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4A053" w14:textId="77777777" w:rsidR="00B24377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 xml:space="preserve">Министерство науки и высшего образования </w:t>
      </w:r>
    </w:p>
    <w:p w14:paraId="6A4763FF" w14:textId="77777777" w:rsidR="00E01618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</w:p>
    <w:p w14:paraId="4FD4114A" w14:textId="77777777" w:rsidR="00B24377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15A8340E" w14:textId="77777777" w:rsidR="004157CD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>«Забайкальский государственный университет»</w:t>
      </w:r>
    </w:p>
    <w:p w14:paraId="70E1AD56" w14:textId="77777777" w:rsidR="004157CD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CC3BB8C" w14:textId="77777777" w:rsidR="00FC1016" w:rsidRPr="00B24377" w:rsidRDefault="001D5508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266FA81F" wp14:editId="24916D1A">
            <wp:extent cx="1242695" cy="1242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B4B7" w14:textId="77777777" w:rsidR="00B24377" w:rsidRDefault="00B24377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679591" w14:textId="77777777" w:rsidR="004157CD" w:rsidRPr="00FC1016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1016">
        <w:rPr>
          <w:rFonts w:ascii="Times New Roman" w:hAnsi="Times New Roman" w:cs="Times New Roman"/>
          <w:b/>
          <w:caps/>
          <w:sz w:val="24"/>
          <w:szCs w:val="24"/>
        </w:rPr>
        <w:t>Информационное письмо</w:t>
      </w:r>
      <w:r w:rsidR="00FC1016" w:rsidRPr="00FC1016">
        <w:rPr>
          <w:rFonts w:ascii="Times New Roman" w:hAnsi="Times New Roman" w:cs="Times New Roman"/>
          <w:b/>
          <w:caps/>
          <w:sz w:val="24"/>
          <w:szCs w:val="24"/>
        </w:rPr>
        <w:t xml:space="preserve"> № 1</w:t>
      </w:r>
    </w:p>
    <w:p w14:paraId="41E1A149" w14:textId="77777777" w:rsidR="00B24377" w:rsidRPr="00FC1016" w:rsidRDefault="00B24377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7F53D8C" w14:textId="77777777" w:rsidR="004157CD" w:rsidRPr="00FC1016" w:rsidRDefault="004157CD" w:rsidP="0009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D709" w14:textId="77777777" w:rsidR="00FC1016" w:rsidRPr="00FC1016" w:rsidRDefault="00FC1016" w:rsidP="00FC1016">
      <w:pPr>
        <w:pStyle w:val="3"/>
        <w:spacing w:line="276" w:lineRule="auto"/>
        <w:rPr>
          <w:sz w:val="24"/>
          <w:szCs w:val="24"/>
        </w:rPr>
      </w:pPr>
      <w:r w:rsidRPr="00FC1016">
        <w:rPr>
          <w:sz w:val="24"/>
          <w:szCs w:val="24"/>
        </w:rPr>
        <w:t>УВАЖАЕМЫЕ КОЛЛЕГИ!</w:t>
      </w:r>
    </w:p>
    <w:p w14:paraId="46B4506E" w14:textId="77777777" w:rsidR="00FC1016" w:rsidRPr="00FC1016" w:rsidRDefault="00FC1016" w:rsidP="00FC1016">
      <w:pPr>
        <w:rPr>
          <w:rFonts w:ascii="Times New Roman" w:hAnsi="Times New Roman" w:cs="Times New Roman"/>
          <w:sz w:val="24"/>
          <w:szCs w:val="24"/>
        </w:rPr>
      </w:pPr>
    </w:p>
    <w:p w14:paraId="0E7E75D7" w14:textId="39528707" w:rsidR="00332582" w:rsidRPr="00B5211B" w:rsidRDefault="00332582" w:rsidP="00FC1016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Забайкальский государственный университет </w:t>
      </w:r>
      <w:r w:rsidRPr="00B5211B">
        <w:rPr>
          <w:rFonts w:ascii="Times New Roman" w:hAnsi="Times New Roman" w:cs="Times New Roman"/>
          <w:b/>
          <w:bCs/>
          <w:sz w:val="24"/>
          <w:szCs w:val="24"/>
        </w:rPr>
        <w:t>26-28 сентября 2022 г. проводит Межрегиональную научно-практическую конференцию студентов и молодых уч</w:t>
      </w:r>
      <w:r w:rsidR="005079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B5211B">
        <w:rPr>
          <w:rFonts w:ascii="Times New Roman" w:hAnsi="Times New Roman" w:cs="Times New Roman"/>
          <w:b/>
          <w:bCs/>
          <w:sz w:val="24"/>
          <w:szCs w:val="24"/>
        </w:rPr>
        <w:t xml:space="preserve">ных «Место и роль буддийских религиозных институтов в общественно-государственной системе России: исторический опыт и перспективы взаимодействия» в г. Чита (Забайкальский край). </w:t>
      </w:r>
    </w:p>
    <w:p w14:paraId="247B5F79" w14:textId="77777777" w:rsidR="0041509F" w:rsidRDefault="0041509F" w:rsidP="004150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Конференция посвящена различным аспектам взаимодействия Буддийской традиционной сангхи России, буддийских общин, институтов гражданского общества и органов государственной власти в России, обмену мнениями и поиску перспектив позитивного развития данного взаимодействия. </w:t>
      </w:r>
    </w:p>
    <w:p w14:paraId="2C0A586F" w14:textId="77777777" w:rsidR="0041509F" w:rsidRDefault="0041509F" w:rsidP="004150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Конференция приурочена к следующим юбилеям и памятным датам: 225 лет (18 марта 1797 г.) Манифесту Павла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016">
        <w:rPr>
          <w:rFonts w:ascii="Times New Roman" w:hAnsi="Times New Roman" w:cs="Times New Roman"/>
          <w:sz w:val="24"/>
          <w:szCs w:val="24"/>
        </w:rPr>
        <w:t xml:space="preserve"> и 200 лет (22 июля 1822 г.) Указу Александра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016">
        <w:rPr>
          <w:rFonts w:ascii="Times New Roman" w:hAnsi="Times New Roman" w:cs="Times New Roman"/>
          <w:sz w:val="24"/>
          <w:szCs w:val="24"/>
        </w:rPr>
        <w:t>, подтверждающим свободу вероисповедания и распространения буддизма.</w:t>
      </w:r>
    </w:p>
    <w:p w14:paraId="23EF6C00" w14:textId="77777777" w:rsidR="000935B9" w:rsidRDefault="0041509F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молодые ученые </w:t>
      </w:r>
      <w:r w:rsidRPr="0041509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научных организаций, </w:t>
      </w:r>
      <w:r w:rsidRPr="0041509F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>, 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>,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 xml:space="preserve"> </w:t>
      </w:r>
      <w:r w:rsidR="00295838">
        <w:rPr>
          <w:rFonts w:ascii="Times New Roman" w:hAnsi="Times New Roman" w:cs="Times New Roman"/>
          <w:sz w:val="24"/>
          <w:szCs w:val="24"/>
        </w:rPr>
        <w:t>вузов</w:t>
      </w:r>
      <w:r w:rsidRPr="003867AE">
        <w:rPr>
          <w:rFonts w:ascii="Times New Roman" w:hAnsi="Times New Roman" w:cs="Times New Roman"/>
          <w:sz w:val="24"/>
          <w:szCs w:val="24"/>
        </w:rPr>
        <w:t xml:space="preserve">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в возрасте 18-30 лет</w:t>
      </w:r>
      <w:r w:rsidR="0029583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EEF07" w14:textId="77777777" w:rsidR="00B5211B" w:rsidRPr="00B5211B" w:rsidRDefault="004157CD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Конференции пройдет в 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пленарн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ого заседания</w:t>
      </w:r>
      <w:r w:rsidR="00FC1016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секционных заседани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й по направлениям</w:t>
      </w:r>
      <w:r w:rsidR="00FC1016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круглых стол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444F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F4ADC4" w14:textId="77777777" w:rsidR="005F16B5" w:rsidRPr="00D56BDD" w:rsidRDefault="0028444F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6BDD">
        <w:rPr>
          <w:rFonts w:ascii="Times New Roman" w:hAnsi="Times New Roman" w:cs="Times New Roman"/>
          <w:sz w:val="24"/>
          <w:szCs w:val="24"/>
        </w:rPr>
        <w:t>К обсуждению предлагаются следующие направления</w:t>
      </w:r>
      <w:r w:rsidR="00B5211B" w:rsidRPr="00D56BDD">
        <w:rPr>
          <w:rFonts w:ascii="Times New Roman" w:hAnsi="Times New Roman" w:cs="Times New Roman"/>
          <w:sz w:val="24"/>
          <w:szCs w:val="24"/>
        </w:rPr>
        <w:t>:</w:t>
      </w:r>
    </w:p>
    <w:p w14:paraId="6BBB2A51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методологические, источниковедческие и историографические аспекты взаимодействия буддийских религиозных институтов, общественных институтов и органов государственной власти;</w:t>
      </w:r>
    </w:p>
    <w:p w14:paraId="065357C5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взаимодействие Российского государства и буддийских религиозных институтов в исторической ретроспективе;</w:t>
      </w:r>
    </w:p>
    <w:p w14:paraId="465ADB3C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социально-психологические и гражданско-правовые аспекты взаимодействия буддийских религиозных организаций и общин, институтов гражданского общества, государственных учреждений и органов власти на современном этапе;</w:t>
      </w:r>
    </w:p>
    <w:p w14:paraId="26996F41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роль исторических личностей в формировании и развитии устойчивого взаимодействия буддийских религиозных организаций и общин, институтов гражданского общества и органов государственной власти;</w:t>
      </w:r>
    </w:p>
    <w:p w14:paraId="674DDE03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буддизм и буддистская философия в современном мире;</w:t>
      </w:r>
    </w:p>
    <w:p w14:paraId="314B0B48" w14:textId="77777777" w:rsidR="004157CD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консолидация деятельности буддийских религиозных организаций и общин, институтов гражданского общества, государственных учреждений и органов власти в деле формирования и развития российской гражданской идентичности.</w:t>
      </w:r>
    </w:p>
    <w:p w14:paraId="27D72D5F" w14:textId="77777777" w:rsidR="00507973" w:rsidRDefault="00507973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C9C1B" w14:textId="2E12F1E8" w:rsidR="00FA4D58" w:rsidRPr="00D56BDD" w:rsidRDefault="00AA30CC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DD">
        <w:rPr>
          <w:rFonts w:ascii="Times New Roman" w:hAnsi="Times New Roman" w:cs="Times New Roman"/>
          <w:sz w:val="24"/>
          <w:szCs w:val="24"/>
        </w:rPr>
        <w:lastRenderedPageBreak/>
        <w:t xml:space="preserve">В рамках конференции предусмотрены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>очное участие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(выступление с докладом и публикация материалов в сборнике),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>участие в он-лайн формате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(выступление с докладом и публикация материалов в сборнике),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(публикация материалов в сборнике). </w:t>
      </w:r>
    </w:p>
    <w:p w14:paraId="43FD6E35" w14:textId="77777777" w:rsidR="00AA30CC" w:rsidRDefault="00AA30CC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9BC25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sz w:val="24"/>
          <w:szCs w:val="24"/>
          <w:lang w:eastAsia="ko-KR"/>
        </w:rPr>
      </w:pPr>
      <w:r w:rsidRPr="00FC1016">
        <w:rPr>
          <w:b/>
          <w:sz w:val="24"/>
          <w:szCs w:val="24"/>
          <w:lang w:eastAsia="ko-KR"/>
        </w:rPr>
        <w:t>Место проведения конференции:</w:t>
      </w:r>
    </w:p>
    <w:p w14:paraId="1533CFEE" w14:textId="77777777" w:rsidR="00FC1016" w:rsidRPr="00FC1016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672039, Забайкальский край, г. Чита, </w:t>
      </w:r>
    </w:p>
    <w:p w14:paraId="7FBC93EE" w14:textId="77777777" w:rsidR="00FC1016" w:rsidRPr="00FC1016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ФГБОУ ВО «Забайкальский государственный университет»</w:t>
      </w:r>
    </w:p>
    <w:p w14:paraId="008413B1" w14:textId="77777777" w:rsidR="00FC1016" w:rsidRPr="0032241C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25F">
        <w:rPr>
          <w:rFonts w:ascii="Times New Roman" w:hAnsi="Times New Roman" w:cs="Times New Roman"/>
          <w:sz w:val="24"/>
          <w:szCs w:val="24"/>
        </w:rPr>
        <w:t>Тел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. (8-3022) </w:t>
      </w:r>
      <w:r w:rsidR="000935B9" w:rsidRPr="0032241C">
        <w:rPr>
          <w:rFonts w:ascii="Times New Roman" w:hAnsi="Times New Roman" w:cs="Times New Roman"/>
          <w:sz w:val="24"/>
          <w:szCs w:val="24"/>
          <w:lang w:val="en-US"/>
        </w:rPr>
        <w:t>21-86-36</w:t>
      </w:r>
    </w:p>
    <w:p w14:paraId="65F41516" w14:textId="77777777" w:rsidR="00FC1016" w:rsidRPr="0032241C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2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172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32241C" w:rsidRPr="00E6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np_zabgu@mail.ru</w:t>
        </w:r>
      </w:hyperlink>
      <w:r w:rsidR="0032241C"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D9D824" w14:textId="77777777" w:rsidR="00FC1016" w:rsidRPr="0032241C" w:rsidRDefault="00FC1016" w:rsidP="00FC1016">
      <w:pPr>
        <w:pStyle w:val="a9"/>
        <w:suppressAutoHyphens/>
        <w:spacing w:after="0"/>
        <w:ind w:left="0" w:firstLine="180"/>
        <w:jc w:val="both"/>
        <w:rPr>
          <w:lang w:val="en-US"/>
        </w:rPr>
      </w:pPr>
    </w:p>
    <w:p w14:paraId="4345B8A4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b/>
          <w:sz w:val="24"/>
          <w:szCs w:val="24"/>
          <w:lang w:eastAsia="ko-KR"/>
        </w:rPr>
      </w:pPr>
      <w:r w:rsidRPr="00FC1016">
        <w:rPr>
          <w:b/>
          <w:sz w:val="24"/>
          <w:szCs w:val="24"/>
          <w:lang w:eastAsia="ko-KR"/>
        </w:rPr>
        <w:t>Контрольные даты:</w:t>
      </w:r>
    </w:p>
    <w:p w14:paraId="64C94411" w14:textId="77777777" w:rsidR="00FC1016" w:rsidRPr="00B5211B" w:rsidRDefault="00FC1016" w:rsidP="00FC1016">
      <w:pPr>
        <w:pStyle w:val="a7"/>
        <w:numPr>
          <w:ilvl w:val="0"/>
          <w:numId w:val="1"/>
        </w:numPr>
        <w:tabs>
          <w:tab w:val="left" w:pos="709"/>
        </w:tabs>
        <w:suppressAutoHyphens/>
        <w:spacing w:line="240" w:lineRule="auto"/>
        <w:ind w:left="0" w:firstLine="426"/>
        <w:jc w:val="both"/>
        <w:rPr>
          <w:b/>
          <w:color w:val="000000" w:themeColor="text1"/>
          <w:sz w:val="24"/>
          <w:szCs w:val="24"/>
          <w:lang w:eastAsia="ko-KR"/>
        </w:rPr>
      </w:pPr>
      <w:r w:rsidRPr="00FC1016">
        <w:rPr>
          <w:sz w:val="24"/>
          <w:szCs w:val="24"/>
        </w:rPr>
        <w:t>Заявка на участие в 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FC1016">
        <w:rPr>
          <w:iCs/>
          <w:sz w:val="24"/>
          <w:szCs w:val="24"/>
        </w:rPr>
        <w:t xml:space="preserve"> и с</w:t>
      </w:r>
      <w:r w:rsidRPr="00FC1016">
        <w:rPr>
          <w:sz w:val="24"/>
          <w:szCs w:val="24"/>
        </w:rPr>
        <w:t xml:space="preserve">татьи для опубликования принимаются – </w:t>
      </w:r>
      <w:r w:rsidRPr="00B5211B">
        <w:rPr>
          <w:b/>
          <w:color w:val="000000" w:themeColor="text1"/>
          <w:sz w:val="24"/>
          <w:szCs w:val="24"/>
          <w:u w:val="single"/>
        </w:rPr>
        <w:t xml:space="preserve">до </w:t>
      </w:r>
      <w:r w:rsidR="00B5211B">
        <w:rPr>
          <w:b/>
          <w:color w:val="000000" w:themeColor="text1"/>
          <w:sz w:val="24"/>
          <w:szCs w:val="24"/>
          <w:u w:val="single"/>
        </w:rPr>
        <w:t>20</w:t>
      </w:r>
      <w:r w:rsidRPr="00B5211B">
        <w:rPr>
          <w:b/>
          <w:color w:val="000000" w:themeColor="text1"/>
          <w:sz w:val="24"/>
          <w:szCs w:val="24"/>
          <w:u w:val="single"/>
        </w:rPr>
        <w:t>.0</w:t>
      </w:r>
      <w:r w:rsidR="00AA30CC" w:rsidRPr="00B5211B">
        <w:rPr>
          <w:b/>
          <w:color w:val="000000" w:themeColor="text1"/>
          <w:sz w:val="24"/>
          <w:szCs w:val="24"/>
          <w:u w:val="single"/>
        </w:rPr>
        <w:t>7.2022</w:t>
      </w:r>
      <w:r w:rsidRPr="00B5211B">
        <w:rPr>
          <w:b/>
          <w:color w:val="000000" w:themeColor="text1"/>
          <w:sz w:val="24"/>
          <w:szCs w:val="24"/>
          <w:u w:val="single"/>
        </w:rPr>
        <w:t xml:space="preserve"> г.</w:t>
      </w:r>
    </w:p>
    <w:p w14:paraId="18452DE0" w14:textId="77777777" w:rsidR="00FC1016" w:rsidRPr="00B5211B" w:rsidRDefault="00FC1016" w:rsidP="00FC1016">
      <w:pPr>
        <w:pStyle w:val="a9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426"/>
        <w:jc w:val="both"/>
        <w:rPr>
          <w:color w:val="000000" w:themeColor="text1"/>
        </w:rPr>
      </w:pPr>
      <w:r w:rsidRPr="00B5211B">
        <w:rPr>
          <w:color w:val="000000" w:themeColor="text1"/>
        </w:rPr>
        <w:t xml:space="preserve">Рассмотрение представленных к опубликованию статей – </w:t>
      </w:r>
      <w:r w:rsidRPr="00B5211B">
        <w:rPr>
          <w:b/>
          <w:color w:val="000000" w:themeColor="text1"/>
        </w:rPr>
        <w:t xml:space="preserve">до </w:t>
      </w:r>
      <w:r w:rsidR="00B5211B">
        <w:rPr>
          <w:b/>
          <w:color w:val="000000" w:themeColor="text1"/>
        </w:rPr>
        <w:t>10</w:t>
      </w:r>
      <w:r w:rsidRPr="00B5211B">
        <w:rPr>
          <w:b/>
          <w:color w:val="000000" w:themeColor="text1"/>
        </w:rPr>
        <w:t>.</w:t>
      </w:r>
      <w:r w:rsidR="00AA30CC" w:rsidRPr="00B5211B">
        <w:rPr>
          <w:b/>
          <w:color w:val="000000" w:themeColor="text1"/>
        </w:rPr>
        <w:t>08.2022</w:t>
      </w:r>
      <w:r w:rsidRPr="00B5211B">
        <w:rPr>
          <w:b/>
          <w:color w:val="000000" w:themeColor="text1"/>
        </w:rPr>
        <w:t xml:space="preserve"> г.</w:t>
      </w:r>
    </w:p>
    <w:p w14:paraId="30FD9ADB" w14:textId="77777777" w:rsidR="00FC1016" w:rsidRPr="00B5211B" w:rsidRDefault="00FC1016" w:rsidP="00FC1016">
      <w:pPr>
        <w:pStyle w:val="a9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426"/>
        <w:jc w:val="both"/>
        <w:rPr>
          <w:b/>
          <w:bCs/>
          <w:color w:val="000000" w:themeColor="text1"/>
          <w:u w:val="single"/>
        </w:rPr>
      </w:pPr>
      <w:r w:rsidRPr="00B5211B">
        <w:rPr>
          <w:color w:val="000000" w:themeColor="text1"/>
        </w:rPr>
        <w:t xml:space="preserve">Рассылка официальных приглашений и программы конференции – </w:t>
      </w:r>
      <w:r w:rsidRPr="00B5211B">
        <w:rPr>
          <w:b/>
          <w:color w:val="000000" w:themeColor="text1"/>
        </w:rPr>
        <w:t xml:space="preserve">с </w:t>
      </w:r>
      <w:r w:rsidR="00B5211B">
        <w:rPr>
          <w:b/>
          <w:color w:val="000000" w:themeColor="text1"/>
        </w:rPr>
        <w:t>20</w:t>
      </w:r>
      <w:r w:rsidR="00AA30CC" w:rsidRPr="00B5211B">
        <w:rPr>
          <w:b/>
          <w:color w:val="000000" w:themeColor="text1"/>
        </w:rPr>
        <w:t>.08</w:t>
      </w:r>
      <w:r w:rsidRPr="00B5211B">
        <w:rPr>
          <w:b/>
          <w:color w:val="000000" w:themeColor="text1"/>
        </w:rPr>
        <w:t>.202</w:t>
      </w:r>
      <w:r w:rsidR="00AA30CC" w:rsidRPr="00B5211B">
        <w:rPr>
          <w:b/>
          <w:color w:val="000000" w:themeColor="text1"/>
        </w:rPr>
        <w:t>2</w:t>
      </w:r>
      <w:r w:rsidRPr="00B5211B">
        <w:rPr>
          <w:b/>
          <w:color w:val="000000" w:themeColor="text1"/>
        </w:rPr>
        <w:t xml:space="preserve"> г.</w:t>
      </w:r>
    </w:p>
    <w:p w14:paraId="0C2A8B0B" w14:textId="77777777" w:rsidR="00FC1016" w:rsidRPr="00FC1016" w:rsidRDefault="00FC1016" w:rsidP="00FC1016">
      <w:pPr>
        <w:pStyle w:val="a9"/>
        <w:suppressAutoHyphens/>
        <w:spacing w:after="0"/>
        <w:ind w:left="0" w:firstLine="426"/>
        <w:jc w:val="both"/>
        <w:rPr>
          <w:lang w:eastAsia="ko-KR"/>
        </w:rPr>
      </w:pPr>
    </w:p>
    <w:p w14:paraId="5724E369" w14:textId="77777777" w:rsidR="00B5211B" w:rsidRPr="00B5211B" w:rsidRDefault="00B5211B" w:rsidP="00B5211B">
      <w:pPr>
        <w:pStyle w:val="a9"/>
        <w:suppressAutoHyphens/>
        <w:spacing w:after="0"/>
        <w:ind w:firstLine="426"/>
        <w:jc w:val="both"/>
        <w:rPr>
          <w:b/>
          <w:bCs/>
          <w:lang w:eastAsia="ko-KR"/>
        </w:rPr>
      </w:pPr>
      <w:r w:rsidRPr="00B5211B">
        <w:rPr>
          <w:b/>
          <w:bCs/>
          <w:lang w:eastAsia="ko-KR"/>
        </w:rPr>
        <w:t>По результатам конференции будет издан сборник статей, с размещением в РИНЦ.</w:t>
      </w:r>
    </w:p>
    <w:p w14:paraId="3D3518BF" w14:textId="77777777" w:rsid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 на то, что к публикации принимаются ранее неизданные работы, которые будут проведены через систему antiplagiat.ru (рекомендуемый объем авторского текста – не менее 75%).</w:t>
      </w:r>
    </w:p>
    <w:p w14:paraId="39033CEA" w14:textId="77777777" w:rsidR="0091725F" w:rsidRP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аутентичность цитат и достоверность фактического материала ответственность несет АВТОР.</w:t>
      </w:r>
    </w:p>
    <w:p w14:paraId="4C44BB91" w14:textId="77777777" w:rsidR="0091725F" w:rsidRP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оставляет за собой  право отбора материалов для публикации в соответствии с направлениями конференции.</w:t>
      </w:r>
    </w:p>
    <w:p w14:paraId="03DC8C5C" w14:textId="77777777" w:rsidR="0091725F" w:rsidRDefault="0091725F" w:rsidP="009172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1615D" w14:textId="77777777" w:rsidR="0091725F" w:rsidRPr="00FC1016" w:rsidRDefault="0091725F" w:rsidP="00917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1129D" w14:textId="77777777" w:rsidR="00FC1016" w:rsidRPr="00FC1016" w:rsidRDefault="00AA30CC" w:rsidP="00AA30CC">
      <w:pPr>
        <w:suppressAutoHyphens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</w:t>
      </w:r>
    </w:p>
    <w:p w14:paraId="4B33E51B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16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14:paraId="20E90F02" w14:textId="66DA7AFA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Материалы представляются </w:t>
      </w:r>
      <w:r w:rsidRPr="00FC1016">
        <w:rPr>
          <w:rFonts w:ascii="Times New Roman" w:hAnsi="Times New Roman" w:cs="Times New Roman"/>
          <w:b/>
          <w:sz w:val="24"/>
          <w:szCs w:val="24"/>
        </w:rPr>
        <w:t>в электронном варианте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в виде текстового файла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C1016">
        <w:rPr>
          <w:rFonts w:ascii="Times New Roman" w:hAnsi="Times New Roman" w:cs="Times New Roman"/>
          <w:sz w:val="24"/>
          <w:szCs w:val="24"/>
        </w:rPr>
        <w:t xml:space="preserve"> (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C1016">
        <w:rPr>
          <w:rFonts w:ascii="Times New Roman" w:hAnsi="Times New Roman" w:cs="Times New Roman"/>
          <w:sz w:val="24"/>
          <w:szCs w:val="24"/>
        </w:rPr>
        <w:t xml:space="preserve">), имя которого должно соответствовать фамилии автора и названию вуза, а также заявки на участие в конференции в формата А-4 с полями: левое и правое – 28 мм; верхнее – 20 мм; нижнее – 25 мм, выполненном в редакторе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C1016">
        <w:rPr>
          <w:rFonts w:ascii="Times New Roman" w:hAnsi="Times New Roman" w:cs="Times New Roman"/>
          <w:sz w:val="24"/>
          <w:szCs w:val="24"/>
        </w:rPr>
        <w:t xml:space="preserve"> 6.0; 7.0; 97; 00; 07 шрифт – 14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C1016">
        <w:rPr>
          <w:rFonts w:ascii="Times New Roman" w:hAnsi="Times New Roman" w:cs="Times New Roman"/>
          <w:sz w:val="24"/>
          <w:szCs w:val="24"/>
        </w:rPr>
        <w:t>, межстрочный интервал – 1,5. Объем статьи не более 6 страниц.</w:t>
      </w:r>
    </w:p>
    <w:p w14:paraId="27F17D2B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16">
        <w:rPr>
          <w:rFonts w:ascii="Times New Roman" w:hAnsi="Times New Roman" w:cs="Times New Roman"/>
          <w:b/>
          <w:sz w:val="24"/>
          <w:szCs w:val="24"/>
        </w:rPr>
        <w:t>Структура статьи:</w:t>
      </w:r>
    </w:p>
    <w:p w14:paraId="765BB25C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Шифр УДК (по левому краю).</w:t>
      </w:r>
    </w:p>
    <w:p w14:paraId="36D66829" w14:textId="606CD501" w:rsid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FC1016">
        <w:rPr>
          <w:rFonts w:ascii="Times New Roman" w:hAnsi="Times New Roman" w:cs="Times New Roman"/>
          <w:b/>
          <w:sz w:val="24"/>
          <w:szCs w:val="24"/>
        </w:rPr>
        <w:t>полностью),</w:t>
      </w:r>
      <w:r w:rsidRPr="00FC1016">
        <w:rPr>
          <w:rFonts w:ascii="Times New Roman" w:hAnsi="Times New Roman" w:cs="Times New Roman"/>
          <w:sz w:val="24"/>
          <w:szCs w:val="24"/>
        </w:rPr>
        <w:t xml:space="preserve"> ученая степень, ученое звание, должность и место работы автора (по правому краю). Для обучающихся - Фамилия, имя, отчество (</w:t>
      </w:r>
      <w:r w:rsidRPr="00FC1016">
        <w:rPr>
          <w:rFonts w:ascii="Times New Roman" w:hAnsi="Times New Roman" w:cs="Times New Roman"/>
          <w:b/>
          <w:sz w:val="24"/>
          <w:szCs w:val="24"/>
        </w:rPr>
        <w:t>полностью),</w:t>
      </w:r>
      <w:r w:rsidRPr="003C489C">
        <w:rPr>
          <w:rFonts w:ascii="Times New Roman" w:hAnsi="Times New Roman" w:cs="Times New Roman"/>
          <w:sz w:val="24"/>
          <w:szCs w:val="24"/>
        </w:rPr>
        <w:t xml:space="preserve"> </w:t>
      </w:r>
      <w:r w:rsidR="003C489C" w:rsidRPr="003C489C">
        <w:rPr>
          <w:rFonts w:ascii="Times New Roman" w:hAnsi="Times New Roman" w:cs="Times New Roman"/>
          <w:sz w:val="24"/>
          <w:szCs w:val="24"/>
        </w:rPr>
        <w:t>специальность</w:t>
      </w:r>
      <w:r w:rsidRPr="00FC1016">
        <w:rPr>
          <w:rFonts w:ascii="Times New Roman" w:hAnsi="Times New Roman" w:cs="Times New Roman"/>
          <w:sz w:val="24"/>
          <w:szCs w:val="24"/>
        </w:rPr>
        <w:t>, факультет</w:t>
      </w:r>
      <w:r w:rsidR="0091725F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</w:t>
      </w:r>
      <w:r w:rsidRPr="00FC1016">
        <w:rPr>
          <w:rFonts w:ascii="Times New Roman" w:hAnsi="Times New Roman" w:cs="Times New Roman"/>
          <w:sz w:val="24"/>
          <w:szCs w:val="24"/>
        </w:rPr>
        <w:t>.</w:t>
      </w:r>
    </w:p>
    <w:p w14:paraId="5A66C6BB" w14:textId="77777777" w:rsidR="0032241C" w:rsidRPr="00564606" w:rsidRDefault="0032241C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06">
        <w:rPr>
          <w:rFonts w:ascii="Times New Roman" w:hAnsi="Times New Roman" w:cs="Times New Roman"/>
          <w:sz w:val="24"/>
          <w:szCs w:val="24"/>
        </w:rPr>
        <w:t>Город</w:t>
      </w:r>
    </w:p>
    <w:p w14:paraId="33E2EBF8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Название работы следует печатать </w:t>
      </w:r>
      <w:r w:rsidRPr="00FC1016">
        <w:rPr>
          <w:rFonts w:ascii="Times New Roman" w:hAnsi="Times New Roman" w:cs="Times New Roman"/>
          <w:b/>
          <w:sz w:val="24"/>
          <w:szCs w:val="24"/>
        </w:rPr>
        <w:t>строчными</w:t>
      </w:r>
      <w:r w:rsidRPr="00FC1016">
        <w:rPr>
          <w:rFonts w:ascii="Times New Roman" w:hAnsi="Times New Roman" w:cs="Times New Roman"/>
          <w:sz w:val="24"/>
          <w:szCs w:val="24"/>
        </w:rPr>
        <w:t xml:space="preserve"> буквами. Точка в конце заголовка не ставится. </w:t>
      </w:r>
    </w:p>
    <w:p w14:paraId="2383627C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Pr="00FC1016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(не более 5 строк).</w:t>
      </w:r>
    </w:p>
    <w:p w14:paraId="0265FD47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Pr="00FC1016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– не более 10.</w:t>
      </w:r>
    </w:p>
    <w:p w14:paraId="1DB2322F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Текст статьи.</w:t>
      </w:r>
    </w:p>
    <w:p w14:paraId="583C010D" w14:textId="77777777" w:rsidR="00FC1016" w:rsidRPr="00FC1016" w:rsidRDefault="00FC1016" w:rsidP="00FC1016">
      <w:pPr>
        <w:pStyle w:val="a9"/>
        <w:numPr>
          <w:ilvl w:val="0"/>
          <w:numId w:val="2"/>
        </w:numPr>
        <w:suppressAutoHyphens/>
        <w:spacing w:after="0"/>
        <w:ind w:left="0" w:firstLine="426"/>
        <w:jc w:val="both"/>
        <w:rPr>
          <w:b/>
          <w:i/>
          <w:iCs/>
        </w:rPr>
      </w:pPr>
      <w:r w:rsidRPr="00FC1016">
        <w:t>Список литературы составляется в алфавитном порядке и оформляется в соответствии с ГОСТ Р 7.05. 2008, с указанием города, изд</w:t>
      </w:r>
      <w:r w:rsidR="0091725F">
        <w:t>ательст</w:t>
      </w:r>
      <w:r w:rsidRPr="00FC1016">
        <w:t>ва, кол</w:t>
      </w:r>
      <w:r w:rsidR="0091725F">
        <w:t>ичества</w:t>
      </w:r>
      <w:r w:rsidRPr="00FC1016">
        <w:t xml:space="preserve"> страниц.</w:t>
      </w:r>
      <w:r w:rsidRPr="00FC1016">
        <w:rPr>
          <w:b/>
          <w:i/>
          <w:iCs/>
        </w:rPr>
        <w:t xml:space="preserve"> </w:t>
      </w:r>
    </w:p>
    <w:p w14:paraId="1101479C" w14:textId="77777777" w:rsidR="00FC1016" w:rsidRPr="00FC1016" w:rsidRDefault="00FC1016" w:rsidP="00FC1016">
      <w:pPr>
        <w:pStyle w:val="a9"/>
        <w:suppressAutoHyphens/>
        <w:spacing w:after="0"/>
        <w:ind w:left="0" w:firstLine="426"/>
        <w:jc w:val="center"/>
        <w:rPr>
          <w:b/>
          <w:i/>
          <w:iCs/>
        </w:rPr>
      </w:pPr>
    </w:p>
    <w:p w14:paraId="7924F71F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lastRenderedPageBreak/>
        <w:t xml:space="preserve">Рисунки встраиваются в текст и представляются отдельными файлами в формате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Pr="00FC1016">
        <w:rPr>
          <w:rFonts w:ascii="Times New Roman" w:hAnsi="Times New Roman" w:cs="Times New Roman"/>
          <w:sz w:val="24"/>
          <w:szCs w:val="24"/>
        </w:rPr>
        <w:t xml:space="preserve">,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FC1016">
        <w:rPr>
          <w:rFonts w:ascii="Times New Roman" w:hAnsi="Times New Roman" w:cs="Times New Roman"/>
          <w:sz w:val="24"/>
          <w:szCs w:val="24"/>
        </w:rPr>
        <w:t xml:space="preserve">,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FC1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95D18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Таблицы должны быть выполнены с использованием стандартных средств текстовых редакторов. Таблицы, как и рисунки, должны иметь поясняющие надписи и быть пронумерованы. Формулы набирать в формульном редакторе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FC1016">
        <w:rPr>
          <w:rFonts w:ascii="Times New Roman" w:hAnsi="Times New Roman" w:cs="Times New Roman"/>
          <w:sz w:val="24"/>
          <w:szCs w:val="24"/>
        </w:rPr>
        <w:t>.</w:t>
      </w:r>
    </w:p>
    <w:p w14:paraId="3FE52CDF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Статью</w:t>
      </w:r>
      <w:r w:rsidR="00846158">
        <w:rPr>
          <w:rFonts w:ascii="Times New Roman" w:hAnsi="Times New Roman" w:cs="Times New Roman"/>
          <w:sz w:val="24"/>
          <w:szCs w:val="24"/>
        </w:rPr>
        <w:t>,</w:t>
      </w:r>
      <w:r w:rsidRPr="00FC1016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846158">
        <w:rPr>
          <w:rFonts w:ascii="Times New Roman" w:hAnsi="Times New Roman" w:cs="Times New Roman"/>
          <w:sz w:val="24"/>
          <w:szCs w:val="24"/>
        </w:rPr>
        <w:t xml:space="preserve"> и согласие на обработку данных</w:t>
      </w:r>
      <w:r w:rsidRPr="00FC1016">
        <w:rPr>
          <w:rFonts w:ascii="Times New Roman" w:hAnsi="Times New Roman" w:cs="Times New Roman"/>
          <w:sz w:val="24"/>
          <w:szCs w:val="24"/>
        </w:rPr>
        <w:t xml:space="preserve"> на участие в конференции необходимо отправить на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1016">
        <w:rPr>
          <w:rFonts w:ascii="Times New Roman" w:hAnsi="Times New Roman" w:cs="Times New Roman"/>
          <w:sz w:val="24"/>
          <w:szCs w:val="24"/>
        </w:rPr>
        <w:t>-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41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2241C" w:rsidRPr="0032241C">
          <w:rPr>
            <w:rStyle w:val="a3"/>
            <w:rFonts w:ascii="Times New Roman" w:hAnsi="Times New Roman" w:cs="Times New Roman"/>
            <w:sz w:val="24"/>
            <w:szCs w:val="24"/>
          </w:rPr>
          <w:t>np_zabgu@mail.ru</w:t>
        </w:r>
      </w:hyperlink>
      <w:r w:rsidR="0032241C">
        <w:t xml:space="preserve"> </w:t>
      </w:r>
      <w:r w:rsidRPr="00FC1016">
        <w:rPr>
          <w:rFonts w:ascii="Times New Roman" w:hAnsi="Times New Roman" w:cs="Times New Roman"/>
          <w:b/>
          <w:sz w:val="24"/>
          <w:szCs w:val="24"/>
        </w:rPr>
        <w:t xml:space="preserve"> (образец оформления статьи</w:t>
      </w:r>
      <w:r w:rsidR="00846158">
        <w:rPr>
          <w:rFonts w:ascii="Times New Roman" w:hAnsi="Times New Roman" w:cs="Times New Roman"/>
          <w:b/>
          <w:sz w:val="24"/>
          <w:szCs w:val="24"/>
        </w:rPr>
        <w:t xml:space="preserve">, заявки и согласия на обработку данных представлены </w:t>
      </w:r>
      <w:r w:rsidRPr="00FC1016">
        <w:rPr>
          <w:rFonts w:ascii="Times New Roman" w:hAnsi="Times New Roman" w:cs="Times New Roman"/>
          <w:b/>
          <w:sz w:val="24"/>
          <w:szCs w:val="24"/>
        </w:rPr>
        <w:t xml:space="preserve"> в Приложении 1</w:t>
      </w:r>
      <w:r w:rsidR="00846158">
        <w:rPr>
          <w:rFonts w:ascii="Times New Roman" w:hAnsi="Times New Roman" w:cs="Times New Roman"/>
          <w:b/>
          <w:sz w:val="24"/>
          <w:szCs w:val="24"/>
        </w:rPr>
        <w:t>, 2, 3</w:t>
      </w:r>
      <w:r w:rsidRPr="00FC1016">
        <w:rPr>
          <w:rFonts w:ascii="Times New Roman" w:hAnsi="Times New Roman" w:cs="Times New Roman"/>
          <w:b/>
          <w:sz w:val="24"/>
          <w:szCs w:val="24"/>
        </w:rPr>
        <w:t>).</w:t>
      </w:r>
    </w:p>
    <w:p w14:paraId="55F747F8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sz w:val="24"/>
          <w:szCs w:val="24"/>
          <w:lang w:eastAsia="ko-KR"/>
        </w:rPr>
      </w:pPr>
    </w:p>
    <w:p w14:paraId="0A90D096" w14:textId="77777777" w:rsidR="00846158" w:rsidRPr="00DC6165" w:rsidRDefault="00DC6165" w:rsidP="00DC61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6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Организаторами конференции из числа поступивших материалов будут отобраны 30, авторы которых  получат приглашение на конференцию с оплатой расходов по проживанию, питанию и проезду (поездом) от места проживания до места проведения конференции и обратно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</w:t>
      </w:r>
      <w:r w:rsidR="00846158" w:rsidRPr="00DC61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9EB5A6" w14:textId="77777777" w:rsidR="00AA30CC" w:rsidRPr="00AA30CC" w:rsidRDefault="00AA30CC" w:rsidP="00AA30CC">
      <w:pPr>
        <w:suppressAutoHyphens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30C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13AB9320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30CC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p w14:paraId="3837E2CE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CACF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>УДК 621.039.7 (571.55)</w:t>
      </w:r>
    </w:p>
    <w:p w14:paraId="79E53618" w14:textId="77777777" w:rsidR="00AA30CC" w:rsidRPr="00AA30CC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59412F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36A0">
        <w:rPr>
          <w:rFonts w:ascii="Times New Roman" w:hAnsi="Times New Roman" w:cs="Times New Roman"/>
          <w:b/>
          <w:i/>
          <w:sz w:val="24"/>
          <w:szCs w:val="24"/>
        </w:rPr>
        <w:t>Астафьев Александр Сергеевич</w:t>
      </w:r>
    </w:p>
    <w:p w14:paraId="20269BB1" w14:textId="77777777" w:rsidR="00AA30CC" w:rsidRPr="007F36A0" w:rsidRDefault="007F36A0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студент группы Ист-20</w:t>
      </w:r>
    </w:p>
    <w:p w14:paraId="042F9332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Забайкальский государственный университет</w:t>
      </w:r>
    </w:p>
    <w:p w14:paraId="302E99FD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г. Чита, Россия</w:t>
      </w:r>
    </w:p>
    <w:p w14:paraId="06D65AED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AEBAB" w14:textId="77777777" w:rsidR="00AA30CC" w:rsidRPr="00850E21" w:rsidRDefault="00850E21" w:rsidP="00AA30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Наименование статьи</w:t>
      </w:r>
    </w:p>
    <w:p w14:paraId="68DFFA73" w14:textId="77777777" w:rsidR="00AA30CC" w:rsidRPr="00BF44FE" w:rsidRDefault="00AA30CC" w:rsidP="00AA30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80D3A" w14:textId="77777777" w:rsidR="00AA30CC" w:rsidRPr="00DE23EE" w:rsidRDefault="00DE23EE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3EE">
        <w:rPr>
          <w:rFonts w:ascii="Times New Roman" w:hAnsi="Times New Roman" w:cs="Times New Roman"/>
          <w:i/>
          <w:sz w:val="24"/>
          <w:szCs w:val="24"/>
        </w:rPr>
        <w:t>Текст аннотации Текст аннотации Текст аннотаци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 Текст аннотации Текст аннотации Текст аннотации Текст аннотации Текст аннотации Текст аннотации Текст аннотации.</w:t>
      </w:r>
    </w:p>
    <w:p w14:paraId="2B406926" w14:textId="77777777" w:rsidR="00AA30CC" w:rsidRPr="00DE23EE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3EE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>.</w:t>
      </w:r>
    </w:p>
    <w:p w14:paraId="610EB30A" w14:textId="77777777" w:rsidR="00AA30CC" w:rsidRPr="00BF44FE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7777A" w14:textId="77777777" w:rsidR="00AA30CC" w:rsidRPr="00DE23EE" w:rsidRDefault="00DE23EE" w:rsidP="00DE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32"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32">
        <w:rPr>
          <w:rFonts w:ascii="Times New Roman" w:hAnsi="Times New Roman" w:cs="Times New Roman"/>
          <w:sz w:val="28"/>
          <w:szCs w:val="28"/>
        </w:rPr>
        <w:t>статьи Текст статьи Текст статьи Текст статьи Текст статьи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32"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[5, с. 10].</w:t>
      </w:r>
      <w:r w:rsidR="00AA30CC" w:rsidRPr="00BF44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AF4BED" w14:textId="77777777" w:rsidR="00DE23EE" w:rsidRDefault="00DE23EE" w:rsidP="00AA30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009D4F" w14:textId="77777777" w:rsidR="00AA30CC" w:rsidRPr="00AA30CC" w:rsidRDefault="00AA30CC" w:rsidP="00AA30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0CC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14:paraId="799FD436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39D06D8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A1C3D3F" w14:textId="77777777" w:rsidR="00AA30CC" w:rsidRPr="00AA30CC" w:rsidRDefault="00AA30CC" w:rsidP="00AA3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67D3D" w14:textId="77777777" w:rsidR="00BF44FE" w:rsidRDefault="00BF44FE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F87D1" w14:textId="77777777" w:rsidR="00BF44FE" w:rsidRDefault="00BF4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6A4408" w14:textId="77777777" w:rsidR="00846158" w:rsidRPr="00AA30CC" w:rsidRDefault="00846158" w:rsidP="00846158">
      <w:pPr>
        <w:suppressAutoHyphens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30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7C097FC" w14:textId="77777777" w:rsidR="00846158" w:rsidRDefault="00846158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3776A" w14:textId="77777777" w:rsidR="00AA30CC" w:rsidRPr="00AA30CC" w:rsidRDefault="00AA30CC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C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0E58E152" w14:textId="77777777" w:rsidR="00AA30CC" w:rsidRPr="00AA30CC" w:rsidRDefault="00AA30CC" w:rsidP="00BF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BF44FE" w:rsidRPr="00FC1016">
        <w:rPr>
          <w:rFonts w:ascii="Times New Roman" w:hAnsi="Times New Roman" w:cs="Times New Roman"/>
          <w:sz w:val="24"/>
          <w:szCs w:val="24"/>
        </w:rPr>
        <w:t>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</w:p>
    <w:p w14:paraId="02C8C908" w14:textId="77777777" w:rsidR="00AA30CC" w:rsidRPr="00AA30CC" w:rsidRDefault="00AA30CC" w:rsidP="00AA30C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>г. Чита, 2</w:t>
      </w:r>
      <w:r w:rsidR="00BF44FE">
        <w:rPr>
          <w:rFonts w:ascii="Times New Roman" w:hAnsi="Times New Roman" w:cs="Times New Roman"/>
          <w:sz w:val="24"/>
          <w:szCs w:val="24"/>
        </w:rPr>
        <w:t xml:space="preserve">6 </w:t>
      </w:r>
      <w:r w:rsidRPr="00AA30CC">
        <w:rPr>
          <w:rFonts w:ascii="Times New Roman" w:hAnsi="Times New Roman" w:cs="Times New Roman"/>
          <w:sz w:val="24"/>
          <w:szCs w:val="24"/>
        </w:rPr>
        <w:t xml:space="preserve"> – </w:t>
      </w:r>
      <w:r w:rsidR="00BF44FE">
        <w:rPr>
          <w:rFonts w:ascii="Times New Roman" w:hAnsi="Times New Roman" w:cs="Times New Roman"/>
          <w:sz w:val="24"/>
          <w:szCs w:val="24"/>
        </w:rPr>
        <w:t>28 сентября</w:t>
      </w:r>
      <w:r w:rsidRPr="00AA30CC">
        <w:rPr>
          <w:rFonts w:ascii="Times New Roman" w:hAnsi="Times New Roman" w:cs="Times New Roman"/>
          <w:sz w:val="24"/>
          <w:szCs w:val="24"/>
        </w:rPr>
        <w:t xml:space="preserve"> </w:t>
      </w:r>
      <w:r w:rsidRPr="00AA30CC">
        <w:rPr>
          <w:rFonts w:ascii="Times New Roman" w:hAnsi="Times New Roman" w:cs="Times New Roman"/>
          <w:bCs/>
          <w:sz w:val="24"/>
          <w:szCs w:val="24"/>
        </w:rPr>
        <w:t>202</w:t>
      </w:r>
      <w:r w:rsidR="00BF44FE">
        <w:rPr>
          <w:rFonts w:ascii="Times New Roman" w:hAnsi="Times New Roman" w:cs="Times New Roman"/>
          <w:bCs/>
          <w:sz w:val="24"/>
          <w:szCs w:val="24"/>
        </w:rPr>
        <w:t>2</w:t>
      </w:r>
      <w:r w:rsidRPr="00AA30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BD4DAE5" w14:textId="77777777" w:rsidR="00AA30CC" w:rsidRPr="00AA30CC" w:rsidRDefault="00AA30CC" w:rsidP="00AA30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2035"/>
        <w:gridCol w:w="6030"/>
      </w:tblGrid>
      <w:tr w:rsidR="00AA30CC" w:rsidRPr="00AA30CC" w14:paraId="10E0D014" w14:textId="77777777" w:rsidTr="004F3E16">
        <w:tc>
          <w:tcPr>
            <w:tcW w:w="3794" w:type="dxa"/>
            <w:gridSpan w:val="2"/>
          </w:tcPr>
          <w:p w14:paraId="5FDE7CB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7563CDF3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4875A07C" w14:textId="77777777" w:rsidTr="004F3E16">
        <w:tc>
          <w:tcPr>
            <w:tcW w:w="3794" w:type="dxa"/>
            <w:gridSpan w:val="2"/>
          </w:tcPr>
          <w:p w14:paraId="1B9B38D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30" w:type="dxa"/>
          </w:tcPr>
          <w:p w14:paraId="2CE0D5C5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3785C741" w14:textId="77777777" w:rsidTr="004F3E16">
        <w:tc>
          <w:tcPr>
            <w:tcW w:w="3794" w:type="dxa"/>
            <w:gridSpan w:val="2"/>
          </w:tcPr>
          <w:p w14:paraId="639A9E8B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30" w:type="dxa"/>
          </w:tcPr>
          <w:p w14:paraId="3DC1311C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4A80EC6" w14:textId="77777777" w:rsidTr="004F3E16">
        <w:tc>
          <w:tcPr>
            <w:tcW w:w="3794" w:type="dxa"/>
            <w:gridSpan w:val="2"/>
          </w:tcPr>
          <w:p w14:paraId="19CE790D" w14:textId="0E4B7303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на английском языке</w:t>
            </w:r>
          </w:p>
        </w:tc>
        <w:tc>
          <w:tcPr>
            <w:tcW w:w="6030" w:type="dxa"/>
          </w:tcPr>
          <w:p w14:paraId="210695A8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7127909A" w14:textId="77777777" w:rsidTr="004F3E16">
        <w:tc>
          <w:tcPr>
            <w:tcW w:w="3794" w:type="dxa"/>
            <w:gridSpan w:val="2"/>
          </w:tcPr>
          <w:p w14:paraId="2239D86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4FE" w:rsidRPr="00BF44FE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20301F25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089684AD" w14:textId="77777777" w:rsidTr="004F3E16">
        <w:tc>
          <w:tcPr>
            <w:tcW w:w="3794" w:type="dxa"/>
            <w:gridSpan w:val="2"/>
          </w:tcPr>
          <w:p w14:paraId="15E34CB3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4FE" w:rsidRPr="00BF44FE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4C02201B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E" w:rsidRPr="00AA30CC" w14:paraId="5E797534" w14:textId="77777777" w:rsidTr="004F3E16">
        <w:tc>
          <w:tcPr>
            <w:tcW w:w="3794" w:type="dxa"/>
            <w:gridSpan w:val="2"/>
          </w:tcPr>
          <w:p w14:paraId="116CA4A9" w14:textId="77777777" w:rsidR="00DE23EE" w:rsidRPr="00AA30CC" w:rsidRDefault="00DE23E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030" w:type="dxa"/>
          </w:tcPr>
          <w:p w14:paraId="0FF5A9A2" w14:textId="77777777" w:rsidR="00DE23EE" w:rsidRPr="00AA30CC" w:rsidRDefault="00DE23EE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41" w:rsidRPr="00AA30CC" w14:paraId="464D3386" w14:textId="77777777" w:rsidTr="004F3E16">
        <w:tc>
          <w:tcPr>
            <w:tcW w:w="3794" w:type="dxa"/>
            <w:gridSpan w:val="2"/>
          </w:tcPr>
          <w:p w14:paraId="7492456C" w14:textId="77777777" w:rsidR="008C0341" w:rsidRDefault="008C0341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</w:p>
        </w:tc>
        <w:tc>
          <w:tcPr>
            <w:tcW w:w="6030" w:type="dxa"/>
          </w:tcPr>
          <w:p w14:paraId="2A7E31E7" w14:textId="77777777" w:rsidR="008C0341" w:rsidRPr="00AA30CC" w:rsidRDefault="008C0341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60BD14C0" w14:textId="77777777" w:rsidTr="004F3E16">
        <w:tc>
          <w:tcPr>
            <w:tcW w:w="3794" w:type="dxa"/>
            <w:gridSpan w:val="2"/>
          </w:tcPr>
          <w:p w14:paraId="1ABE75E5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учебы/</w:t>
            </w: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6030" w:type="dxa"/>
          </w:tcPr>
          <w:p w14:paraId="17BDA058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0D61BBAB" w14:textId="77777777" w:rsidTr="004F3E16">
        <w:tc>
          <w:tcPr>
            <w:tcW w:w="3794" w:type="dxa"/>
            <w:gridSpan w:val="2"/>
          </w:tcPr>
          <w:p w14:paraId="50D20036" w14:textId="77777777" w:rsidR="00AA30CC" w:rsidRPr="00AA30CC" w:rsidRDefault="00BF44F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Факультет/</w:t>
            </w:r>
            <w:r w:rsidR="00AA30CC"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030" w:type="dxa"/>
          </w:tcPr>
          <w:p w14:paraId="235EF820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63086222" w14:textId="77777777" w:rsidTr="004F3E16">
        <w:tc>
          <w:tcPr>
            <w:tcW w:w="3794" w:type="dxa"/>
            <w:gridSpan w:val="2"/>
          </w:tcPr>
          <w:p w14:paraId="79695301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30" w:type="dxa"/>
          </w:tcPr>
          <w:p w14:paraId="58A23CEE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207C855D" w14:textId="77777777" w:rsidTr="004F3E16">
        <w:tc>
          <w:tcPr>
            <w:tcW w:w="3794" w:type="dxa"/>
            <w:gridSpan w:val="2"/>
          </w:tcPr>
          <w:p w14:paraId="53A98CDD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030" w:type="dxa"/>
          </w:tcPr>
          <w:p w14:paraId="2A8DE44F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1A2D1487" w14:textId="77777777" w:rsidTr="004F3E16">
        <w:tc>
          <w:tcPr>
            <w:tcW w:w="3794" w:type="dxa"/>
            <w:gridSpan w:val="2"/>
          </w:tcPr>
          <w:p w14:paraId="64151261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030" w:type="dxa"/>
          </w:tcPr>
          <w:p w14:paraId="176F0C07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21425B6C" w14:textId="77777777" w:rsidTr="004F3E16">
        <w:tc>
          <w:tcPr>
            <w:tcW w:w="3794" w:type="dxa"/>
            <w:gridSpan w:val="2"/>
          </w:tcPr>
          <w:p w14:paraId="4E794A6C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6030" w:type="dxa"/>
          </w:tcPr>
          <w:p w14:paraId="1E28E0BC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577CC549" w14:textId="77777777" w:rsidTr="004F3E16">
        <w:tc>
          <w:tcPr>
            <w:tcW w:w="3794" w:type="dxa"/>
            <w:gridSpan w:val="2"/>
          </w:tcPr>
          <w:p w14:paraId="09BA10E2" w14:textId="2AC74E19" w:rsidR="00AA30CC" w:rsidRPr="00846158" w:rsidRDefault="00AA30CC" w:rsidP="00880D4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доклада </w:t>
            </w:r>
            <w:r w:rsidR="00880D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русском языке)</w:t>
            </w:r>
          </w:p>
        </w:tc>
        <w:tc>
          <w:tcPr>
            <w:tcW w:w="6030" w:type="dxa"/>
          </w:tcPr>
          <w:p w14:paraId="42266EFD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99E132C" w14:textId="77777777" w:rsidTr="004F3E16">
        <w:tc>
          <w:tcPr>
            <w:tcW w:w="3794" w:type="dxa"/>
            <w:gridSpan w:val="2"/>
          </w:tcPr>
          <w:p w14:paraId="4C8DC038" w14:textId="7E739BA2" w:rsidR="00880D4F" w:rsidRPr="00846158" w:rsidRDefault="00880D4F" w:rsidP="00880D4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доклада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(на английском языке)</w:t>
            </w:r>
          </w:p>
        </w:tc>
        <w:tc>
          <w:tcPr>
            <w:tcW w:w="6030" w:type="dxa"/>
          </w:tcPr>
          <w:p w14:paraId="7513F4AA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1E31B94" w14:textId="77777777" w:rsidTr="004F3E16">
        <w:tc>
          <w:tcPr>
            <w:tcW w:w="3794" w:type="dxa"/>
            <w:gridSpan w:val="2"/>
          </w:tcPr>
          <w:p w14:paraId="68A97881" w14:textId="77777777" w:rsidR="00880D4F" w:rsidRPr="00846158" w:rsidRDefault="00880D4F" w:rsidP="00BF44F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 конференции </w:t>
            </w:r>
          </w:p>
        </w:tc>
        <w:tc>
          <w:tcPr>
            <w:tcW w:w="6030" w:type="dxa"/>
          </w:tcPr>
          <w:p w14:paraId="4880D7C9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928C3C9" w14:textId="77777777" w:rsidTr="004F3E16">
        <w:tc>
          <w:tcPr>
            <w:tcW w:w="3794" w:type="dxa"/>
            <w:gridSpan w:val="2"/>
          </w:tcPr>
          <w:p w14:paraId="50A5C346" w14:textId="77777777" w:rsidR="00880D4F" w:rsidRPr="00846158" w:rsidRDefault="00880D4F" w:rsidP="00BF44F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Научный руководитель </w:t>
            </w:r>
            <w:r w:rsidRPr="008461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02412B5A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3FC8536" w14:textId="77777777" w:rsidTr="004F3E16">
        <w:tc>
          <w:tcPr>
            <w:tcW w:w="1759" w:type="dxa"/>
            <w:vMerge w:val="restart"/>
            <w:shd w:val="clear" w:color="auto" w:fill="auto"/>
          </w:tcPr>
          <w:p w14:paraId="4BEBB051" w14:textId="77777777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D7EA0B" w14:textId="77777777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участия в конференции </w:t>
            </w:r>
          </w:p>
        </w:tc>
        <w:tc>
          <w:tcPr>
            <w:tcW w:w="2035" w:type="dxa"/>
            <w:shd w:val="clear" w:color="auto" w:fill="auto"/>
          </w:tcPr>
          <w:p w14:paraId="153A80F0" w14:textId="77777777" w:rsidR="00880D4F" w:rsidRPr="004F3E16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3E16">
              <w:rPr>
                <w:rFonts w:ascii="Times New Roman" w:hAnsi="Times New Roman" w:cs="Times New Roman"/>
                <w:b/>
                <w:bCs/>
              </w:rPr>
              <w:t xml:space="preserve">Очная </w:t>
            </w:r>
            <w:r w:rsidRPr="004F3E16">
              <w:rPr>
                <w:rFonts w:ascii="Times New Roman" w:hAnsi="Times New Roman" w:cs="Times New Roman"/>
                <w:bCs/>
              </w:rPr>
              <w:t>(доклад на конференции + публикация статьи)</w:t>
            </w:r>
            <w:r w:rsidRPr="004F3E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30" w:type="dxa"/>
          </w:tcPr>
          <w:p w14:paraId="007141F8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1E768272" w14:textId="77777777" w:rsidTr="004F3E16">
        <w:tc>
          <w:tcPr>
            <w:tcW w:w="1759" w:type="dxa"/>
            <w:vMerge/>
            <w:shd w:val="clear" w:color="auto" w:fill="auto"/>
          </w:tcPr>
          <w:p w14:paraId="598F3259" w14:textId="77777777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658B5B7B" w14:textId="77777777" w:rsidR="00880D4F" w:rsidRPr="004F3E16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3E16">
              <w:rPr>
                <w:rFonts w:ascii="Times New Roman" w:hAnsi="Times New Roman" w:cs="Times New Roman"/>
                <w:b/>
                <w:bCs/>
                <w:lang w:val="en-US"/>
              </w:rPr>
              <w:t>On</w:t>
            </w:r>
            <w:r w:rsidRPr="004F3E16">
              <w:rPr>
                <w:rFonts w:ascii="Times New Roman" w:hAnsi="Times New Roman" w:cs="Times New Roman"/>
                <w:b/>
                <w:bCs/>
              </w:rPr>
              <w:t>-</w:t>
            </w:r>
            <w:r w:rsidRPr="004F3E16">
              <w:rPr>
                <w:rFonts w:ascii="Times New Roman" w:hAnsi="Times New Roman" w:cs="Times New Roman"/>
                <w:b/>
                <w:bCs/>
                <w:lang w:val="en-US"/>
              </w:rPr>
              <w:t>line</w:t>
            </w:r>
            <w:r w:rsidRPr="004F3E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3E16">
              <w:rPr>
                <w:rFonts w:ascii="Times New Roman" w:hAnsi="Times New Roman" w:cs="Times New Roman"/>
                <w:bCs/>
              </w:rPr>
              <w:t>(доклад на конференции + публикация статьи)</w:t>
            </w:r>
          </w:p>
        </w:tc>
        <w:tc>
          <w:tcPr>
            <w:tcW w:w="6030" w:type="dxa"/>
          </w:tcPr>
          <w:p w14:paraId="2E41696F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46ACDAB3" w14:textId="77777777" w:rsidTr="004F3E16">
        <w:tc>
          <w:tcPr>
            <w:tcW w:w="1759" w:type="dxa"/>
            <w:vMerge/>
            <w:shd w:val="clear" w:color="auto" w:fill="auto"/>
          </w:tcPr>
          <w:p w14:paraId="43770EF4" w14:textId="77777777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14:paraId="498581AE" w14:textId="77777777" w:rsidR="00880D4F" w:rsidRPr="004F3E16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3E16">
              <w:rPr>
                <w:rFonts w:ascii="Times New Roman" w:hAnsi="Times New Roman" w:cs="Times New Roman"/>
                <w:b/>
                <w:bCs/>
              </w:rPr>
              <w:t xml:space="preserve">Заочная </w:t>
            </w:r>
            <w:r w:rsidRPr="004F3E16">
              <w:rPr>
                <w:rFonts w:ascii="Times New Roman" w:hAnsi="Times New Roman" w:cs="Times New Roman"/>
                <w:bCs/>
              </w:rPr>
              <w:t>(публикация статьи без доклада на конференции)</w:t>
            </w:r>
            <w:r w:rsidRPr="004F3E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30" w:type="dxa"/>
          </w:tcPr>
          <w:p w14:paraId="21CCBE4A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4F" w:rsidRPr="00AA30CC" w14:paraId="0D4C6975" w14:textId="77777777" w:rsidTr="004F3E16">
        <w:tc>
          <w:tcPr>
            <w:tcW w:w="3794" w:type="dxa"/>
            <w:gridSpan w:val="2"/>
          </w:tcPr>
          <w:p w14:paraId="704ED93E" w14:textId="77777777" w:rsidR="00880D4F" w:rsidRPr="00AA30CC" w:rsidRDefault="00880D4F" w:rsidP="00AA3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6030" w:type="dxa"/>
          </w:tcPr>
          <w:p w14:paraId="1BF12606" w14:textId="77777777" w:rsidR="00880D4F" w:rsidRPr="00AA30CC" w:rsidRDefault="00880D4F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6699" w14:textId="77777777" w:rsidR="00FC1016" w:rsidRPr="00DE23EE" w:rsidRDefault="00FC1016" w:rsidP="008461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4AE528" w14:textId="77777777" w:rsidR="00846158" w:rsidRP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58">
        <w:rPr>
          <w:rFonts w:ascii="Times New Roman" w:hAnsi="Times New Roman" w:cs="Times New Roman"/>
          <w:sz w:val="24"/>
          <w:szCs w:val="24"/>
        </w:rPr>
        <w:t xml:space="preserve">Данной заявкой подтверждаю свое желание принять участие и соблюдать условия проведения в 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 </w:t>
      </w:r>
    </w:p>
    <w:p w14:paraId="684606BF" w14:textId="77777777" w:rsid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6158" w14:paraId="4AA9BC57" w14:textId="77777777" w:rsidTr="00666A44">
        <w:tc>
          <w:tcPr>
            <w:tcW w:w="3115" w:type="dxa"/>
          </w:tcPr>
          <w:p w14:paraId="617DB7B5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FD914B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14:paraId="50BBAB5C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846158" w:rsidRPr="00602055" w14:paraId="3BF399E5" w14:textId="77777777" w:rsidTr="00666A44">
        <w:tc>
          <w:tcPr>
            <w:tcW w:w="3115" w:type="dxa"/>
          </w:tcPr>
          <w:p w14:paraId="6CAB403A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0CBDD1F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Подпись участника</w:t>
            </w:r>
          </w:p>
        </w:tc>
        <w:tc>
          <w:tcPr>
            <w:tcW w:w="3115" w:type="dxa"/>
          </w:tcPr>
          <w:p w14:paraId="27EE9F0B" w14:textId="77777777" w:rsidR="00846158" w:rsidRPr="00602055" w:rsidRDefault="00846158" w:rsidP="00666A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фамилия и инициалы участника</w:t>
            </w:r>
          </w:p>
          <w:p w14:paraId="085825FE" w14:textId="77777777" w:rsidR="001D5508" w:rsidRDefault="001D5508" w:rsidP="00846158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7C293B" w14:textId="77777777" w:rsidR="004F3E16" w:rsidRDefault="004F3E16" w:rsidP="00846158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63AB5" w14:textId="77777777" w:rsidR="00846158" w:rsidRPr="00AA30CC" w:rsidRDefault="00846158" w:rsidP="00846158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1F70124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63BB8A" w14:textId="77777777" w:rsidR="00B24377" w:rsidRPr="00B24377" w:rsidRDefault="00B24377" w:rsidP="0084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E4C57" w14:textId="77777777" w:rsidR="00B24377" w:rsidRPr="00B24377" w:rsidRDefault="00B24377" w:rsidP="00B24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СОГЛАСИЕ</w:t>
      </w:r>
    </w:p>
    <w:p w14:paraId="016369B8" w14:textId="77777777" w:rsidR="00B24377" w:rsidRPr="00B24377" w:rsidRDefault="00B24377" w:rsidP="00B24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DDB6F97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4D317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2F97D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Я,</w:t>
      </w:r>
      <w:r w:rsidR="00046F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r w:rsidR="00046FB6" w:rsidRPr="00046FB6">
        <w:rPr>
          <w:rFonts w:ascii="Times New Roman" w:hAnsi="Times New Roman" w:cs="Times New Roman"/>
          <w:i/>
        </w:rPr>
        <w:t>(фамилия, имя, отчество полностью)</w:t>
      </w:r>
      <w:r w:rsidRPr="00B24377">
        <w:rPr>
          <w:rFonts w:ascii="Times New Roman" w:hAnsi="Times New Roman" w:cs="Times New Roman"/>
          <w:sz w:val="28"/>
          <w:szCs w:val="28"/>
        </w:rPr>
        <w:t xml:space="preserve">, </w:t>
      </w:r>
      <w:r w:rsidR="00DE23EE">
        <w:rPr>
          <w:rFonts w:ascii="Times New Roman" w:hAnsi="Times New Roman" w:cs="Times New Roman"/>
          <w:sz w:val="28"/>
          <w:szCs w:val="28"/>
        </w:rPr>
        <w:t>дата рождения: _____________</w:t>
      </w:r>
      <w:r w:rsidRPr="00B24377">
        <w:rPr>
          <w:rFonts w:ascii="Times New Roman" w:hAnsi="Times New Roman" w:cs="Times New Roman"/>
          <w:sz w:val="28"/>
          <w:szCs w:val="28"/>
        </w:rPr>
        <w:t>,</w:t>
      </w:r>
      <w:r w:rsidR="00DE23EE">
        <w:rPr>
          <w:rFonts w:ascii="Times New Roman" w:hAnsi="Times New Roman" w:cs="Times New Roman"/>
          <w:sz w:val="28"/>
          <w:szCs w:val="28"/>
        </w:rPr>
        <w:t xml:space="preserve"> пол: ____________</w:t>
      </w:r>
      <w:r w:rsidRPr="00B24377">
        <w:rPr>
          <w:rFonts w:ascii="Times New Roman" w:hAnsi="Times New Roman" w:cs="Times New Roman"/>
          <w:sz w:val="28"/>
          <w:szCs w:val="28"/>
        </w:rPr>
        <w:t xml:space="preserve"> адрес регистрации: </w:t>
      </w:r>
      <w:r w:rsidR="008461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24377">
        <w:rPr>
          <w:rFonts w:ascii="Times New Roman" w:hAnsi="Times New Roman" w:cs="Times New Roman"/>
          <w:sz w:val="28"/>
          <w:szCs w:val="28"/>
        </w:rPr>
        <w:t xml:space="preserve">, даю свое </w:t>
      </w:r>
      <w:r w:rsidRPr="00DE23E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DE23EE" w:rsidRPr="00DE23EE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DE23EE">
        <w:rPr>
          <w:rFonts w:ascii="Times New Roman" w:hAnsi="Times New Roman" w:cs="Times New Roman"/>
          <w:sz w:val="28"/>
          <w:szCs w:val="28"/>
        </w:rPr>
        <w:t xml:space="preserve">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(далее по тексту Конференция) </w:t>
      </w:r>
      <w:r w:rsidRPr="00DE23EE">
        <w:rPr>
          <w:rFonts w:ascii="Times New Roman" w:hAnsi="Times New Roman" w:cs="Times New Roman"/>
          <w:sz w:val="28"/>
          <w:szCs w:val="28"/>
        </w:rPr>
        <w:t>на обработку моих персональных данных. Согласие касается фамилии, имени, отчества, данных о поле, дате рождени</w:t>
      </w:r>
      <w:r w:rsidR="00046FB6" w:rsidRPr="00DE23EE">
        <w:rPr>
          <w:rFonts w:ascii="Times New Roman" w:hAnsi="Times New Roman" w:cs="Times New Roman"/>
          <w:sz w:val="28"/>
          <w:szCs w:val="28"/>
        </w:rPr>
        <w:t>я</w:t>
      </w:r>
      <w:r w:rsidR="008241D9" w:rsidRPr="00DE23EE">
        <w:rPr>
          <w:rFonts w:ascii="Times New Roman" w:hAnsi="Times New Roman" w:cs="Times New Roman"/>
          <w:sz w:val="28"/>
          <w:szCs w:val="28"/>
        </w:rPr>
        <w:t>, номера телефона и адреса электронной почты</w:t>
      </w:r>
      <w:r w:rsidRPr="00DE23EE">
        <w:rPr>
          <w:rFonts w:ascii="Times New Roman" w:hAnsi="Times New Roman" w:cs="Times New Roman"/>
          <w:sz w:val="28"/>
          <w:szCs w:val="28"/>
        </w:rPr>
        <w:t xml:space="preserve">, а также сведений </w:t>
      </w:r>
      <w:r w:rsidR="00046FB6" w:rsidRPr="00DE23EE">
        <w:rPr>
          <w:rFonts w:ascii="Times New Roman" w:hAnsi="Times New Roman" w:cs="Times New Roman"/>
          <w:sz w:val="28"/>
          <w:szCs w:val="28"/>
        </w:rPr>
        <w:t>о</w:t>
      </w:r>
      <w:r w:rsidRPr="00DE23EE">
        <w:rPr>
          <w:rFonts w:ascii="Times New Roman" w:hAnsi="Times New Roman" w:cs="Times New Roman"/>
          <w:sz w:val="28"/>
          <w:szCs w:val="28"/>
        </w:rPr>
        <w:t xml:space="preserve"> месте работы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(учебы) </w:t>
      </w:r>
      <w:r w:rsidRPr="00DE23EE">
        <w:rPr>
          <w:rFonts w:ascii="Times New Roman" w:hAnsi="Times New Roman" w:cs="Times New Roman"/>
          <w:sz w:val="28"/>
          <w:szCs w:val="28"/>
        </w:rPr>
        <w:t>и должности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 с указанием ученой степени и звании</w:t>
      </w:r>
      <w:r w:rsidRPr="00DE23EE">
        <w:rPr>
          <w:rFonts w:ascii="Times New Roman" w:hAnsi="Times New Roman" w:cs="Times New Roman"/>
          <w:sz w:val="28"/>
          <w:szCs w:val="28"/>
        </w:rPr>
        <w:t>.</w:t>
      </w:r>
    </w:p>
    <w:p w14:paraId="219A0BFA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A27F3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E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="00046FB6" w:rsidRPr="00DE23EE">
        <w:rPr>
          <w:rFonts w:ascii="Times New Roman" w:hAnsi="Times New Roman" w:cs="Times New Roman"/>
          <w:sz w:val="28"/>
          <w:szCs w:val="28"/>
        </w:rPr>
        <w:t>организации и проведения конференции, публикации программы и сборника материалов конференции</w:t>
      </w:r>
      <w:r w:rsidRPr="00DE23EE">
        <w:rPr>
          <w:rFonts w:ascii="Times New Roman" w:hAnsi="Times New Roman" w:cs="Times New Roman"/>
          <w:sz w:val="28"/>
          <w:szCs w:val="28"/>
        </w:rPr>
        <w:t xml:space="preserve">, </w:t>
      </w:r>
      <w:r w:rsidR="008241D9" w:rsidRPr="00DE23EE">
        <w:rPr>
          <w:rFonts w:ascii="Times New Roman" w:hAnsi="Times New Roman" w:cs="Times New Roman"/>
          <w:sz w:val="28"/>
          <w:szCs w:val="28"/>
        </w:rPr>
        <w:t xml:space="preserve">формирования списков участников конференции, </w:t>
      </w:r>
      <w:r w:rsidRPr="00DE23EE">
        <w:rPr>
          <w:rFonts w:ascii="Times New Roman" w:hAnsi="Times New Roman" w:cs="Times New Roman"/>
          <w:sz w:val="28"/>
          <w:szCs w:val="28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3F6B5C9C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E">
        <w:rPr>
          <w:rFonts w:ascii="Times New Roman" w:hAnsi="Times New Roman" w:cs="Times New Roman"/>
          <w:sz w:val="28"/>
          <w:szCs w:val="28"/>
        </w:rPr>
        <w:t xml:space="preserve">До моего сведения доведено, что </w:t>
      </w:r>
      <w:r w:rsidR="008241D9" w:rsidRPr="00DE23EE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DE23EE" w:rsidRPr="00DE23EE">
        <w:rPr>
          <w:rFonts w:ascii="Times New Roman" w:hAnsi="Times New Roman" w:cs="Times New Roman"/>
          <w:sz w:val="28"/>
          <w:szCs w:val="28"/>
        </w:rPr>
        <w:t xml:space="preserve">Межрегиональной научно-практической </w:t>
      </w:r>
      <w:bookmarkStart w:id="0" w:name="_GoBack"/>
      <w:bookmarkEnd w:id="0"/>
      <w:r w:rsidR="00DE23EE" w:rsidRPr="00DE23EE">
        <w:rPr>
          <w:rFonts w:ascii="Times New Roman" w:hAnsi="Times New Roman" w:cs="Times New Roman"/>
          <w:sz w:val="28"/>
          <w:szCs w:val="28"/>
        </w:rPr>
        <w:t>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DE23EE"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14:paraId="14CCA384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9C670" w14:textId="77777777" w:rsid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Подтверждаю, что давая согласие я действую без принуждения, по собственной воле и в своих интересах.</w:t>
      </w:r>
    </w:p>
    <w:p w14:paraId="512E751A" w14:textId="77777777" w:rsidR="006E7D40" w:rsidRPr="00B24377" w:rsidRDefault="006E7D40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F4C0B" w14:textId="77777777" w:rsidR="00B24377" w:rsidRDefault="008241D9" w:rsidP="0082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43254DE3" w14:textId="77777777" w:rsidR="008241D9" w:rsidRDefault="008241D9" w:rsidP="008241D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241D9">
        <w:rPr>
          <w:rFonts w:ascii="Times New Roman" w:hAnsi="Times New Roman" w:cs="Times New Roman"/>
          <w:i/>
        </w:rPr>
        <w:t>Фамилия, имя, отчество, подпись</w:t>
      </w:r>
    </w:p>
    <w:p w14:paraId="0929DC1A" w14:textId="77777777" w:rsidR="006E7D40" w:rsidRDefault="006E7D40" w:rsidP="008241D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5ED94BC" w14:textId="77777777" w:rsidR="00AB7632" w:rsidRPr="00602055" w:rsidRDefault="006E7D40" w:rsidP="00DE2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D40">
        <w:rPr>
          <w:rFonts w:ascii="Times New Roman" w:hAnsi="Times New Roman" w:cs="Times New Roman"/>
          <w:sz w:val="28"/>
          <w:szCs w:val="28"/>
        </w:rPr>
        <w:t>«____» _________________________ 2022 г.</w:t>
      </w:r>
    </w:p>
    <w:sectPr w:rsidR="00AB7632" w:rsidRPr="00602055" w:rsidSect="004F3E1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D4C"/>
    <w:multiLevelType w:val="hybridMultilevel"/>
    <w:tmpl w:val="12E674AE"/>
    <w:lvl w:ilvl="0" w:tplc="E74E2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1186B"/>
    <w:multiLevelType w:val="hybridMultilevel"/>
    <w:tmpl w:val="0E34265C"/>
    <w:lvl w:ilvl="0" w:tplc="E74E22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9F168E"/>
    <w:multiLevelType w:val="hybridMultilevel"/>
    <w:tmpl w:val="0FA46504"/>
    <w:lvl w:ilvl="0" w:tplc="1382C7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5A42"/>
    <w:multiLevelType w:val="hybridMultilevel"/>
    <w:tmpl w:val="DB54A1D0"/>
    <w:lvl w:ilvl="0" w:tplc="5B949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15"/>
    <w:rsid w:val="00046FB6"/>
    <w:rsid w:val="0005078D"/>
    <w:rsid w:val="00061015"/>
    <w:rsid w:val="000917F7"/>
    <w:rsid w:val="000935B9"/>
    <w:rsid w:val="000A2CCF"/>
    <w:rsid w:val="001D5508"/>
    <w:rsid w:val="0028444F"/>
    <w:rsid w:val="00295838"/>
    <w:rsid w:val="0032241C"/>
    <w:rsid w:val="003264A0"/>
    <w:rsid w:val="00332582"/>
    <w:rsid w:val="00381480"/>
    <w:rsid w:val="003867AE"/>
    <w:rsid w:val="003C489C"/>
    <w:rsid w:val="003E33E6"/>
    <w:rsid w:val="0041509F"/>
    <w:rsid w:val="004157CD"/>
    <w:rsid w:val="004F3E16"/>
    <w:rsid w:val="00507973"/>
    <w:rsid w:val="00564606"/>
    <w:rsid w:val="005B25CF"/>
    <w:rsid w:val="005D5B27"/>
    <w:rsid w:val="005F16B5"/>
    <w:rsid w:val="00602055"/>
    <w:rsid w:val="006E7D40"/>
    <w:rsid w:val="007F36A0"/>
    <w:rsid w:val="008241D9"/>
    <w:rsid w:val="00846158"/>
    <w:rsid w:val="00850E21"/>
    <w:rsid w:val="00880D4F"/>
    <w:rsid w:val="008C0341"/>
    <w:rsid w:val="008D7E99"/>
    <w:rsid w:val="0091725F"/>
    <w:rsid w:val="00994DDE"/>
    <w:rsid w:val="009A1A99"/>
    <w:rsid w:val="00AA30CC"/>
    <w:rsid w:val="00AB7632"/>
    <w:rsid w:val="00B24377"/>
    <w:rsid w:val="00B5211B"/>
    <w:rsid w:val="00B978F3"/>
    <w:rsid w:val="00BF44FE"/>
    <w:rsid w:val="00D23446"/>
    <w:rsid w:val="00D56BDD"/>
    <w:rsid w:val="00DB73B6"/>
    <w:rsid w:val="00DC6165"/>
    <w:rsid w:val="00DE23EE"/>
    <w:rsid w:val="00E01618"/>
    <w:rsid w:val="00E40F66"/>
    <w:rsid w:val="00FA4D58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4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6"/>
  </w:style>
  <w:style w:type="paragraph" w:styleId="1">
    <w:name w:val="heading 1"/>
    <w:basedOn w:val="a"/>
    <w:next w:val="a"/>
    <w:link w:val="10"/>
    <w:uiPriority w:val="9"/>
    <w:qFormat/>
    <w:rsid w:val="00AA3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C10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0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1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1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rsid w:val="00FC101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1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C10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0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241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5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_zabg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p_zab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Токарева Юлия Сергеевна</cp:lastModifiedBy>
  <cp:revision>26</cp:revision>
  <cp:lastPrinted>2021-10-17T09:00:00Z</cp:lastPrinted>
  <dcterms:created xsi:type="dcterms:W3CDTF">2021-10-15T06:44:00Z</dcterms:created>
  <dcterms:modified xsi:type="dcterms:W3CDTF">2022-05-27T02:23:00Z</dcterms:modified>
</cp:coreProperties>
</file>