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9B" w:rsidRPr="008F0EDE" w:rsidRDefault="005E2D9B" w:rsidP="005E2D9B">
      <w:pPr>
        <w:jc w:val="center"/>
        <w:outlineLvl w:val="0"/>
        <w:rPr>
          <w:sz w:val="20"/>
          <w:szCs w:val="20"/>
        </w:rPr>
      </w:pPr>
      <w:r w:rsidRPr="008F0EDE">
        <w:rPr>
          <w:sz w:val="20"/>
          <w:szCs w:val="20"/>
        </w:rPr>
        <w:t xml:space="preserve">МИНИСТЕРСТВО </w:t>
      </w:r>
      <w:r w:rsidR="008F0EDE" w:rsidRPr="008F0EDE">
        <w:rPr>
          <w:sz w:val="20"/>
          <w:szCs w:val="20"/>
        </w:rPr>
        <w:t xml:space="preserve">НАУКИ И ВЫСШЕГО </w:t>
      </w:r>
      <w:r w:rsidRPr="008F0EDE">
        <w:rPr>
          <w:sz w:val="20"/>
          <w:szCs w:val="20"/>
        </w:rPr>
        <w:t>ОБРАЗОВАНИЯ  РОССИЙСКОЙ ФЕДЕРАЦИИ</w:t>
      </w:r>
    </w:p>
    <w:p w:rsidR="005E2D9B" w:rsidRPr="005762F0" w:rsidRDefault="005E2D9B" w:rsidP="005E2D9B">
      <w:pPr>
        <w:jc w:val="center"/>
      </w:pPr>
      <w:r w:rsidRPr="005762F0">
        <w:t>Федеральное государственное бюджетное образовательное учреждение</w:t>
      </w:r>
    </w:p>
    <w:p w:rsidR="005E2D9B" w:rsidRPr="005762F0" w:rsidRDefault="005E2D9B" w:rsidP="005E2D9B">
      <w:pPr>
        <w:jc w:val="center"/>
      </w:pPr>
      <w:r w:rsidRPr="005762F0">
        <w:t xml:space="preserve">высшего образования </w:t>
      </w:r>
    </w:p>
    <w:p w:rsidR="005E2D9B" w:rsidRPr="005762F0" w:rsidRDefault="005E2D9B" w:rsidP="005E2D9B">
      <w:pPr>
        <w:jc w:val="center"/>
      </w:pPr>
      <w:r w:rsidRPr="005762F0">
        <w:t>«Забайкальский государственный университет»</w:t>
      </w:r>
    </w:p>
    <w:p w:rsidR="005E2D9B" w:rsidRPr="005762F0" w:rsidRDefault="005E2D9B" w:rsidP="005E2D9B">
      <w:pPr>
        <w:jc w:val="center"/>
        <w:outlineLvl w:val="0"/>
      </w:pPr>
      <w:r w:rsidRPr="005762F0">
        <w:t>(ФГБОУ ВО «</w:t>
      </w:r>
      <w:proofErr w:type="spellStart"/>
      <w:r w:rsidRPr="005762F0">
        <w:t>ЗабГУ</w:t>
      </w:r>
      <w:proofErr w:type="spellEnd"/>
      <w:r w:rsidRPr="005762F0">
        <w:t>»)</w:t>
      </w:r>
    </w:p>
    <w:p w:rsidR="00F2319B" w:rsidRDefault="00F2319B" w:rsidP="005E2D9B">
      <w:pPr>
        <w:rPr>
          <w:sz w:val="28"/>
          <w:szCs w:val="28"/>
        </w:rPr>
      </w:pPr>
    </w:p>
    <w:p w:rsidR="005E2D9B" w:rsidRPr="00F2319B" w:rsidRDefault="005E2D9B" w:rsidP="005E2D9B">
      <w:pPr>
        <w:rPr>
          <w:sz w:val="28"/>
          <w:szCs w:val="28"/>
        </w:rPr>
      </w:pPr>
      <w:r w:rsidRPr="00F2319B">
        <w:rPr>
          <w:sz w:val="28"/>
          <w:szCs w:val="28"/>
        </w:rPr>
        <w:t>Факультет экономики и управления</w:t>
      </w:r>
    </w:p>
    <w:p w:rsidR="005E2D9B" w:rsidRPr="00F2319B" w:rsidRDefault="005E2D9B" w:rsidP="005E2D9B">
      <w:pPr>
        <w:rPr>
          <w:sz w:val="28"/>
          <w:szCs w:val="28"/>
        </w:rPr>
      </w:pPr>
      <w:r w:rsidRPr="00F2319B">
        <w:rPr>
          <w:sz w:val="28"/>
          <w:szCs w:val="28"/>
        </w:rPr>
        <w:t>Кафедра государственного, муниципального управления и политики</w:t>
      </w:r>
    </w:p>
    <w:p w:rsidR="005E2D9B" w:rsidRPr="00F2319B" w:rsidRDefault="005E2D9B" w:rsidP="005E2D9B">
      <w:pPr>
        <w:jc w:val="center"/>
        <w:outlineLvl w:val="0"/>
        <w:rPr>
          <w:sz w:val="28"/>
          <w:szCs w:val="28"/>
        </w:rPr>
      </w:pPr>
    </w:p>
    <w:p w:rsidR="005E2D9B" w:rsidRPr="00F2319B" w:rsidRDefault="005E2D9B" w:rsidP="005E2D9B">
      <w:pPr>
        <w:jc w:val="center"/>
        <w:outlineLvl w:val="0"/>
        <w:rPr>
          <w:sz w:val="28"/>
          <w:szCs w:val="28"/>
        </w:rPr>
      </w:pPr>
    </w:p>
    <w:p w:rsidR="005E2D9B" w:rsidRPr="00F2319B" w:rsidRDefault="005E2D9B" w:rsidP="005E2D9B">
      <w:pPr>
        <w:jc w:val="center"/>
        <w:outlineLvl w:val="0"/>
        <w:rPr>
          <w:sz w:val="28"/>
          <w:szCs w:val="28"/>
        </w:rPr>
      </w:pPr>
    </w:p>
    <w:p w:rsidR="009B4785" w:rsidRPr="00F2319B" w:rsidRDefault="009B4785" w:rsidP="005E2D9B">
      <w:pPr>
        <w:jc w:val="center"/>
        <w:outlineLvl w:val="0"/>
        <w:rPr>
          <w:sz w:val="28"/>
          <w:szCs w:val="28"/>
        </w:rPr>
      </w:pPr>
    </w:p>
    <w:p w:rsidR="009B4785" w:rsidRPr="00F2319B" w:rsidRDefault="009B4785" w:rsidP="005E2D9B">
      <w:pPr>
        <w:jc w:val="center"/>
        <w:outlineLvl w:val="0"/>
        <w:rPr>
          <w:sz w:val="28"/>
          <w:szCs w:val="28"/>
        </w:rPr>
      </w:pPr>
    </w:p>
    <w:p w:rsidR="005E2D9B" w:rsidRPr="00F2319B" w:rsidRDefault="005E2D9B" w:rsidP="005E2D9B">
      <w:pPr>
        <w:outlineLvl w:val="0"/>
        <w:rPr>
          <w:sz w:val="28"/>
          <w:szCs w:val="28"/>
        </w:rPr>
      </w:pPr>
    </w:p>
    <w:p w:rsidR="005E2D9B" w:rsidRPr="00F2319B" w:rsidRDefault="005E2D9B" w:rsidP="005E2D9B">
      <w:pPr>
        <w:jc w:val="center"/>
        <w:outlineLvl w:val="0"/>
        <w:rPr>
          <w:sz w:val="28"/>
          <w:szCs w:val="28"/>
        </w:rPr>
      </w:pPr>
    </w:p>
    <w:p w:rsidR="005E2D9B" w:rsidRPr="00F2319B" w:rsidRDefault="005E2D9B" w:rsidP="005E2D9B">
      <w:pPr>
        <w:jc w:val="center"/>
        <w:outlineLvl w:val="0"/>
        <w:rPr>
          <w:b/>
          <w:spacing w:val="24"/>
          <w:sz w:val="28"/>
          <w:szCs w:val="28"/>
        </w:rPr>
      </w:pPr>
      <w:r w:rsidRPr="00F2319B">
        <w:rPr>
          <w:b/>
          <w:spacing w:val="24"/>
          <w:sz w:val="28"/>
          <w:szCs w:val="28"/>
        </w:rPr>
        <w:t xml:space="preserve">УЧЕБНЫЕ МАТЕРИАЛЫ </w:t>
      </w:r>
    </w:p>
    <w:p w:rsidR="005E2D9B" w:rsidRPr="00F2319B" w:rsidRDefault="005E2D9B" w:rsidP="005E2D9B">
      <w:pPr>
        <w:jc w:val="center"/>
        <w:outlineLvl w:val="0"/>
        <w:rPr>
          <w:sz w:val="28"/>
          <w:szCs w:val="28"/>
        </w:rPr>
      </w:pPr>
      <w:r w:rsidRPr="00F2319B">
        <w:rPr>
          <w:b/>
          <w:spacing w:val="24"/>
          <w:sz w:val="28"/>
          <w:szCs w:val="28"/>
        </w:rPr>
        <w:t>для студентов</w:t>
      </w:r>
      <w:r w:rsidR="00F2319B" w:rsidRPr="00F2319B">
        <w:rPr>
          <w:b/>
          <w:spacing w:val="24"/>
          <w:sz w:val="28"/>
          <w:szCs w:val="28"/>
        </w:rPr>
        <w:t xml:space="preserve"> </w:t>
      </w:r>
      <w:r w:rsidRPr="00F2319B">
        <w:rPr>
          <w:b/>
          <w:spacing w:val="24"/>
          <w:sz w:val="28"/>
          <w:szCs w:val="28"/>
        </w:rPr>
        <w:t>заочной формы обучения</w:t>
      </w:r>
    </w:p>
    <w:p w:rsidR="005E2D9B" w:rsidRPr="00F2319B" w:rsidRDefault="005E2D9B" w:rsidP="005E2D9B">
      <w:pPr>
        <w:jc w:val="center"/>
        <w:outlineLvl w:val="0"/>
        <w:rPr>
          <w:sz w:val="28"/>
          <w:szCs w:val="28"/>
        </w:rPr>
      </w:pPr>
    </w:p>
    <w:p w:rsidR="005E2D9B" w:rsidRPr="00F2319B" w:rsidRDefault="005E2D9B" w:rsidP="005E2D9B">
      <w:pPr>
        <w:tabs>
          <w:tab w:val="num" w:pos="1080"/>
        </w:tabs>
        <w:ind w:firstLine="709"/>
        <w:jc w:val="center"/>
        <w:rPr>
          <w:b/>
          <w:sz w:val="28"/>
          <w:szCs w:val="28"/>
        </w:rPr>
      </w:pPr>
      <w:r w:rsidRPr="00F2319B">
        <w:rPr>
          <w:sz w:val="28"/>
          <w:szCs w:val="28"/>
        </w:rPr>
        <w:t xml:space="preserve">по дисциплине </w:t>
      </w:r>
      <w:r w:rsidRPr="00F2319B">
        <w:rPr>
          <w:b/>
          <w:sz w:val="28"/>
          <w:szCs w:val="28"/>
        </w:rPr>
        <w:t xml:space="preserve"> </w:t>
      </w:r>
      <w:r w:rsidRPr="00484686">
        <w:rPr>
          <w:sz w:val="28"/>
          <w:szCs w:val="28"/>
        </w:rPr>
        <w:t>«Территориальная организация населения»</w:t>
      </w:r>
    </w:p>
    <w:p w:rsidR="005E2D9B" w:rsidRPr="005762F0" w:rsidRDefault="005E2D9B" w:rsidP="005E2D9B">
      <w:pPr>
        <w:jc w:val="center"/>
        <w:rPr>
          <w:vertAlign w:val="superscript"/>
        </w:rPr>
      </w:pPr>
      <w:r w:rsidRPr="005762F0">
        <w:rPr>
          <w:vertAlign w:val="superscript"/>
        </w:rPr>
        <w:t>наименование дисциплины (модуля)</w:t>
      </w:r>
    </w:p>
    <w:p w:rsidR="005E2D9B" w:rsidRPr="005762F0" w:rsidRDefault="005E2D9B" w:rsidP="005E2D9B">
      <w:pPr>
        <w:jc w:val="center"/>
      </w:pPr>
    </w:p>
    <w:p w:rsidR="005E2D9B" w:rsidRPr="00F2319B" w:rsidRDefault="005E2D9B" w:rsidP="00F2319B">
      <w:pPr>
        <w:jc w:val="center"/>
        <w:rPr>
          <w:b/>
          <w:sz w:val="28"/>
          <w:szCs w:val="28"/>
        </w:rPr>
      </w:pPr>
      <w:r w:rsidRPr="00F2319B">
        <w:rPr>
          <w:sz w:val="28"/>
          <w:szCs w:val="28"/>
        </w:rPr>
        <w:t xml:space="preserve">для направления подготовки (специальности) </w:t>
      </w:r>
      <w:r w:rsidRPr="00484686">
        <w:rPr>
          <w:sz w:val="28"/>
          <w:szCs w:val="28"/>
          <w:u w:val="single"/>
        </w:rPr>
        <w:t>38.03.04</w:t>
      </w:r>
      <w:r w:rsidRPr="00484686">
        <w:rPr>
          <w:sz w:val="28"/>
          <w:szCs w:val="28"/>
        </w:rPr>
        <w:t xml:space="preserve"> «</w:t>
      </w:r>
      <w:r w:rsidRPr="00484686">
        <w:rPr>
          <w:sz w:val="28"/>
          <w:szCs w:val="28"/>
          <w:u w:val="single"/>
        </w:rPr>
        <w:t>Государственное и муниципальное управление</w:t>
      </w:r>
      <w:r w:rsidRPr="00484686">
        <w:rPr>
          <w:sz w:val="28"/>
          <w:szCs w:val="28"/>
        </w:rPr>
        <w:t>»</w:t>
      </w:r>
    </w:p>
    <w:p w:rsidR="005E2D9B" w:rsidRPr="005762F0" w:rsidRDefault="005E2D9B" w:rsidP="005E2D9B">
      <w:pPr>
        <w:jc w:val="center"/>
        <w:rPr>
          <w:vertAlign w:val="superscript"/>
        </w:rPr>
      </w:pPr>
      <w:r w:rsidRPr="005762F0">
        <w:rPr>
          <w:vertAlign w:val="superscript"/>
        </w:rPr>
        <w:t>код и наименование направления подготовки (специальности)</w:t>
      </w:r>
    </w:p>
    <w:p w:rsidR="005E2D9B" w:rsidRPr="005762F0" w:rsidRDefault="005E2D9B" w:rsidP="005E2D9B">
      <w:pPr>
        <w:jc w:val="both"/>
        <w:outlineLvl w:val="0"/>
      </w:pPr>
    </w:p>
    <w:p w:rsidR="005E2D9B" w:rsidRPr="005762F0" w:rsidRDefault="005E2D9B" w:rsidP="005E2D9B">
      <w:pPr>
        <w:ind w:firstLine="567"/>
      </w:pPr>
    </w:p>
    <w:p w:rsidR="00C20BA2" w:rsidRDefault="00C20BA2" w:rsidP="00C20B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</w:t>
      </w:r>
      <w:r w:rsidR="004458AD">
        <w:rPr>
          <w:sz w:val="28"/>
          <w:szCs w:val="28"/>
        </w:rPr>
        <w:t>ы (модуля) –  5 зачетных единиц</w:t>
      </w:r>
    </w:p>
    <w:p w:rsidR="00C20BA2" w:rsidRDefault="00C20BA2" w:rsidP="00C20B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реферат</w:t>
      </w:r>
    </w:p>
    <w:p w:rsidR="00C20BA2" w:rsidRDefault="00C20BA2" w:rsidP="00C20B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т</w:t>
      </w:r>
    </w:p>
    <w:p w:rsidR="00C20BA2" w:rsidRDefault="00C20BA2" w:rsidP="00C20B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</w:t>
      </w:r>
      <w:r w:rsidR="004458AD">
        <w:rPr>
          <w:sz w:val="28"/>
          <w:szCs w:val="28"/>
        </w:rPr>
        <w:t xml:space="preserve"> контроля в семестре –  экзамен</w:t>
      </w:r>
    </w:p>
    <w:p w:rsidR="00D72052" w:rsidRPr="00D72052" w:rsidRDefault="00D72052" w:rsidP="00D72052">
      <w:pPr>
        <w:spacing w:before="120"/>
        <w:jc w:val="center"/>
        <w:rPr>
          <w:sz w:val="22"/>
          <w:u w:val="single"/>
        </w:rPr>
      </w:pPr>
    </w:p>
    <w:p w:rsidR="002C4382" w:rsidRDefault="002C438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5E2D9B" w:rsidRDefault="005E2D9B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C20BA2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5E2D9B" w:rsidRDefault="005E2D9B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9B4785" w:rsidRDefault="009B4785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9B4785" w:rsidRDefault="009B4785" w:rsidP="002C4382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C20BA2" w:rsidRDefault="002C4382" w:rsidP="0052325D">
      <w:pPr>
        <w:tabs>
          <w:tab w:val="num" w:pos="108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Краткое содержание курса</w:t>
      </w:r>
    </w:p>
    <w:p w:rsidR="0052325D" w:rsidRPr="0052325D" w:rsidRDefault="0052325D" w:rsidP="0052325D">
      <w:pPr>
        <w:tabs>
          <w:tab w:val="num" w:pos="1080"/>
        </w:tabs>
        <w:ind w:firstLine="709"/>
        <w:jc w:val="center"/>
        <w:rPr>
          <w:b/>
          <w:sz w:val="28"/>
        </w:rPr>
      </w:pPr>
    </w:p>
    <w:p w:rsidR="002C4382" w:rsidRDefault="002C4382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Территория и границы РФ как фактор развития российского государства</w:t>
      </w:r>
      <w:r>
        <w:t>.</w:t>
      </w:r>
    </w:p>
    <w:p w:rsidR="002C4382" w:rsidRDefault="002C4382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Природные предпосылки социально-экономического развития России</w:t>
      </w:r>
      <w:r>
        <w:t>.</w:t>
      </w:r>
    </w:p>
    <w:p w:rsidR="002C4382" w:rsidRDefault="002C4382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 xml:space="preserve">Территориальные особенности демографического и </w:t>
      </w:r>
      <w:proofErr w:type="spellStart"/>
      <w:r w:rsidRPr="004756CF">
        <w:t>этнонационального</w:t>
      </w:r>
      <w:proofErr w:type="spellEnd"/>
      <w:r w:rsidRPr="004756CF">
        <w:t xml:space="preserve"> развития России</w:t>
      </w:r>
      <w:r>
        <w:t>.</w:t>
      </w:r>
    </w:p>
    <w:p w:rsidR="002C4382" w:rsidRDefault="003F2531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Территориальные факторы и особенности развития расселения</w:t>
      </w:r>
      <w:r w:rsidR="002C4382">
        <w:t>.</w:t>
      </w:r>
    </w:p>
    <w:p w:rsidR="002C4382" w:rsidRDefault="003F2531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Основные особенности  размещения и территориальной организации промышленности и ее отраслей в России</w:t>
      </w:r>
      <w:r w:rsidR="002C4382">
        <w:t>.</w:t>
      </w:r>
    </w:p>
    <w:p w:rsidR="002C4382" w:rsidRDefault="003F2531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Особенности территориальной организации транспортной системы России</w:t>
      </w:r>
      <w:r w:rsidR="002C4382">
        <w:t>.</w:t>
      </w:r>
    </w:p>
    <w:p w:rsidR="002C4382" w:rsidRDefault="003F2531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Основные факторы и особ</w:t>
      </w:r>
      <w:r w:rsidR="00484686">
        <w:t>енности развития, размещения сельского хозяйства</w:t>
      </w:r>
      <w:r w:rsidRPr="004756CF">
        <w:t xml:space="preserve"> России</w:t>
      </w:r>
      <w:r w:rsidR="002C4382">
        <w:t>.</w:t>
      </w:r>
    </w:p>
    <w:p w:rsidR="002C4382" w:rsidRDefault="003F2531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</w:pPr>
      <w:r w:rsidRPr="004756CF">
        <w:t>Основные тенденции и особенности формирования единого экономического пространства на постсоветской территории</w:t>
      </w:r>
      <w:r w:rsidR="002C4382">
        <w:t xml:space="preserve">.  </w:t>
      </w:r>
    </w:p>
    <w:p w:rsidR="002C4382" w:rsidRPr="005E2D9B" w:rsidRDefault="003F2531" w:rsidP="0052325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rPr>
          <w:b/>
          <w:bCs/>
        </w:rPr>
      </w:pPr>
      <w:r w:rsidRPr="004756CF">
        <w:t>Россия в системе международного разделения труда</w:t>
      </w:r>
      <w:r w:rsidR="002C4382">
        <w:t>.</w:t>
      </w:r>
    </w:p>
    <w:p w:rsidR="005E2D9B" w:rsidRDefault="005E2D9B" w:rsidP="005E2D9B">
      <w:pPr>
        <w:pStyle w:val="a4"/>
      </w:pPr>
    </w:p>
    <w:p w:rsidR="005E2D9B" w:rsidRDefault="005E2D9B" w:rsidP="005E2D9B">
      <w:pPr>
        <w:pStyle w:val="a4"/>
        <w:rPr>
          <w:b/>
          <w:bCs/>
        </w:rPr>
      </w:pPr>
    </w:p>
    <w:p w:rsidR="005E2D9B" w:rsidRPr="00EB1BC6" w:rsidRDefault="005E2D9B" w:rsidP="005E2D9B">
      <w:pPr>
        <w:spacing w:after="100" w:afterAutospacing="1"/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Форма текущего контроля</w:t>
      </w:r>
    </w:p>
    <w:p w:rsidR="00A93C15" w:rsidRDefault="00A93C15" w:rsidP="00A93C15">
      <w:pPr>
        <w:spacing w:before="100" w:beforeAutospacing="1" w:after="100" w:afterAutospacing="1"/>
        <w:ind w:firstLine="709"/>
        <w:jc w:val="both"/>
        <w:rPr>
          <w:bCs/>
        </w:rPr>
      </w:pPr>
      <w:r w:rsidRPr="000457C5">
        <w:t>Необходимо подготовить один доклад из представленных тем каждому студенту (согласовать с другими студентами из группы). Под докладом подразумевается итог самостоятельной исследовательской работы студента. Чтобы его подготовить, необходимо не только познакомиться с определенной научной литературой, но и выдвинуть свою гипотезу, провести сбор эмпирического материала (если это необходимо), сформулировать выводы, доказать правильность собственного решения проблемы и оформить полученные результаты в виде письменной работы. Доклад может быть дополнен презентацией, но должен быть представлен в устной форме.</w:t>
      </w:r>
    </w:p>
    <w:p w:rsidR="00A93C15" w:rsidRDefault="00A93C15" w:rsidP="00A93C15">
      <w:pPr>
        <w:ind w:firstLine="709"/>
        <w:jc w:val="both"/>
      </w:pPr>
      <w:r w:rsidRPr="00A93C15">
        <w:rPr>
          <w:b/>
        </w:rPr>
        <w:t>Тема: «Территориальные факторы и особенности расселения населения»</w:t>
      </w:r>
      <w:r>
        <w:t xml:space="preserve"> </w:t>
      </w:r>
    </w:p>
    <w:p w:rsidR="00A93C15" w:rsidRDefault="00A93C15" w:rsidP="00A93C15">
      <w:pPr>
        <w:ind w:firstLine="709"/>
        <w:jc w:val="both"/>
      </w:pPr>
    </w:p>
    <w:p w:rsidR="00A93C15" w:rsidRDefault="00A93C15" w:rsidP="00A93C15">
      <w:pPr>
        <w:ind w:firstLine="709"/>
        <w:jc w:val="both"/>
      </w:pPr>
      <w:r>
        <w:t>Доклады</w:t>
      </w:r>
    </w:p>
    <w:p w:rsidR="00A93C15" w:rsidRDefault="00A93C15" w:rsidP="00A93C15">
      <w:pPr>
        <w:ind w:firstLine="709"/>
        <w:jc w:val="both"/>
      </w:pPr>
      <w:r>
        <w:t>1. Факторы и условия расселения населения.</w:t>
      </w:r>
    </w:p>
    <w:p w:rsidR="00A93C15" w:rsidRDefault="00A93C15" w:rsidP="00A93C15">
      <w:pPr>
        <w:ind w:firstLine="709"/>
        <w:jc w:val="both"/>
      </w:pPr>
      <w:r>
        <w:t xml:space="preserve">2. Формы расселения, поселенческие структуры. </w:t>
      </w:r>
    </w:p>
    <w:p w:rsidR="00A93C15" w:rsidRDefault="00A93C15" w:rsidP="00A93C15">
      <w:pPr>
        <w:ind w:firstLine="709"/>
        <w:jc w:val="both"/>
      </w:pPr>
      <w:r>
        <w:t xml:space="preserve">3. Плотность населения как показатель уровня развития территории. </w:t>
      </w:r>
    </w:p>
    <w:p w:rsidR="00A93C15" w:rsidRDefault="00A93C15" w:rsidP="00A93C15">
      <w:pPr>
        <w:ind w:firstLine="709"/>
        <w:jc w:val="both"/>
      </w:pPr>
      <w:r>
        <w:t>4. Модели систем расселения.</w:t>
      </w:r>
    </w:p>
    <w:p w:rsidR="007379A8" w:rsidRDefault="007379A8" w:rsidP="00A93C15">
      <w:pPr>
        <w:ind w:firstLine="709"/>
        <w:jc w:val="both"/>
      </w:pPr>
    </w:p>
    <w:p w:rsidR="007379A8" w:rsidRDefault="007379A8" w:rsidP="007379A8">
      <w:pPr>
        <w:ind w:firstLine="709"/>
        <w:jc w:val="center"/>
        <w:rPr>
          <w:b/>
        </w:rPr>
      </w:pPr>
      <w:r w:rsidRPr="007379A8">
        <w:rPr>
          <w:b/>
        </w:rPr>
        <w:t xml:space="preserve">Тема: Территориальные особенности </w:t>
      </w:r>
      <w:proofErr w:type="gramStart"/>
      <w:r w:rsidRPr="007379A8">
        <w:rPr>
          <w:b/>
        </w:rPr>
        <w:t>демографического</w:t>
      </w:r>
      <w:proofErr w:type="gramEnd"/>
      <w:r w:rsidRPr="007379A8">
        <w:rPr>
          <w:b/>
        </w:rPr>
        <w:t xml:space="preserve"> и </w:t>
      </w:r>
    </w:p>
    <w:p w:rsidR="007379A8" w:rsidRDefault="007379A8" w:rsidP="007379A8">
      <w:pPr>
        <w:ind w:firstLine="709"/>
        <w:jc w:val="center"/>
        <w:rPr>
          <w:b/>
        </w:rPr>
      </w:pPr>
      <w:proofErr w:type="spellStart"/>
      <w:r w:rsidRPr="007379A8">
        <w:rPr>
          <w:b/>
        </w:rPr>
        <w:t>этнонационального</w:t>
      </w:r>
      <w:proofErr w:type="spellEnd"/>
      <w:r w:rsidRPr="007379A8">
        <w:rPr>
          <w:b/>
        </w:rPr>
        <w:t xml:space="preserve"> развития России</w:t>
      </w:r>
    </w:p>
    <w:p w:rsidR="007379A8" w:rsidRDefault="007379A8" w:rsidP="007379A8">
      <w:pPr>
        <w:ind w:firstLine="709"/>
        <w:jc w:val="center"/>
        <w:rPr>
          <w:b/>
        </w:rPr>
      </w:pPr>
    </w:p>
    <w:p w:rsidR="007379A8" w:rsidRPr="007379A8" w:rsidRDefault="007379A8" w:rsidP="007379A8">
      <w:pPr>
        <w:ind w:firstLine="709"/>
        <w:jc w:val="both"/>
      </w:pPr>
      <w:r w:rsidRPr="007379A8">
        <w:t>Доклады</w:t>
      </w:r>
    </w:p>
    <w:p w:rsidR="007379A8" w:rsidRDefault="007379A8" w:rsidP="00A93C15">
      <w:pPr>
        <w:ind w:firstLine="709"/>
        <w:jc w:val="both"/>
      </w:pPr>
      <w:r>
        <w:t xml:space="preserve">1. Динамика демографического воспроизводства населения России. </w:t>
      </w:r>
    </w:p>
    <w:p w:rsidR="007379A8" w:rsidRDefault="007379A8" w:rsidP="00A93C15">
      <w:pPr>
        <w:ind w:firstLine="709"/>
        <w:jc w:val="both"/>
      </w:pPr>
      <w:r>
        <w:t xml:space="preserve">2. </w:t>
      </w:r>
      <w:proofErr w:type="spellStart"/>
      <w:r>
        <w:t>Этнонациональный</w:t>
      </w:r>
      <w:proofErr w:type="spellEnd"/>
      <w:r>
        <w:t xml:space="preserve"> состав населения, география расселения. </w:t>
      </w:r>
    </w:p>
    <w:p w:rsidR="007379A8" w:rsidRDefault="007379A8" w:rsidP="00A93C15">
      <w:pPr>
        <w:ind w:firstLine="709"/>
        <w:jc w:val="both"/>
      </w:pPr>
      <w:r>
        <w:t>3. Конфессиональная (религиозная) структура населения России.</w:t>
      </w:r>
    </w:p>
    <w:p w:rsidR="007379A8" w:rsidRDefault="007379A8" w:rsidP="00A93C15">
      <w:pPr>
        <w:ind w:firstLine="709"/>
        <w:jc w:val="both"/>
        <w:rPr>
          <w:bCs/>
        </w:rPr>
      </w:pPr>
    </w:p>
    <w:p w:rsidR="002A1381" w:rsidRDefault="002A1381" w:rsidP="00AE6B65">
      <w:pPr>
        <w:spacing w:before="100" w:beforeAutospacing="1" w:after="100" w:afterAutospacing="1"/>
        <w:ind w:firstLine="709"/>
        <w:jc w:val="both"/>
        <w:rPr>
          <w:bCs/>
        </w:rPr>
      </w:pPr>
    </w:p>
    <w:p w:rsidR="002A1381" w:rsidRDefault="002A1381" w:rsidP="00AE6B65">
      <w:pPr>
        <w:spacing w:before="100" w:beforeAutospacing="1" w:after="100" w:afterAutospacing="1"/>
        <w:ind w:firstLine="709"/>
        <w:jc w:val="both"/>
        <w:rPr>
          <w:bCs/>
        </w:rPr>
      </w:pPr>
    </w:p>
    <w:p w:rsidR="002A1381" w:rsidRDefault="002A1381" w:rsidP="00AE6B65">
      <w:pPr>
        <w:spacing w:before="100" w:beforeAutospacing="1" w:after="100" w:afterAutospacing="1"/>
        <w:ind w:firstLine="709"/>
        <w:jc w:val="both"/>
        <w:rPr>
          <w:bCs/>
        </w:rPr>
      </w:pPr>
    </w:p>
    <w:p w:rsidR="00AE6B65" w:rsidRDefault="00AE6B65" w:rsidP="00AE6B65">
      <w:pPr>
        <w:spacing w:before="100" w:beforeAutospacing="1" w:after="100" w:afterAutospacing="1"/>
        <w:ind w:firstLine="709"/>
        <w:jc w:val="both"/>
        <w:rPr>
          <w:bCs/>
        </w:rPr>
      </w:pPr>
      <w:r w:rsidRPr="00AF651A">
        <w:rPr>
          <w:bCs/>
        </w:rPr>
        <w:lastRenderedPageBreak/>
        <w:t>Контроль</w:t>
      </w:r>
      <w:r>
        <w:rPr>
          <w:bCs/>
        </w:rPr>
        <w:t>ная работа по дисциплине «Те</w:t>
      </w:r>
      <w:r w:rsidR="002A1381">
        <w:rPr>
          <w:bCs/>
        </w:rPr>
        <w:t>рриториальная организация населения</w:t>
      </w:r>
      <w:r w:rsidRPr="00AF651A">
        <w:rPr>
          <w:bCs/>
        </w:rPr>
        <w:t xml:space="preserve">» выполняется в форме </w:t>
      </w:r>
      <w:r w:rsidRPr="003E3CF6">
        <w:rPr>
          <w:bCs/>
        </w:rPr>
        <w:t>реферата</w:t>
      </w:r>
      <w:r>
        <w:rPr>
          <w:b/>
          <w:bCs/>
          <w:i/>
        </w:rPr>
        <w:t xml:space="preserve"> </w:t>
      </w:r>
      <w:r w:rsidRPr="00AF651A">
        <w:rPr>
          <w:bCs/>
        </w:rPr>
        <w:t>(письменного ответа – анализа на поставлен</w:t>
      </w:r>
      <w:r>
        <w:rPr>
          <w:bCs/>
        </w:rPr>
        <w:t>ный вопрос-тему). Объем работы 12</w:t>
      </w:r>
      <w:r w:rsidRPr="00AF651A">
        <w:rPr>
          <w:bCs/>
        </w:rPr>
        <w:t xml:space="preserve">-15 страниц печатного текста. Обязательно указывать ссылки на </w:t>
      </w:r>
      <w:r w:rsidRPr="00B1371D">
        <w:rPr>
          <w:bCs/>
        </w:rPr>
        <w:t>используемые источники, список кото</w:t>
      </w:r>
      <w:r>
        <w:rPr>
          <w:bCs/>
        </w:rPr>
        <w:t>рых приводится в конце работы (10-1</w:t>
      </w:r>
      <w:r w:rsidRPr="00B1371D">
        <w:rPr>
          <w:bCs/>
        </w:rPr>
        <w:t xml:space="preserve">5 источников). </w:t>
      </w:r>
    </w:p>
    <w:p w:rsidR="00AE6B65" w:rsidRPr="00E24F44" w:rsidRDefault="00AE6B65" w:rsidP="00AE6B65">
      <w:pPr>
        <w:tabs>
          <w:tab w:val="left" w:pos="284"/>
        </w:tabs>
        <w:spacing w:line="360" w:lineRule="auto"/>
        <w:ind w:firstLine="709"/>
        <w:jc w:val="center"/>
        <w:rPr>
          <w:b/>
          <w:color w:val="000000"/>
          <w:spacing w:val="5"/>
        </w:rPr>
      </w:pPr>
      <w:r w:rsidRPr="00AF651A">
        <w:rPr>
          <w:b/>
          <w:color w:val="000000"/>
          <w:spacing w:val="5"/>
        </w:rPr>
        <w:t>Общие требования к оформлению работ</w:t>
      </w:r>
    </w:p>
    <w:p w:rsidR="00AE6B65" w:rsidRDefault="00AE6B65" w:rsidP="00AE6B65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 xml:space="preserve">Требования к оформлению указаны ниже. </w:t>
      </w:r>
      <w:r>
        <w:t xml:space="preserve">Темы рефератов выбираются студентами по последним </w:t>
      </w:r>
      <w:r w:rsidRPr="00DF23EA">
        <w:rPr>
          <w:b/>
        </w:rPr>
        <w:t>двум цифрам зачетной</w:t>
      </w:r>
      <w:r>
        <w:t xml:space="preserve"> </w:t>
      </w:r>
      <w:r w:rsidRPr="00DF23EA">
        <w:rPr>
          <w:b/>
        </w:rPr>
        <w:t>книжки</w:t>
      </w:r>
    </w:p>
    <w:p w:rsidR="00AE6B65" w:rsidRPr="00D36CA1" w:rsidRDefault="00AE6B65" w:rsidP="00AE6B65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>Контрольная работа выполняется, как правило, машинописным или компьютерным способом. Текст помещается на одной стороне листа формата А-4, печатается через полуторный междустрочный интервал с применением 14-го размера шрифта. Текст должен быть отформатирован по ширине страницы.</w:t>
      </w:r>
    </w:p>
    <w:p w:rsidR="00AE6B65" w:rsidRPr="00D36CA1" w:rsidRDefault="00AE6B65" w:rsidP="00AE6B65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proofErr w:type="gramStart"/>
      <w:r w:rsidRPr="00D36CA1">
        <w:rPr>
          <w:color w:val="000000"/>
          <w:spacing w:val="-5"/>
        </w:rPr>
        <w:t>Каждая страница имеет одинаковые поля: размер левого поля - 30 мм, правого - 15 мм, верхнего - 20 мм, нижнего - 20 мм.</w:t>
      </w:r>
      <w:proofErr w:type="gramEnd"/>
      <w:r w:rsidRPr="00D36CA1">
        <w:rPr>
          <w:color w:val="000000"/>
          <w:spacing w:val="-5"/>
        </w:rPr>
        <w:t xml:space="preserve"> Абзацный отступ должен быть одинаковым и равен 1,25. </w:t>
      </w:r>
    </w:p>
    <w:p w:rsidR="00AE6B65" w:rsidRPr="00D36CA1" w:rsidRDefault="00AE6B65" w:rsidP="00AE6B65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>Работа начинается с титульного листа, затем идет</w:t>
      </w:r>
      <w:r>
        <w:rPr>
          <w:color w:val="000000"/>
          <w:spacing w:val="-5"/>
        </w:rPr>
        <w:t xml:space="preserve"> Введение,</w:t>
      </w:r>
      <w:r w:rsidRPr="00D36CA1">
        <w:rPr>
          <w:color w:val="000000"/>
          <w:spacing w:val="-5"/>
        </w:rPr>
        <w:t xml:space="preserve"> ОСНОВНОЙ ТЕКСТ</w:t>
      </w:r>
      <w:r>
        <w:rPr>
          <w:color w:val="000000"/>
          <w:spacing w:val="-5"/>
        </w:rPr>
        <w:t xml:space="preserve"> (состоящий </w:t>
      </w:r>
      <w:proofErr w:type="gramStart"/>
      <w:r>
        <w:rPr>
          <w:color w:val="000000"/>
          <w:spacing w:val="-5"/>
        </w:rPr>
        <w:t>из</w:t>
      </w:r>
      <w:proofErr w:type="gramEnd"/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-5"/>
        </w:rPr>
        <w:t>минимум</w:t>
      </w:r>
      <w:proofErr w:type="gramEnd"/>
      <w:r>
        <w:rPr>
          <w:color w:val="000000"/>
          <w:spacing w:val="-5"/>
        </w:rPr>
        <w:t xml:space="preserve"> из двух параграфов), заключения и списка использованных источников</w:t>
      </w:r>
      <w:r w:rsidRPr="00D36CA1">
        <w:rPr>
          <w:color w:val="000000"/>
          <w:spacing w:val="-5"/>
        </w:rPr>
        <w:t>.</w:t>
      </w:r>
    </w:p>
    <w:p w:rsidR="00AE6B65" w:rsidRDefault="00AE6B65" w:rsidP="00AE6B65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>Нумерация страниц начинается с титульного листа, на котором цифра «1» не проставляется. Порядковый номер печатается справа внизу страницы. Работа выполняется в единой стилевой манере, не допускаются грамматические, пунктуационные, стилистические ошибки и опечатки.</w:t>
      </w:r>
    </w:p>
    <w:p w:rsidR="002C4382" w:rsidRDefault="00AE6B65" w:rsidP="00AE6B65">
      <w:pPr>
        <w:pStyle w:val="2"/>
        <w:spacing w:line="240" w:lineRule="auto"/>
        <w:ind w:left="0" w:firstLine="720"/>
        <w:jc w:val="both"/>
      </w:pPr>
      <w:r w:rsidRPr="00AF651A">
        <w:rPr>
          <w:bCs/>
        </w:rPr>
        <w:t>Ссылки можно указывать в квадратных скобках с номером источника по списку</w:t>
      </w:r>
      <w:r w:rsidR="002C4382" w:rsidRPr="00DF23EA">
        <w:rPr>
          <w:b/>
        </w:rPr>
        <w:t>.</w:t>
      </w:r>
    </w:p>
    <w:p w:rsidR="00B12C73" w:rsidRDefault="00B12C73" w:rsidP="00B12C73">
      <w:pPr>
        <w:ind w:firstLine="709"/>
        <w:jc w:val="both"/>
      </w:pPr>
      <w:r>
        <w:rPr>
          <w:b/>
        </w:rPr>
        <w:t xml:space="preserve">Оформление письменной работы согласно МИ 4.2-5/47-01-2018 </w:t>
      </w:r>
      <w:hyperlink r:id="rId5" w:history="1">
        <w:r>
          <w:rPr>
            <w:rStyle w:val="a3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2C4382" w:rsidRDefault="0052325D" w:rsidP="0052325D">
      <w:pPr>
        <w:spacing w:before="120" w:after="120"/>
        <w:jc w:val="center"/>
        <w:rPr>
          <w:b/>
        </w:rPr>
      </w:pPr>
      <w:r>
        <w:rPr>
          <w:b/>
        </w:rPr>
        <w:t>Темы рефератов</w:t>
      </w:r>
      <w:r w:rsidR="002C4382">
        <w:rPr>
          <w:b/>
        </w:rPr>
        <w:t>:</w:t>
      </w:r>
    </w:p>
    <w:p w:rsidR="002C4382" w:rsidRPr="00F2159E" w:rsidRDefault="002C4382" w:rsidP="002C4382">
      <w:pPr>
        <w:ind w:firstLine="720"/>
      </w:pPr>
      <w:r w:rsidRPr="00F2159E">
        <w:t>1. Современное административно- территориальное деление России.</w:t>
      </w:r>
    </w:p>
    <w:p w:rsidR="002C4382" w:rsidRPr="00F2159E" w:rsidRDefault="002C4382" w:rsidP="002C4382">
      <w:pPr>
        <w:ind w:firstLine="720"/>
      </w:pPr>
      <w:r w:rsidRPr="00F2159E">
        <w:t>2. Современное положение России на политической карте мира.</w:t>
      </w:r>
    </w:p>
    <w:p w:rsidR="002C4382" w:rsidRPr="00F2159E" w:rsidRDefault="002C4382" w:rsidP="002C4382">
      <w:pPr>
        <w:ind w:firstLine="720"/>
      </w:pPr>
      <w:r w:rsidRPr="00F2159E">
        <w:t>3.  Распад СССР и   его последствия.</w:t>
      </w:r>
    </w:p>
    <w:p w:rsidR="002C4382" w:rsidRPr="00F2159E" w:rsidRDefault="002C4382" w:rsidP="002C4382">
      <w:pPr>
        <w:ind w:firstLine="720"/>
      </w:pPr>
      <w:r w:rsidRPr="00F2159E">
        <w:t>4. Территориальные притязания к России.</w:t>
      </w:r>
    </w:p>
    <w:p w:rsidR="002C4382" w:rsidRPr="00F2159E" w:rsidRDefault="002C4382" w:rsidP="002C4382">
      <w:pPr>
        <w:ind w:firstLine="720"/>
      </w:pPr>
      <w:r w:rsidRPr="00F2159E">
        <w:t>5. Природные зоны и природные ландшафты как факторы развития России.</w:t>
      </w:r>
    </w:p>
    <w:p w:rsidR="002C4382" w:rsidRPr="00F2159E" w:rsidRDefault="002C4382" w:rsidP="002C4382">
      <w:pPr>
        <w:ind w:firstLine="720"/>
      </w:pPr>
      <w:r w:rsidRPr="00F2159E">
        <w:t>6. Природно-ресурсный потенциал России.</w:t>
      </w:r>
    </w:p>
    <w:p w:rsidR="002C4382" w:rsidRPr="00F2159E" w:rsidRDefault="002C4382" w:rsidP="002C4382">
      <w:pPr>
        <w:ind w:firstLine="720"/>
      </w:pPr>
      <w:r w:rsidRPr="00F2159E">
        <w:t>7. Минерально-сырьевые ресурсы.</w:t>
      </w:r>
    </w:p>
    <w:p w:rsidR="002C4382" w:rsidRPr="00F2159E" w:rsidRDefault="002C4382" w:rsidP="002C4382">
      <w:pPr>
        <w:ind w:firstLine="720"/>
      </w:pPr>
      <w:r w:rsidRPr="00F2159E">
        <w:t>8. Водные ресурсы.</w:t>
      </w:r>
    </w:p>
    <w:p w:rsidR="002C4382" w:rsidRPr="00F2159E" w:rsidRDefault="002C4382" w:rsidP="002C4382">
      <w:pPr>
        <w:ind w:firstLine="720"/>
      </w:pPr>
      <w:r w:rsidRPr="00F2159E">
        <w:t>9. Земельные ресурсы.</w:t>
      </w:r>
    </w:p>
    <w:p w:rsidR="002C4382" w:rsidRPr="00F2159E" w:rsidRDefault="002C4382" w:rsidP="002C4382">
      <w:pPr>
        <w:ind w:firstLine="720"/>
      </w:pPr>
      <w:r w:rsidRPr="00F2159E">
        <w:t>10. Биологические ресурсы.</w:t>
      </w:r>
    </w:p>
    <w:p w:rsidR="002C4382" w:rsidRPr="00F2159E" w:rsidRDefault="002C4382" w:rsidP="002C4382">
      <w:pPr>
        <w:ind w:firstLine="720"/>
      </w:pPr>
      <w:r w:rsidRPr="00F2159E">
        <w:t>11. Рекреационные ресурсы.</w:t>
      </w:r>
    </w:p>
    <w:p w:rsidR="002C4382" w:rsidRPr="00F2159E" w:rsidRDefault="002C4382" w:rsidP="002C4382">
      <w:pPr>
        <w:ind w:firstLine="720"/>
      </w:pPr>
      <w:r w:rsidRPr="00F2159E">
        <w:t>12. Природная специфика России.</w:t>
      </w:r>
    </w:p>
    <w:p w:rsidR="002C4382" w:rsidRPr="00F2159E" w:rsidRDefault="002C4382" w:rsidP="002C4382">
      <w:pPr>
        <w:ind w:firstLine="720"/>
      </w:pPr>
      <w:r w:rsidRPr="00F2159E">
        <w:t>13. Демографическая ситуация в России.</w:t>
      </w:r>
    </w:p>
    <w:p w:rsidR="002C4382" w:rsidRPr="00F2159E" w:rsidRDefault="002C4382" w:rsidP="002C4382">
      <w:pPr>
        <w:ind w:firstLine="720"/>
      </w:pPr>
      <w:r w:rsidRPr="00F2159E">
        <w:t xml:space="preserve">14. </w:t>
      </w:r>
      <w:proofErr w:type="spellStart"/>
      <w:r w:rsidRPr="00F2159E">
        <w:t>Этнонациональный</w:t>
      </w:r>
      <w:proofErr w:type="spellEnd"/>
      <w:r w:rsidRPr="00F2159E">
        <w:t xml:space="preserve"> состав населения России.</w:t>
      </w:r>
    </w:p>
    <w:p w:rsidR="002C4382" w:rsidRPr="00F2159E" w:rsidRDefault="002C4382" w:rsidP="002C4382">
      <w:pPr>
        <w:ind w:firstLine="720"/>
      </w:pPr>
      <w:r w:rsidRPr="00F2159E">
        <w:t>15. Механическое движение населени</w:t>
      </w:r>
      <w:proofErr w:type="gramStart"/>
      <w:r w:rsidRPr="00F2159E">
        <w:t>я(</w:t>
      </w:r>
      <w:proofErr w:type="gramEnd"/>
      <w:r w:rsidRPr="00F2159E">
        <w:t>миграция).</w:t>
      </w:r>
    </w:p>
    <w:p w:rsidR="002C4382" w:rsidRPr="00F2159E" w:rsidRDefault="002C4382" w:rsidP="002C4382">
      <w:pPr>
        <w:ind w:firstLine="720"/>
      </w:pPr>
      <w:r w:rsidRPr="00F2159E">
        <w:t>16. Проблема занятости населения в России.</w:t>
      </w:r>
    </w:p>
    <w:p w:rsidR="002C4382" w:rsidRPr="00F2159E" w:rsidRDefault="002C4382" w:rsidP="002C4382">
      <w:pPr>
        <w:ind w:firstLine="720"/>
      </w:pPr>
      <w:r w:rsidRPr="00F2159E">
        <w:t>17. Урбанизированные центры России.</w:t>
      </w:r>
    </w:p>
    <w:p w:rsidR="002C4382" w:rsidRPr="00F2159E" w:rsidRDefault="002C4382" w:rsidP="002C4382">
      <w:pPr>
        <w:ind w:firstLine="720"/>
      </w:pPr>
      <w:r w:rsidRPr="00F2159E">
        <w:t>18. Этнополитические конфликты на территории России.</w:t>
      </w:r>
    </w:p>
    <w:p w:rsidR="002C4382" w:rsidRPr="00F2159E" w:rsidRDefault="002C4382" w:rsidP="002C4382">
      <w:pPr>
        <w:ind w:firstLine="720"/>
      </w:pPr>
      <w:r w:rsidRPr="00F2159E">
        <w:t>19. Модели систем расселения.</w:t>
      </w:r>
    </w:p>
    <w:p w:rsidR="002C4382" w:rsidRPr="00F2159E" w:rsidRDefault="002C4382" w:rsidP="002C4382">
      <w:pPr>
        <w:ind w:firstLine="720"/>
      </w:pPr>
      <w:r w:rsidRPr="00F2159E">
        <w:t>20. Территориальная организация хозяйства России.</w:t>
      </w:r>
    </w:p>
    <w:p w:rsidR="002C4382" w:rsidRPr="00F2159E" w:rsidRDefault="002C4382" w:rsidP="002C4382">
      <w:pPr>
        <w:ind w:firstLine="720"/>
      </w:pPr>
      <w:r w:rsidRPr="00F2159E">
        <w:t>21. Формы территориальной организации промышленности.</w:t>
      </w:r>
    </w:p>
    <w:p w:rsidR="002C4382" w:rsidRPr="00F2159E" w:rsidRDefault="002C4382" w:rsidP="002C4382">
      <w:pPr>
        <w:ind w:firstLine="720"/>
      </w:pPr>
      <w:r w:rsidRPr="00F2159E">
        <w:t>22. Отраслевая структура промышленности.</w:t>
      </w:r>
    </w:p>
    <w:p w:rsidR="002C4382" w:rsidRPr="00F2159E" w:rsidRDefault="002C4382" w:rsidP="002C4382">
      <w:pPr>
        <w:ind w:firstLine="720"/>
      </w:pPr>
      <w:r w:rsidRPr="00F2159E">
        <w:t>23. Территориальная организация сферы обслуживания.</w:t>
      </w:r>
    </w:p>
    <w:p w:rsidR="002C4382" w:rsidRPr="00F2159E" w:rsidRDefault="002C4382" w:rsidP="002C4382">
      <w:pPr>
        <w:ind w:firstLine="720"/>
      </w:pPr>
      <w:r w:rsidRPr="00F2159E">
        <w:lastRenderedPageBreak/>
        <w:t>24. Современная география сельского хозяйства.</w:t>
      </w:r>
    </w:p>
    <w:p w:rsidR="002C4382" w:rsidRPr="00F2159E" w:rsidRDefault="002C4382" w:rsidP="002C4382">
      <w:pPr>
        <w:ind w:firstLine="720"/>
      </w:pPr>
      <w:r w:rsidRPr="00F2159E">
        <w:t>15. Животноводческий комплекс.</w:t>
      </w:r>
    </w:p>
    <w:p w:rsidR="002C4382" w:rsidRPr="00F2159E" w:rsidRDefault="002C4382" w:rsidP="002C4382">
      <w:pPr>
        <w:ind w:firstLine="720"/>
      </w:pPr>
      <w:r w:rsidRPr="00F2159E">
        <w:t xml:space="preserve">16. </w:t>
      </w:r>
      <w:proofErr w:type="spellStart"/>
      <w:r w:rsidRPr="00F2159E">
        <w:t>Растеневодческий</w:t>
      </w:r>
      <w:proofErr w:type="spellEnd"/>
      <w:r w:rsidRPr="00F2159E">
        <w:t xml:space="preserve"> комплекс.</w:t>
      </w:r>
    </w:p>
    <w:p w:rsidR="002C4382" w:rsidRPr="00F2159E" w:rsidRDefault="002C4382" w:rsidP="002C4382">
      <w:pPr>
        <w:ind w:firstLine="720"/>
      </w:pPr>
      <w:r w:rsidRPr="00F2159E">
        <w:t>27. Проблемы развития лесного комплекса России.</w:t>
      </w:r>
    </w:p>
    <w:p w:rsidR="002C4382" w:rsidRPr="00F2159E" w:rsidRDefault="002C4382" w:rsidP="002C4382">
      <w:pPr>
        <w:ind w:firstLine="720"/>
      </w:pPr>
      <w:r w:rsidRPr="00F2159E">
        <w:t>28. Россия в постсоветском пространстве: проблемы экономической интеграции.</w:t>
      </w:r>
    </w:p>
    <w:p w:rsidR="002C4382" w:rsidRPr="00F2159E" w:rsidRDefault="002C4382" w:rsidP="002C4382">
      <w:pPr>
        <w:ind w:firstLine="720"/>
      </w:pPr>
      <w:r w:rsidRPr="00F2159E">
        <w:t>29. Экономические связи России со странами Ближнего зарубежья.</w:t>
      </w:r>
    </w:p>
    <w:p w:rsidR="002C4382" w:rsidRPr="00F2159E" w:rsidRDefault="002C4382" w:rsidP="002C4382">
      <w:pPr>
        <w:ind w:firstLine="720"/>
      </w:pPr>
      <w:r w:rsidRPr="00F2159E">
        <w:t>30. Экономические связи России со странами Азиатско-Тихоокеанского региона.</w:t>
      </w:r>
    </w:p>
    <w:p w:rsidR="002C4382" w:rsidRPr="00F2159E" w:rsidRDefault="002C4382" w:rsidP="002C4382">
      <w:pPr>
        <w:ind w:firstLine="720"/>
      </w:pPr>
      <w:r w:rsidRPr="00F2159E">
        <w:t>31. Современное экономическое районирование России.</w:t>
      </w:r>
    </w:p>
    <w:p w:rsidR="002C4382" w:rsidRPr="00F2159E" w:rsidRDefault="002C4382" w:rsidP="002C4382">
      <w:pPr>
        <w:ind w:firstLine="720"/>
      </w:pPr>
      <w:r w:rsidRPr="00F2159E">
        <w:t>32 История формирования экономических районов России.</w:t>
      </w:r>
    </w:p>
    <w:p w:rsidR="002C4382" w:rsidRPr="00F2159E" w:rsidRDefault="002C4382" w:rsidP="002C4382">
      <w:pPr>
        <w:ind w:firstLine="720"/>
      </w:pPr>
      <w:r w:rsidRPr="00F2159E">
        <w:t>33. Экономика России в системе международного разделения труда.</w:t>
      </w:r>
    </w:p>
    <w:p w:rsidR="002C4382" w:rsidRPr="00F2159E" w:rsidRDefault="002C4382" w:rsidP="002C4382">
      <w:pPr>
        <w:ind w:firstLine="720"/>
      </w:pPr>
      <w:r w:rsidRPr="00F2159E">
        <w:t>34. Свободно-экономические зоны России.</w:t>
      </w:r>
    </w:p>
    <w:p w:rsidR="002C4382" w:rsidRPr="00F2159E" w:rsidRDefault="002C4382" w:rsidP="002C4382">
      <w:pPr>
        <w:ind w:firstLine="720"/>
      </w:pPr>
      <w:r w:rsidRPr="00F2159E">
        <w:t>35. Проблемы развития Севера России.</w:t>
      </w:r>
    </w:p>
    <w:p w:rsidR="002C4382" w:rsidRPr="00F2159E" w:rsidRDefault="002C4382" w:rsidP="002C4382">
      <w:pPr>
        <w:ind w:firstLine="720"/>
      </w:pPr>
      <w:r w:rsidRPr="00F2159E">
        <w:t>36. Россия и ЕС. Проблемы и перспективы.</w:t>
      </w:r>
    </w:p>
    <w:p w:rsidR="005E2D9B" w:rsidRDefault="005E2D9B" w:rsidP="002C4382">
      <w:pPr>
        <w:ind w:left="567"/>
        <w:rPr>
          <w:b/>
        </w:rPr>
      </w:pPr>
    </w:p>
    <w:p w:rsidR="005E2D9B" w:rsidRDefault="005E2D9B" w:rsidP="002C4382">
      <w:pPr>
        <w:ind w:left="567"/>
        <w:rPr>
          <w:b/>
        </w:rPr>
      </w:pPr>
    </w:p>
    <w:p w:rsidR="00AE6B65" w:rsidRDefault="005E2D9B" w:rsidP="005E2D9B">
      <w:pPr>
        <w:spacing w:after="100" w:afterAutospacing="1"/>
        <w:jc w:val="center"/>
        <w:rPr>
          <w:b/>
          <w:sz w:val="28"/>
          <w:szCs w:val="28"/>
        </w:rPr>
      </w:pPr>
      <w:r w:rsidRPr="005762F0">
        <w:rPr>
          <w:b/>
          <w:sz w:val="28"/>
          <w:szCs w:val="28"/>
        </w:rPr>
        <w:t xml:space="preserve">Форма промежуточного контроля </w:t>
      </w:r>
    </w:p>
    <w:p w:rsidR="005E2D9B" w:rsidRPr="005E2D9B" w:rsidRDefault="00AE6B65" w:rsidP="00AE6B65">
      <w:pPr>
        <w:spacing w:after="100" w:afterAutospacing="1"/>
        <w:jc w:val="both"/>
        <w:rPr>
          <w:b/>
          <w:sz w:val="28"/>
          <w:szCs w:val="28"/>
        </w:rPr>
      </w:pPr>
      <w:r w:rsidRPr="00411D23">
        <w:t xml:space="preserve">Формой промежуточного контроля является: </w:t>
      </w:r>
      <w:r>
        <w:t>4</w:t>
      </w:r>
      <w:r w:rsidRPr="00411D23">
        <w:t xml:space="preserve"> семестр - экзамен (по билетам). Экзамен проходит в письменной ф</w:t>
      </w:r>
      <w:r>
        <w:t>орме. Каждый билет содержит по 3</w:t>
      </w:r>
      <w:r w:rsidRPr="00411D23">
        <w:t xml:space="preserve"> вопроса.</w:t>
      </w:r>
      <w:r w:rsidR="005E2D9B" w:rsidRPr="005762F0">
        <w:rPr>
          <w:b/>
          <w:sz w:val="28"/>
          <w:szCs w:val="28"/>
        </w:rPr>
        <w:t xml:space="preserve"> </w:t>
      </w:r>
    </w:p>
    <w:p w:rsidR="005F11A7" w:rsidRPr="00AE6B65" w:rsidRDefault="005F11A7" w:rsidP="005F11A7">
      <w:pPr>
        <w:ind w:left="567" w:firstLine="567"/>
        <w:jc w:val="both"/>
        <w:rPr>
          <w:b/>
          <w:i/>
        </w:rPr>
      </w:pPr>
      <w:r w:rsidRPr="00AE6B65">
        <w:rPr>
          <w:b/>
          <w:i/>
        </w:rPr>
        <w:t>Перечень теоретических вопросов (для оценки знаний):</w:t>
      </w:r>
    </w:p>
    <w:p w:rsidR="005F11A7" w:rsidRPr="005F11A7" w:rsidRDefault="005F11A7" w:rsidP="005F11A7">
      <w:pPr>
        <w:ind w:left="567" w:firstLine="567"/>
        <w:jc w:val="both"/>
      </w:pPr>
      <w:r w:rsidRPr="005F11A7">
        <w:t>1. Современное административно-территориальное деление России.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2. Классификация природных ресурсов.</w:t>
      </w:r>
    </w:p>
    <w:p w:rsidR="005F11A7" w:rsidRPr="005F11A7" w:rsidRDefault="005F11A7" w:rsidP="005F11A7">
      <w:pPr>
        <w:ind w:left="567" w:firstLine="567"/>
        <w:jc w:val="both"/>
      </w:pPr>
      <w:r w:rsidRPr="005F11A7">
        <w:t>3. Понятие природно-ресурсный потенциал.</w:t>
      </w:r>
    </w:p>
    <w:p w:rsidR="005F11A7" w:rsidRPr="005F11A7" w:rsidRDefault="005F11A7" w:rsidP="005F11A7">
      <w:pPr>
        <w:ind w:left="567" w:firstLine="567"/>
        <w:jc w:val="both"/>
      </w:pPr>
      <w:r w:rsidRPr="005F11A7">
        <w:t>4. Хозяйственная оценка природных ресурсов.</w:t>
      </w:r>
    </w:p>
    <w:p w:rsidR="005F11A7" w:rsidRPr="005F11A7" w:rsidRDefault="005F11A7" w:rsidP="005F11A7">
      <w:pPr>
        <w:ind w:left="567" w:firstLine="567"/>
        <w:jc w:val="both"/>
      </w:pPr>
      <w:r w:rsidRPr="005F11A7">
        <w:t>5. Динамика численности населения России.</w:t>
      </w:r>
    </w:p>
    <w:p w:rsidR="005F11A7" w:rsidRPr="005F11A7" w:rsidRDefault="005F11A7" w:rsidP="005F11A7">
      <w:pPr>
        <w:ind w:left="567" w:firstLine="567"/>
        <w:jc w:val="both"/>
      </w:pPr>
      <w:r w:rsidRPr="005F11A7">
        <w:t>6. Трудовые ресурсы и занятость населения.</w:t>
      </w:r>
    </w:p>
    <w:p w:rsidR="005F11A7" w:rsidRPr="005F11A7" w:rsidRDefault="005F11A7" w:rsidP="005F11A7">
      <w:pPr>
        <w:ind w:left="567" w:firstLine="567"/>
        <w:jc w:val="both"/>
      </w:pPr>
      <w:r w:rsidRPr="005F11A7">
        <w:t>7. Демографическая структура населения.</w:t>
      </w:r>
    </w:p>
    <w:p w:rsidR="005F11A7" w:rsidRPr="005F11A7" w:rsidRDefault="005F11A7" w:rsidP="005F11A7">
      <w:pPr>
        <w:ind w:left="567" w:firstLine="567"/>
        <w:jc w:val="both"/>
      </w:pPr>
      <w:r w:rsidRPr="005F11A7">
        <w:t>8. Миграция в России, показатель территориальной подвижности населения.</w:t>
      </w:r>
    </w:p>
    <w:p w:rsidR="005F11A7" w:rsidRPr="005F11A7" w:rsidRDefault="005F11A7" w:rsidP="005F11A7">
      <w:pPr>
        <w:ind w:left="567" w:firstLine="567"/>
        <w:jc w:val="both"/>
      </w:pPr>
      <w:r w:rsidRPr="005F11A7">
        <w:t>9. Факторы размещения производства.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10. Структура производства.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11. География сельского расселения.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12. География топливно-энергетических комплексов.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13. География металлургического комплекса.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14. География химической промышленности.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15. Машиностроительный комплекс.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16. Роль транспортного комплекса в экономическом развитии страны.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17. Структура транспортной системы России.</w:t>
      </w:r>
    </w:p>
    <w:p w:rsidR="005F11A7" w:rsidRPr="005F11A7" w:rsidRDefault="005F11A7" w:rsidP="005F11A7">
      <w:pPr>
        <w:ind w:left="567" w:firstLine="567"/>
        <w:jc w:val="both"/>
      </w:pPr>
      <w:r w:rsidRPr="005F11A7">
        <w:t xml:space="preserve">18. Понятие </w:t>
      </w:r>
      <w:proofErr w:type="spellStart"/>
      <w:r w:rsidRPr="005F11A7">
        <w:t>аграрн</w:t>
      </w:r>
      <w:proofErr w:type="gramStart"/>
      <w:r w:rsidRPr="005F11A7">
        <w:t>о</w:t>
      </w:r>
      <w:proofErr w:type="spellEnd"/>
      <w:r w:rsidRPr="005F11A7">
        <w:t>-</w:t>
      </w:r>
      <w:proofErr w:type="gramEnd"/>
      <w:r w:rsidRPr="005F11A7">
        <w:t xml:space="preserve"> промышленного комплекса.</w:t>
      </w:r>
    </w:p>
    <w:p w:rsidR="005F11A7" w:rsidRPr="005F11A7" w:rsidRDefault="005F11A7" w:rsidP="005F11A7">
      <w:pPr>
        <w:ind w:left="567" w:firstLine="567"/>
        <w:jc w:val="both"/>
      </w:pPr>
      <w:r w:rsidRPr="005F11A7">
        <w:t>19. Задачи в развитии внешнеэкономических связей со странами СНГ.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20. Структура внешнеторгового оборота России со странами СНГ.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21. Внешнеэкономические связи России и их формы.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22. Понятие международного разделения труда.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23. Природно-ресурсный потенциал Севера России.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24. Экономические районы России. Их характеристика.</w:t>
      </w:r>
    </w:p>
    <w:p w:rsidR="005F11A7" w:rsidRPr="005F11A7" w:rsidRDefault="005F11A7" w:rsidP="005F11A7">
      <w:pPr>
        <w:ind w:left="567" w:firstLine="567"/>
        <w:jc w:val="both"/>
      </w:pPr>
      <w:r w:rsidRPr="005F11A7">
        <w:t>25. Основные принципы районирования.</w:t>
      </w:r>
    </w:p>
    <w:p w:rsidR="00AE6B65" w:rsidRDefault="00AE6B65" w:rsidP="005F11A7">
      <w:pPr>
        <w:ind w:left="567" w:firstLine="567"/>
        <w:jc w:val="both"/>
        <w:rPr>
          <w:b/>
        </w:rPr>
      </w:pPr>
    </w:p>
    <w:p w:rsidR="005F11A7" w:rsidRPr="005F11A7" w:rsidRDefault="005F11A7" w:rsidP="005F11A7">
      <w:pPr>
        <w:ind w:left="567" w:firstLine="567"/>
        <w:jc w:val="both"/>
        <w:rPr>
          <w:b/>
        </w:rPr>
      </w:pPr>
      <w:r w:rsidRPr="00AE6B65">
        <w:rPr>
          <w:b/>
          <w:i/>
        </w:rPr>
        <w:t>Перечень теоретических вопросов (для оценки умений)</w:t>
      </w:r>
      <w:r w:rsidRPr="005F11A7">
        <w:rPr>
          <w:b/>
        </w:rPr>
        <w:t>:</w:t>
      </w:r>
    </w:p>
    <w:p w:rsidR="005F11A7" w:rsidRPr="00AE6B65" w:rsidRDefault="005F11A7" w:rsidP="00AE6B65">
      <w:pPr>
        <w:ind w:firstLine="567"/>
        <w:jc w:val="both"/>
      </w:pPr>
      <w:r w:rsidRPr="005F11A7">
        <w:rPr>
          <w:b/>
        </w:rPr>
        <w:t xml:space="preserve">1. </w:t>
      </w:r>
      <w:r w:rsidRPr="00AE6B65">
        <w:t>Почему физико-географическое положение России является фактором развития.</w:t>
      </w:r>
    </w:p>
    <w:p w:rsidR="005F11A7" w:rsidRPr="00AE6B65" w:rsidRDefault="005F11A7" w:rsidP="00AE6B65">
      <w:pPr>
        <w:ind w:firstLine="567"/>
        <w:jc w:val="both"/>
      </w:pPr>
      <w:r w:rsidRPr="00AE6B65">
        <w:t>2. Почему экономико-географическое положение России является фактором</w:t>
      </w:r>
    </w:p>
    <w:p w:rsidR="005F11A7" w:rsidRPr="00AE6B65" w:rsidRDefault="005F11A7" w:rsidP="00AE6B65">
      <w:pPr>
        <w:jc w:val="both"/>
      </w:pPr>
      <w:r w:rsidRPr="00AE6B65">
        <w:t>развития.</w:t>
      </w:r>
    </w:p>
    <w:p w:rsidR="005F11A7" w:rsidRPr="00AE6B65" w:rsidRDefault="005F11A7" w:rsidP="00AE6B65">
      <w:pPr>
        <w:ind w:firstLine="567"/>
        <w:jc w:val="both"/>
      </w:pPr>
      <w:r w:rsidRPr="00AE6B65">
        <w:t>3. Дайте характеристику компонентов природной среды России.</w:t>
      </w:r>
    </w:p>
    <w:p w:rsidR="005F11A7" w:rsidRPr="00AE6B65" w:rsidRDefault="005F11A7" w:rsidP="00AE6B65">
      <w:pPr>
        <w:ind w:firstLine="567"/>
        <w:jc w:val="both"/>
      </w:pPr>
      <w:r w:rsidRPr="00AE6B65">
        <w:lastRenderedPageBreak/>
        <w:t>4. Определите принципы размещения и плотности населения.</w:t>
      </w:r>
    </w:p>
    <w:p w:rsidR="005F11A7" w:rsidRPr="00AE6B65" w:rsidRDefault="005F11A7" w:rsidP="00AE6B65">
      <w:pPr>
        <w:ind w:firstLine="567"/>
        <w:jc w:val="both"/>
      </w:pPr>
      <w:r w:rsidRPr="00AE6B65">
        <w:t>5. Какие виды оценок природных ресурсов существуют?</w:t>
      </w:r>
    </w:p>
    <w:p w:rsidR="005F11A7" w:rsidRPr="00AE6B65" w:rsidRDefault="005F11A7" w:rsidP="00AE6B65">
      <w:pPr>
        <w:ind w:firstLine="567"/>
        <w:jc w:val="both"/>
      </w:pPr>
      <w:r w:rsidRPr="00AE6B65">
        <w:t>6. Определите этнографический состав населения России.</w:t>
      </w:r>
    </w:p>
    <w:p w:rsidR="005F11A7" w:rsidRPr="00AE6B65" w:rsidRDefault="005F11A7" w:rsidP="00AE6B65">
      <w:pPr>
        <w:ind w:firstLine="567"/>
        <w:jc w:val="both"/>
      </w:pPr>
      <w:r w:rsidRPr="00AE6B65">
        <w:t>7. В чем особенности расселение населения: городского и сельского.</w:t>
      </w:r>
    </w:p>
    <w:p w:rsidR="005F11A7" w:rsidRPr="00AE6B65" w:rsidRDefault="005F11A7" w:rsidP="00AE6B65">
      <w:pPr>
        <w:ind w:firstLine="567"/>
        <w:jc w:val="both"/>
      </w:pPr>
      <w:r w:rsidRPr="00AE6B65">
        <w:t>8. Определите модели урбанизаций и их формы.</w:t>
      </w:r>
    </w:p>
    <w:p w:rsidR="005F11A7" w:rsidRPr="00AE6B65" w:rsidRDefault="005F11A7" w:rsidP="00AE6B65">
      <w:pPr>
        <w:ind w:firstLine="567"/>
        <w:jc w:val="both"/>
      </w:pPr>
      <w:r w:rsidRPr="00AE6B65">
        <w:t>9. Выделите принципы размещения производства.</w:t>
      </w:r>
    </w:p>
    <w:p w:rsidR="005F11A7" w:rsidRPr="00AE6B65" w:rsidRDefault="005F11A7" w:rsidP="00AE6B65">
      <w:pPr>
        <w:ind w:firstLine="567"/>
        <w:jc w:val="both"/>
      </w:pPr>
      <w:r w:rsidRPr="00AE6B65">
        <w:t>10. Опишите отраслевую структуру промышленности России.</w:t>
      </w:r>
    </w:p>
    <w:p w:rsidR="005F11A7" w:rsidRPr="00AE6B65" w:rsidRDefault="005F11A7" w:rsidP="00AE6B65">
      <w:pPr>
        <w:ind w:firstLine="567"/>
        <w:jc w:val="both"/>
      </w:pPr>
      <w:r w:rsidRPr="00AE6B65">
        <w:t>11. Дайте понятия межотраслевых и территориально-производственных комплексов.</w:t>
      </w:r>
    </w:p>
    <w:p w:rsidR="005F11A7" w:rsidRPr="00AE6B65" w:rsidRDefault="005F11A7" w:rsidP="00AE6B65">
      <w:pPr>
        <w:ind w:firstLine="567"/>
        <w:jc w:val="both"/>
      </w:pPr>
      <w:r w:rsidRPr="00AE6B65">
        <w:t>12. Выявите основные закономерности размещения производства.</w:t>
      </w:r>
    </w:p>
    <w:p w:rsidR="005F11A7" w:rsidRPr="00AE6B65" w:rsidRDefault="005F11A7" w:rsidP="00AE6B65">
      <w:pPr>
        <w:ind w:firstLine="567"/>
        <w:jc w:val="both"/>
      </w:pPr>
      <w:r w:rsidRPr="00AE6B65">
        <w:t>13. В чем особенности теории экономического районирования России.</w:t>
      </w:r>
    </w:p>
    <w:p w:rsidR="005F11A7" w:rsidRPr="00AE6B65" w:rsidRDefault="005F11A7" w:rsidP="00AE6B65">
      <w:pPr>
        <w:ind w:firstLine="567"/>
        <w:jc w:val="both"/>
      </w:pPr>
      <w:r w:rsidRPr="00AE6B65">
        <w:t>14. Проблемы и перспективы развития Севера России. Предложите варианты?</w:t>
      </w:r>
    </w:p>
    <w:p w:rsidR="005F11A7" w:rsidRPr="00AE6B65" w:rsidRDefault="005F11A7" w:rsidP="00AE6B65">
      <w:pPr>
        <w:ind w:firstLine="567"/>
        <w:jc w:val="both"/>
      </w:pPr>
      <w:r w:rsidRPr="00AE6B65">
        <w:t>15. Возможно ли создание Союза между Россией, Белоруссией и Казахстаном?</w:t>
      </w:r>
    </w:p>
    <w:p w:rsidR="00AE6B65" w:rsidRDefault="00AE6B65" w:rsidP="005F11A7">
      <w:pPr>
        <w:ind w:left="567" w:firstLine="567"/>
        <w:jc w:val="both"/>
        <w:rPr>
          <w:b/>
        </w:rPr>
      </w:pPr>
    </w:p>
    <w:p w:rsidR="005F11A7" w:rsidRPr="00AE6B65" w:rsidRDefault="005F11A7" w:rsidP="00AE6B65">
      <w:pPr>
        <w:ind w:firstLine="709"/>
        <w:jc w:val="both"/>
        <w:rPr>
          <w:b/>
        </w:rPr>
      </w:pPr>
      <w:proofErr w:type="gramStart"/>
      <w:r w:rsidRPr="00AE6B65">
        <w:rPr>
          <w:b/>
        </w:rPr>
        <w:t>Перечень типовых практических заданий (для оценки навыков и (или) опыта</w:t>
      </w:r>
      <w:proofErr w:type="gramEnd"/>
    </w:p>
    <w:p w:rsidR="005F11A7" w:rsidRPr="00AE6B65" w:rsidRDefault="005F11A7" w:rsidP="00AE6B65">
      <w:pPr>
        <w:jc w:val="both"/>
        <w:rPr>
          <w:b/>
        </w:rPr>
      </w:pPr>
      <w:r w:rsidRPr="00AE6B65">
        <w:rPr>
          <w:b/>
        </w:rPr>
        <w:t>деятельности):</w:t>
      </w:r>
    </w:p>
    <w:p w:rsidR="005F11A7" w:rsidRPr="00AE6B65" w:rsidRDefault="005F11A7" w:rsidP="00AE6B65">
      <w:pPr>
        <w:ind w:firstLine="567"/>
        <w:jc w:val="both"/>
      </w:pPr>
      <w:r w:rsidRPr="005F11A7">
        <w:rPr>
          <w:b/>
        </w:rPr>
        <w:t xml:space="preserve">1. </w:t>
      </w:r>
      <w:r w:rsidRPr="00AE6B65">
        <w:t>Определите факторы размещения и структуру производства.</w:t>
      </w:r>
    </w:p>
    <w:p w:rsidR="005F11A7" w:rsidRPr="00AE6B65" w:rsidRDefault="005F11A7" w:rsidP="00AE6B65">
      <w:pPr>
        <w:ind w:firstLine="567"/>
        <w:jc w:val="both"/>
      </w:pPr>
      <w:r w:rsidRPr="00AE6B65">
        <w:t>2. Почему военно-промышленный комплекс России является специфической</w:t>
      </w:r>
    </w:p>
    <w:p w:rsidR="005F11A7" w:rsidRPr="00AE6B65" w:rsidRDefault="005F11A7" w:rsidP="00AE6B65">
      <w:pPr>
        <w:ind w:firstLine="567"/>
        <w:jc w:val="both"/>
      </w:pPr>
      <w:r w:rsidRPr="00AE6B65">
        <w:t>отраслью промышленности?</w:t>
      </w:r>
    </w:p>
    <w:p w:rsidR="005F11A7" w:rsidRPr="00AE6B65" w:rsidRDefault="005F11A7" w:rsidP="00AE6B65">
      <w:pPr>
        <w:ind w:firstLine="567"/>
        <w:jc w:val="both"/>
      </w:pPr>
      <w:r w:rsidRPr="00AE6B65">
        <w:t>3. Почему уровень развития транспортной системы является показателем уровня</w:t>
      </w:r>
      <w:r w:rsidR="00AE6B65" w:rsidRPr="00AE6B65">
        <w:t xml:space="preserve"> </w:t>
      </w:r>
      <w:r w:rsidRPr="00AE6B65">
        <w:t>социально-экономического развития?</w:t>
      </w:r>
    </w:p>
    <w:p w:rsidR="005F11A7" w:rsidRPr="00AE6B65" w:rsidRDefault="005F11A7" w:rsidP="00AE6B65">
      <w:pPr>
        <w:ind w:firstLine="567"/>
        <w:jc w:val="both"/>
      </w:pPr>
      <w:r w:rsidRPr="00AE6B65">
        <w:t>4. Дайте основные характеристики территориальной организации транспорта?</w:t>
      </w:r>
    </w:p>
    <w:p w:rsidR="005F11A7" w:rsidRPr="00AE6B65" w:rsidRDefault="005F11A7" w:rsidP="00AE6B65">
      <w:pPr>
        <w:ind w:firstLine="567"/>
        <w:jc w:val="both"/>
      </w:pPr>
      <w:r w:rsidRPr="00AE6B65">
        <w:t>5. В чем особенности развития сельского хозяйства в России.</w:t>
      </w:r>
    </w:p>
    <w:p w:rsidR="005F11A7" w:rsidRPr="00AE6B65" w:rsidRDefault="005F11A7" w:rsidP="00AE6B65">
      <w:pPr>
        <w:ind w:firstLine="567"/>
        <w:jc w:val="both"/>
      </w:pPr>
      <w:r w:rsidRPr="00AE6B65">
        <w:t>6. Выделите отрасли сельского хозяйства России перспективные для развития. Ответ</w:t>
      </w:r>
      <w:r w:rsidR="00AE6B65" w:rsidRPr="00AE6B65">
        <w:t xml:space="preserve"> </w:t>
      </w:r>
      <w:r w:rsidRPr="00AE6B65">
        <w:t>аргументируйте.</w:t>
      </w:r>
    </w:p>
    <w:p w:rsidR="005F11A7" w:rsidRPr="00AE6B65" w:rsidRDefault="005F11A7" w:rsidP="00AE6B65">
      <w:pPr>
        <w:ind w:firstLine="567"/>
        <w:jc w:val="both"/>
      </w:pPr>
      <w:r w:rsidRPr="00AE6B65">
        <w:t>7. Определите географию сельского хозяйства России по отраслям.</w:t>
      </w:r>
    </w:p>
    <w:p w:rsidR="005F11A7" w:rsidRPr="00AE6B65" w:rsidRDefault="005F11A7" w:rsidP="00AE6B65">
      <w:pPr>
        <w:ind w:firstLine="567"/>
        <w:jc w:val="both"/>
      </w:pPr>
      <w:r w:rsidRPr="00AE6B65">
        <w:t xml:space="preserve">8. </w:t>
      </w:r>
      <w:proofErr w:type="gramStart"/>
      <w:r w:rsidRPr="00AE6B65">
        <w:t>Какие</w:t>
      </w:r>
      <w:proofErr w:type="gramEnd"/>
      <w:r w:rsidRPr="00AE6B65">
        <w:t xml:space="preserve"> причина на Ваш взгляд являются определяющими в территориальных</w:t>
      </w:r>
    </w:p>
    <w:p w:rsidR="005F11A7" w:rsidRPr="00AE6B65" w:rsidRDefault="005F11A7" w:rsidP="00AE6B65">
      <w:pPr>
        <w:jc w:val="both"/>
      </w:pPr>
      <w:proofErr w:type="gramStart"/>
      <w:r w:rsidRPr="00AE6B65">
        <w:t>перемещениях</w:t>
      </w:r>
      <w:proofErr w:type="gramEnd"/>
      <w:r w:rsidRPr="00AE6B65">
        <w:t xml:space="preserve"> населения в России.</w:t>
      </w:r>
    </w:p>
    <w:p w:rsidR="005F11A7" w:rsidRPr="00AE6B65" w:rsidRDefault="005F11A7" w:rsidP="00AE6B65">
      <w:pPr>
        <w:ind w:firstLine="567"/>
        <w:jc w:val="both"/>
      </w:pPr>
      <w:r w:rsidRPr="00AE6B65">
        <w:t>9. Охарактеризуйте модели размещения объектов сферы обслуживания.</w:t>
      </w:r>
    </w:p>
    <w:p w:rsidR="005F11A7" w:rsidRPr="00AE6B65" w:rsidRDefault="005F11A7" w:rsidP="00AE6B65">
      <w:pPr>
        <w:ind w:firstLine="567"/>
        <w:jc w:val="both"/>
      </w:pPr>
      <w:r w:rsidRPr="00AE6B65">
        <w:t>10. Что является общей отраслью специализации Забайкальского края.</w:t>
      </w:r>
    </w:p>
    <w:p w:rsidR="005F11A7" w:rsidRPr="00AE6B65" w:rsidRDefault="005F11A7" w:rsidP="00AE6B65">
      <w:pPr>
        <w:ind w:firstLine="567"/>
        <w:jc w:val="both"/>
      </w:pPr>
      <w:r w:rsidRPr="00AE6B65">
        <w:t>11. Определите демографические факторы размещения отраслей сферы обслуживания.</w:t>
      </w:r>
    </w:p>
    <w:p w:rsidR="005F11A7" w:rsidRPr="00AE6B65" w:rsidRDefault="005F11A7" w:rsidP="00AE6B65">
      <w:pPr>
        <w:ind w:firstLine="567"/>
        <w:jc w:val="both"/>
      </w:pPr>
      <w:r w:rsidRPr="00AE6B65">
        <w:t>12. Какую роль выполняют федеральные округа России в административно</w:t>
      </w:r>
      <w:r w:rsidR="00AE6B65">
        <w:t>-</w:t>
      </w:r>
      <w:r w:rsidRPr="00AE6B65">
        <w:t>территориальном делении.</w:t>
      </w:r>
    </w:p>
    <w:p w:rsidR="005F11A7" w:rsidRPr="00AE6B65" w:rsidRDefault="005F11A7" w:rsidP="00AE6B65">
      <w:pPr>
        <w:ind w:firstLine="567"/>
        <w:jc w:val="both"/>
      </w:pPr>
      <w:r w:rsidRPr="00AE6B65">
        <w:t>13. Предложите вариант новой сетки экономического районирования России.</w:t>
      </w:r>
    </w:p>
    <w:p w:rsidR="005F11A7" w:rsidRPr="00AE6B65" w:rsidRDefault="005F11A7" w:rsidP="00AE6B65">
      <w:pPr>
        <w:ind w:firstLine="567"/>
        <w:jc w:val="both"/>
      </w:pPr>
      <w:r w:rsidRPr="00AE6B65">
        <w:t>14. Определите структуру внешнеторгового товарооборота России.</w:t>
      </w:r>
    </w:p>
    <w:p w:rsidR="002C4382" w:rsidRDefault="005F11A7" w:rsidP="00AE6B65">
      <w:pPr>
        <w:ind w:firstLine="567"/>
        <w:jc w:val="both"/>
        <w:rPr>
          <w:b/>
        </w:rPr>
      </w:pPr>
      <w:r w:rsidRPr="00AE6B65">
        <w:t>15. Возможно ли улучшение позиций России в ЕС?</w:t>
      </w:r>
      <w:r w:rsidRPr="00AE6B65">
        <w:cr/>
      </w:r>
    </w:p>
    <w:p w:rsidR="00AE6B65" w:rsidRDefault="00AE6B65" w:rsidP="00AE6B65">
      <w:pPr>
        <w:ind w:firstLine="567"/>
        <w:jc w:val="both"/>
        <w:rPr>
          <w:b/>
        </w:rPr>
      </w:pPr>
    </w:p>
    <w:p w:rsidR="005E2D9B" w:rsidRPr="00EB1BC6" w:rsidRDefault="005E2D9B" w:rsidP="005E2D9B">
      <w:pPr>
        <w:spacing w:after="100" w:afterAutospacing="1"/>
        <w:ind w:right="-284" w:hanging="426"/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E2D9B" w:rsidRDefault="005E2D9B" w:rsidP="005E2D9B">
      <w:pPr>
        <w:ind w:firstLine="709"/>
        <w:jc w:val="center"/>
        <w:rPr>
          <w:b/>
        </w:rPr>
      </w:pPr>
      <w:r w:rsidRPr="00EB1BC6">
        <w:rPr>
          <w:b/>
        </w:rPr>
        <w:t>Основная литература.</w:t>
      </w:r>
    </w:p>
    <w:p w:rsidR="0052325D" w:rsidRDefault="0052325D" w:rsidP="005E2D9B">
      <w:pPr>
        <w:ind w:firstLine="709"/>
        <w:jc w:val="center"/>
        <w:rPr>
          <w:b/>
        </w:rPr>
      </w:pPr>
      <w:r>
        <w:rPr>
          <w:b/>
        </w:rPr>
        <w:t xml:space="preserve">Печатные издания </w:t>
      </w:r>
    </w:p>
    <w:p w:rsidR="0052325D" w:rsidRDefault="0052325D" w:rsidP="005E2D9B">
      <w:pPr>
        <w:ind w:firstLine="709"/>
        <w:jc w:val="center"/>
        <w:rPr>
          <w:b/>
        </w:rPr>
      </w:pPr>
    </w:p>
    <w:p w:rsidR="0052325D" w:rsidRDefault="0052325D" w:rsidP="0052325D">
      <w:pPr>
        <w:ind w:firstLine="709"/>
        <w:jc w:val="both"/>
      </w:pPr>
      <w:r>
        <w:t xml:space="preserve">1. </w:t>
      </w:r>
      <w:proofErr w:type="spellStart"/>
      <w:r>
        <w:t>Лукашин</w:t>
      </w:r>
      <w:proofErr w:type="spellEnd"/>
      <w:r>
        <w:t xml:space="preserve"> И.А. Территориальная организация населения – Чита: </w:t>
      </w:r>
      <w:proofErr w:type="spellStart"/>
      <w:r>
        <w:t>ЧитГУ</w:t>
      </w:r>
      <w:proofErr w:type="spellEnd"/>
      <w:r>
        <w:t xml:space="preserve">, 2010.- 156с. </w:t>
      </w:r>
    </w:p>
    <w:p w:rsidR="0052325D" w:rsidRDefault="0052325D" w:rsidP="0052325D">
      <w:pPr>
        <w:ind w:firstLine="709"/>
        <w:jc w:val="both"/>
      </w:pPr>
      <w:r>
        <w:t xml:space="preserve">2. </w:t>
      </w:r>
      <w:proofErr w:type="spellStart"/>
      <w:r>
        <w:t>Лукашин</w:t>
      </w:r>
      <w:proofErr w:type="spellEnd"/>
      <w:r>
        <w:t xml:space="preserve"> И.А. Территориальная организация населения: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пособие– Чита:ЗабГУ,2016.-139с. </w:t>
      </w:r>
    </w:p>
    <w:p w:rsidR="0052325D" w:rsidRDefault="0052325D" w:rsidP="0052325D">
      <w:pPr>
        <w:ind w:firstLine="709"/>
        <w:jc w:val="both"/>
      </w:pPr>
      <w:r>
        <w:t>3. Мальчикова И. Ю. Экономический потенциал таможенной территории (региональный анализ на примере Забайкальского края):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Чита : </w:t>
      </w:r>
      <w:proofErr w:type="spellStart"/>
      <w:r>
        <w:t>ЗабГУ</w:t>
      </w:r>
      <w:proofErr w:type="spellEnd"/>
      <w:r>
        <w:t xml:space="preserve">, 2013. - 142 с. </w:t>
      </w:r>
    </w:p>
    <w:p w:rsidR="0052325D" w:rsidRDefault="0052325D" w:rsidP="0052325D">
      <w:pPr>
        <w:ind w:firstLine="709"/>
        <w:jc w:val="both"/>
      </w:pPr>
      <w:r>
        <w:t xml:space="preserve">4. </w:t>
      </w:r>
      <w:proofErr w:type="spellStart"/>
      <w:r>
        <w:t>Желтиков</w:t>
      </w:r>
      <w:proofErr w:type="spellEnd"/>
      <w:r>
        <w:t xml:space="preserve"> В. П. Экономическая география и </w:t>
      </w:r>
      <w:proofErr w:type="spellStart"/>
      <w:r>
        <w:t>регионалистика</w:t>
      </w:r>
      <w:proofErr w:type="spellEnd"/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- 2-е изд., </w:t>
      </w:r>
      <w:proofErr w:type="spellStart"/>
      <w:r>
        <w:t>перераб</w:t>
      </w:r>
      <w:proofErr w:type="spellEnd"/>
      <w:r>
        <w:t>. и доп. - Москва : Дашков и 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Академцентр</w:t>
      </w:r>
      <w:proofErr w:type="spellEnd"/>
      <w:r>
        <w:t>, 2008. – 384 с.</w:t>
      </w:r>
    </w:p>
    <w:p w:rsidR="0052325D" w:rsidRDefault="0052325D" w:rsidP="0052325D">
      <w:pPr>
        <w:ind w:firstLine="709"/>
        <w:jc w:val="both"/>
      </w:pPr>
    </w:p>
    <w:p w:rsidR="0052325D" w:rsidRDefault="0052325D" w:rsidP="0052325D">
      <w:pPr>
        <w:jc w:val="center"/>
        <w:rPr>
          <w:b/>
        </w:rPr>
      </w:pPr>
      <w:r w:rsidRPr="0052325D">
        <w:rPr>
          <w:b/>
        </w:rPr>
        <w:t>Издания из ЭБС</w:t>
      </w:r>
    </w:p>
    <w:p w:rsidR="0052325D" w:rsidRPr="0052325D" w:rsidRDefault="0052325D" w:rsidP="0052325D">
      <w:pPr>
        <w:jc w:val="center"/>
        <w:rPr>
          <w:b/>
        </w:rPr>
      </w:pPr>
    </w:p>
    <w:p w:rsidR="0052325D" w:rsidRPr="00EB1BC6" w:rsidRDefault="0052325D" w:rsidP="0052325D">
      <w:pPr>
        <w:ind w:firstLine="709"/>
        <w:jc w:val="both"/>
        <w:rPr>
          <w:b/>
        </w:rPr>
      </w:pPr>
      <w:r>
        <w:t xml:space="preserve">1. Осинцева В.М. Территориальная организация населения: учебное пособие - Москва: Издательство </w:t>
      </w:r>
      <w:proofErr w:type="spellStart"/>
      <w:r>
        <w:t>Юрайт</w:t>
      </w:r>
      <w:proofErr w:type="spellEnd"/>
      <w:r>
        <w:t xml:space="preserve">, 2017. – 132 </w:t>
      </w:r>
      <w:proofErr w:type="gramStart"/>
      <w:r>
        <w:t>с</w:t>
      </w:r>
      <w:proofErr w:type="gramEnd"/>
      <w:r>
        <w:t>. Ссылка на ресурс: https://www.biblioonline.ru/book/19AE2423-107B-4F8D-B63B-09E81CF29999</w:t>
      </w:r>
    </w:p>
    <w:p w:rsidR="002C4382" w:rsidRDefault="002C4382" w:rsidP="002C4382">
      <w:pPr>
        <w:ind w:left="360"/>
        <w:jc w:val="both"/>
      </w:pPr>
    </w:p>
    <w:p w:rsidR="002C4382" w:rsidRDefault="002C4382" w:rsidP="005E2D9B">
      <w:pPr>
        <w:ind w:firstLine="720"/>
        <w:jc w:val="center"/>
        <w:rPr>
          <w:b/>
        </w:rPr>
      </w:pPr>
      <w:r w:rsidRPr="005E2D9B">
        <w:rPr>
          <w:b/>
        </w:rPr>
        <w:t>Дополнительная литература</w:t>
      </w:r>
    </w:p>
    <w:p w:rsidR="0052325D" w:rsidRDefault="0052325D" w:rsidP="005E2D9B">
      <w:pPr>
        <w:ind w:firstLine="720"/>
        <w:jc w:val="center"/>
        <w:rPr>
          <w:b/>
        </w:rPr>
      </w:pPr>
      <w:r w:rsidRPr="0052325D">
        <w:rPr>
          <w:b/>
        </w:rPr>
        <w:t xml:space="preserve">Печатные издания </w:t>
      </w:r>
    </w:p>
    <w:p w:rsidR="0052325D" w:rsidRPr="0052325D" w:rsidRDefault="0052325D" w:rsidP="005E2D9B">
      <w:pPr>
        <w:ind w:firstLine="720"/>
        <w:jc w:val="center"/>
        <w:rPr>
          <w:b/>
        </w:rPr>
      </w:pPr>
    </w:p>
    <w:p w:rsidR="0052325D" w:rsidRDefault="0052325D" w:rsidP="0052325D">
      <w:pPr>
        <w:ind w:firstLine="720"/>
        <w:jc w:val="both"/>
      </w:pPr>
      <w:r>
        <w:t xml:space="preserve">1. </w:t>
      </w:r>
      <w:proofErr w:type="spellStart"/>
      <w:r>
        <w:t>Кимова</w:t>
      </w:r>
      <w:proofErr w:type="spellEnd"/>
      <w:r>
        <w:t xml:space="preserve"> С.З. Технологии управления изменениями в социальной сфере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Чита : </w:t>
      </w:r>
      <w:proofErr w:type="spellStart"/>
      <w:r>
        <w:t>ЗабГУ</w:t>
      </w:r>
      <w:proofErr w:type="spellEnd"/>
      <w:r>
        <w:t xml:space="preserve">, 2014. – 201 с. </w:t>
      </w:r>
    </w:p>
    <w:p w:rsidR="0052325D" w:rsidRDefault="0052325D" w:rsidP="0052325D">
      <w:pPr>
        <w:ind w:firstLine="720"/>
        <w:jc w:val="both"/>
      </w:pPr>
      <w:r>
        <w:t>2. Матафонова Ю.А., Сапожникова Т.И. Социальный менеджмент: управление социальной сферой: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Чита : </w:t>
      </w:r>
      <w:proofErr w:type="spellStart"/>
      <w:r>
        <w:t>ЗабГУ</w:t>
      </w:r>
      <w:proofErr w:type="spellEnd"/>
      <w:r>
        <w:t xml:space="preserve">, 2013. - 161 с. </w:t>
      </w:r>
    </w:p>
    <w:p w:rsidR="0052325D" w:rsidRDefault="0052325D" w:rsidP="0052325D">
      <w:pPr>
        <w:ind w:firstLine="720"/>
        <w:jc w:val="both"/>
      </w:pPr>
      <w:r>
        <w:t>3. Симагин Ю.А. Территориальная организация населения и хозяйства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- 3-е изд., доп. - Москва : </w:t>
      </w:r>
      <w:proofErr w:type="spellStart"/>
      <w:r>
        <w:t>Кнорус</w:t>
      </w:r>
      <w:proofErr w:type="spellEnd"/>
      <w:r>
        <w:t xml:space="preserve">, 2007. - 384с. </w:t>
      </w:r>
    </w:p>
    <w:p w:rsidR="0052325D" w:rsidRDefault="0052325D" w:rsidP="0052325D">
      <w:pPr>
        <w:ind w:firstLine="720"/>
        <w:jc w:val="both"/>
      </w:pPr>
      <w:r>
        <w:t>4. Симагин Ю.А Территориальная организация населения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- 2-е изд., </w:t>
      </w:r>
      <w:proofErr w:type="spellStart"/>
      <w:r>
        <w:t>испр</w:t>
      </w:r>
      <w:proofErr w:type="spellEnd"/>
      <w:r>
        <w:t>. и доп. - Москва : Дашков и</w:t>
      </w:r>
      <w:proofErr w:type="gramStart"/>
      <w:r>
        <w:t xml:space="preserve"> К</w:t>
      </w:r>
      <w:proofErr w:type="gramEnd"/>
      <w:r>
        <w:t>, 2005. – 244 с.</w:t>
      </w:r>
    </w:p>
    <w:p w:rsidR="0052325D" w:rsidRDefault="0052325D" w:rsidP="0052325D">
      <w:pPr>
        <w:ind w:firstLine="720"/>
        <w:jc w:val="both"/>
      </w:pPr>
    </w:p>
    <w:p w:rsidR="0052325D" w:rsidRDefault="0052325D" w:rsidP="0052325D">
      <w:pPr>
        <w:jc w:val="center"/>
        <w:rPr>
          <w:b/>
        </w:rPr>
      </w:pPr>
      <w:r w:rsidRPr="0052325D">
        <w:rPr>
          <w:b/>
        </w:rPr>
        <w:t>Издания из ЭБС</w:t>
      </w:r>
    </w:p>
    <w:p w:rsidR="0052325D" w:rsidRPr="0052325D" w:rsidRDefault="0052325D" w:rsidP="0052325D">
      <w:pPr>
        <w:jc w:val="center"/>
        <w:rPr>
          <w:b/>
        </w:rPr>
      </w:pPr>
    </w:p>
    <w:p w:rsidR="0052325D" w:rsidRPr="005E2D9B" w:rsidRDefault="0052325D" w:rsidP="0052325D">
      <w:pPr>
        <w:ind w:firstLine="720"/>
        <w:jc w:val="both"/>
        <w:rPr>
          <w:b/>
        </w:rPr>
      </w:pPr>
      <w:r>
        <w:t>1. Бабурин В. Л. Географические основы управления : курс лекций по экономической и политической географии: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- Москва : Дело, 2000. – 288 </w:t>
      </w:r>
      <w:proofErr w:type="gramStart"/>
      <w:r>
        <w:t>с</w:t>
      </w:r>
      <w:proofErr w:type="gramEnd"/>
      <w:r>
        <w:t>. Ссылка на ресурс: https://www.biblio-online.ru/book/19AE2423-107B-4F8D-B63B-09E81CF29999</w:t>
      </w:r>
    </w:p>
    <w:p w:rsidR="0052325D" w:rsidRDefault="0052325D" w:rsidP="002C4382">
      <w:pPr>
        <w:shd w:val="clear" w:color="auto" w:fill="FFFFFF"/>
        <w:ind w:right="79"/>
        <w:jc w:val="both"/>
      </w:pPr>
    </w:p>
    <w:p w:rsidR="0052325D" w:rsidRPr="0052325D" w:rsidRDefault="0052325D" w:rsidP="0052325D">
      <w:pPr>
        <w:shd w:val="clear" w:color="auto" w:fill="FFFFFF"/>
        <w:ind w:right="79"/>
        <w:jc w:val="center"/>
        <w:rPr>
          <w:b/>
        </w:rPr>
      </w:pPr>
      <w:r w:rsidRPr="0052325D">
        <w:rPr>
          <w:b/>
        </w:rPr>
        <w:t>Базы данных, информационно-справочные и поисковые системы</w:t>
      </w:r>
    </w:p>
    <w:p w:rsidR="0052325D" w:rsidRDefault="0052325D" w:rsidP="002C4382">
      <w:pPr>
        <w:shd w:val="clear" w:color="auto" w:fill="FFFFFF"/>
        <w:ind w:right="79"/>
        <w:jc w:val="both"/>
      </w:pPr>
    </w:p>
    <w:p w:rsidR="0052325D" w:rsidRDefault="0052325D" w:rsidP="002C4382">
      <w:pPr>
        <w:shd w:val="clear" w:color="auto" w:fill="FFFFFF"/>
        <w:ind w:right="79"/>
        <w:jc w:val="both"/>
      </w:pPr>
      <w:r>
        <w:t xml:space="preserve">1. https://e.lanbook.com/ Электронно-библиотечная система «Издательство «Лань». </w:t>
      </w:r>
    </w:p>
    <w:p w:rsidR="0052325D" w:rsidRDefault="0052325D" w:rsidP="002C4382">
      <w:pPr>
        <w:shd w:val="clear" w:color="auto" w:fill="FFFFFF"/>
        <w:ind w:right="79"/>
        <w:jc w:val="both"/>
      </w:pPr>
      <w:r>
        <w:t>2. https://www.biblio-online.ru/ Электронно-библиотечная система «</w:t>
      </w:r>
      <w:proofErr w:type="spellStart"/>
      <w:r>
        <w:t>Юрайт</w:t>
      </w:r>
      <w:proofErr w:type="spellEnd"/>
      <w:r>
        <w:t xml:space="preserve">» </w:t>
      </w:r>
    </w:p>
    <w:p w:rsidR="002C4382" w:rsidRDefault="0052325D" w:rsidP="002C4382">
      <w:pPr>
        <w:shd w:val="clear" w:color="auto" w:fill="FFFFFF"/>
        <w:ind w:right="79"/>
        <w:jc w:val="both"/>
        <w:rPr>
          <w:b/>
          <w:bCs/>
          <w:spacing w:val="-1"/>
        </w:rPr>
      </w:pPr>
      <w:r>
        <w:t>3. http://www.studentlibrary.ru/ Электронно-библиотечная система «Консультант студента» 4. http://www.trmost.com/ Электронно-библиотечная система «Троицкий мост»</w:t>
      </w:r>
    </w:p>
    <w:p w:rsidR="002C4382" w:rsidRDefault="002C4382" w:rsidP="002C4382">
      <w:pPr>
        <w:tabs>
          <w:tab w:val="num" w:pos="360"/>
        </w:tabs>
        <w:ind w:firstLine="720"/>
        <w:jc w:val="both"/>
      </w:pPr>
    </w:p>
    <w:p w:rsidR="002C4382" w:rsidRDefault="002C4382" w:rsidP="002C4382">
      <w:pPr>
        <w:ind w:firstLine="720"/>
        <w:jc w:val="both"/>
      </w:pPr>
    </w:p>
    <w:p w:rsidR="0052325D" w:rsidRDefault="0052325D" w:rsidP="0052325D">
      <w:pPr>
        <w:jc w:val="both"/>
      </w:pPr>
      <w:r>
        <w:t xml:space="preserve">Ведущий преподаватель: </w:t>
      </w:r>
      <w:proofErr w:type="spellStart"/>
      <w:r>
        <w:t>Тумуров</w:t>
      </w:r>
      <w:proofErr w:type="spellEnd"/>
      <w:r>
        <w:t xml:space="preserve"> </w:t>
      </w:r>
      <w:proofErr w:type="spellStart"/>
      <w:r>
        <w:t>Жаргал</w:t>
      </w:r>
      <w:proofErr w:type="spellEnd"/>
      <w:r>
        <w:t xml:space="preserve"> </w:t>
      </w:r>
      <w:proofErr w:type="spellStart"/>
      <w:r>
        <w:t>Тумурович</w:t>
      </w:r>
      <w:proofErr w:type="spellEnd"/>
      <w:r>
        <w:t>, канд.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аук.</w:t>
      </w:r>
    </w:p>
    <w:p w:rsidR="0052325D" w:rsidRDefault="0052325D" w:rsidP="0052325D"/>
    <w:p w:rsidR="0052325D" w:rsidRDefault="0052325D" w:rsidP="0052325D"/>
    <w:p w:rsidR="002C4382" w:rsidRDefault="0052325D" w:rsidP="0052325D">
      <w:pPr>
        <w:jc w:val="both"/>
      </w:pPr>
      <w:r>
        <w:t xml:space="preserve">Заведующий кафедрой ______ канд. </w:t>
      </w:r>
      <w:proofErr w:type="spellStart"/>
      <w:r>
        <w:t>социол</w:t>
      </w:r>
      <w:proofErr w:type="spellEnd"/>
      <w:r>
        <w:t>. наук, доцент Макарова Ольга Александровна</w:t>
      </w:r>
      <w:r w:rsidR="002C4382">
        <w:t xml:space="preserve">                            </w:t>
      </w:r>
    </w:p>
    <w:sectPr w:rsidR="002C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B0"/>
    <w:multiLevelType w:val="singleLevel"/>
    <w:tmpl w:val="B6E6113C"/>
    <w:lvl w:ilvl="0">
      <w:start w:val="3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24063FAF"/>
    <w:multiLevelType w:val="hybridMultilevel"/>
    <w:tmpl w:val="6CB01C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5826"/>
    <w:multiLevelType w:val="singleLevel"/>
    <w:tmpl w:val="ED72D2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3584367A"/>
    <w:multiLevelType w:val="hybridMultilevel"/>
    <w:tmpl w:val="4ABA1EEC"/>
    <w:lvl w:ilvl="0" w:tplc="3946918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01C17"/>
    <w:multiLevelType w:val="hybridMultilevel"/>
    <w:tmpl w:val="BF34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4E04"/>
    <w:multiLevelType w:val="singleLevel"/>
    <w:tmpl w:val="70726680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280332A"/>
    <w:multiLevelType w:val="singleLevel"/>
    <w:tmpl w:val="2AC4E702"/>
    <w:lvl w:ilvl="0">
      <w:start w:val="2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21C0AD9"/>
    <w:multiLevelType w:val="singleLevel"/>
    <w:tmpl w:val="A4AABA6A"/>
    <w:lvl w:ilvl="0">
      <w:start w:val="3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5CB6948"/>
    <w:multiLevelType w:val="singleLevel"/>
    <w:tmpl w:val="7CC0665E"/>
    <w:lvl w:ilvl="0">
      <w:start w:val="1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67C30388"/>
    <w:multiLevelType w:val="singleLevel"/>
    <w:tmpl w:val="5CE2A36A"/>
    <w:lvl w:ilvl="0">
      <w:start w:val="3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6B2F28BF"/>
    <w:multiLevelType w:val="multilevel"/>
    <w:tmpl w:val="BA12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7139D"/>
    <w:multiLevelType w:val="singleLevel"/>
    <w:tmpl w:val="685AB9F2"/>
    <w:lvl w:ilvl="0">
      <w:start w:val="7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71A175E3"/>
    <w:multiLevelType w:val="singleLevel"/>
    <w:tmpl w:val="921E2EF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73CF2A29"/>
    <w:multiLevelType w:val="singleLevel"/>
    <w:tmpl w:val="2B827870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73FD7632"/>
    <w:multiLevelType w:val="hybridMultilevel"/>
    <w:tmpl w:val="6936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54A87"/>
    <w:multiLevelType w:val="hybridMultilevel"/>
    <w:tmpl w:val="0E72AC74"/>
    <w:lvl w:ilvl="0" w:tplc="6ACA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F0F14"/>
    <w:multiLevelType w:val="hybridMultilevel"/>
    <w:tmpl w:val="6C4AECA2"/>
    <w:lvl w:ilvl="0" w:tplc="B4825AA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4382"/>
    <w:rsid w:val="00223101"/>
    <w:rsid w:val="002A1381"/>
    <w:rsid w:val="002C4382"/>
    <w:rsid w:val="003F2531"/>
    <w:rsid w:val="004458AD"/>
    <w:rsid w:val="00484686"/>
    <w:rsid w:val="0052325D"/>
    <w:rsid w:val="005E2D9B"/>
    <w:rsid w:val="005F11A7"/>
    <w:rsid w:val="007379A8"/>
    <w:rsid w:val="008F0EDE"/>
    <w:rsid w:val="009561DF"/>
    <w:rsid w:val="009B3E09"/>
    <w:rsid w:val="009B4785"/>
    <w:rsid w:val="00A93C15"/>
    <w:rsid w:val="00AE6B65"/>
    <w:rsid w:val="00B12C73"/>
    <w:rsid w:val="00C20BA2"/>
    <w:rsid w:val="00D72052"/>
    <w:rsid w:val="00DF23EA"/>
    <w:rsid w:val="00F2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3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4382"/>
    <w:rPr>
      <w:color w:val="0000FF"/>
      <w:u w:val="single"/>
    </w:rPr>
  </w:style>
  <w:style w:type="paragraph" w:styleId="a4">
    <w:name w:val="Body Text"/>
    <w:basedOn w:val="a"/>
    <w:rsid w:val="002C4382"/>
    <w:pPr>
      <w:jc w:val="both"/>
    </w:pPr>
  </w:style>
  <w:style w:type="paragraph" w:styleId="2">
    <w:name w:val="Body Text Indent 2"/>
    <w:basedOn w:val="a"/>
    <w:rsid w:val="002C4382"/>
    <w:pPr>
      <w:spacing w:after="120" w:line="480" w:lineRule="auto"/>
      <w:ind w:left="283"/>
    </w:pPr>
  </w:style>
  <w:style w:type="paragraph" w:styleId="3">
    <w:name w:val="Body Text 3"/>
    <w:basedOn w:val="a"/>
    <w:rsid w:val="002C4382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C4382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2C4382"/>
    <w:pPr>
      <w:spacing w:after="120"/>
      <w:ind w:left="283"/>
    </w:pPr>
  </w:style>
  <w:style w:type="paragraph" w:styleId="30">
    <w:name w:val="Body Text Indent 3"/>
    <w:basedOn w:val="a"/>
    <w:rsid w:val="002C4382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2C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F0E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12028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ZvyagintsevaAD</cp:lastModifiedBy>
  <cp:revision>2</cp:revision>
  <dcterms:created xsi:type="dcterms:W3CDTF">2022-01-24T04:31:00Z</dcterms:created>
  <dcterms:modified xsi:type="dcterms:W3CDTF">2022-01-24T04:31:00Z</dcterms:modified>
</cp:coreProperties>
</file>