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65" w:rsidRPr="001F03E1" w:rsidRDefault="00976A65" w:rsidP="00976A65">
      <w:pPr>
        <w:jc w:val="center"/>
        <w:outlineLvl w:val="0"/>
        <w:rPr>
          <w:sz w:val="20"/>
          <w:szCs w:val="20"/>
        </w:rPr>
      </w:pPr>
      <w:r w:rsidRPr="001F03E1">
        <w:rPr>
          <w:sz w:val="20"/>
          <w:szCs w:val="20"/>
        </w:rPr>
        <w:t xml:space="preserve">МИНИСТЕРСТВО </w:t>
      </w:r>
      <w:r w:rsidR="00361B74">
        <w:rPr>
          <w:sz w:val="20"/>
          <w:szCs w:val="20"/>
        </w:rPr>
        <w:t xml:space="preserve">НАУКИ И ВЫСШЕГО ОБРАЗОВАНИЯ </w:t>
      </w:r>
      <w:r w:rsidRPr="001F03E1">
        <w:rPr>
          <w:sz w:val="20"/>
          <w:szCs w:val="20"/>
        </w:rPr>
        <w:t xml:space="preserve"> РОССИЙСКОЙ ФЕДЕРАЦИИ</w:t>
      </w:r>
    </w:p>
    <w:p w:rsidR="00976A65" w:rsidRPr="001F03E1" w:rsidRDefault="00AA11A8" w:rsidP="00976A65">
      <w:pPr>
        <w:jc w:val="center"/>
      </w:pPr>
      <w:r w:rsidRPr="001F03E1">
        <w:t>Ф</w:t>
      </w:r>
      <w:r w:rsidR="00976A65" w:rsidRPr="001F03E1">
        <w:t>едеральное государственное бюджетное образовательное учреждение</w:t>
      </w:r>
    </w:p>
    <w:p w:rsidR="009E169B" w:rsidRPr="001F03E1" w:rsidRDefault="00976A65" w:rsidP="00AA11A8">
      <w:pPr>
        <w:jc w:val="center"/>
      </w:pPr>
      <w:r w:rsidRPr="001F03E1">
        <w:t>высшего образования</w:t>
      </w:r>
      <w:r w:rsidR="00AA11A8" w:rsidRPr="001F03E1">
        <w:t xml:space="preserve"> </w:t>
      </w:r>
    </w:p>
    <w:p w:rsidR="00976A65" w:rsidRPr="001F03E1" w:rsidRDefault="00976A65" w:rsidP="00AA11A8">
      <w:pPr>
        <w:jc w:val="center"/>
      </w:pPr>
      <w:r w:rsidRPr="001F03E1">
        <w:t>«Забайкальский государственный университет»</w:t>
      </w:r>
    </w:p>
    <w:p w:rsidR="00976A65" w:rsidRPr="001F03E1" w:rsidRDefault="00976A65" w:rsidP="00976A65">
      <w:pPr>
        <w:jc w:val="center"/>
        <w:outlineLvl w:val="0"/>
      </w:pPr>
      <w:r w:rsidRPr="001F03E1">
        <w:t>(ФГБОУ ВО «</w:t>
      </w:r>
      <w:proofErr w:type="spellStart"/>
      <w:r w:rsidRPr="001F03E1">
        <w:t>ЗабГУ</w:t>
      </w:r>
      <w:proofErr w:type="spellEnd"/>
      <w:r w:rsidRPr="001F03E1">
        <w:t>»)</w:t>
      </w:r>
    </w:p>
    <w:p w:rsidR="00255CAF" w:rsidRPr="007D5D5A" w:rsidRDefault="00255CAF" w:rsidP="00B05E71">
      <w:pPr>
        <w:spacing w:line="360" w:lineRule="auto"/>
        <w:rPr>
          <w:sz w:val="28"/>
          <w:szCs w:val="28"/>
        </w:rPr>
      </w:pPr>
    </w:p>
    <w:p w:rsidR="006D4F56" w:rsidRPr="007D5D5A" w:rsidRDefault="006D4F56" w:rsidP="00B05E71">
      <w:pPr>
        <w:spacing w:line="360" w:lineRule="auto"/>
        <w:rPr>
          <w:sz w:val="28"/>
          <w:szCs w:val="28"/>
        </w:rPr>
      </w:pPr>
    </w:p>
    <w:p w:rsidR="006D4F56" w:rsidRPr="00155169" w:rsidRDefault="006D4F56" w:rsidP="006D4F56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6D4F56" w:rsidRPr="00712B0D" w:rsidRDefault="006D4F56" w:rsidP="006D4F56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AB52D5" w:rsidRDefault="00AB52D5" w:rsidP="00976A65">
      <w:pPr>
        <w:jc w:val="center"/>
        <w:outlineLvl w:val="0"/>
        <w:rPr>
          <w:sz w:val="28"/>
          <w:szCs w:val="28"/>
        </w:rPr>
      </w:pPr>
    </w:p>
    <w:p w:rsidR="002C30C8" w:rsidRPr="002C30C8" w:rsidRDefault="002C30C8" w:rsidP="00976A65">
      <w:pPr>
        <w:jc w:val="center"/>
        <w:outlineLvl w:val="0"/>
        <w:rPr>
          <w:sz w:val="28"/>
          <w:szCs w:val="28"/>
        </w:rPr>
      </w:pPr>
    </w:p>
    <w:p w:rsidR="00CD2DFC" w:rsidRPr="002C30C8" w:rsidRDefault="00CD2DFC" w:rsidP="002C30C8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CD2DFC" w:rsidRPr="002C30C8" w:rsidRDefault="00CD2DFC" w:rsidP="00976A65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CD2DFC" w:rsidRPr="002C30C8" w:rsidRDefault="00CD2DFC" w:rsidP="00976A65">
      <w:pPr>
        <w:jc w:val="center"/>
        <w:outlineLvl w:val="0"/>
        <w:rPr>
          <w:i/>
          <w:sz w:val="28"/>
          <w:szCs w:val="28"/>
        </w:rPr>
      </w:pPr>
    </w:p>
    <w:p w:rsidR="0096410F" w:rsidRPr="002C30C8" w:rsidRDefault="0096410F" w:rsidP="00CD2DFC">
      <w:pPr>
        <w:jc w:val="center"/>
        <w:rPr>
          <w:sz w:val="28"/>
          <w:szCs w:val="28"/>
        </w:rPr>
      </w:pPr>
    </w:p>
    <w:p w:rsidR="0051513B" w:rsidRDefault="00CD2DFC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</w:t>
      </w:r>
      <w:r w:rsidR="007A3D91" w:rsidRPr="002C30C8">
        <w:rPr>
          <w:sz w:val="28"/>
          <w:szCs w:val="28"/>
        </w:rPr>
        <w:t xml:space="preserve"> дисциплине</w:t>
      </w:r>
    </w:p>
    <w:p w:rsidR="007A3D91" w:rsidRPr="002C30C8" w:rsidRDefault="007A3D91" w:rsidP="00CD2DFC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 «</w:t>
      </w:r>
      <w:r w:rsidR="006D4F56" w:rsidRPr="0051513B">
        <w:rPr>
          <w:sz w:val="28"/>
          <w:szCs w:val="28"/>
        </w:rPr>
        <w:t>Теория организации</w:t>
      </w:r>
      <w:r w:rsidRPr="002C30C8">
        <w:rPr>
          <w:sz w:val="28"/>
          <w:szCs w:val="28"/>
        </w:rPr>
        <w:t>»</w:t>
      </w:r>
    </w:p>
    <w:p w:rsidR="00CD2DFC" w:rsidRPr="002C30C8" w:rsidRDefault="00CD2DFC" w:rsidP="00CD2DFC">
      <w:pPr>
        <w:jc w:val="center"/>
        <w:rPr>
          <w:sz w:val="28"/>
          <w:szCs w:val="28"/>
        </w:rPr>
      </w:pPr>
    </w:p>
    <w:p w:rsidR="0051513B" w:rsidRDefault="008366E3" w:rsidP="006D4F56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</w:t>
      </w:r>
      <w:r w:rsidR="00CD2DFC" w:rsidRPr="002C30C8">
        <w:rPr>
          <w:sz w:val="28"/>
          <w:szCs w:val="28"/>
        </w:rPr>
        <w:t xml:space="preserve">направления подготовки </w:t>
      </w:r>
      <w:r w:rsidR="006D4F56" w:rsidRPr="0051513B">
        <w:rPr>
          <w:sz w:val="28"/>
          <w:szCs w:val="28"/>
        </w:rPr>
        <w:t>38.03.04</w:t>
      </w:r>
    </w:p>
    <w:p w:rsidR="006D4F56" w:rsidRPr="0051513B" w:rsidRDefault="006D4F56" w:rsidP="006D4F56">
      <w:pPr>
        <w:jc w:val="center"/>
        <w:rPr>
          <w:sz w:val="28"/>
          <w:szCs w:val="28"/>
        </w:rPr>
      </w:pPr>
      <w:r w:rsidRPr="0051513B">
        <w:rPr>
          <w:sz w:val="28"/>
          <w:szCs w:val="28"/>
        </w:rPr>
        <w:t xml:space="preserve"> Государственное и муниципальное управление</w:t>
      </w:r>
    </w:p>
    <w:p w:rsidR="00A316A8" w:rsidRPr="002C30C8" w:rsidRDefault="00A316A8" w:rsidP="00CD2DFC">
      <w:pPr>
        <w:jc w:val="both"/>
        <w:outlineLvl w:val="0"/>
        <w:rPr>
          <w:sz w:val="28"/>
          <w:szCs w:val="28"/>
        </w:rPr>
      </w:pPr>
    </w:p>
    <w:p w:rsidR="00255CAF" w:rsidRDefault="00255CAF" w:rsidP="00A7767A">
      <w:pPr>
        <w:spacing w:line="360" w:lineRule="auto"/>
        <w:ind w:firstLine="567"/>
        <w:rPr>
          <w:sz w:val="28"/>
          <w:szCs w:val="28"/>
        </w:rPr>
      </w:pPr>
    </w:p>
    <w:p w:rsidR="00A316A8" w:rsidRPr="002C30C8" w:rsidRDefault="00A316A8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Общая трудоемкость дисциплины (модуля)</w:t>
      </w:r>
      <w:r w:rsidR="00A7767A" w:rsidRPr="002C30C8">
        <w:rPr>
          <w:sz w:val="28"/>
          <w:szCs w:val="28"/>
        </w:rPr>
        <w:t xml:space="preserve"> –  </w:t>
      </w:r>
      <w:r w:rsidR="006D4F56" w:rsidRPr="006D4F56">
        <w:rPr>
          <w:sz w:val="28"/>
          <w:szCs w:val="28"/>
        </w:rPr>
        <w:t xml:space="preserve">4 </w:t>
      </w:r>
      <w:r w:rsidR="00625F30">
        <w:rPr>
          <w:sz w:val="28"/>
          <w:szCs w:val="28"/>
        </w:rPr>
        <w:t>зачетные единицы</w:t>
      </w:r>
      <w:r w:rsidR="0051513B">
        <w:rPr>
          <w:sz w:val="28"/>
          <w:szCs w:val="28"/>
        </w:rPr>
        <w:t>.</w:t>
      </w:r>
      <w:bookmarkStart w:id="0" w:name="_GoBack"/>
      <w:bookmarkEnd w:id="0"/>
    </w:p>
    <w:p w:rsidR="00A7767A" w:rsidRPr="006D4F56" w:rsidRDefault="00A7767A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 w:rsidR="00255CAF">
        <w:rPr>
          <w:sz w:val="28"/>
          <w:szCs w:val="28"/>
        </w:rPr>
        <w:t>в семестре –</w:t>
      </w:r>
      <w:r w:rsidR="009251C8" w:rsidRPr="009251C8">
        <w:rPr>
          <w:sz w:val="28"/>
          <w:szCs w:val="28"/>
        </w:rPr>
        <w:t xml:space="preserve"> </w:t>
      </w:r>
      <w:r w:rsidR="006D4F56">
        <w:rPr>
          <w:sz w:val="28"/>
          <w:szCs w:val="28"/>
        </w:rPr>
        <w:t>реферат</w:t>
      </w:r>
      <w:r w:rsidR="0051513B">
        <w:rPr>
          <w:sz w:val="28"/>
          <w:szCs w:val="28"/>
        </w:rPr>
        <w:t>.</w:t>
      </w:r>
    </w:p>
    <w:p w:rsidR="00015B89" w:rsidRPr="002C30C8" w:rsidRDefault="0096410F" w:rsidP="00A7767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</w:t>
      </w:r>
      <w:r w:rsidR="00A7767A" w:rsidRPr="002C30C8">
        <w:rPr>
          <w:sz w:val="28"/>
          <w:szCs w:val="28"/>
        </w:rPr>
        <w:t xml:space="preserve"> –</w:t>
      </w:r>
      <w:r w:rsidR="00EA5F49">
        <w:rPr>
          <w:sz w:val="28"/>
          <w:szCs w:val="28"/>
        </w:rPr>
        <w:t xml:space="preserve"> </w:t>
      </w:r>
      <w:r w:rsidR="00A7767A" w:rsidRPr="002C30C8">
        <w:rPr>
          <w:sz w:val="28"/>
          <w:szCs w:val="28"/>
        </w:rPr>
        <w:t>экзамен.</w:t>
      </w:r>
    </w:p>
    <w:p w:rsidR="00DE1292" w:rsidRPr="001F03E1" w:rsidRDefault="00A316A8" w:rsidP="009251C8">
      <w:pPr>
        <w:pStyle w:val="a9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="00DE1292" w:rsidRPr="001F03E1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A7767A" w:rsidRPr="009251C8" w:rsidRDefault="00A7767A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</w:t>
      </w:r>
      <w:r w:rsidR="009905AF" w:rsidRPr="009251C8">
        <w:rPr>
          <w:szCs w:val="24"/>
        </w:rPr>
        <w:t xml:space="preserve"> 1. </w:t>
      </w:r>
      <w:r w:rsidR="006D4F56" w:rsidRPr="009251C8">
        <w:rPr>
          <w:szCs w:val="24"/>
        </w:rPr>
        <w:t>Введение в теорию организацию</w:t>
      </w:r>
    </w:p>
    <w:p w:rsidR="00A7767A" w:rsidRPr="009251C8" w:rsidRDefault="00A7767A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</w:t>
      </w:r>
      <w:r w:rsidR="009905AF" w:rsidRPr="009251C8">
        <w:rPr>
          <w:szCs w:val="24"/>
        </w:rPr>
        <w:t xml:space="preserve"> 2. </w:t>
      </w:r>
      <w:r w:rsidR="006D4F56" w:rsidRPr="009251C8">
        <w:rPr>
          <w:szCs w:val="24"/>
        </w:rPr>
        <w:t>Организация как система</w:t>
      </w:r>
    </w:p>
    <w:p w:rsidR="009905AF" w:rsidRPr="009251C8" w:rsidRDefault="00A7767A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</w:t>
      </w:r>
      <w:r w:rsidR="006D4F56" w:rsidRPr="009251C8">
        <w:rPr>
          <w:szCs w:val="24"/>
        </w:rPr>
        <w:t xml:space="preserve"> 3. Организационные структуры управления и основы организационного проектирования</w:t>
      </w:r>
    </w:p>
    <w:p w:rsidR="006D4F56" w:rsidRPr="009251C8" w:rsidRDefault="006D4F56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 4. Организационные процессы: управление, коммуникации, культура</w:t>
      </w:r>
    </w:p>
    <w:p w:rsidR="006D4F56" w:rsidRPr="009251C8" w:rsidRDefault="006D4F56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 5. Законы организации</w:t>
      </w:r>
    </w:p>
    <w:p w:rsidR="006D4F56" w:rsidRPr="009251C8" w:rsidRDefault="006D4F56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 6. Виды организаций и формы их государственного регулирования</w:t>
      </w:r>
    </w:p>
    <w:p w:rsidR="006D4F56" w:rsidRPr="007D5D5A" w:rsidRDefault="006D4F56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  <w:r w:rsidRPr="009251C8">
        <w:rPr>
          <w:szCs w:val="24"/>
        </w:rPr>
        <w:t>Раздел 7. Эволюция теории организации и современные тенденции развития организаций</w:t>
      </w:r>
    </w:p>
    <w:p w:rsidR="009251C8" w:rsidRPr="007D5D5A" w:rsidRDefault="009251C8" w:rsidP="00A7767A">
      <w:pPr>
        <w:pStyle w:val="ae"/>
        <w:spacing w:line="276" w:lineRule="auto"/>
        <w:ind w:left="-357" w:right="0" w:firstLine="1066"/>
        <w:jc w:val="both"/>
        <w:rPr>
          <w:szCs w:val="24"/>
        </w:rPr>
      </w:pPr>
    </w:p>
    <w:p w:rsidR="009251C8" w:rsidRPr="001F03E1" w:rsidRDefault="009251C8" w:rsidP="009251C8">
      <w:pPr>
        <w:spacing w:line="360" w:lineRule="auto"/>
        <w:jc w:val="center"/>
        <w:rPr>
          <w:b/>
          <w:sz w:val="28"/>
          <w:szCs w:val="28"/>
        </w:rPr>
      </w:pPr>
      <w:r w:rsidRPr="001F03E1">
        <w:rPr>
          <w:b/>
          <w:sz w:val="28"/>
          <w:szCs w:val="28"/>
        </w:rPr>
        <w:t xml:space="preserve">Форма текущего контроля </w:t>
      </w:r>
    </w:p>
    <w:p w:rsidR="009251C8" w:rsidRPr="009251C8" w:rsidRDefault="009251C8" w:rsidP="009251C8">
      <w:pPr>
        <w:spacing w:line="360" w:lineRule="auto"/>
        <w:ind w:firstLine="709"/>
        <w:jc w:val="both"/>
      </w:pPr>
      <w:proofErr w:type="gramStart"/>
      <w:r w:rsidRPr="009251C8">
        <w:t>Контрольная</w:t>
      </w:r>
      <w:proofErr w:type="gramEnd"/>
      <w:r w:rsidRPr="009251C8">
        <w:t xml:space="preserve"> работы выполняется в виде реферата.</w:t>
      </w:r>
    </w:p>
    <w:p w:rsidR="009251C8" w:rsidRPr="009251C8" w:rsidRDefault="009251C8" w:rsidP="009251C8">
      <w:pPr>
        <w:spacing w:line="360" w:lineRule="auto"/>
        <w:ind w:firstLine="709"/>
        <w:jc w:val="both"/>
        <w:rPr>
          <w:b/>
        </w:rPr>
      </w:pPr>
      <w:r w:rsidRPr="009251C8">
        <w:rPr>
          <w:b/>
        </w:rPr>
        <w:t>Темы рефератов</w:t>
      </w:r>
    </w:p>
    <w:p w:rsidR="009251C8" w:rsidRPr="009251C8" w:rsidRDefault="009251C8" w:rsidP="00EA5F49">
      <w:pPr>
        <w:pStyle w:val="a4"/>
        <w:tabs>
          <w:tab w:val="left" w:pos="993"/>
        </w:tabs>
        <w:spacing w:after="0" w:line="276" w:lineRule="auto"/>
        <w:jc w:val="both"/>
      </w:pP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Организационные коммуникации и организационные противоречия: сущность, значение, виды и методы решения организационных противоречий.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Динамика развития  организационных структур управления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Стратегия и методики выбора структуры управления для различных  организаций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Организационное проектирование: методологические подходы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Интеграция современных организаций: значение, формы и практические примеры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Законы организаций: содержание, значение и практическое использование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Системный подход и его значение в развитии организации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  <w:tab w:val="left" w:pos="1260"/>
        </w:tabs>
        <w:spacing w:after="0" w:line="276" w:lineRule="auto"/>
        <w:ind w:left="142" w:firstLine="567"/>
        <w:jc w:val="both"/>
      </w:pPr>
      <w:r w:rsidRPr="009251C8">
        <w:t>Особенности русской организационной культуры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Организационная концепция </w:t>
      </w:r>
      <w:proofErr w:type="spellStart"/>
      <w:r w:rsidRPr="009251C8">
        <w:t>А.А.Богданова</w:t>
      </w:r>
      <w:proofErr w:type="spellEnd"/>
      <w:r w:rsidRPr="009251C8">
        <w:t>, ее значение в современной теории и практики управления.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Механические структуры управления, их разновидности и сфера применения.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Органические структуры управления, их разновидности и сфера применения.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Централизация и децентрализация в организациях.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Оценка эффективности организационных проектов: методики, критерии и показатели.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Реорганизация систем управления: этапы и методы. 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Формы  государственного регулирования хозяйствующих субъектов 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Развитие организационной мысли в России в  ХХ </w:t>
      </w:r>
      <w:proofErr w:type="gramStart"/>
      <w:r w:rsidRPr="009251C8">
        <w:t>в</w:t>
      </w:r>
      <w:proofErr w:type="gramEnd"/>
      <w:r w:rsidRPr="009251C8">
        <w:t>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Сущность, преимущества, недостатки и область применения бригадной структуры управления.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Сущность, преимущества, недостатки и область применения матричной структуры управления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Сущность, преимущества, недостатки и область применения </w:t>
      </w:r>
      <w:proofErr w:type="spellStart"/>
      <w:r w:rsidRPr="009251C8">
        <w:t>дивизиональных</w:t>
      </w:r>
      <w:proofErr w:type="spellEnd"/>
      <w:r w:rsidRPr="009251C8">
        <w:t xml:space="preserve"> структур управления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lastRenderedPageBreak/>
        <w:t>Сущность, преимущества, недостатки и область применения предпринимательской структуры управления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Сущность, преимущества, недостатки и область применения </w:t>
      </w:r>
      <w:proofErr w:type="spellStart"/>
      <w:r w:rsidRPr="009251C8">
        <w:t>конгломеративной</w:t>
      </w:r>
      <w:proofErr w:type="spellEnd"/>
      <w:r w:rsidRPr="009251C8">
        <w:t xml:space="preserve"> структуры управления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 xml:space="preserve">Сущность, история  и перспективы развития концернов 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 xml:space="preserve">Сущность, история  и перспективы развития финансово-промышленных групп 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корпораций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холдингов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консорциумов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совместных предприятий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картелей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синдикатов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трестов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венчурных фирм в России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 xml:space="preserve">Сущность, история  и перспективы развития научных и технологических парков </w:t>
      </w:r>
      <w:proofErr w:type="spellStart"/>
      <w:r w:rsidRPr="009251C8">
        <w:t>зарубежом</w:t>
      </w:r>
      <w:proofErr w:type="spellEnd"/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 xml:space="preserve">Сущность, история  и перспективы развития конгломератов 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>Сущность, история  и перспективы развития виртуальных организаций</w:t>
      </w:r>
    </w:p>
    <w:p w:rsidR="009251C8" w:rsidRPr="009251C8" w:rsidRDefault="009251C8" w:rsidP="009251C8">
      <w:pPr>
        <w:numPr>
          <w:ilvl w:val="0"/>
          <w:numId w:val="11"/>
        </w:numPr>
        <w:tabs>
          <w:tab w:val="clear" w:pos="1440"/>
          <w:tab w:val="num" w:pos="0"/>
          <w:tab w:val="left" w:pos="993"/>
        </w:tabs>
        <w:ind w:left="142" w:firstLine="567"/>
      </w:pPr>
      <w:r w:rsidRPr="009251C8">
        <w:t xml:space="preserve">Сущность, история  и перспективы развития </w:t>
      </w:r>
      <w:proofErr w:type="spellStart"/>
      <w:r w:rsidRPr="009251C8">
        <w:rPr>
          <w:spacing w:val="-2"/>
        </w:rPr>
        <w:t>эдхократической</w:t>
      </w:r>
      <w:proofErr w:type="spellEnd"/>
      <w:r w:rsidRPr="009251C8">
        <w:rPr>
          <w:spacing w:val="-2"/>
        </w:rPr>
        <w:t xml:space="preserve"> организации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rPr>
          <w:rFonts w:eastAsia="Calibri"/>
        </w:rPr>
        <w:t>Программно-целевой подход к управлению организационным развитием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Организационная культура: характеристика, механизм формирования, способы повышения  и роль в организации.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 xml:space="preserve">Виртуальные </w:t>
      </w:r>
      <w:proofErr w:type="gramStart"/>
      <w:r w:rsidRPr="009251C8">
        <w:t>бизнес-системы</w:t>
      </w:r>
      <w:proofErr w:type="gramEnd"/>
      <w:r w:rsidRPr="009251C8">
        <w:t>, основные характеристики, история развития  и отличия от организаций.</w:t>
      </w:r>
    </w:p>
    <w:p w:rsidR="009251C8" w:rsidRPr="009251C8" w:rsidRDefault="009251C8" w:rsidP="009251C8">
      <w:pPr>
        <w:pStyle w:val="a4"/>
        <w:numPr>
          <w:ilvl w:val="0"/>
          <w:numId w:val="11"/>
        </w:numPr>
        <w:tabs>
          <w:tab w:val="clear" w:pos="1440"/>
          <w:tab w:val="num" w:pos="0"/>
          <w:tab w:val="left" w:pos="993"/>
        </w:tabs>
        <w:spacing w:after="0" w:line="276" w:lineRule="auto"/>
        <w:ind w:left="142" w:firstLine="567"/>
        <w:jc w:val="both"/>
      </w:pPr>
      <w:r w:rsidRPr="009251C8">
        <w:t>Направления и способы регулирования коммуникаций в организации.</w:t>
      </w:r>
    </w:p>
    <w:p w:rsidR="009251C8" w:rsidRPr="009251C8" w:rsidRDefault="009251C8" w:rsidP="009251C8">
      <w:pPr>
        <w:pStyle w:val="1"/>
        <w:ind w:left="540"/>
        <w:rPr>
          <w:rFonts w:ascii="Times New Roman" w:hAnsi="Times New Roman"/>
          <w:color w:val="000000"/>
          <w:sz w:val="24"/>
          <w:szCs w:val="24"/>
        </w:rPr>
      </w:pPr>
      <w:r w:rsidRPr="009251C8">
        <w:rPr>
          <w:rFonts w:ascii="Times New Roman" w:hAnsi="Times New Roman"/>
          <w:color w:val="000000"/>
          <w:sz w:val="24"/>
          <w:szCs w:val="24"/>
        </w:rPr>
        <w:t>Выбор темы</w:t>
      </w:r>
    </w:p>
    <w:p w:rsidR="009251C8" w:rsidRPr="009251C8" w:rsidRDefault="009251C8" w:rsidP="009251C8">
      <w:pPr>
        <w:rPr>
          <w:bCs/>
        </w:rPr>
      </w:pPr>
      <w:r w:rsidRPr="009251C8">
        <w:rPr>
          <w:bCs/>
        </w:rPr>
        <w:t xml:space="preserve">Тема реферата выбирается студентом по первой букве фамилии студента, </w:t>
      </w:r>
      <w:proofErr w:type="gramStart"/>
      <w:r w:rsidRPr="009251C8">
        <w:rPr>
          <w:bCs/>
        </w:rPr>
        <w:t>там</w:t>
      </w:r>
      <w:proofErr w:type="gramEnd"/>
      <w:r w:rsidRPr="009251C8">
        <w:rPr>
          <w:bCs/>
        </w:rPr>
        <w:t xml:space="preserve"> где темы две, нужно  выбрать одну.  </w:t>
      </w:r>
    </w:p>
    <w:p w:rsidR="009251C8" w:rsidRPr="00626944" w:rsidRDefault="009251C8" w:rsidP="009251C8">
      <w:pPr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5954"/>
      </w:tblGrid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Первая буква фамилии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№  варианта контрольной работы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2; 2</w:t>
            </w:r>
            <w:r>
              <w:rPr>
                <w:sz w:val="16"/>
                <w:szCs w:val="16"/>
              </w:rPr>
              <w:t>8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 29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Г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, 30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 31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Ж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6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t>З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7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8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9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Ё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10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, 32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, 33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, 34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35,36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О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14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t>П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15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lastRenderedPageBreak/>
              <w:t>Р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>, 39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17</w:t>
            </w:r>
            <w:r>
              <w:rPr>
                <w:sz w:val="16"/>
                <w:szCs w:val="16"/>
              </w:rPr>
              <w:t>, 37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>, 38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19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Ф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20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Х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21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t>Ц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22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23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t>Ш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24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Э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25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proofErr w:type="gramStart"/>
            <w:r w:rsidRPr="00626944">
              <w:rPr>
                <w:sz w:val="16"/>
                <w:szCs w:val="16"/>
              </w:rPr>
              <w:t>Ю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26</w:t>
            </w:r>
          </w:p>
        </w:tc>
      </w:tr>
      <w:tr w:rsidR="009251C8" w:rsidTr="00411C82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1C8" w:rsidRPr="00626944" w:rsidRDefault="009251C8" w:rsidP="00411C82">
            <w:pPr>
              <w:spacing w:after="120"/>
              <w:ind w:firstLine="709"/>
              <w:jc w:val="center"/>
              <w:rPr>
                <w:sz w:val="16"/>
                <w:szCs w:val="16"/>
              </w:rPr>
            </w:pPr>
            <w:r w:rsidRPr="00626944">
              <w:rPr>
                <w:sz w:val="16"/>
                <w:szCs w:val="16"/>
              </w:rPr>
              <w:t>27</w:t>
            </w:r>
          </w:p>
        </w:tc>
      </w:tr>
    </w:tbl>
    <w:p w:rsidR="009251C8" w:rsidRDefault="009251C8" w:rsidP="009251C8">
      <w:pPr>
        <w:spacing w:line="360" w:lineRule="auto"/>
        <w:jc w:val="both"/>
        <w:rPr>
          <w:b/>
          <w:sz w:val="28"/>
          <w:szCs w:val="28"/>
        </w:rPr>
      </w:pPr>
    </w:p>
    <w:p w:rsidR="009251C8" w:rsidRPr="009251C8" w:rsidRDefault="009251C8" w:rsidP="009251C8">
      <w:pPr>
        <w:spacing w:before="120" w:after="100" w:afterAutospacing="1" w:line="360" w:lineRule="auto"/>
        <w:jc w:val="center"/>
        <w:rPr>
          <w:b/>
        </w:rPr>
      </w:pPr>
      <w:r w:rsidRPr="009251C8">
        <w:rPr>
          <w:b/>
        </w:rPr>
        <w:t xml:space="preserve">Форма промежуточного контроля  </w:t>
      </w:r>
    </w:p>
    <w:p w:rsidR="00A93F50" w:rsidRPr="009251C8" w:rsidRDefault="00A93F50" w:rsidP="00A93F50">
      <w:pPr>
        <w:pStyle w:val="ae"/>
        <w:spacing w:line="276" w:lineRule="auto"/>
        <w:ind w:left="-357" w:right="0" w:firstLine="1066"/>
        <w:jc w:val="center"/>
        <w:rPr>
          <w:b/>
          <w:szCs w:val="24"/>
        </w:rPr>
      </w:pPr>
      <w:r w:rsidRPr="009251C8">
        <w:rPr>
          <w:b/>
          <w:szCs w:val="24"/>
        </w:rPr>
        <w:t>Вопросы к экзамену</w:t>
      </w:r>
    </w:p>
    <w:p w:rsidR="00A93F50" w:rsidRPr="009251C8" w:rsidRDefault="00A93F50" w:rsidP="00A93F50">
      <w:pPr>
        <w:pStyle w:val="ae"/>
        <w:spacing w:line="276" w:lineRule="auto"/>
        <w:ind w:left="-357" w:right="0" w:firstLine="1066"/>
        <w:jc w:val="center"/>
        <w:rPr>
          <w:b/>
          <w:szCs w:val="24"/>
        </w:rPr>
      </w:pPr>
    </w:p>
    <w:p w:rsidR="00A93F50" w:rsidRPr="009251C8" w:rsidRDefault="00A93F50" w:rsidP="00A93F50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9251C8">
        <w:rPr>
          <w:b/>
          <w:bCs/>
          <w:i/>
          <w:color w:val="000000"/>
          <w:lang w:eastAsia="zh-CN"/>
        </w:rPr>
        <w:t xml:space="preserve">Перечень теоретических вопросов </w:t>
      </w:r>
      <w:r w:rsidRPr="009251C8">
        <w:rPr>
          <w:b/>
          <w:i/>
          <w:color w:val="000000"/>
          <w:lang w:eastAsia="zh-CN"/>
        </w:rPr>
        <w:t>(для оценки знаний):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Что такое система? Виды систем. Организация как система. Особенности социальных организованных систем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Внешняя среда организации: общие характеристики; факторы прямые и косвенные.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Внутренняя среда организации. Взаимосвязь внутренних переменных организации, их краткая характеристика.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Жизненный цикл организации: этапы, фазы, циклы. 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Современная классификация организаций. ОКОПФ: назначение, структура, возможности.</w:t>
      </w:r>
    </w:p>
    <w:p w:rsidR="00A93F50" w:rsidRPr="009251C8" w:rsidRDefault="00A93F50" w:rsidP="00A93F5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 xml:space="preserve"> Сущность, строение и модели организаций.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Объект и предмет теории организации как науки. Место теории организации в системе научных знаний. Развитие отечественных концепций организации в ХХ веке.</w:t>
      </w:r>
    </w:p>
    <w:p w:rsidR="00A93F50" w:rsidRPr="009251C8" w:rsidRDefault="00A93F50" w:rsidP="00A93F5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Организационная культура:  характеристика, механизмы формирования, способы поддержания  и  функции в организации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Организационные коммуникации: сущность, значение, виды, способы регулирования 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Организационные конфликты: причины, виды и методы решения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Законы организации.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Основные направления развития теории организации и управления на современном этапе (характеристика реинжиниринга, концепции организационных рынков, теории альянса).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Сущность и характеристики формальной и неформальной организации, хозяйственной и  социальной.</w:t>
      </w:r>
    </w:p>
    <w:p w:rsidR="00A93F50" w:rsidRPr="009251C8" w:rsidRDefault="00A93F50" w:rsidP="00A93F5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Сетевые организации: сущность, виды  и эволюция сетевой формы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Современные принципы и функции государственного регулирования хозяйствующих субъектов.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Современные формы интеграции организаций. 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Сравнительная характеристика </w:t>
      </w:r>
      <w:proofErr w:type="gramStart"/>
      <w:r w:rsidRPr="009251C8">
        <w:t>механических</w:t>
      </w:r>
      <w:proofErr w:type="gramEnd"/>
      <w:r w:rsidRPr="009251C8">
        <w:t xml:space="preserve"> и органических ОСУ</w:t>
      </w:r>
    </w:p>
    <w:p w:rsidR="00A93F50" w:rsidRPr="009251C8" w:rsidRDefault="00A93F50" w:rsidP="00A93F50">
      <w:pPr>
        <w:pStyle w:val="a9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spellStart"/>
      <w:r w:rsidRPr="009251C8">
        <w:rPr>
          <w:rFonts w:ascii="Times New Roman" w:hAnsi="Times New Roman"/>
          <w:sz w:val="24"/>
          <w:szCs w:val="24"/>
        </w:rPr>
        <w:t>Тектология</w:t>
      </w:r>
      <w:proofErr w:type="spellEnd"/>
      <w:r w:rsidRPr="009251C8">
        <w:rPr>
          <w:rFonts w:ascii="Times New Roman" w:hAnsi="Times New Roman"/>
          <w:sz w:val="24"/>
          <w:szCs w:val="24"/>
        </w:rPr>
        <w:t xml:space="preserve"> А.А. Богданова 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Сущность, значение, элементы и способы формирования организационной структуры управления. 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lastRenderedPageBreak/>
        <w:t xml:space="preserve">Значение, принципы и методы проектирования </w:t>
      </w:r>
      <w:r w:rsidRPr="009251C8">
        <w:rPr>
          <w:color w:val="000000"/>
        </w:rPr>
        <w:t>систем управления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rPr>
          <w:color w:val="000000"/>
        </w:rPr>
        <w:t>Стратегии управление человеческими ресурсами организаций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rPr>
          <w:color w:val="000000"/>
        </w:rPr>
        <w:t>Групповая динамика и принципы формирования команды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rPr>
          <w:color w:val="000000"/>
        </w:rPr>
        <w:t>Методы исследования и диагностики организации, ее отдельных элементов и процессов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Сравнительная характеристика дивизионной и </w:t>
      </w:r>
      <w:proofErr w:type="spellStart"/>
      <w:r w:rsidRPr="009251C8">
        <w:t>конгломеративной</w:t>
      </w:r>
      <w:proofErr w:type="spellEnd"/>
      <w:r w:rsidRPr="009251C8">
        <w:t xml:space="preserve"> структуры организации</w:t>
      </w:r>
    </w:p>
    <w:p w:rsidR="00A93F50" w:rsidRPr="009251C8" w:rsidRDefault="00A93F50" w:rsidP="00A93F50">
      <w:pPr>
        <w:pStyle w:val="a4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Сравнительная характеристика линейно-функциональной и матричной структуры управления</w:t>
      </w:r>
    </w:p>
    <w:p w:rsidR="00A93F50" w:rsidRPr="009251C8" w:rsidRDefault="00A93F50" w:rsidP="00A93F50">
      <w:pPr>
        <w:pStyle w:val="a4"/>
        <w:spacing w:after="0"/>
        <w:jc w:val="both"/>
        <w:rPr>
          <w:i/>
          <w:color w:val="000000"/>
          <w:lang w:eastAsia="zh-CN"/>
        </w:rPr>
      </w:pPr>
    </w:p>
    <w:p w:rsidR="00A93F50" w:rsidRPr="009251C8" w:rsidRDefault="00A93F50" w:rsidP="00A93F50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9251C8">
        <w:rPr>
          <w:b/>
          <w:bCs/>
          <w:i/>
          <w:color w:val="000000"/>
          <w:lang w:eastAsia="zh-CN"/>
        </w:rPr>
        <w:t xml:space="preserve">Перечень типовых ситуационных задач </w:t>
      </w:r>
      <w:r w:rsidRPr="009251C8">
        <w:rPr>
          <w:b/>
          <w:i/>
          <w:color w:val="000000"/>
          <w:lang w:eastAsia="zh-CN"/>
        </w:rPr>
        <w:t>(для оценки умений):</w:t>
      </w:r>
    </w:p>
    <w:p w:rsidR="00A93F50" w:rsidRPr="009251C8" w:rsidRDefault="00A93F50" w:rsidP="00A93F50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Как внешняя среда организации влияет на ее структуру управления, степень централизации и децентрализации, внедрение инноваций? Приведите примеры.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Составьте коммуникационную систему конкретной организации/органа власти, определите виды коммуникаций,  «узкие» места, помехи и разработайте возможные решения по их устранению. Перечень возможных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9251C8">
        <w:t>Опишите организационную культуру конкретной организации/органа власти, определите элементы, вид, ее особенности, способы поддержания, направления совершенствования. Перечень возможных организаций: коммерческая организация, государственное или муниципальное учреждение, орган власти любого уровня. Организация студентом выбирается самостоятельно.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proofErr w:type="gramStart"/>
      <w:r w:rsidRPr="009251C8">
        <w:t>Исходя из известных вам форм интеграции организаций определите</w:t>
      </w:r>
      <w:proofErr w:type="gramEnd"/>
      <w:r w:rsidRPr="009251C8">
        <w:t xml:space="preserve"> наиболее перспективные для России и Забайкальского края.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Проведите сравнительный анализ организационных культур Японии, России и США. Можно ли копировать опыт других стран?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 xml:space="preserve">Определите вид организационной структуры (раздаточный материал), количество уровней управления, звеньев, сферу контроля, недостатки и преимущества с учетом факторов внешней и внутренней среды </w:t>
      </w:r>
      <w:r w:rsidRPr="009251C8">
        <w:rPr>
          <w:i/>
        </w:rPr>
        <w:t>– 7 вариантов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Обоснуйте вид  организационной структуры управления с точки зрения системного подхода для крупного предприятия, имеющего филиалы в разных регионах. Перечислите наиболее значимые факторы его развития в современных условиях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Обоснуйте вид  организационной структуры управления с точки зрения системного подхода для администрации сельского поселения. Перечислите наиболее значимые факторы ее развития в современных условиях.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Обоснуйте вид  организационной структуры управления с точки зрения системного подхода для рекламного агентства. Перечислите наиболее значимые факторы его развития в современных условиях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9251C8">
        <w:t>Обосновывать оптимальную структуру для конкретной организации/органа власти; определить ключевые факторы ее развития с точки зрения системного подхода. Организация студентом выбирается самостоятельно.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 xml:space="preserve">  Раскрыть законы </w:t>
      </w:r>
      <w:proofErr w:type="spellStart"/>
      <w:r w:rsidRPr="009251C8">
        <w:t>А.Богданова</w:t>
      </w:r>
      <w:proofErr w:type="spellEnd"/>
      <w:r w:rsidRPr="009251C8">
        <w:t xml:space="preserve"> на конкретных примерах из практики управления.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 xml:space="preserve"> Докажите или опровергните целесообразность применения различных теорий мотиваций в разных типах организаций.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 xml:space="preserve"> В каких видах организаций целесообразно применять в большей степени административные, экономические и социально-психологические методы управления? Обоснуйте ответ.</w:t>
      </w:r>
    </w:p>
    <w:p w:rsidR="00A93F50" w:rsidRPr="009251C8" w:rsidRDefault="00A93F50" w:rsidP="00A93F50">
      <w:pPr>
        <w:pStyle w:val="a4"/>
        <w:numPr>
          <w:ilvl w:val="0"/>
          <w:numId w:val="16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lastRenderedPageBreak/>
        <w:t>Будет ли отличаться стиль, методы и стратегия управления в зависимости от сферы деятельности организации и качественно-количественного состава персонала? Поясните ответ.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1260"/>
        </w:tabs>
        <w:spacing w:after="0"/>
        <w:ind w:left="0" w:firstLine="709"/>
        <w:jc w:val="both"/>
      </w:pPr>
    </w:p>
    <w:p w:rsidR="00A93F50" w:rsidRPr="009251C8" w:rsidRDefault="00A93F50" w:rsidP="00A93F50">
      <w:pPr>
        <w:pStyle w:val="a4"/>
        <w:spacing w:after="0"/>
        <w:ind w:left="390"/>
        <w:jc w:val="both"/>
        <w:rPr>
          <w:b/>
          <w:i/>
          <w:color w:val="000000"/>
          <w:lang w:eastAsia="zh-CN"/>
        </w:rPr>
      </w:pPr>
      <w:r w:rsidRPr="009251C8">
        <w:rPr>
          <w:b/>
          <w:bCs/>
          <w:i/>
          <w:color w:val="000000"/>
          <w:lang w:eastAsia="zh-CN"/>
        </w:rPr>
        <w:t xml:space="preserve">Перечень типовых практических заданий </w:t>
      </w:r>
      <w:r w:rsidRPr="009251C8">
        <w:rPr>
          <w:b/>
          <w:i/>
          <w:color w:val="000000"/>
          <w:lang w:eastAsia="zh-CN"/>
        </w:rPr>
        <w:t>(для оценки навыков):</w:t>
      </w:r>
    </w:p>
    <w:p w:rsidR="00A93F50" w:rsidRPr="009251C8" w:rsidRDefault="00A93F50" w:rsidP="00A93F50">
      <w:pPr>
        <w:tabs>
          <w:tab w:val="left" w:pos="993"/>
        </w:tabs>
        <w:jc w:val="both"/>
      </w:pPr>
    </w:p>
    <w:p w:rsidR="00A93F50" w:rsidRPr="009251C8" w:rsidRDefault="00A93F50" w:rsidP="00A93F5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9251C8">
        <w:t xml:space="preserve"> Разработать максимум предложений-мероприятий по выходу из стадии старения: 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А) мебельной фабрики;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Б) муниципального учреждения «Юный техник».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В чем будут отличительные и схожие моменты? Какие факторы могут способствовать или препятствовать предлагаемым решениям?</w:t>
      </w:r>
    </w:p>
    <w:p w:rsidR="00A93F50" w:rsidRPr="009251C8" w:rsidRDefault="00A93F50" w:rsidP="00A93F50">
      <w:pPr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9251C8">
        <w:t xml:space="preserve">Разработать максимум предложений-мероприятий по выходу из стадии старения: 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А) сельской школы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Б) туристической фирмы.</w:t>
      </w:r>
    </w:p>
    <w:p w:rsidR="00A93F50" w:rsidRPr="009251C8" w:rsidRDefault="00A93F50" w:rsidP="00A93F50">
      <w:pPr>
        <w:tabs>
          <w:tab w:val="left" w:pos="993"/>
        </w:tabs>
        <w:ind w:firstLine="709"/>
        <w:jc w:val="both"/>
      </w:pPr>
      <w:r w:rsidRPr="009251C8">
        <w:t>В чем будут отличительные и схожие моменты? Какие факторы могут способствовать или препятствовать предлагаемым решениям?</w:t>
      </w:r>
    </w:p>
    <w:p w:rsidR="00A93F50" w:rsidRPr="009251C8" w:rsidRDefault="00A93F50" w:rsidP="00A93F50">
      <w:pPr>
        <w:pStyle w:val="a9"/>
        <w:numPr>
          <w:ilvl w:val="0"/>
          <w:numId w:val="15"/>
        </w:numPr>
        <w:tabs>
          <w:tab w:val="left" w:pos="38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Составьте профиль среды   организации для крупной строительной компании. Сделайте выводы и рекомендации по минимизации опасных факторов</w:t>
      </w:r>
    </w:p>
    <w:p w:rsidR="00A93F50" w:rsidRPr="009251C8" w:rsidRDefault="00A93F50" w:rsidP="00A93F50">
      <w:pPr>
        <w:pStyle w:val="a9"/>
        <w:numPr>
          <w:ilvl w:val="0"/>
          <w:numId w:val="15"/>
        </w:numPr>
        <w:tabs>
          <w:tab w:val="left" w:pos="38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 xml:space="preserve"> Составьте профиль среды   коммерческого банка. Сделайте выводы и рекомендации по минимизации опасных факторов.</w:t>
      </w:r>
    </w:p>
    <w:p w:rsidR="00A93F50" w:rsidRPr="009251C8" w:rsidRDefault="00A93F50" w:rsidP="00A93F50">
      <w:pPr>
        <w:pStyle w:val="a9"/>
        <w:numPr>
          <w:ilvl w:val="0"/>
          <w:numId w:val="15"/>
        </w:numPr>
        <w:tabs>
          <w:tab w:val="left" w:pos="38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Составьте профиль среды  органа власти (на выбор студента). Сделайте выводы и рекомендации по минимизации опасных факторов и использованию положительных</w:t>
      </w:r>
      <w:proofErr w:type="gramStart"/>
      <w:r w:rsidRPr="009251C8">
        <w:rPr>
          <w:rFonts w:ascii="Times New Roman" w:hAnsi="Times New Roman"/>
          <w:sz w:val="24"/>
          <w:szCs w:val="24"/>
        </w:rPr>
        <w:t>..</w:t>
      </w:r>
      <w:proofErr w:type="gramEnd"/>
    </w:p>
    <w:p w:rsidR="00A93F50" w:rsidRPr="009251C8" w:rsidRDefault="00A93F50" w:rsidP="00A93F50">
      <w:pPr>
        <w:pStyle w:val="a9"/>
        <w:numPr>
          <w:ilvl w:val="0"/>
          <w:numId w:val="15"/>
        </w:numPr>
        <w:tabs>
          <w:tab w:val="left" w:pos="38"/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  <w:lang w:eastAsia="zh-CN"/>
        </w:rPr>
        <w:t xml:space="preserve">Разработайте принципы формирования команды и ее организации: 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lang w:eastAsia="zh-CN"/>
        </w:rPr>
      </w:pPr>
      <w:r w:rsidRPr="009251C8">
        <w:rPr>
          <w:lang w:eastAsia="zh-CN"/>
        </w:rPr>
        <w:t>- в условиях риска и неопределенности;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lang w:eastAsia="zh-CN"/>
        </w:rPr>
      </w:pPr>
      <w:r w:rsidRPr="009251C8">
        <w:rPr>
          <w:lang w:eastAsia="zh-CN"/>
        </w:rPr>
        <w:t>- при осуществлении долгосрочной проектной деятельности.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993"/>
          <w:tab w:val="left" w:pos="1134"/>
        </w:tabs>
        <w:spacing w:after="0"/>
        <w:ind w:left="0" w:firstLine="709"/>
        <w:jc w:val="both"/>
      </w:pPr>
      <w:r w:rsidRPr="009251C8">
        <w:t>Раскрыть сущность  и объяснить стратегии управления человеческими ресурсами на разных этапах жизненного цикла организации (примере конкретной организации).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Раскройте сущность системного подхода к изучению организации и опишите организацию как систему на примере городской школы. Возможно составление схемы.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Раскройте сущность системного подхода к изучению организации и опишите как систему сельскую администрацию. Возможно составление схемы.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Раскройте сущность системного подхода к изучению органа власти (на выбор студента) и опишите его как систему. Возможно составление схемы.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0" w:firstLine="709"/>
        <w:jc w:val="both"/>
      </w:pPr>
      <w:r w:rsidRPr="009251C8">
        <w:t>Раскройте сущность системного подхода к изучению организации и опишите организацию как систему на примере продуктового магазина. Возможно составление схемы.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134"/>
        </w:tabs>
        <w:spacing w:after="0"/>
        <w:ind w:left="0" w:firstLine="709"/>
        <w:jc w:val="both"/>
      </w:pPr>
      <w:r w:rsidRPr="009251C8">
        <w:t xml:space="preserve">Составьте план мероприятий при корректировке системы управления коммерческой организации в условиях экономического кризиса. </w:t>
      </w:r>
      <w:r w:rsidRPr="009251C8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</w:pPr>
      <w:r w:rsidRPr="009251C8">
        <w:t xml:space="preserve">Составьте план мероприятий при корректировке системы управления коммерческой организации  при ее укрупнении и благоприятных внешних  условиях. </w:t>
      </w:r>
      <w:r w:rsidRPr="009251C8">
        <w:rPr>
          <w:color w:val="000000"/>
          <w:lang w:eastAsia="zh-CN"/>
        </w:rPr>
        <w:t>Распределите полномочия и ответственность всех участников. Спрогнозируйте возможные трудности и риски.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1134"/>
        </w:tabs>
        <w:spacing w:after="0"/>
        <w:ind w:left="0" w:firstLine="709"/>
        <w:jc w:val="both"/>
      </w:pPr>
      <w:r w:rsidRPr="009251C8">
        <w:t>Составьте план мероприятий при корректировке системы управления государственного учреждения в условиях оптимизации и сокращения персонала.</w:t>
      </w:r>
      <w:r w:rsidRPr="009251C8">
        <w:rPr>
          <w:color w:val="000000"/>
          <w:lang w:eastAsia="zh-CN"/>
        </w:rPr>
        <w:t xml:space="preserve"> Распределите полномочия и ответственность всех участников. Спрогнозируйте возможные трудности и риски.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9251C8">
        <w:rPr>
          <w:color w:val="000000"/>
          <w:lang w:eastAsia="zh-CN"/>
        </w:rPr>
        <w:lastRenderedPageBreak/>
        <w:t xml:space="preserve">Докажите или опровергните утверждение, что для «отстающих» и «передовых трудовых» коллективов возможно эффективное применение как процессуальных, так и содержательных теорий мотивации. 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</w:pPr>
      <w:r w:rsidRPr="009251C8">
        <w:t>Перечислите все факторы, влияющие на создание рациональной структуры организации. Обоснуйте лучший вид ОСУ. Как часто и для чего проводят корректировку ОСУ? Сформулируйте значение организационного проектирования в современных экономических условиях.</w:t>
      </w:r>
    </w:p>
    <w:p w:rsidR="00A93F50" w:rsidRPr="009251C8" w:rsidRDefault="00A93F50" w:rsidP="00A93F50">
      <w:pPr>
        <w:numPr>
          <w:ilvl w:val="0"/>
          <w:numId w:val="15"/>
        </w:numPr>
        <w:tabs>
          <w:tab w:val="left" w:pos="38"/>
          <w:tab w:val="left" w:pos="851"/>
          <w:tab w:val="left" w:pos="993"/>
        </w:tabs>
        <w:spacing w:after="200"/>
        <w:ind w:left="0" w:firstLine="709"/>
        <w:jc w:val="both"/>
      </w:pPr>
      <w:r w:rsidRPr="009251C8">
        <w:t>Докажите или опровергните утверждения, что:</w:t>
      </w:r>
    </w:p>
    <w:p w:rsidR="00A93F50" w:rsidRPr="009251C8" w:rsidRDefault="00A93F50" w:rsidP="00A93F50">
      <w:pPr>
        <w:pStyle w:val="a9"/>
        <w:tabs>
          <w:tab w:val="left" w:pos="38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А) при изменении стратегии нужно корректировать ОСУ.</w:t>
      </w:r>
    </w:p>
    <w:p w:rsidR="00A93F50" w:rsidRPr="009251C8" w:rsidRDefault="00A93F50" w:rsidP="00A93F50">
      <w:pPr>
        <w:pStyle w:val="a9"/>
        <w:tabs>
          <w:tab w:val="left" w:pos="38"/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251C8">
        <w:rPr>
          <w:rFonts w:ascii="Times New Roman" w:hAnsi="Times New Roman"/>
          <w:sz w:val="24"/>
          <w:szCs w:val="24"/>
        </w:rPr>
        <w:t>Б) организационная культура один  из факторов развития организации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proofErr w:type="spellStart"/>
      <w:r w:rsidRPr="009251C8">
        <w:t>Проранжируйте</w:t>
      </w:r>
      <w:proofErr w:type="spellEnd"/>
      <w:r w:rsidRPr="009251C8">
        <w:t xml:space="preserve"> методы  исследования организации по их </w:t>
      </w:r>
      <w:proofErr w:type="spellStart"/>
      <w:r w:rsidRPr="009251C8">
        <w:t>инновационности</w:t>
      </w:r>
      <w:proofErr w:type="spellEnd"/>
      <w:r w:rsidRPr="009251C8">
        <w:t xml:space="preserve"> и  универсальности с обоснованием ответа.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260"/>
        </w:tabs>
        <w:spacing w:after="0"/>
        <w:jc w:val="both"/>
        <w:rPr>
          <w:color w:val="000000"/>
          <w:lang w:eastAsia="zh-CN"/>
        </w:rPr>
      </w:pPr>
      <w:r w:rsidRPr="009251C8">
        <w:rPr>
          <w:color w:val="000000"/>
          <w:lang w:eastAsia="zh-CN"/>
        </w:rPr>
        <w:t>Раскройте возможности и опасности  использования зарубежного опыта в сфере разработки и реализации организационных проектов, в том числе в системе ГМУ.</w:t>
      </w:r>
    </w:p>
    <w:p w:rsidR="00A93F50" w:rsidRPr="009251C8" w:rsidRDefault="00A93F50" w:rsidP="00A93F50">
      <w:pPr>
        <w:pStyle w:val="a4"/>
        <w:numPr>
          <w:ilvl w:val="0"/>
          <w:numId w:val="15"/>
        </w:numPr>
        <w:tabs>
          <w:tab w:val="left" w:pos="284"/>
          <w:tab w:val="left" w:pos="851"/>
          <w:tab w:val="left" w:pos="993"/>
          <w:tab w:val="left" w:pos="1260"/>
        </w:tabs>
        <w:spacing w:after="0"/>
        <w:jc w:val="both"/>
        <w:rPr>
          <w:color w:val="000000"/>
          <w:lang w:eastAsia="zh-CN"/>
        </w:rPr>
      </w:pPr>
      <w:r w:rsidRPr="009251C8">
        <w:rPr>
          <w:color w:val="000000"/>
          <w:lang w:eastAsia="zh-CN"/>
        </w:rPr>
        <w:t xml:space="preserve"> Сформулируйте цели, задачи </w:t>
      </w:r>
      <w:proofErr w:type="spellStart"/>
      <w:r w:rsidRPr="009251C8">
        <w:rPr>
          <w:color w:val="000000"/>
          <w:lang w:eastAsia="zh-CN"/>
        </w:rPr>
        <w:t>орг</w:t>
      </w:r>
      <w:proofErr w:type="gramStart"/>
      <w:r w:rsidRPr="009251C8">
        <w:rPr>
          <w:color w:val="000000"/>
          <w:lang w:eastAsia="zh-CN"/>
        </w:rPr>
        <w:t>.п</w:t>
      </w:r>
      <w:proofErr w:type="gramEnd"/>
      <w:r w:rsidRPr="009251C8">
        <w:rPr>
          <w:color w:val="000000"/>
          <w:lang w:eastAsia="zh-CN"/>
        </w:rPr>
        <w:t>роекта</w:t>
      </w:r>
      <w:proofErr w:type="spellEnd"/>
      <w:r w:rsidRPr="009251C8">
        <w:rPr>
          <w:color w:val="000000"/>
          <w:lang w:eastAsia="zh-CN"/>
        </w:rPr>
        <w:t xml:space="preserve"> по внедрению новых информационных технологий в городской администрации. Определите этапы его реализации и участников. Спрогнозируйте возможные трудности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9251C8">
        <w:rPr>
          <w:color w:val="000000"/>
          <w:lang w:eastAsia="zh-CN"/>
        </w:rPr>
        <w:t xml:space="preserve">23. Сформулируйте цели, задачи </w:t>
      </w:r>
      <w:proofErr w:type="spellStart"/>
      <w:r w:rsidRPr="009251C8">
        <w:rPr>
          <w:color w:val="000000"/>
          <w:lang w:eastAsia="zh-CN"/>
        </w:rPr>
        <w:t>орг</w:t>
      </w:r>
      <w:proofErr w:type="gramStart"/>
      <w:r w:rsidRPr="009251C8">
        <w:rPr>
          <w:color w:val="000000"/>
          <w:lang w:eastAsia="zh-CN"/>
        </w:rPr>
        <w:t>.п</w:t>
      </w:r>
      <w:proofErr w:type="gramEnd"/>
      <w:r w:rsidRPr="009251C8">
        <w:rPr>
          <w:color w:val="000000"/>
          <w:lang w:eastAsia="zh-CN"/>
        </w:rPr>
        <w:t>роекта</w:t>
      </w:r>
      <w:proofErr w:type="spellEnd"/>
      <w:r w:rsidRPr="009251C8">
        <w:rPr>
          <w:color w:val="000000"/>
          <w:lang w:eastAsia="zh-CN"/>
        </w:rPr>
        <w:t xml:space="preserve"> по созданию дочерней компании в соседнем регионе.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  <w:r w:rsidRPr="009251C8">
        <w:rPr>
          <w:color w:val="000000"/>
          <w:lang w:eastAsia="zh-CN"/>
        </w:rPr>
        <w:t xml:space="preserve">24. Сформулируйте цели, задачи </w:t>
      </w:r>
      <w:proofErr w:type="spellStart"/>
      <w:r w:rsidRPr="009251C8">
        <w:rPr>
          <w:color w:val="000000"/>
          <w:lang w:eastAsia="zh-CN"/>
        </w:rPr>
        <w:t>орг</w:t>
      </w:r>
      <w:proofErr w:type="gramStart"/>
      <w:r w:rsidRPr="009251C8">
        <w:rPr>
          <w:color w:val="000000"/>
          <w:lang w:eastAsia="zh-CN"/>
        </w:rPr>
        <w:t>.п</w:t>
      </w:r>
      <w:proofErr w:type="gramEnd"/>
      <w:r w:rsidRPr="009251C8">
        <w:rPr>
          <w:color w:val="000000"/>
          <w:lang w:eastAsia="zh-CN"/>
        </w:rPr>
        <w:t>роекта</w:t>
      </w:r>
      <w:proofErr w:type="spellEnd"/>
      <w:r w:rsidRPr="009251C8">
        <w:rPr>
          <w:color w:val="000000"/>
          <w:lang w:eastAsia="zh-CN"/>
        </w:rPr>
        <w:t xml:space="preserve"> по созданию российско-китайского предприятия в сфере сельского хозяйства. Определите этапы и сроки его реализации. Распределите полномочия и ответственность участников проекта. Спрогнозируйте возможные трудности и риски.</w:t>
      </w:r>
    </w:p>
    <w:p w:rsidR="00A93F50" w:rsidRPr="009251C8" w:rsidRDefault="00A93F50" w:rsidP="00A93F50">
      <w:pPr>
        <w:pStyle w:val="a4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color w:val="000000"/>
          <w:lang w:eastAsia="zh-CN"/>
        </w:rPr>
      </w:pPr>
    </w:p>
    <w:p w:rsidR="008366E3" w:rsidRPr="009251C8" w:rsidRDefault="00F97BB7" w:rsidP="00C82580">
      <w:pPr>
        <w:spacing w:before="100" w:beforeAutospacing="1" w:after="100" w:afterAutospacing="1" w:line="360" w:lineRule="auto"/>
        <w:ind w:firstLine="709"/>
        <w:jc w:val="both"/>
      </w:pPr>
      <w:r w:rsidRPr="009251C8">
        <w:rPr>
          <w:b/>
        </w:rPr>
        <w:t>Оформление письменной</w:t>
      </w:r>
      <w:r w:rsidR="00345CA5" w:rsidRPr="009251C8">
        <w:rPr>
          <w:b/>
        </w:rPr>
        <w:t xml:space="preserve"> работы согласно МИ 4.2-5/47-01-2013 </w:t>
      </w:r>
      <w:hyperlink r:id="rId8" w:tgtFrame="_blank" w:history="1">
        <w:r w:rsidR="00345CA5" w:rsidRPr="009251C8">
          <w:rPr>
            <w:rStyle w:val="aa"/>
          </w:rPr>
          <w:t>Общие требования к построению и оформлению учебной текстовой документации</w:t>
        </w:r>
      </w:hyperlink>
    </w:p>
    <w:p w:rsidR="00C30787" w:rsidRPr="009251C8" w:rsidRDefault="00C30787" w:rsidP="00C82580">
      <w:pPr>
        <w:spacing w:after="100" w:afterAutospacing="1" w:line="360" w:lineRule="auto"/>
        <w:ind w:right="-284" w:hanging="426"/>
        <w:jc w:val="center"/>
        <w:rPr>
          <w:b/>
        </w:rPr>
      </w:pPr>
      <w:r w:rsidRPr="009251C8">
        <w:rPr>
          <w:b/>
        </w:rPr>
        <w:t>Учебно-методическое и информационное обеспечение дисциплины</w:t>
      </w:r>
    </w:p>
    <w:p w:rsidR="00A93F50" w:rsidRPr="009251C8" w:rsidRDefault="00A93F50" w:rsidP="00A93F50">
      <w:pPr>
        <w:pStyle w:val="a9"/>
        <w:tabs>
          <w:tab w:val="left" w:pos="426"/>
          <w:tab w:val="left" w:pos="1134"/>
        </w:tabs>
        <w:spacing w:after="0"/>
        <w:ind w:left="426"/>
        <w:outlineLvl w:val="1"/>
        <w:rPr>
          <w:rFonts w:ascii="Times New Roman" w:hAnsi="Times New Roman"/>
          <w:b/>
          <w:sz w:val="24"/>
          <w:szCs w:val="24"/>
        </w:rPr>
      </w:pPr>
      <w:r w:rsidRPr="009251C8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A93F50" w:rsidRPr="009251C8" w:rsidRDefault="00A93F50" w:rsidP="00A93F50">
      <w:pPr>
        <w:pStyle w:val="11"/>
        <w:numPr>
          <w:ilvl w:val="0"/>
          <w:numId w:val="13"/>
        </w:numPr>
        <w:tabs>
          <w:tab w:val="left" w:pos="441"/>
          <w:tab w:val="left" w:pos="709"/>
          <w:tab w:val="left" w:pos="1134"/>
        </w:tabs>
        <w:snapToGrid/>
        <w:spacing w:before="0"/>
        <w:ind w:left="0" w:hanging="21"/>
        <w:jc w:val="both"/>
        <w:rPr>
          <w:szCs w:val="24"/>
        </w:rPr>
      </w:pPr>
      <w:proofErr w:type="spellStart"/>
      <w:r w:rsidRPr="009251C8">
        <w:rPr>
          <w:szCs w:val="24"/>
        </w:rPr>
        <w:t>Мильнер</w:t>
      </w:r>
      <w:proofErr w:type="spellEnd"/>
      <w:r w:rsidRPr="009251C8">
        <w:rPr>
          <w:szCs w:val="24"/>
        </w:rPr>
        <w:t xml:space="preserve"> Б.З. Теория организации: Учебник / Б.З. </w:t>
      </w:r>
      <w:proofErr w:type="spellStart"/>
      <w:r w:rsidRPr="009251C8">
        <w:rPr>
          <w:szCs w:val="24"/>
        </w:rPr>
        <w:t>Мильнер</w:t>
      </w:r>
      <w:proofErr w:type="spellEnd"/>
      <w:r w:rsidRPr="009251C8">
        <w:rPr>
          <w:szCs w:val="24"/>
        </w:rPr>
        <w:t>. – М.: ИНФРА-М, 2012. – 848 с.</w:t>
      </w:r>
    </w:p>
    <w:p w:rsidR="00A93F50" w:rsidRPr="009251C8" w:rsidRDefault="00A93F50" w:rsidP="00A93F50">
      <w:pPr>
        <w:pStyle w:val="a4"/>
        <w:numPr>
          <w:ilvl w:val="0"/>
          <w:numId w:val="13"/>
        </w:numPr>
        <w:tabs>
          <w:tab w:val="left" w:pos="441"/>
          <w:tab w:val="left" w:pos="709"/>
          <w:tab w:val="left" w:pos="1134"/>
        </w:tabs>
        <w:spacing w:after="0"/>
        <w:ind w:left="0" w:hanging="21"/>
        <w:jc w:val="both"/>
      </w:pPr>
      <w:r w:rsidRPr="009251C8">
        <w:rPr>
          <w:rStyle w:val="af7"/>
          <w:b w:val="0"/>
          <w:bdr w:val="none" w:sz="0" w:space="0" w:color="auto" w:frame="1"/>
        </w:rPr>
        <w:t>Теория</w:t>
      </w:r>
      <w:r w:rsidRPr="009251C8">
        <w:rPr>
          <w:rStyle w:val="apple-converted-space"/>
        </w:rPr>
        <w:t> </w:t>
      </w:r>
      <w:r w:rsidRPr="009251C8">
        <w:rPr>
          <w:rStyle w:val="af7"/>
          <w:b w:val="0"/>
          <w:bdr w:val="none" w:sz="0" w:space="0" w:color="auto" w:frame="1"/>
        </w:rPr>
        <w:t>организации</w:t>
      </w:r>
      <w:proofErr w:type="gramStart"/>
      <w:r w:rsidRPr="009251C8">
        <w:rPr>
          <w:rStyle w:val="apple-converted-space"/>
        </w:rPr>
        <w:t> </w:t>
      </w:r>
      <w:r w:rsidRPr="009251C8">
        <w:t>:</w:t>
      </w:r>
      <w:proofErr w:type="gramEnd"/>
      <w:r w:rsidRPr="009251C8">
        <w:t xml:space="preserve"> учебник / под ред. Г.В. </w:t>
      </w:r>
      <w:proofErr w:type="spellStart"/>
      <w:r w:rsidRPr="009251C8">
        <w:t>Атаманчука</w:t>
      </w:r>
      <w:proofErr w:type="spellEnd"/>
      <w:r w:rsidRPr="009251C8">
        <w:t>. - Москва</w:t>
      </w:r>
      <w:proofErr w:type="gramStart"/>
      <w:r w:rsidRPr="009251C8">
        <w:t xml:space="preserve"> :</w:t>
      </w:r>
      <w:proofErr w:type="gramEnd"/>
      <w:r w:rsidRPr="009251C8">
        <w:t xml:space="preserve"> РАГС, 2007. - 456с. - (Учебники Российской академии государственной службы при Президенте Российской Федерации). </w:t>
      </w:r>
    </w:p>
    <w:p w:rsidR="00A93F50" w:rsidRPr="009251C8" w:rsidRDefault="00A93F50" w:rsidP="00A93F50">
      <w:pPr>
        <w:pStyle w:val="a4"/>
        <w:numPr>
          <w:ilvl w:val="0"/>
          <w:numId w:val="13"/>
        </w:numPr>
        <w:tabs>
          <w:tab w:val="left" w:pos="441"/>
          <w:tab w:val="left" w:pos="709"/>
          <w:tab w:val="left" w:pos="1134"/>
        </w:tabs>
        <w:spacing w:after="0"/>
        <w:ind w:left="0" w:hanging="21"/>
        <w:jc w:val="both"/>
      </w:pPr>
      <w:r w:rsidRPr="009251C8">
        <w:t>Сапожникова Т.И. Теория организации: учеб</w:t>
      </w:r>
      <w:proofErr w:type="gramStart"/>
      <w:r w:rsidRPr="009251C8">
        <w:t>.</w:t>
      </w:r>
      <w:proofErr w:type="gramEnd"/>
      <w:r w:rsidRPr="009251C8">
        <w:t xml:space="preserve"> </w:t>
      </w:r>
      <w:proofErr w:type="gramStart"/>
      <w:r w:rsidRPr="009251C8">
        <w:t>п</w:t>
      </w:r>
      <w:proofErr w:type="gramEnd"/>
      <w:r w:rsidRPr="009251C8">
        <w:t xml:space="preserve">особие / Т.И. Сапожникова.  – Чита: </w:t>
      </w:r>
      <w:proofErr w:type="spellStart"/>
      <w:r w:rsidRPr="009251C8">
        <w:t>ЧитГТУ</w:t>
      </w:r>
      <w:proofErr w:type="spellEnd"/>
      <w:r w:rsidRPr="009251C8">
        <w:t>, 2008.- 201 с.</w:t>
      </w:r>
    </w:p>
    <w:p w:rsidR="00A93F50" w:rsidRPr="009251C8" w:rsidRDefault="00A93F50" w:rsidP="00A93F50">
      <w:pPr>
        <w:pStyle w:val="a4"/>
        <w:numPr>
          <w:ilvl w:val="0"/>
          <w:numId w:val="13"/>
        </w:numPr>
        <w:tabs>
          <w:tab w:val="left" w:pos="441"/>
          <w:tab w:val="left" w:pos="709"/>
          <w:tab w:val="left" w:pos="1134"/>
        </w:tabs>
        <w:spacing w:after="0"/>
        <w:ind w:left="0" w:hanging="21"/>
        <w:jc w:val="both"/>
      </w:pPr>
      <w:proofErr w:type="spellStart"/>
      <w:r w:rsidRPr="009251C8">
        <w:t>Русецкая</w:t>
      </w:r>
      <w:proofErr w:type="spellEnd"/>
      <w:r w:rsidRPr="009251C8">
        <w:t xml:space="preserve"> </w:t>
      </w:r>
      <w:proofErr w:type="spellStart"/>
      <w:r w:rsidRPr="009251C8">
        <w:t>О.В.</w:t>
      </w:r>
      <w:r w:rsidRPr="009251C8">
        <w:rPr>
          <w:rStyle w:val="af7"/>
          <w:b w:val="0"/>
          <w:bdr w:val="none" w:sz="0" w:space="0" w:color="auto" w:frame="1"/>
        </w:rPr>
        <w:t>Теория</w:t>
      </w:r>
      <w:proofErr w:type="spellEnd"/>
      <w:r w:rsidRPr="009251C8">
        <w:rPr>
          <w:rStyle w:val="apple-converted-space"/>
        </w:rPr>
        <w:t> </w:t>
      </w:r>
      <w:r w:rsidRPr="009251C8">
        <w:rPr>
          <w:rStyle w:val="af7"/>
          <w:b w:val="0"/>
          <w:bdr w:val="none" w:sz="0" w:space="0" w:color="auto" w:frame="1"/>
        </w:rPr>
        <w:t>организации</w:t>
      </w:r>
      <w:proofErr w:type="gramStart"/>
      <w:r w:rsidRPr="009251C8">
        <w:rPr>
          <w:rStyle w:val="apple-converted-space"/>
        </w:rPr>
        <w:t> </w:t>
      </w:r>
      <w:r w:rsidRPr="009251C8">
        <w:t>:</w:t>
      </w:r>
      <w:proofErr w:type="gramEnd"/>
      <w:r w:rsidRPr="009251C8">
        <w:t xml:space="preserve"> Учебник / </w:t>
      </w:r>
      <w:proofErr w:type="spellStart"/>
      <w:r w:rsidRPr="009251C8">
        <w:t>Русецкая</w:t>
      </w:r>
      <w:proofErr w:type="spellEnd"/>
      <w:r w:rsidRPr="009251C8">
        <w:t xml:space="preserve"> Ольга Васильевна; </w:t>
      </w:r>
      <w:proofErr w:type="spellStart"/>
      <w:r w:rsidRPr="009251C8">
        <w:t>Русецкая</w:t>
      </w:r>
      <w:proofErr w:type="spellEnd"/>
      <w:r w:rsidRPr="009251C8">
        <w:t xml:space="preserve"> О.В., Трофимова Л.А., </w:t>
      </w:r>
      <w:proofErr w:type="spellStart"/>
      <w:r w:rsidRPr="009251C8">
        <w:t>Песоцкая</w:t>
      </w:r>
      <w:proofErr w:type="spellEnd"/>
      <w:r w:rsidRPr="009251C8">
        <w:t xml:space="preserve"> Е.В. - М.</w:t>
      </w:r>
      <w:proofErr w:type="gramStart"/>
      <w:r w:rsidRPr="009251C8">
        <w:t xml:space="preserve"> :</w:t>
      </w:r>
      <w:proofErr w:type="gramEnd"/>
      <w:r w:rsidRPr="009251C8">
        <w:t xml:space="preserve"> Издательство </w:t>
      </w:r>
      <w:proofErr w:type="spellStart"/>
      <w:r w:rsidRPr="009251C8">
        <w:t>Юрайт</w:t>
      </w:r>
      <w:proofErr w:type="spellEnd"/>
      <w:r w:rsidRPr="009251C8">
        <w:t>, 2017. - 391.</w:t>
      </w:r>
    </w:p>
    <w:p w:rsidR="00A93F50" w:rsidRPr="009251C8" w:rsidRDefault="00A93F50" w:rsidP="00A93F50">
      <w:pPr>
        <w:pStyle w:val="a4"/>
        <w:numPr>
          <w:ilvl w:val="0"/>
          <w:numId w:val="13"/>
        </w:numPr>
        <w:tabs>
          <w:tab w:val="left" w:pos="441"/>
          <w:tab w:val="left" w:pos="709"/>
          <w:tab w:val="left" w:pos="1134"/>
        </w:tabs>
        <w:spacing w:after="0"/>
        <w:ind w:left="0" w:hanging="21"/>
        <w:jc w:val="both"/>
      </w:pPr>
      <w:r w:rsidRPr="009251C8">
        <w:t xml:space="preserve">Попова, Елена </w:t>
      </w:r>
      <w:proofErr w:type="spellStart"/>
      <w:r w:rsidRPr="009251C8">
        <w:t>Павловна</w:t>
      </w:r>
      <w:proofErr w:type="gramStart"/>
      <w:r w:rsidRPr="009251C8">
        <w:t>.</w:t>
      </w:r>
      <w:r w:rsidRPr="009251C8">
        <w:rPr>
          <w:rStyle w:val="af7"/>
          <w:b w:val="0"/>
          <w:bdr w:val="none" w:sz="0" w:space="0" w:color="auto" w:frame="1"/>
        </w:rPr>
        <w:t>Т</w:t>
      </w:r>
      <w:proofErr w:type="gramEnd"/>
      <w:r w:rsidRPr="009251C8">
        <w:rPr>
          <w:rStyle w:val="af7"/>
          <w:b w:val="0"/>
          <w:bdr w:val="none" w:sz="0" w:space="0" w:color="auto" w:frame="1"/>
        </w:rPr>
        <w:t>еория</w:t>
      </w:r>
      <w:proofErr w:type="spellEnd"/>
      <w:r w:rsidRPr="009251C8">
        <w:rPr>
          <w:rStyle w:val="apple-converted-space"/>
        </w:rPr>
        <w:t> </w:t>
      </w:r>
      <w:r w:rsidRPr="009251C8">
        <w:rPr>
          <w:rStyle w:val="af7"/>
          <w:b w:val="0"/>
          <w:bdr w:val="none" w:sz="0" w:space="0" w:color="auto" w:frame="1"/>
        </w:rPr>
        <w:t>организации</w:t>
      </w:r>
      <w:r w:rsidRPr="009251C8">
        <w:rPr>
          <w:rStyle w:val="apple-converted-space"/>
        </w:rPr>
        <w:t> </w:t>
      </w:r>
      <w:r w:rsidRPr="009251C8">
        <w:t>: Учебник</w:t>
      </w:r>
      <w:r w:rsidRPr="009251C8">
        <w:rPr>
          <w:color w:val="000000"/>
        </w:rPr>
        <w:t xml:space="preserve"> и практикум / Попова Елена Павловна; Попова Е.П., Решетникова К.В. - М.</w:t>
      </w:r>
      <w:proofErr w:type="gramStart"/>
      <w:r w:rsidRPr="009251C8">
        <w:rPr>
          <w:color w:val="000000"/>
        </w:rPr>
        <w:t xml:space="preserve"> :</w:t>
      </w:r>
      <w:proofErr w:type="gramEnd"/>
      <w:r w:rsidRPr="009251C8">
        <w:rPr>
          <w:color w:val="000000"/>
        </w:rPr>
        <w:t xml:space="preserve"> Издательство </w:t>
      </w:r>
      <w:proofErr w:type="spellStart"/>
      <w:r w:rsidRPr="009251C8">
        <w:rPr>
          <w:color w:val="000000"/>
        </w:rPr>
        <w:t>Юрайт</w:t>
      </w:r>
      <w:proofErr w:type="spellEnd"/>
      <w:r w:rsidRPr="009251C8">
        <w:rPr>
          <w:color w:val="000000"/>
        </w:rPr>
        <w:t>, 2017. - 338.</w:t>
      </w:r>
    </w:p>
    <w:p w:rsidR="00A93F50" w:rsidRPr="009251C8" w:rsidRDefault="00A93F50" w:rsidP="00A93F50">
      <w:pPr>
        <w:pStyle w:val="a4"/>
        <w:tabs>
          <w:tab w:val="left" w:pos="441"/>
          <w:tab w:val="left" w:pos="709"/>
          <w:tab w:val="left" w:pos="1134"/>
        </w:tabs>
        <w:spacing w:after="0"/>
        <w:ind w:left="0"/>
        <w:jc w:val="both"/>
      </w:pPr>
    </w:p>
    <w:p w:rsidR="00A93F50" w:rsidRPr="009251C8" w:rsidRDefault="00A93F50" w:rsidP="00A93F50">
      <w:pPr>
        <w:pStyle w:val="a4"/>
        <w:tabs>
          <w:tab w:val="left" w:pos="441"/>
          <w:tab w:val="left" w:pos="709"/>
          <w:tab w:val="left" w:pos="1134"/>
        </w:tabs>
        <w:spacing w:after="0"/>
        <w:ind w:left="454"/>
        <w:jc w:val="both"/>
        <w:rPr>
          <w:b/>
        </w:rPr>
      </w:pPr>
      <w:r w:rsidRPr="009251C8">
        <w:rPr>
          <w:b/>
        </w:rPr>
        <w:t>Дополнительная лит</w:t>
      </w:r>
      <w:r w:rsidR="001F03E1">
        <w:rPr>
          <w:b/>
        </w:rPr>
        <w:t>ератур</w:t>
      </w:r>
      <w:r w:rsidRPr="009251C8">
        <w:rPr>
          <w:b/>
        </w:rPr>
        <w:t>а</w:t>
      </w:r>
    </w:p>
    <w:p w:rsidR="00A93F50" w:rsidRPr="009251C8" w:rsidRDefault="00A93F50" w:rsidP="00A93F50">
      <w:pPr>
        <w:pStyle w:val="11"/>
        <w:tabs>
          <w:tab w:val="left" w:pos="441"/>
          <w:tab w:val="left" w:pos="709"/>
          <w:tab w:val="left" w:pos="1134"/>
        </w:tabs>
        <w:snapToGrid/>
        <w:spacing w:before="0"/>
        <w:jc w:val="both"/>
        <w:rPr>
          <w:szCs w:val="24"/>
        </w:rPr>
      </w:pPr>
    </w:p>
    <w:p w:rsidR="007D5D5A" w:rsidRPr="00D270EA" w:rsidRDefault="007D5D5A" w:rsidP="007D5D5A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270EA">
        <w:rPr>
          <w:rFonts w:ascii="Times New Roman" w:hAnsi="Times New Roman"/>
          <w:sz w:val="24"/>
          <w:szCs w:val="24"/>
        </w:rPr>
        <w:t>Фролов, Юрий Викторович. Теория организации и организационное поведение. Методология организации: Учебное пособие / Фролов Ю.В. - 2-е изд. - Электрон</w:t>
      </w:r>
      <w:proofErr w:type="gramStart"/>
      <w:r w:rsidRPr="00D270EA">
        <w:rPr>
          <w:rFonts w:ascii="Times New Roman" w:hAnsi="Times New Roman"/>
          <w:sz w:val="24"/>
          <w:szCs w:val="24"/>
        </w:rPr>
        <w:t>.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0EA">
        <w:rPr>
          <w:rFonts w:ascii="Times New Roman" w:hAnsi="Times New Roman"/>
          <w:sz w:val="24"/>
          <w:szCs w:val="24"/>
        </w:rPr>
        <w:t>д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ан. - </w:t>
      </w:r>
      <w:r w:rsidRPr="00D270EA">
        <w:rPr>
          <w:rFonts w:ascii="Times New Roman" w:hAnsi="Times New Roman"/>
          <w:sz w:val="24"/>
          <w:szCs w:val="24"/>
        </w:rPr>
        <w:lastRenderedPageBreak/>
        <w:t>М</w:t>
      </w:r>
      <w:proofErr w:type="gramStart"/>
      <w:r w:rsidRPr="00D270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270EA">
        <w:rPr>
          <w:rFonts w:ascii="Times New Roman" w:hAnsi="Times New Roman"/>
          <w:sz w:val="24"/>
          <w:szCs w:val="24"/>
        </w:rPr>
        <w:t>Юрайт</w:t>
      </w:r>
      <w:proofErr w:type="spellEnd"/>
      <w:r w:rsidRPr="00D270EA">
        <w:rPr>
          <w:rFonts w:ascii="Times New Roman" w:hAnsi="Times New Roman"/>
          <w:sz w:val="24"/>
          <w:szCs w:val="24"/>
        </w:rPr>
        <w:t xml:space="preserve">, 2018. - 128. - (Университеты России). - 2-е издание. - Ссылка на ресурс: </w:t>
      </w:r>
      <w:hyperlink r:id="rId9" w:tgtFrame="_blank" w:history="1">
        <w:r w:rsidRPr="00D270EA">
          <w:rPr>
            <w:rStyle w:val="aa"/>
            <w:rFonts w:ascii="Times New Roman" w:hAnsi="Times New Roman"/>
            <w:sz w:val="24"/>
            <w:szCs w:val="24"/>
          </w:rPr>
          <w:t>http://www.biblio-online.ru/book/0B6F9085-359E-4BE7-9E60-2129A11198DE</w:t>
        </w:r>
      </w:hyperlink>
    </w:p>
    <w:p w:rsidR="007D5D5A" w:rsidRPr="00D270EA" w:rsidRDefault="007D5D5A" w:rsidP="007D5D5A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D270EA">
        <w:rPr>
          <w:rFonts w:ascii="Times New Roman" w:hAnsi="Times New Roman"/>
          <w:sz w:val="24"/>
          <w:szCs w:val="24"/>
        </w:rPr>
        <w:t xml:space="preserve">Кузнецов, Юрий Викторович. Теория организации: Учебник и практикум / Кузнецов Ю.В., </w:t>
      </w:r>
      <w:proofErr w:type="spellStart"/>
      <w:r w:rsidRPr="00D270EA">
        <w:rPr>
          <w:rFonts w:ascii="Times New Roman" w:hAnsi="Times New Roman"/>
          <w:sz w:val="24"/>
          <w:szCs w:val="24"/>
        </w:rPr>
        <w:t>Мелякова</w:t>
      </w:r>
      <w:proofErr w:type="spellEnd"/>
      <w:r w:rsidRPr="00D270EA">
        <w:rPr>
          <w:rFonts w:ascii="Times New Roman" w:hAnsi="Times New Roman"/>
          <w:sz w:val="24"/>
          <w:szCs w:val="24"/>
        </w:rPr>
        <w:t xml:space="preserve"> Е.В. - 3-е изд. - Электрон</w:t>
      </w:r>
      <w:proofErr w:type="gramStart"/>
      <w:r w:rsidRPr="00D270EA">
        <w:rPr>
          <w:rFonts w:ascii="Times New Roman" w:hAnsi="Times New Roman"/>
          <w:sz w:val="24"/>
          <w:szCs w:val="24"/>
        </w:rPr>
        <w:t>.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0EA">
        <w:rPr>
          <w:rFonts w:ascii="Times New Roman" w:hAnsi="Times New Roman"/>
          <w:sz w:val="24"/>
          <w:szCs w:val="24"/>
        </w:rPr>
        <w:t>д</w:t>
      </w:r>
      <w:proofErr w:type="gramEnd"/>
      <w:r w:rsidRPr="00D270EA">
        <w:rPr>
          <w:rFonts w:ascii="Times New Roman" w:hAnsi="Times New Roman"/>
          <w:sz w:val="24"/>
          <w:szCs w:val="24"/>
        </w:rPr>
        <w:t>ан. - М</w:t>
      </w:r>
      <w:proofErr w:type="gramStart"/>
      <w:r w:rsidRPr="00D270E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D270EA">
        <w:rPr>
          <w:rFonts w:ascii="Times New Roman" w:hAnsi="Times New Roman"/>
          <w:sz w:val="24"/>
          <w:szCs w:val="24"/>
        </w:rPr>
        <w:t>Юрайт</w:t>
      </w:r>
      <w:proofErr w:type="spellEnd"/>
      <w:r w:rsidRPr="00D270EA">
        <w:rPr>
          <w:rFonts w:ascii="Times New Roman" w:hAnsi="Times New Roman"/>
          <w:sz w:val="24"/>
          <w:szCs w:val="24"/>
        </w:rPr>
        <w:t xml:space="preserve">, 2018. - 351. - </w:t>
      </w:r>
      <w:proofErr w:type="gramStart"/>
      <w:r w:rsidRPr="00D270EA">
        <w:rPr>
          <w:rFonts w:ascii="Times New Roman" w:hAnsi="Times New Roman"/>
          <w:sz w:val="24"/>
          <w:szCs w:val="24"/>
        </w:rPr>
        <w:t>(Бакалавр.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70EA">
        <w:rPr>
          <w:rFonts w:ascii="Times New Roman" w:hAnsi="Times New Roman"/>
          <w:sz w:val="24"/>
          <w:szCs w:val="24"/>
        </w:rPr>
        <w:t>Академический курс). - 3-е издание.</w:t>
      </w:r>
      <w:proofErr w:type="gramEnd"/>
      <w:r w:rsidRPr="00D270EA">
        <w:rPr>
          <w:rFonts w:ascii="Times New Roman" w:hAnsi="Times New Roman"/>
          <w:sz w:val="24"/>
          <w:szCs w:val="24"/>
        </w:rPr>
        <w:t xml:space="preserve"> Ссылка на ресурс: </w:t>
      </w:r>
      <w:hyperlink r:id="rId10" w:tgtFrame="_blank" w:history="1">
        <w:r w:rsidRPr="00D270EA">
          <w:rPr>
            <w:rStyle w:val="aa"/>
            <w:rFonts w:ascii="Times New Roman" w:hAnsi="Times New Roman"/>
            <w:sz w:val="24"/>
            <w:szCs w:val="24"/>
          </w:rPr>
          <w:t>http://www.biblio-online.ru/book/BE09837E-F224-40CB-8EA5-80E0B33D155C</w:t>
        </w:r>
      </w:hyperlink>
    </w:p>
    <w:p w:rsidR="00A93F50" w:rsidRPr="009251C8" w:rsidRDefault="00A93F50" w:rsidP="007D5D5A">
      <w:pPr>
        <w:pStyle w:val="a4"/>
        <w:tabs>
          <w:tab w:val="left" w:pos="441"/>
          <w:tab w:val="left" w:pos="709"/>
          <w:tab w:val="left" w:pos="1134"/>
        </w:tabs>
        <w:spacing w:after="0"/>
        <w:ind w:left="0"/>
        <w:jc w:val="both"/>
        <w:rPr>
          <w:color w:val="000000"/>
        </w:rPr>
      </w:pPr>
      <w:r w:rsidRPr="009251C8">
        <w:rPr>
          <w:color w:val="000000"/>
        </w:rPr>
        <w:t xml:space="preserve"> </w:t>
      </w:r>
    </w:p>
    <w:p w:rsidR="00A93F50" w:rsidRPr="009251C8" w:rsidRDefault="00A93F50" w:rsidP="00A93F50">
      <w:pPr>
        <w:tabs>
          <w:tab w:val="left" w:pos="426"/>
          <w:tab w:val="left" w:pos="1134"/>
        </w:tabs>
        <w:outlineLvl w:val="1"/>
      </w:pPr>
    </w:p>
    <w:p w:rsidR="00C30787" w:rsidRPr="009251C8" w:rsidRDefault="00C30787" w:rsidP="00EC6E38">
      <w:pPr>
        <w:spacing w:line="360" w:lineRule="auto"/>
        <w:jc w:val="both"/>
      </w:pPr>
    </w:p>
    <w:p w:rsidR="00DE1292" w:rsidRPr="009251C8" w:rsidRDefault="00255CAF" w:rsidP="00374343">
      <w:pPr>
        <w:jc w:val="both"/>
      </w:pPr>
      <w:r w:rsidRPr="009251C8">
        <w:t>П</w:t>
      </w:r>
      <w:r w:rsidR="00DE1292" w:rsidRPr="009251C8">
        <w:t xml:space="preserve">реподаватель </w:t>
      </w:r>
      <w:r w:rsidR="00374343" w:rsidRPr="009251C8">
        <w:t xml:space="preserve"> </w:t>
      </w:r>
      <w:r w:rsidR="007C1974" w:rsidRPr="009251C8">
        <w:t>Сапожникова Т.И.</w:t>
      </w:r>
    </w:p>
    <w:p w:rsidR="00DE1292" w:rsidRPr="009251C8" w:rsidRDefault="00DE1292" w:rsidP="00EC6E38">
      <w:pPr>
        <w:spacing w:line="360" w:lineRule="auto"/>
        <w:jc w:val="both"/>
      </w:pPr>
    </w:p>
    <w:p w:rsidR="00374343" w:rsidRPr="009251C8" w:rsidRDefault="00DE1292" w:rsidP="00374343">
      <w:pPr>
        <w:jc w:val="both"/>
      </w:pPr>
      <w:r w:rsidRPr="009251C8">
        <w:t>Зав</w:t>
      </w:r>
      <w:r w:rsidR="00C30787" w:rsidRPr="009251C8">
        <w:t>едующий</w:t>
      </w:r>
      <w:r w:rsidRPr="009251C8">
        <w:t xml:space="preserve"> кафедрой </w:t>
      </w:r>
      <w:r w:rsidR="00374343" w:rsidRPr="009251C8">
        <w:t xml:space="preserve"> </w:t>
      </w:r>
      <w:r w:rsidR="007D5D5A">
        <w:t>Макарова О.А.</w:t>
      </w:r>
    </w:p>
    <w:p w:rsidR="00796AF7" w:rsidRDefault="00796AF7" w:rsidP="00EC6E38">
      <w:pPr>
        <w:spacing w:line="360" w:lineRule="auto"/>
        <w:rPr>
          <w:sz w:val="28"/>
          <w:szCs w:val="28"/>
        </w:rPr>
      </w:pPr>
    </w:p>
    <w:p w:rsidR="00255CAF" w:rsidRPr="002C30C8" w:rsidRDefault="00255CAF" w:rsidP="00EC6E38">
      <w:pPr>
        <w:spacing w:line="360" w:lineRule="auto"/>
        <w:rPr>
          <w:sz w:val="28"/>
          <w:szCs w:val="28"/>
        </w:rPr>
      </w:pPr>
    </w:p>
    <w:sectPr w:rsidR="00255CAF" w:rsidRPr="002C30C8" w:rsidSect="002C30C8">
      <w:footerReference w:type="even" r:id="rId11"/>
      <w:footerReference w:type="default" r:id="rId12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AA" w:rsidRDefault="005F33AA">
      <w:r>
        <w:separator/>
      </w:r>
    </w:p>
  </w:endnote>
  <w:endnote w:type="continuationSeparator" w:id="0">
    <w:p w:rsidR="005F33AA" w:rsidRDefault="005F3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712D8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343" w:rsidRDefault="003743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343" w:rsidRDefault="00712D8D" w:rsidP="00D1029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34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13B">
      <w:rPr>
        <w:rStyle w:val="a7"/>
        <w:noProof/>
      </w:rPr>
      <w:t>8</w:t>
    </w:r>
    <w:r>
      <w:rPr>
        <w:rStyle w:val="a7"/>
      </w:rPr>
      <w:fldChar w:fldCharType="end"/>
    </w:r>
  </w:p>
  <w:p w:rsidR="00374343" w:rsidRDefault="00374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AA" w:rsidRDefault="005F33AA">
      <w:r>
        <w:separator/>
      </w:r>
    </w:p>
  </w:footnote>
  <w:footnote w:type="continuationSeparator" w:id="0">
    <w:p w:rsidR="005F33AA" w:rsidRDefault="005F3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CCA"/>
    <w:multiLevelType w:val="multilevel"/>
    <w:tmpl w:val="F54E4C8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1">
    <w:nsid w:val="08636DFB"/>
    <w:multiLevelType w:val="hybridMultilevel"/>
    <w:tmpl w:val="F3ACD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57DAD"/>
    <w:multiLevelType w:val="hybridMultilevel"/>
    <w:tmpl w:val="1C126760"/>
    <w:lvl w:ilvl="0" w:tplc="968E5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5B6A73"/>
    <w:multiLevelType w:val="singleLevel"/>
    <w:tmpl w:val="365A6F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>
    <w:nsid w:val="129339DA"/>
    <w:multiLevelType w:val="hybridMultilevel"/>
    <w:tmpl w:val="C9F453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5EF2402"/>
    <w:multiLevelType w:val="hybridMultilevel"/>
    <w:tmpl w:val="11346CA2"/>
    <w:lvl w:ilvl="0" w:tplc="356E1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D150C7"/>
    <w:multiLevelType w:val="hybridMultilevel"/>
    <w:tmpl w:val="30244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8">
    <w:nsid w:val="426B47D9"/>
    <w:multiLevelType w:val="hybridMultilevel"/>
    <w:tmpl w:val="21F63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E3DAB"/>
    <w:multiLevelType w:val="multilevel"/>
    <w:tmpl w:val="03D2F1FC"/>
    <w:lvl w:ilvl="0">
      <w:start w:val="1"/>
      <w:numFmt w:val="decimal"/>
      <w:lvlText w:val="%1."/>
      <w:lvlJc w:val="left"/>
      <w:pPr>
        <w:ind w:left="1174" w:hanging="360"/>
      </w:pPr>
    </w:lvl>
    <w:lvl w:ilvl="1">
      <w:start w:val="1"/>
      <w:numFmt w:val="decimal"/>
      <w:isLgl/>
      <w:lvlText w:val="%1.%2"/>
      <w:lvlJc w:val="left"/>
      <w:pPr>
        <w:ind w:left="11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74" w:hanging="2160"/>
      </w:pPr>
      <w:rPr>
        <w:rFonts w:hint="default"/>
      </w:rPr>
    </w:lvl>
  </w:abstractNum>
  <w:abstractNum w:abstractNumId="10">
    <w:nsid w:val="55B828CB"/>
    <w:multiLevelType w:val="multilevel"/>
    <w:tmpl w:val="F54E4C80"/>
    <w:lvl w:ilvl="0">
      <w:start w:val="1"/>
      <w:numFmt w:val="decimal"/>
      <w:lvlText w:val="%1."/>
      <w:lvlJc w:val="left"/>
      <w:pPr>
        <w:ind w:left="340" w:firstLine="114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1">
    <w:nsid w:val="5E10616F"/>
    <w:multiLevelType w:val="multilevel"/>
    <w:tmpl w:val="1736E412"/>
    <w:lvl w:ilvl="0"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F5920F8"/>
    <w:multiLevelType w:val="hybridMultilevel"/>
    <w:tmpl w:val="FB44E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A743EA"/>
    <w:multiLevelType w:val="hybridMultilevel"/>
    <w:tmpl w:val="56F09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C63A7D"/>
    <w:multiLevelType w:val="hybridMultilevel"/>
    <w:tmpl w:val="5A12DE84"/>
    <w:lvl w:ilvl="0" w:tplc="2572CDE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8D544E8"/>
    <w:multiLevelType w:val="singleLevel"/>
    <w:tmpl w:val="F51254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6">
    <w:nsid w:val="7D7253B9"/>
    <w:multiLevelType w:val="hybridMultilevel"/>
    <w:tmpl w:val="62D28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16"/>
  </w:num>
  <w:num w:numId="9">
    <w:abstractNumId w:val="9"/>
  </w:num>
  <w:num w:numId="10">
    <w:abstractNumId w:val="12"/>
  </w:num>
  <w:num w:numId="11">
    <w:abstractNumId w:val="14"/>
  </w:num>
  <w:num w:numId="12">
    <w:abstractNumId w:val="1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57B"/>
    <w:rsid w:val="00015B89"/>
    <w:rsid w:val="00047F06"/>
    <w:rsid w:val="0008666D"/>
    <w:rsid w:val="001329C0"/>
    <w:rsid w:val="001A60B2"/>
    <w:rsid w:val="001E4F79"/>
    <w:rsid w:val="001F03E1"/>
    <w:rsid w:val="0024624D"/>
    <w:rsid w:val="00255CAF"/>
    <w:rsid w:val="0027517C"/>
    <w:rsid w:val="00297AA2"/>
    <w:rsid w:val="002C30C8"/>
    <w:rsid w:val="002C4B44"/>
    <w:rsid w:val="002D0D18"/>
    <w:rsid w:val="002D6493"/>
    <w:rsid w:val="002E1934"/>
    <w:rsid w:val="00345CA5"/>
    <w:rsid w:val="00350C06"/>
    <w:rsid w:val="00361B74"/>
    <w:rsid w:val="00366401"/>
    <w:rsid w:val="00374343"/>
    <w:rsid w:val="003C6838"/>
    <w:rsid w:val="003E4D0C"/>
    <w:rsid w:val="004067B9"/>
    <w:rsid w:val="00411C82"/>
    <w:rsid w:val="004261F4"/>
    <w:rsid w:val="0044302D"/>
    <w:rsid w:val="00470A05"/>
    <w:rsid w:val="0051513B"/>
    <w:rsid w:val="00554AF8"/>
    <w:rsid w:val="0058345C"/>
    <w:rsid w:val="005D357B"/>
    <w:rsid w:val="005E7B0E"/>
    <w:rsid w:val="005F33AA"/>
    <w:rsid w:val="00603C65"/>
    <w:rsid w:val="00625F30"/>
    <w:rsid w:val="006B3301"/>
    <w:rsid w:val="006D4F56"/>
    <w:rsid w:val="006E59DC"/>
    <w:rsid w:val="00712D8D"/>
    <w:rsid w:val="00796AF7"/>
    <w:rsid w:val="007A3D91"/>
    <w:rsid w:val="007C1974"/>
    <w:rsid w:val="007D5D5A"/>
    <w:rsid w:val="00803A7D"/>
    <w:rsid w:val="00816A02"/>
    <w:rsid w:val="008366E3"/>
    <w:rsid w:val="00844B5B"/>
    <w:rsid w:val="009251C8"/>
    <w:rsid w:val="0096410F"/>
    <w:rsid w:val="00965295"/>
    <w:rsid w:val="00976A65"/>
    <w:rsid w:val="009905AF"/>
    <w:rsid w:val="009917D0"/>
    <w:rsid w:val="009D7559"/>
    <w:rsid w:val="009E169B"/>
    <w:rsid w:val="00A316A8"/>
    <w:rsid w:val="00A4789B"/>
    <w:rsid w:val="00A6583B"/>
    <w:rsid w:val="00A7767A"/>
    <w:rsid w:val="00A80DF2"/>
    <w:rsid w:val="00A93F50"/>
    <w:rsid w:val="00AA11A8"/>
    <w:rsid w:val="00AA37B0"/>
    <w:rsid w:val="00AB52D5"/>
    <w:rsid w:val="00AD1151"/>
    <w:rsid w:val="00B05E71"/>
    <w:rsid w:val="00B60284"/>
    <w:rsid w:val="00BD75E1"/>
    <w:rsid w:val="00BF1AEB"/>
    <w:rsid w:val="00BF5FCA"/>
    <w:rsid w:val="00C131C4"/>
    <w:rsid w:val="00C30787"/>
    <w:rsid w:val="00C73924"/>
    <w:rsid w:val="00C82580"/>
    <w:rsid w:val="00C96A1F"/>
    <w:rsid w:val="00CD2DFC"/>
    <w:rsid w:val="00D10290"/>
    <w:rsid w:val="00D14627"/>
    <w:rsid w:val="00D73BEC"/>
    <w:rsid w:val="00DE1292"/>
    <w:rsid w:val="00E42BBC"/>
    <w:rsid w:val="00E54DF2"/>
    <w:rsid w:val="00E81F8E"/>
    <w:rsid w:val="00EA5F49"/>
    <w:rsid w:val="00EC6E38"/>
    <w:rsid w:val="00EE12E2"/>
    <w:rsid w:val="00F3334C"/>
    <w:rsid w:val="00F73DE1"/>
    <w:rsid w:val="00F9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4F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DE12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E1292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rsid w:val="00DE1292"/>
    <w:pPr>
      <w:spacing w:after="120"/>
      <w:ind w:left="283"/>
    </w:pPr>
  </w:style>
  <w:style w:type="paragraph" w:styleId="a6">
    <w:name w:val="footer"/>
    <w:basedOn w:val="a"/>
    <w:rsid w:val="002D649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6493"/>
  </w:style>
  <w:style w:type="table" w:styleId="a8">
    <w:name w:val="Table Grid"/>
    <w:basedOn w:val="a1"/>
    <w:uiPriority w:val="59"/>
    <w:rsid w:val="00A316A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3078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9D7559"/>
    <w:rPr>
      <w:color w:val="0000FF"/>
      <w:u w:val="single"/>
    </w:rPr>
  </w:style>
  <w:style w:type="character" w:styleId="ab">
    <w:name w:val="FollowedHyperlink"/>
    <w:rsid w:val="00345CA5"/>
    <w:rPr>
      <w:color w:val="800080"/>
      <w:u w:val="single"/>
    </w:rPr>
  </w:style>
  <w:style w:type="paragraph" w:styleId="ac">
    <w:name w:val="Balloon Text"/>
    <w:basedOn w:val="a"/>
    <w:link w:val="ad"/>
    <w:rsid w:val="001A60B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1A60B2"/>
    <w:rPr>
      <w:rFonts w:ascii="Tahoma" w:hAnsi="Tahoma" w:cs="Tahoma"/>
      <w:sz w:val="16"/>
      <w:szCs w:val="16"/>
    </w:rPr>
  </w:style>
  <w:style w:type="paragraph" w:styleId="ae">
    <w:name w:val="Block Text"/>
    <w:basedOn w:val="a"/>
    <w:rsid w:val="009905AF"/>
    <w:pPr>
      <w:ind w:left="6237" w:right="284"/>
    </w:pPr>
    <w:rPr>
      <w:szCs w:val="20"/>
    </w:rPr>
  </w:style>
  <w:style w:type="paragraph" w:styleId="af">
    <w:name w:val="endnote text"/>
    <w:basedOn w:val="a"/>
    <w:link w:val="af0"/>
    <w:rsid w:val="003E4D0C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3E4D0C"/>
  </w:style>
  <w:style w:type="character" w:styleId="af1">
    <w:name w:val="endnote reference"/>
    <w:basedOn w:val="a0"/>
    <w:rsid w:val="003E4D0C"/>
    <w:rPr>
      <w:vertAlign w:val="superscript"/>
    </w:rPr>
  </w:style>
  <w:style w:type="paragraph" w:styleId="af2">
    <w:name w:val="footnote text"/>
    <w:basedOn w:val="a"/>
    <w:link w:val="af3"/>
    <w:rsid w:val="003E4D0C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3E4D0C"/>
  </w:style>
  <w:style w:type="character" w:styleId="af4">
    <w:name w:val="footnote reference"/>
    <w:basedOn w:val="a0"/>
    <w:rsid w:val="003E4D0C"/>
    <w:rPr>
      <w:vertAlign w:val="superscript"/>
    </w:rPr>
  </w:style>
  <w:style w:type="paragraph" w:styleId="af5">
    <w:name w:val="header"/>
    <w:basedOn w:val="a"/>
    <w:link w:val="af6"/>
    <w:rsid w:val="002C30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C30C8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D4F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D4F56"/>
    <w:rPr>
      <w:sz w:val="24"/>
      <w:szCs w:val="24"/>
    </w:rPr>
  </w:style>
  <w:style w:type="paragraph" w:customStyle="1" w:styleId="11">
    <w:name w:val="Обычный1"/>
    <w:rsid w:val="001329C0"/>
    <w:pPr>
      <w:widowControl w:val="0"/>
      <w:snapToGrid w:val="0"/>
      <w:spacing w:before="20"/>
    </w:pPr>
    <w:rPr>
      <w:sz w:val="24"/>
    </w:rPr>
  </w:style>
  <w:style w:type="paragraph" w:customStyle="1" w:styleId="20">
    <w:name w:val="Обычный2"/>
    <w:rsid w:val="001329C0"/>
    <w:pPr>
      <w:widowControl w:val="0"/>
      <w:snapToGrid w:val="0"/>
      <w:spacing w:before="20"/>
    </w:pPr>
    <w:rPr>
      <w:sz w:val="24"/>
    </w:rPr>
  </w:style>
  <w:style w:type="character" w:customStyle="1" w:styleId="apple-converted-space">
    <w:name w:val="apple-converted-space"/>
    <w:basedOn w:val="a0"/>
    <w:rsid w:val="00A93F50"/>
  </w:style>
  <w:style w:type="character" w:styleId="af7">
    <w:name w:val="Strong"/>
    <w:basedOn w:val="a0"/>
    <w:uiPriority w:val="22"/>
    <w:qFormat/>
    <w:rsid w:val="00A93F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BE09837E-F224-40CB-8EA5-80E0B33D155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0B6F9085-359E-4BE7-9E60-2129A11198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2265</Words>
  <Characters>12917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43</Company>
  <LinksUpToDate>false</LinksUpToDate>
  <CharactersWithSpaces>15152</CharactersWithSpaces>
  <SharedDoc>false</SharedDoc>
  <HLinks>
    <vt:vector size="6" baseType="variant"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43</dc:creator>
  <cp:lastModifiedBy>Гордеев</cp:lastModifiedBy>
  <cp:revision>3</cp:revision>
  <cp:lastPrinted>2016-11-03T02:45:00Z</cp:lastPrinted>
  <dcterms:created xsi:type="dcterms:W3CDTF">2021-09-14T00:38:00Z</dcterms:created>
  <dcterms:modified xsi:type="dcterms:W3CDTF">2021-09-30T09:06:00Z</dcterms:modified>
</cp:coreProperties>
</file>