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D7" w:rsidRPr="00EB50A8" w:rsidRDefault="003803D7" w:rsidP="003803D7">
      <w:pPr>
        <w:jc w:val="center"/>
        <w:outlineLvl w:val="0"/>
        <w:rPr>
          <w:sz w:val="20"/>
          <w:szCs w:val="20"/>
        </w:rPr>
      </w:pPr>
      <w:r w:rsidRPr="00EB50A8">
        <w:rPr>
          <w:sz w:val="20"/>
          <w:szCs w:val="20"/>
        </w:rPr>
        <w:t xml:space="preserve">МИНИСТЕРСТВО </w:t>
      </w:r>
      <w:r w:rsidR="00EB50A8" w:rsidRPr="00EB50A8">
        <w:rPr>
          <w:sz w:val="20"/>
          <w:szCs w:val="20"/>
        </w:rPr>
        <w:t xml:space="preserve">НАУКИ И ВЫСШЕГО </w:t>
      </w:r>
      <w:r w:rsidRPr="00EB50A8">
        <w:rPr>
          <w:sz w:val="20"/>
          <w:szCs w:val="20"/>
        </w:rPr>
        <w:t>ОБРАЗОВАНИЯ И НАУКИ РОССИЙСКОЙ ФЕДЕРАЦИИ</w:t>
      </w:r>
    </w:p>
    <w:p w:rsidR="003803D7" w:rsidRPr="009B08FB" w:rsidRDefault="003803D7" w:rsidP="003803D7">
      <w:pPr>
        <w:jc w:val="center"/>
      </w:pPr>
      <w:r w:rsidRPr="009B08FB">
        <w:t>Федеральное государственное бюджетное образовательное учреждение</w:t>
      </w:r>
    </w:p>
    <w:p w:rsidR="003803D7" w:rsidRPr="009B08FB" w:rsidRDefault="003803D7" w:rsidP="003803D7">
      <w:pPr>
        <w:jc w:val="center"/>
      </w:pPr>
      <w:r w:rsidRPr="009B08FB">
        <w:t xml:space="preserve">высшего  образования </w:t>
      </w:r>
    </w:p>
    <w:p w:rsidR="003803D7" w:rsidRPr="009B08FB" w:rsidRDefault="003803D7" w:rsidP="003803D7">
      <w:pPr>
        <w:jc w:val="center"/>
      </w:pPr>
      <w:r w:rsidRPr="009B08FB">
        <w:t>«Забайкальский государственный университет»</w:t>
      </w:r>
    </w:p>
    <w:p w:rsidR="003803D7" w:rsidRPr="009B08FB" w:rsidRDefault="003803D7" w:rsidP="003803D7">
      <w:pPr>
        <w:jc w:val="center"/>
        <w:outlineLvl w:val="0"/>
      </w:pPr>
      <w:r w:rsidRPr="009B08FB">
        <w:t>(ФГБОУ ВО «</w:t>
      </w:r>
      <w:proofErr w:type="spellStart"/>
      <w:r w:rsidRPr="009B08FB">
        <w:t>ЗабГУ</w:t>
      </w:r>
      <w:proofErr w:type="spellEnd"/>
      <w:r w:rsidRPr="009B08FB">
        <w:t>»)</w:t>
      </w:r>
    </w:p>
    <w:p w:rsidR="003803D7" w:rsidRPr="009B08FB" w:rsidRDefault="003803D7" w:rsidP="003803D7"/>
    <w:p w:rsidR="003803D7" w:rsidRPr="009B08FB" w:rsidRDefault="003803D7" w:rsidP="003803D7"/>
    <w:p w:rsidR="003803D7" w:rsidRPr="006E079D" w:rsidRDefault="003803D7" w:rsidP="003803D7">
      <w:pPr>
        <w:rPr>
          <w:sz w:val="28"/>
          <w:szCs w:val="28"/>
        </w:rPr>
      </w:pPr>
      <w:r w:rsidRPr="006E079D">
        <w:rPr>
          <w:sz w:val="28"/>
          <w:szCs w:val="28"/>
        </w:rPr>
        <w:t>Факультет экономики и управления</w:t>
      </w:r>
    </w:p>
    <w:p w:rsidR="003803D7" w:rsidRPr="006E079D" w:rsidRDefault="003803D7" w:rsidP="003803D7">
      <w:pPr>
        <w:rPr>
          <w:sz w:val="28"/>
          <w:szCs w:val="28"/>
        </w:rPr>
      </w:pPr>
      <w:r w:rsidRPr="006E079D">
        <w:rPr>
          <w:sz w:val="28"/>
          <w:szCs w:val="28"/>
        </w:rPr>
        <w:t>Кафедра государственного, муниципального управления и политики</w:t>
      </w:r>
    </w:p>
    <w:p w:rsidR="003803D7" w:rsidRPr="006E079D" w:rsidRDefault="003803D7" w:rsidP="003803D7">
      <w:pPr>
        <w:outlineLvl w:val="0"/>
        <w:rPr>
          <w:sz w:val="28"/>
          <w:szCs w:val="28"/>
        </w:rPr>
      </w:pPr>
    </w:p>
    <w:p w:rsidR="003803D7" w:rsidRPr="006E079D" w:rsidRDefault="003803D7" w:rsidP="003803D7">
      <w:pPr>
        <w:jc w:val="center"/>
        <w:outlineLvl w:val="0"/>
        <w:rPr>
          <w:sz w:val="28"/>
          <w:szCs w:val="28"/>
        </w:rPr>
      </w:pPr>
    </w:p>
    <w:p w:rsidR="003803D7" w:rsidRPr="006E079D" w:rsidRDefault="003803D7" w:rsidP="003803D7">
      <w:pPr>
        <w:jc w:val="center"/>
        <w:outlineLvl w:val="0"/>
        <w:rPr>
          <w:sz w:val="28"/>
          <w:szCs w:val="28"/>
        </w:rPr>
      </w:pPr>
    </w:p>
    <w:p w:rsidR="003803D7" w:rsidRPr="006E079D" w:rsidRDefault="003803D7" w:rsidP="003803D7">
      <w:pPr>
        <w:jc w:val="center"/>
        <w:outlineLvl w:val="0"/>
        <w:rPr>
          <w:sz w:val="28"/>
          <w:szCs w:val="28"/>
        </w:rPr>
      </w:pPr>
    </w:p>
    <w:p w:rsidR="003803D7" w:rsidRPr="006E079D" w:rsidRDefault="003803D7" w:rsidP="003803D7">
      <w:pPr>
        <w:jc w:val="center"/>
        <w:outlineLvl w:val="0"/>
        <w:rPr>
          <w:sz w:val="28"/>
          <w:szCs w:val="28"/>
        </w:rPr>
      </w:pPr>
    </w:p>
    <w:p w:rsidR="003803D7" w:rsidRPr="006E079D" w:rsidRDefault="003803D7" w:rsidP="003803D7">
      <w:pPr>
        <w:jc w:val="center"/>
        <w:outlineLvl w:val="0"/>
        <w:rPr>
          <w:b/>
          <w:spacing w:val="24"/>
          <w:sz w:val="28"/>
          <w:szCs w:val="28"/>
        </w:rPr>
      </w:pPr>
      <w:r w:rsidRPr="006E079D">
        <w:rPr>
          <w:b/>
          <w:spacing w:val="24"/>
          <w:sz w:val="28"/>
          <w:szCs w:val="28"/>
        </w:rPr>
        <w:t xml:space="preserve">УЧЕБНЫЕ МАТЕРИАЛЫ </w:t>
      </w:r>
    </w:p>
    <w:p w:rsidR="003803D7" w:rsidRPr="006E079D" w:rsidRDefault="003803D7" w:rsidP="003803D7">
      <w:pPr>
        <w:jc w:val="center"/>
        <w:outlineLvl w:val="0"/>
        <w:rPr>
          <w:sz w:val="28"/>
          <w:szCs w:val="28"/>
        </w:rPr>
      </w:pPr>
      <w:r w:rsidRPr="006E079D">
        <w:rPr>
          <w:b/>
          <w:spacing w:val="24"/>
          <w:sz w:val="28"/>
          <w:szCs w:val="28"/>
        </w:rPr>
        <w:t>для студентов заочной формы обучения</w:t>
      </w:r>
    </w:p>
    <w:p w:rsidR="003803D7" w:rsidRPr="006E079D" w:rsidRDefault="003803D7" w:rsidP="003803D7">
      <w:pPr>
        <w:jc w:val="center"/>
        <w:outlineLvl w:val="0"/>
        <w:rPr>
          <w:sz w:val="28"/>
          <w:szCs w:val="28"/>
        </w:rPr>
      </w:pPr>
    </w:p>
    <w:p w:rsidR="003803D7" w:rsidRPr="009B08FB" w:rsidRDefault="003803D7" w:rsidP="003803D7">
      <w:pPr>
        <w:jc w:val="center"/>
        <w:rPr>
          <w:b/>
        </w:rPr>
      </w:pPr>
      <w:r w:rsidRPr="006E079D">
        <w:rPr>
          <w:b/>
          <w:sz w:val="28"/>
          <w:szCs w:val="28"/>
        </w:rPr>
        <w:t>по дисциплине «</w:t>
      </w:r>
      <w:r w:rsidR="0092570B">
        <w:rPr>
          <w:b/>
          <w:sz w:val="28"/>
          <w:szCs w:val="28"/>
        </w:rPr>
        <w:t>Система</w:t>
      </w:r>
      <w:r w:rsidRPr="006E079D">
        <w:rPr>
          <w:b/>
          <w:sz w:val="28"/>
          <w:szCs w:val="28"/>
        </w:rPr>
        <w:t xml:space="preserve"> государственного и муниципального управления</w:t>
      </w:r>
      <w:r w:rsidRPr="0014243D">
        <w:rPr>
          <w:b/>
        </w:rPr>
        <w:t>»</w:t>
      </w:r>
    </w:p>
    <w:p w:rsidR="003803D7" w:rsidRPr="009B08FB" w:rsidRDefault="003803D7" w:rsidP="003803D7">
      <w:pPr>
        <w:jc w:val="center"/>
      </w:pPr>
    </w:p>
    <w:p w:rsidR="008E233A" w:rsidRDefault="003803D7" w:rsidP="006E079D">
      <w:pPr>
        <w:jc w:val="center"/>
        <w:rPr>
          <w:sz w:val="28"/>
          <w:szCs w:val="28"/>
        </w:rPr>
      </w:pPr>
      <w:r w:rsidRPr="006E079D">
        <w:rPr>
          <w:sz w:val="28"/>
          <w:szCs w:val="28"/>
        </w:rPr>
        <w:t xml:space="preserve">для направления подготовки </w:t>
      </w:r>
    </w:p>
    <w:p w:rsidR="003803D7" w:rsidRPr="006E079D" w:rsidRDefault="003803D7" w:rsidP="006E079D">
      <w:pPr>
        <w:jc w:val="center"/>
        <w:rPr>
          <w:b/>
          <w:sz w:val="28"/>
          <w:szCs w:val="28"/>
        </w:rPr>
      </w:pPr>
      <w:r w:rsidRPr="006E079D">
        <w:rPr>
          <w:b/>
          <w:sz w:val="28"/>
          <w:szCs w:val="28"/>
          <w:u w:val="single"/>
        </w:rPr>
        <w:t>38.03.04</w:t>
      </w:r>
      <w:r w:rsidRPr="006E079D">
        <w:rPr>
          <w:b/>
          <w:sz w:val="28"/>
          <w:szCs w:val="28"/>
        </w:rPr>
        <w:t xml:space="preserve"> «</w:t>
      </w:r>
      <w:r w:rsidRPr="006E079D">
        <w:rPr>
          <w:b/>
          <w:sz w:val="28"/>
          <w:szCs w:val="28"/>
          <w:u w:val="single"/>
        </w:rPr>
        <w:t>Государственное и муниципал</w:t>
      </w:r>
      <w:r w:rsidRPr="006E079D">
        <w:rPr>
          <w:b/>
          <w:sz w:val="28"/>
          <w:szCs w:val="28"/>
          <w:u w:val="single"/>
        </w:rPr>
        <w:t>ь</w:t>
      </w:r>
      <w:r w:rsidRPr="006E079D">
        <w:rPr>
          <w:b/>
          <w:sz w:val="28"/>
          <w:szCs w:val="28"/>
          <w:u w:val="single"/>
        </w:rPr>
        <w:t>ное управление</w:t>
      </w:r>
      <w:r w:rsidRPr="006E079D">
        <w:rPr>
          <w:b/>
          <w:sz w:val="28"/>
          <w:szCs w:val="28"/>
        </w:rPr>
        <w:t>»</w:t>
      </w:r>
    </w:p>
    <w:p w:rsidR="003803D7" w:rsidRPr="009B08FB" w:rsidRDefault="003803D7" w:rsidP="006E079D">
      <w:pPr>
        <w:jc w:val="center"/>
        <w:rPr>
          <w:vertAlign w:val="superscript"/>
        </w:rPr>
      </w:pPr>
      <w:r w:rsidRPr="009B08FB">
        <w:rPr>
          <w:vertAlign w:val="superscript"/>
        </w:rPr>
        <w:t>код и наименование направления подготовки (специальности)</w:t>
      </w:r>
    </w:p>
    <w:p w:rsidR="003803D7" w:rsidRPr="009B08FB" w:rsidRDefault="003803D7" w:rsidP="003803D7">
      <w:pPr>
        <w:jc w:val="both"/>
        <w:outlineLvl w:val="0"/>
      </w:pPr>
    </w:p>
    <w:p w:rsidR="003803D7" w:rsidRPr="009B08FB" w:rsidRDefault="003803D7" w:rsidP="003803D7">
      <w:pPr>
        <w:ind w:firstLine="567"/>
      </w:pPr>
    </w:p>
    <w:p w:rsidR="0092570B" w:rsidRDefault="0092570B" w:rsidP="0092570B">
      <w:pPr>
        <w:spacing w:line="360" w:lineRule="auto"/>
        <w:ind w:firstLine="567"/>
        <w:rPr>
          <w:sz w:val="28"/>
          <w:szCs w:val="28"/>
        </w:rPr>
      </w:pPr>
    </w:p>
    <w:p w:rsidR="0092570B" w:rsidRPr="002C30C8" w:rsidRDefault="0092570B" w:rsidP="0092570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7</w:t>
      </w:r>
      <w:r w:rsidR="0021491C">
        <w:rPr>
          <w:sz w:val="28"/>
          <w:szCs w:val="28"/>
        </w:rPr>
        <w:t xml:space="preserve"> зачетных единиц</w:t>
      </w:r>
    </w:p>
    <w:p w:rsidR="0092570B" w:rsidRDefault="0092570B" w:rsidP="0092570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9640EF">
        <w:rPr>
          <w:sz w:val="28"/>
          <w:szCs w:val="28"/>
        </w:rPr>
        <w:t>в семестре – контрольная работа</w:t>
      </w:r>
    </w:p>
    <w:p w:rsidR="0092570B" w:rsidRPr="002C30C8" w:rsidRDefault="0092570B" w:rsidP="0092570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работа– </w:t>
      </w:r>
      <w:proofErr w:type="gramStart"/>
      <w:r w:rsidRPr="002C30C8">
        <w:rPr>
          <w:sz w:val="28"/>
          <w:szCs w:val="28"/>
        </w:rPr>
        <w:t>ес</w:t>
      </w:r>
      <w:proofErr w:type="gramEnd"/>
      <w:r w:rsidRPr="002C30C8">
        <w:rPr>
          <w:sz w:val="28"/>
          <w:szCs w:val="28"/>
        </w:rPr>
        <w:t>ть</w:t>
      </w:r>
    </w:p>
    <w:p w:rsidR="0092570B" w:rsidRPr="002C30C8" w:rsidRDefault="0092570B" w:rsidP="0092570B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зачет, </w:t>
      </w:r>
      <w:r w:rsidRPr="002C30C8">
        <w:rPr>
          <w:sz w:val="28"/>
          <w:szCs w:val="28"/>
        </w:rPr>
        <w:t>экзаме</w:t>
      </w:r>
      <w:r>
        <w:rPr>
          <w:sz w:val="28"/>
          <w:szCs w:val="28"/>
        </w:rPr>
        <w:t>н</w:t>
      </w:r>
      <w:r w:rsidRPr="002C30C8">
        <w:rPr>
          <w:sz w:val="28"/>
          <w:szCs w:val="28"/>
        </w:rPr>
        <w:t>.</w:t>
      </w:r>
    </w:p>
    <w:p w:rsidR="003803D7" w:rsidRPr="009B08FB" w:rsidRDefault="003803D7" w:rsidP="003803D7">
      <w:pPr>
        <w:ind w:firstLine="567"/>
      </w:pPr>
    </w:p>
    <w:p w:rsidR="003803D7" w:rsidRPr="009B08FB" w:rsidRDefault="003803D7" w:rsidP="003803D7">
      <w:pPr>
        <w:ind w:firstLine="567"/>
      </w:pPr>
    </w:p>
    <w:p w:rsidR="00DE1292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2D66A2" w:rsidRPr="0021491C" w:rsidRDefault="002D66A2" w:rsidP="002D66A2">
      <w:pPr>
        <w:jc w:val="center"/>
        <w:rPr>
          <w:b/>
        </w:rPr>
      </w:pPr>
      <w:r w:rsidRPr="0021491C">
        <w:rPr>
          <w:b/>
        </w:rPr>
        <w:t xml:space="preserve">Темы для самостоятельного изучения в </w:t>
      </w:r>
      <w:r w:rsidR="005018EF">
        <w:rPr>
          <w:b/>
        </w:rPr>
        <w:t xml:space="preserve">3 </w:t>
      </w:r>
      <w:r w:rsidRPr="0021491C">
        <w:rPr>
          <w:b/>
        </w:rPr>
        <w:t>семестре</w:t>
      </w:r>
    </w:p>
    <w:p w:rsidR="002D66A2" w:rsidRPr="0021491C" w:rsidRDefault="002D66A2" w:rsidP="008C4A08">
      <w:pPr>
        <w:pStyle w:val="1"/>
        <w:tabs>
          <w:tab w:val="left" w:pos="945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491C">
        <w:rPr>
          <w:rFonts w:ascii="Times New Roman" w:hAnsi="Times New Roman" w:cs="Times New Roman"/>
          <w:b w:val="0"/>
          <w:sz w:val="24"/>
          <w:szCs w:val="24"/>
        </w:rPr>
        <w:t>1</w:t>
      </w:r>
      <w:r w:rsidRPr="0021491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ab/>
      </w:r>
      <w:r w:rsidRPr="0021491C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понятий «государственное управление» и «муниципал</w:t>
      </w:r>
      <w:r w:rsidRPr="0021491C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21491C">
        <w:rPr>
          <w:rFonts w:ascii="Times New Roman" w:hAnsi="Times New Roman" w:cs="Times New Roman"/>
          <w:b w:val="0"/>
          <w:bCs w:val="0"/>
          <w:sz w:val="24"/>
          <w:szCs w:val="24"/>
        </w:rPr>
        <w:t>ное управление». Роль государства в обществе. Общественные фун</w:t>
      </w:r>
      <w:r w:rsidRPr="0021491C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2149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государства. </w:t>
      </w:r>
      <w:r w:rsidRPr="0021491C">
        <w:rPr>
          <w:rFonts w:ascii="Times New Roman" w:hAnsi="Times New Roman" w:cs="Times New Roman"/>
          <w:b w:val="0"/>
          <w:sz w:val="24"/>
          <w:szCs w:val="24"/>
        </w:rPr>
        <w:t>Сущность и понятие социального управления.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2</w:t>
      </w:r>
      <w:r w:rsidRPr="0021491C">
        <w:tab/>
        <w:t>Системный подход в государственном управлении. Понятие «сист</w:t>
      </w:r>
      <w:r w:rsidRPr="0021491C">
        <w:t>е</w:t>
      </w:r>
      <w:r w:rsidRPr="0021491C">
        <w:t>ма». Признаки и типы систем. Государственное управление как си</w:t>
      </w:r>
      <w:r w:rsidRPr="0021491C">
        <w:t>с</w:t>
      </w:r>
      <w:r w:rsidRPr="0021491C">
        <w:t xml:space="preserve">тема. 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3</w:t>
      </w:r>
      <w:r w:rsidRPr="0021491C">
        <w:tab/>
        <w:t>Взаимодействие системы гос</w:t>
      </w:r>
      <w:r w:rsidRPr="0021491C">
        <w:t>у</w:t>
      </w:r>
      <w:r w:rsidRPr="0021491C">
        <w:t>дарственного управления с внешней средой. Определение и классификация внешней среды государстве</w:t>
      </w:r>
      <w:r w:rsidRPr="0021491C">
        <w:t>н</w:t>
      </w:r>
      <w:r w:rsidRPr="0021491C">
        <w:t>ного управления. Внешняя среда непосредственного влияния. Вза</w:t>
      </w:r>
      <w:r w:rsidRPr="0021491C">
        <w:t>и</w:t>
      </w:r>
      <w:r w:rsidRPr="0021491C">
        <w:t>модействие государства и общества. Представительство интересов в государственном управлении. Конфликты в государственном упра</w:t>
      </w:r>
      <w:r w:rsidRPr="0021491C">
        <w:t>в</w:t>
      </w:r>
      <w:r w:rsidRPr="0021491C">
        <w:t xml:space="preserve">лении. 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4</w:t>
      </w:r>
      <w:r w:rsidRPr="0021491C">
        <w:tab/>
        <w:t>Организационные основы системы государственного упра</w:t>
      </w:r>
      <w:r w:rsidRPr="0021491C">
        <w:t>в</w:t>
      </w:r>
      <w:r w:rsidRPr="0021491C">
        <w:t xml:space="preserve">ления. Субъекты и объекты государственного управления. </w:t>
      </w:r>
      <w:proofErr w:type="spellStart"/>
      <w:r w:rsidRPr="0021491C">
        <w:t>Целеполагание</w:t>
      </w:r>
      <w:proofErr w:type="spellEnd"/>
      <w:r w:rsidRPr="0021491C">
        <w:t xml:space="preserve"> в государственном управлении. Система функций государственного управления. Организационная структура государственного управл</w:t>
      </w:r>
      <w:r w:rsidRPr="0021491C">
        <w:t>е</w:t>
      </w:r>
      <w:r w:rsidRPr="0021491C">
        <w:t>ния.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5</w:t>
      </w:r>
      <w:r w:rsidRPr="0021491C">
        <w:tab/>
        <w:t>Основные направления деятельности в системе государстве</w:t>
      </w:r>
      <w:r w:rsidRPr="0021491C">
        <w:t>н</w:t>
      </w:r>
      <w:r w:rsidRPr="0021491C">
        <w:t>ного и муниципального управления. Государственная политика. Регионал</w:t>
      </w:r>
      <w:r w:rsidRPr="0021491C">
        <w:t>ь</w:t>
      </w:r>
      <w:r w:rsidRPr="0021491C">
        <w:t>ная политика. Государственное регулирование экономики. Отрасл</w:t>
      </w:r>
      <w:r w:rsidRPr="0021491C">
        <w:t>е</w:t>
      </w:r>
      <w:r w:rsidRPr="0021491C">
        <w:t xml:space="preserve">вые и функциональные направления государственной политики. 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6</w:t>
      </w:r>
      <w:r w:rsidRPr="0021491C">
        <w:tab/>
        <w:t>Понятие системы и виды государственных органов РФ. Институци</w:t>
      </w:r>
      <w:r w:rsidRPr="0021491C">
        <w:t>о</w:t>
      </w:r>
      <w:r w:rsidRPr="0021491C">
        <w:t>нальные характеристики должности Президента РФ. Организацио</w:t>
      </w:r>
      <w:r w:rsidRPr="0021491C">
        <w:t>н</w:t>
      </w:r>
      <w:r w:rsidRPr="0021491C">
        <w:t>но-функциональный анализ Администрации Президента РФ и през</w:t>
      </w:r>
      <w:r w:rsidRPr="0021491C">
        <w:t>и</w:t>
      </w:r>
      <w:r w:rsidRPr="0021491C">
        <w:t xml:space="preserve">дентских структур. 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7</w:t>
      </w:r>
      <w:r w:rsidRPr="0021491C">
        <w:tab/>
        <w:t xml:space="preserve">Правительство РФ. Система федеральных органов исполнительной власти. Судебная система РФ. Конституционный суд РФ. Верховный Суд РФ и система судов общей юрисдикции. Система арбитражных судов РФ. 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8</w:t>
      </w:r>
      <w:r w:rsidRPr="0021491C">
        <w:tab/>
        <w:t>Федеральное Собрание РФ. Совет Федерации. Государственная Дума. Федеральные органы власти с особым статусом: Прокуратура РФ, Центральный банк РФ, Счётная палата РФ и иные органы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9</w:t>
      </w:r>
      <w:r w:rsidRPr="0021491C">
        <w:tab/>
        <w:t>Организационный потенциал федеративной системы. Территориал</w:t>
      </w:r>
      <w:r w:rsidRPr="0021491C">
        <w:t>ь</w:t>
      </w:r>
      <w:r w:rsidRPr="0021491C">
        <w:t>ное устройство России и его значение для системы гос</w:t>
      </w:r>
      <w:r w:rsidRPr="0021491C">
        <w:t>у</w:t>
      </w:r>
      <w:r w:rsidRPr="0021491C">
        <w:t>дарственного управления</w:t>
      </w:r>
    </w:p>
    <w:p w:rsidR="002D66A2" w:rsidRPr="0021491C" w:rsidRDefault="002D66A2" w:rsidP="002D66A2">
      <w:pPr>
        <w:pStyle w:val="3"/>
        <w:jc w:val="both"/>
        <w:rPr>
          <w:b/>
          <w:sz w:val="24"/>
          <w:szCs w:val="24"/>
        </w:rPr>
      </w:pPr>
    </w:p>
    <w:p w:rsidR="002D66A2" w:rsidRPr="0021491C" w:rsidRDefault="002D66A2" w:rsidP="002D66A2">
      <w:pPr>
        <w:jc w:val="center"/>
        <w:rPr>
          <w:b/>
        </w:rPr>
      </w:pPr>
      <w:r w:rsidRPr="0021491C">
        <w:rPr>
          <w:b/>
        </w:rPr>
        <w:t xml:space="preserve">Темы для самостоятельного изучения в </w:t>
      </w:r>
      <w:r w:rsidR="005018EF">
        <w:rPr>
          <w:b/>
        </w:rPr>
        <w:t xml:space="preserve">4 </w:t>
      </w:r>
      <w:r w:rsidRPr="0021491C">
        <w:rPr>
          <w:b/>
        </w:rPr>
        <w:t>семестре</w:t>
      </w:r>
    </w:p>
    <w:p w:rsidR="002D66A2" w:rsidRPr="0021491C" w:rsidRDefault="00206C75" w:rsidP="008C4A08">
      <w:pPr>
        <w:ind w:firstLine="720"/>
        <w:jc w:val="both"/>
      </w:pPr>
      <w:r>
        <w:t>1</w:t>
      </w:r>
      <w:r w:rsidR="002D66A2" w:rsidRPr="0021491C">
        <w:tab/>
        <w:t>Система государственного управления на уровне субъектов РФ.</w:t>
      </w:r>
    </w:p>
    <w:p w:rsidR="002D66A2" w:rsidRPr="0021491C" w:rsidRDefault="002D66A2" w:rsidP="008C4A08">
      <w:pPr>
        <w:tabs>
          <w:tab w:val="left" w:pos="945"/>
        </w:tabs>
        <w:ind w:firstLine="720"/>
        <w:jc w:val="both"/>
      </w:pPr>
      <w:r w:rsidRPr="0021491C">
        <w:t>Законодательный (представительный) орган, высший исполнител</w:t>
      </w:r>
      <w:r w:rsidRPr="0021491C">
        <w:t>ь</w:t>
      </w:r>
      <w:r w:rsidRPr="0021491C">
        <w:t>ный орган, иные органы государственной власти субъекта РФ</w:t>
      </w:r>
    </w:p>
    <w:p w:rsidR="002D66A2" w:rsidRPr="0021491C" w:rsidRDefault="00206C75" w:rsidP="008C4A08">
      <w:pPr>
        <w:ind w:firstLine="720"/>
        <w:jc w:val="both"/>
        <w:rPr>
          <w:b/>
          <w:bCs/>
        </w:rPr>
      </w:pPr>
      <w:r>
        <w:t>2</w:t>
      </w:r>
      <w:r w:rsidR="002D66A2" w:rsidRPr="0021491C">
        <w:tab/>
        <w:t>Территориальные органы фед</w:t>
      </w:r>
      <w:r w:rsidR="002D66A2" w:rsidRPr="0021491C">
        <w:t>е</w:t>
      </w:r>
      <w:r w:rsidR="002D66A2" w:rsidRPr="0021491C">
        <w:t>ральных структур: Арбитражный суд Забайкальского края,</w:t>
      </w:r>
      <w:r w:rsidR="002D66A2" w:rsidRPr="0021491C">
        <w:rPr>
          <w:color w:val="063851"/>
        </w:rPr>
        <w:t xml:space="preserve"> </w:t>
      </w:r>
      <w:r w:rsidR="002D66A2" w:rsidRPr="0021491C">
        <w:rPr>
          <w:bCs/>
        </w:rPr>
        <w:t>Государственная инспекция труда в Забайкал</w:t>
      </w:r>
      <w:r w:rsidR="002D66A2" w:rsidRPr="0021491C">
        <w:rPr>
          <w:bCs/>
        </w:rPr>
        <w:t>ь</w:t>
      </w:r>
      <w:r w:rsidR="002D66A2" w:rsidRPr="0021491C">
        <w:rPr>
          <w:bCs/>
        </w:rPr>
        <w:t>ском крае</w:t>
      </w:r>
      <w:r w:rsidR="002D66A2" w:rsidRPr="0021491C">
        <w:rPr>
          <w:b/>
          <w:bCs/>
        </w:rPr>
        <w:t>.</w:t>
      </w:r>
    </w:p>
    <w:p w:rsidR="002D66A2" w:rsidRPr="0021491C" w:rsidRDefault="00206C75" w:rsidP="008C4A08">
      <w:pPr>
        <w:ind w:firstLine="720"/>
        <w:jc w:val="both"/>
      </w:pPr>
      <w:r>
        <w:t>3</w:t>
      </w:r>
      <w:r w:rsidR="002D66A2" w:rsidRPr="0021491C">
        <w:tab/>
        <w:t>Система государственной слу</w:t>
      </w:r>
      <w:r w:rsidR="002D66A2" w:rsidRPr="0021491C">
        <w:t>ж</w:t>
      </w:r>
      <w:r w:rsidR="002D66A2" w:rsidRPr="0021491C">
        <w:t>бы РФ: государственная гражданская служба.</w:t>
      </w:r>
    </w:p>
    <w:p w:rsidR="002D66A2" w:rsidRPr="0021491C" w:rsidRDefault="002D66A2" w:rsidP="00206C75">
      <w:pPr>
        <w:tabs>
          <w:tab w:val="left" w:pos="945"/>
        </w:tabs>
        <w:jc w:val="both"/>
      </w:pPr>
      <w:r w:rsidRPr="0021491C">
        <w:t>Военная служба, служба</w:t>
      </w:r>
      <w:r w:rsidR="00206C75">
        <w:t xml:space="preserve"> иных видов.</w:t>
      </w:r>
    </w:p>
    <w:p w:rsidR="00206C75" w:rsidRDefault="00206C75" w:rsidP="00206C75">
      <w:pPr>
        <w:ind w:firstLine="720"/>
        <w:jc w:val="both"/>
      </w:pPr>
      <w:r>
        <w:t>4</w:t>
      </w:r>
      <w:r w:rsidR="002D66A2" w:rsidRPr="0021491C">
        <w:tab/>
        <w:t>Местное самоуправление в общей системе государственного упра</w:t>
      </w:r>
      <w:r w:rsidR="002D66A2" w:rsidRPr="0021491C">
        <w:t>в</w:t>
      </w:r>
      <w:r w:rsidR="002D66A2" w:rsidRPr="0021491C">
        <w:t>ления. Концептуальные основы местного самоуправл</w:t>
      </w:r>
      <w:r w:rsidR="002D66A2" w:rsidRPr="0021491C">
        <w:t>е</w:t>
      </w:r>
      <w:r w:rsidR="002D66A2" w:rsidRPr="0021491C">
        <w:t>ния. Понятие, отличительные признаки и основные теории местного самоуправл</w:t>
      </w:r>
      <w:r w:rsidR="002D66A2" w:rsidRPr="0021491C">
        <w:t>е</w:t>
      </w:r>
      <w:r w:rsidR="002D66A2" w:rsidRPr="0021491C">
        <w:t>ния. Формы и виды муниципального управления. Функции местного самоуправления. Опыт становления местного самоуправления в России и за р</w:t>
      </w:r>
      <w:r w:rsidR="002D66A2" w:rsidRPr="0021491C">
        <w:t>у</w:t>
      </w:r>
      <w:r w:rsidR="002D66A2" w:rsidRPr="0021491C">
        <w:t xml:space="preserve">бежом. Исторический опыт местного самоуправления в России. </w:t>
      </w:r>
    </w:p>
    <w:p w:rsidR="002D66A2" w:rsidRPr="0021491C" w:rsidRDefault="002D66A2" w:rsidP="00206C75">
      <w:pPr>
        <w:ind w:firstLine="720"/>
        <w:jc w:val="both"/>
      </w:pPr>
      <w:r w:rsidRPr="0021491C">
        <w:t>5</w:t>
      </w:r>
      <w:r w:rsidRPr="0021491C">
        <w:tab/>
        <w:t>Конституционно-правовые и организационные основы местного с</w:t>
      </w:r>
      <w:r w:rsidRPr="0021491C">
        <w:t>а</w:t>
      </w:r>
      <w:r w:rsidRPr="0021491C">
        <w:t>моуправления. Территориальная организация местного самоуправления. Местное самоуправл</w:t>
      </w:r>
      <w:r w:rsidRPr="0021491C">
        <w:t>е</w:t>
      </w:r>
      <w:r w:rsidRPr="0021491C">
        <w:t>ние и государство</w:t>
      </w:r>
    </w:p>
    <w:p w:rsidR="002D66A2" w:rsidRPr="0021491C" w:rsidRDefault="00206C75" w:rsidP="008C4A08">
      <w:pPr>
        <w:ind w:firstLine="720"/>
        <w:jc w:val="both"/>
      </w:pPr>
      <w:r>
        <w:t xml:space="preserve">6 </w:t>
      </w:r>
      <w:r w:rsidR="002D66A2" w:rsidRPr="0021491C">
        <w:t>Органы местного самоуправления и их компетенция.</w:t>
      </w:r>
    </w:p>
    <w:p w:rsidR="00206C75" w:rsidRDefault="00206C75" w:rsidP="008C4A08">
      <w:pPr>
        <w:tabs>
          <w:tab w:val="left" w:pos="945"/>
        </w:tabs>
        <w:ind w:firstLine="720"/>
        <w:jc w:val="both"/>
      </w:pPr>
      <w:r>
        <w:t xml:space="preserve">7 </w:t>
      </w:r>
      <w:r w:rsidR="002D66A2" w:rsidRPr="0021491C">
        <w:t>Муниц</w:t>
      </w:r>
      <w:r w:rsidR="002D66A2" w:rsidRPr="0021491C">
        <w:t>и</w:t>
      </w:r>
      <w:r w:rsidR="002D66A2" w:rsidRPr="0021491C">
        <w:t xml:space="preserve">пальная служба и кадровое обеспечение. </w:t>
      </w:r>
    </w:p>
    <w:p w:rsidR="002D66A2" w:rsidRPr="0021491C" w:rsidRDefault="00206C75" w:rsidP="008C4A08">
      <w:pPr>
        <w:tabs>
          <w:tab w:val="left" w:pos="945"/>
        </w:tabs>
        <w:ind w:firstLine="720"/>
        <w:jc w:val="both"/>
      </w:pPr>
      <w:r>
        <w:lastRenderedPageBreak/>
        <w:t xml:space="preserve">8 </w:t>
      </w:r>
      <w:r w:rsidR="002D66A2" w:rsidRPr="0021491C">
        <w:t>Непосредственное участие населения в местном самоуправлении</w:t>
      </w:r>
    </w:p>
    <w:p w:rsidR="002D66A2" w:rsidRPr="0021491C" w:rsidRDefault="00206C75" w:rsidP="008C4A08">
      <w:pPr>
        <w:ind w:firstLine="720"/>
        <w:jc w:val="both"/>
      </w:pPr>
      <w:r>
        <w:t>9</w:t>
      </w:r>
      <w:r w:rsidR="002D66A2" w:rsidRPr="0021491C">
        <w:tab/>
        <w:t>Финансово-экономические основы муниципального образ</w:t>
      </w:r>
      <w:r w:rsidR="002D66A2" w:rsidRPr="0021491C">
        <w:t>о</w:t>
      </w:r>
      <w:r w:rsidR="002D66A2" w:rsidRPr="0021491C">
        <w:t>вания. Правовое закрепление экономической основы местного самоуправл</w:t>
      </w:r>
      <w:r w:rsidR="002D66A2" w:rsidRPr="0021491C">
        <w:t>е</w:t>
      </w:r>
      <w:r w:rsidR="002D66A2" w:rsidRPr="0021491C">
        <w:t xml:space="preserve">ния. </w:t>
      </w:r>
    </w:p>
    <w:p w:rsidR="002D66A2" w:rsidRPr="0021491C" w:rsidRDefault="00206C75" w:rsidP="008C4A08">
      <w:pPr>
        <w:tabs>
          <w:tab w:val="left" w:pos="945"/>
        </w:tabs>
        <w:ind w:firstLine="720"/>
        <w:jc w:val="both"/>
      </w:pPr>
      <w:r>
        <w:t xml:space="preserve">10 </w:t>
      </w:r>
      <w:r w:rsidR="002D66A2" w:rsidRPr="0021491C">
        <w:t>Управление муниципальным имуществом. Финансовые ресурсы м</w:t>
      </w:r>
      <w:r w:rsidR="002D66A2" w:rsidRPr="0021491C">
        <w:t>е</w:t>
      </w:r>
      <w:r w:rsidR="002D66A2" w:rsidRPr="0021491C">
        <w:t>стного самоуправления. Местный бюджет. Бюджетный процесс на муниципальном уровне</w:t>
      </w:r>
    </w:p>
    <w:p w:rsidR="002D66A2" w:rsidRPr="0021491C" w:rsidRDefault="00206C75" w:rsidP="008C4A08">
      <w:pPr>
        <w:ind w:firstLine="720"/>
        <w:jc w:val="both"/>
        <w:rPr>
          <w:bCs/>
        </w:rPr>
      </w:pPr>
      <w:r>
        <w:t>11</w:t>
      </w:r>
      <w:r w:rsidR="002D66A2" w:rsidRPr="0021491C">
        <w:tab/>
      </w:r>
      <w:r w:rsidR="002D66A2" w:rsidRPr="0021491C">
        <w:rPr>
          <w:bCs/>
        </w:rPr>
        <w:t>Планирование развития мун</w:t>
      </w:r>
      <w:r w:rsidR="002D66A2" w:rsidRPr="0021491C">
        <w:rPr>
          <w:bCs/>
        </w:rPr>
        <w:t>и</w:t>
      </w:r>
      <w:r w:rsidR="002D66A2" w:rsidRPr="0021491C">
        <w:rPr>
          <w:bCs/>
        </w:rPr>
        <w:t xml:space="preserve">ципального образования. </w:t>
      </w:r>
    </w:p>
    <w:p w:rsidR="002D66A2" w:rsidRPr="0021491C" w:rsidRDefault="00206C75" w:rsidP="008C4A08">
      <w:pPr>
        <w:tabs>
          <w:tab w:val="left" w:pos="945"/>
        </w:tabs>
        <w:ind w:firstLine="720"/>
        <w:jc w:val="both"/>
        <w:rPr>
          <w:bCs/>
        </w:rPr>
      </w:pPr>
      <w:r>
        <w:rPr>
          <w:bCs/>
        </w:rPr>
        <w:t xml:space="preserve">12 </w:t>
      </w:r>
      <w:r w:rsidR="002D66A2" w:rsidRPr="0021491C">
        <w:rPr>
          <w:bCs/>
        </w:rPr>
        <w:t>Концепция развития муниципального образования. Основные этапы формиров</w:t>
      </w:r>
      <w:r w:rsidR="002D66A2" w:rsidRPr="0021491C">
        <w:rPr>
          <w:bCs/>
        </w:rPr>
        <w:t>а</w:t>
      </w:r>
      <w:r w:rsidR="002D66A2" w:rsidRPr="0021491C">
        <w:rPr>
          <w:bCs/>
        </w:rPr>
        <w:t>ния комплексной программы социально-экономического развития</w:t>
      </w:r>
    </w:p>
    <w:p w:rsidR="00A316A8" w:rsidRPr="0021491C" w:rsidRDefault="00A316A8" w:rsidP="002D66A2">
      <w:pPr>
        <w:spacing w:line="360" w:lineRule="auto"/>
        <w:jc w:val="both"/>
        <w:rPr>
          <w:b/>
        </w:rPr>
      </w:pPr>
    </w:p>
    <w:p w:rsidR="00EC6E38" w:rsidRPr="0021491C" w:rsidRDefault="00EC6E38" w:rsidP="00EC6E38">
      <w:pPr>
        <w:spacing w:after="100" w:afterAutospacing="1" w:line="360" w:lineRule="auto"/>
        <w:jc w:val="center"/>
        <w:rPr>
          <w:b/>
        </w:rPr>
      </w:pPr>
      <w:r w:rsidRPr="0021491C">
        <w:rPr>
          <w:b/>
        </w:rPr>
        <w:t xml:space="preserve">Форма </w:t>
      </w:r>
      <w:r w:rsidR="008366E3" w:rsidRPr="0021491C">
        <w:rPr>
          <w:b/>
        </w:rPr>
        <w:t>текущего</w:t>
      </w:r>
      <w:r w:rsidRPr="0021491C">
        <w:rPr>
          <w:b/>
        </w:rPr>
        <w:t xml:space="preserve"> контроля </w:t>
      </w:r>
    </w:p>
    <w:p w:rsidR="00DE1292" w:rsidRPr="0021491C" w:rsidRDefault="00DE1292" w:rsidP="0076771E">
      <w:pPr>
        <w:rPr>
          <w:b/>
        </w:rPr>
      </w:pPr>
      <w:r w:rsidRPr="0021491C">
        <w:rPr>
          <w:b/>
        </w:rPr>
        <w:t>Контрольная работа</w:t>
      </w:r>
      <w:r w:rsidR="009E169B" w:rsidRPr="0021491C">
        <w:rPr>
          <w:b/>
        </w:rPr>
        <w:t xml:space="preserve"> </w:t>
      </w:r>
      <w:r w:rsidR="005018EF">
        <w:rPr>
          <w:b/>
        </w:rPr>
        <w:t>3</w:t>
      </w:r>
      <w:r w:rsidR="0076771E" w:rsidRPr="0021491C">
        <w:rPr>
          <w:b/>
        </w:rPr>
        <w:t xml:space="preserve"> семестр</w:t>
      </w:r>
    </w:p>
    <w:p w:rsidR="0076771E" w:rsidRPr="0021491C" w:rsidRDefault="0076771E" w:rsidP="0085299D">
      <w:pPr>
        <w:ind w:firstLine="708"/>
      </w:pPr>
      <w:r w:rsidRPr="0021491C">
        <w:t>Студенту необходимо предоставить контрольную работу в форме конспекта по темам для самостоятельного изучения</w:t>
      </w:r>
      <w:r w:rsidR="00926EA6">
        <w:t xml:space="preserve"> во </w:t>
      </w:r>
      <w:r w:rsidR="005018EF">
        <w:t>3</w:t>
      </w:r>
      <w:r w:rsidR="0085299D" w:rsidRPr="0021491C">
        <w:t xml:space="preserve"> семестре.</w:t>
      </w:r>
    </w:p>
    <w:p w:rsidR="0085299D" w:rsidRPr="0021491C" w:rsidRDefault="00206C75" w:rsidP="0085299D">
      <w:pPr>
        <w:ind w:firstLine="708"/>
      </w:pPr>
      <w:r>
        <w:t>М</w:t>
      </w:r>
      <w:r w:rsidR="0085299D" w:rsidRPr="0021491C">
        <w:t>ожно выбрать любую тему.</w:t>
      </w:r>
    </w:p>
    <w:p w:rsidR="0085299D" w:rsidRPr="0021491C" w:rsidRDefault="0085299D" w:rsidP="008366E3">
      <w:pPr>
        <w:spacing w:after="100" w:afterAutospacing="1" w:line="360" w:lineRule="auto"/>
        <w:jc w:val="center"/>
        <w:rPr>
          <w:b/>
        </w:rPr>
      </w:pPr>
    </w:p>
    <w:p w:rsidR="008366E3" w:rsidRPr="0021491C" w:rsidRDefault="008366E3" w:rsidP="008366E3">
      <w:pPr>
        <w:spacing w:after="100" w:afterAutospacing="1" w:line="360" w:lineRule="auto"/>
        <w:jc w:val="center"/>
        <w:rPr>
          <w:b/>
        </w:rPr>
      </w:pPr>
      <w:r w:rsidRPr="0021491C">
        <w:rPr>
          <w:b/>
        </w:rPr>
        <w:t xml:space="preserve">Форма промежуточного контроля  </w:t>
      </w:r>
      <w:r w:rsidR="00B965B8" w:rsidRPr="0021491C">
        <w:rPr>
          <w:b/>
        </w:rPr>
        <w:t xml:space="preserve"> </w:t>
      </w:r>
    </w:p>
    <w:p w:rsidR="0092570B" w:rsidRPr="0021491C" w:rsidRDefault="008366E3" w:rsidP="0092570B">
      <w:pPr>
        <w:spacing w:after="100" w:afterAutospacing="1" w:line="360" w:lineRule="auto"/>
        <w:jc w:val="center"/>
        <w:rPr>
          <w:b/>
        </w:rPr>
      </w:pPr>
      <w:r w:rsidRPr="0021491C">
        <w:rPr>
          <w:b/>
        </w:rPr>
        <w:t>К</w:t>
      </w:r>
      <w:r w:rsidR="004261F4" w:rsidRPr="0021491C">
        <w:rPr>
          <w:b/>
        </w:rPr>
        <w:t>урсов</w:t>
      </w:r>
      <w:r w:rsidRPr="0021491C">
        <w:rPr>
          <w:b/>
        </w:rPr>
        <w:t xml:space="preserve">ая </w:t>
      </w:r>
      <w:r w:rsidR="004261F4" w:rsidRPr="0021491C">
        <w:rPr>
          <w:b/>
        </w:rPr>
        <w:t>работ</w:t>
      </w:r>
      <w:r w:rsidRPr="0021491C">
        <w:rPr>
          <w:b/>
        </w:rPr>
        <w:t>а</w:t>
      </w:r>
      <w:r w:rsidR="0092570B" w:rsidRPr="0021491C">
        <w:rPr>
          <w:b/>
        </w:rPr>
        <w:t xml:space="preserve"> </w:t>
      </w:r>
      <w:r w:rsidR="005018EF">
        <w:rPr>
          <w:b/>
        </w:rPr>
        <w:t>4</w:t>
      </w:r>
      <w:r w:rsidR="008C4A08" w:rsidRPr="0021491C">
        <w:rPr>
          <w:b/>
        </w:rPr>
        <w:t xml:space="preserve"> семестр</w:t>
      </w:r>
    </w:p>
    <w:p w:rsidR="004261F4" w:rsidRPr="0021491C" w:rsidRDefault="004261F4" w:rsidP="002D66A2">
      <w:pPr>
        <w:rPr>
          <w:b/>
        </w:rPr>
      </w:pPr>
    </w:p>
    <w:p w:rsidR="008C4A08" w:rsidRDefault="00F204C2" w:rsidP="00206C75">
      <w:pPr>
        <w:ind w:firstLine="709"/>
        <w:jc w:val="both"/>
        <w:rPr>
          <w:i/>
          <w:iCs/>
        </w:rPr>
      </w:pPr>
      <w:r w:rsidRPr="0021491C">
        <w:t xml:space="preserve">Выбирать тему курсовой работы </w:t>
      </w:r>
      <w:r w:rsidR="00206C75">
        <w:t>можно самостоятельно из предложенных тем или взять актуальную тему самостоятельно.</w:t>
      </w:r>
    </w:p>
    <w:p w:rsidR="00F204C2" w:rsidRPr="0021491C" w:rsidRDefault="00F204C2" w:rsidP="00F204C2">
      <w:pPr>
        <w:ind w:firstLine="708"/>
        <w:jc w:val="both"/>
      </w:pPr>
      <w:r w:rsidRPr="0021491C">
        <w:rPr>
          <w:i/>
          <w:iCs/>
        </w:rPr>
        <w:t>Курсовая работа</w:t>
      </w:r>
      <w:r w:rsidRPr="0021491C">
        <w:t xml:space="preserve"> - самостоятельная исследовательская научно-методическая работа студентов, выполняемая под руководством преподавателя. Имеет целью развитие у студентов навыков самостоятельной работы, овладение методами современных научных исследований, углубленное изучение какого-либо вопроса, темы, раздела учебной дисциплины «Система государственного и муниципального управления». </w:t>
      </w:r>
    </w:p>
    <w:p w:rsidR="00F204C2" w:rsidRPr="0021491C" w:rsidRDefault="00F204C2" w:rsidP="00F204C2">
      <w:pPr>
        <w:ind w:firstLine="708"/>
        <w:jc w:val="both"/>
      </w:pPr>
      <w:proofErr w:type="gramStart"/>
      <w:r w:rsidRPr="0021491C">
        <w:t xml:space="preserve">Текст курсовой работы следует печатать, соблюдая следующие 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21491C">
          <w:t>30 мм</w:t>
        </w:r>
      </w:smartTag>
      <w:r w:rsidRPr="0021491C"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21491C">
          <w:t>15 мм</w:t>
        </w:r>
      </w:smartTag>
      <w:r w:rsidRPr="0021491C"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21491C">
          <w:t>20 мм</w:t>
        </w:r>
      </w:smartTag>
      <w:r w:rsidRPr="0021491C"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21491C">
          <w:t>20 мм</w:t>
        </w:r>
      </w:smartTag>
      <w:r w:rsidRPr="0021491C">
        <w:t>.</w:t>
      </w:r>
      <w:proofErr w:type="gramEnd"/>
      <w:r w:rsidRPr="0021491C">
        <w:t xml:space="preserve"> Шрифт 14 </w:t>
      </w:r>
      <w:proofErr w:type="spellStart"/>
      <w:r w:rsidRPr="0021491C">
        <w:t>Times</w:t>
      </w:r>
      <w:proofErr w:type="spellEnd"/>
      <w:r w:rsidRPr="0021491C">
        <w:t xml:space="preserve"> </w:t>
      </w:r>
      <w:proofErr w:type="spellStart"/>
      <w:r w:rsidRPr="0021491C">
        <w:t>New</w:t>
      </w:r>
      <w:proofErr w:type="spellEnd"/>
      <w:r w:rsidRPr="0021491C">
        <w:t xml:space="preserve"> </w:t>
      </w:r>
      <w:proofErr w:type="spellStart"/>
      <w:r w:rsidRPr="0021491C">
        <w:t>Roman</w:t>
      </w:r>
      <w:proofErr w:type="spellEnd"/>
      <w:r w:rsidRPr="0021491C">
        <w:t xml:space="preserve"> с полуторным интервалом. Объем курсовой работы от 30 до 35 страниц машинописного текста. Обязательно наличие сносок. В тексте сноски должны соблюдаться правила библиографического описания. Курсовая работа должна быть выдержана в стиле письменной научной речи. Количество использованных источников и литературы в курсовой ра</w:t>
      </w:r>
      <w:r w:rsidR="005018EF">
        <w:t>боте должно быть не менее 15-20.</w:t>
      </w:r>
    </w:p>
    <w:p w:rsidR="00F204C2" w:rsidRPr="0021491C" w:rsidRDefault="00F204C2" w:rsidP="00F204C2">
      <w:pPr>
        <w:jc w:val="both"/>
      </w:pPr>
    </w:p>
    <w:p w:rsidR="002D66A2" w:rsidRPr="0021491C" w:rsidRDefault="002D66A2" w:rsidP="002D66A2">
      <w:pPr>
        <w:jc w:val="center"/>
        <w:rPr>
          <w:b/>
        </w:rPr>
      </w:pPr>
      <w:r w:rsidRPr="0021491C">
        <w:rPr>
          <w:b/>
        </w:rPr>
        <w:t>Темы курсовых работ</w:t>
      </w:r>
      <w:r w:rsidR="0076771E" w:rsidRPr="0021491C">
        <w:rPr>
          <w:b/>
        </w:rPr>
        <w:t xml:space="preserve"> </w:t>
      </w:r>
    </w:p>
    <w:p w:rsidR="002D66A2" w:rsidRPr="0021491C" w:rsidRDefault="002D66A2" w:rsidP="008C4A08">
      <w:pPr>
        <w:ind w:firstLine="720"/>
        <w:jc w:val="both"/>
      </w:pPr>
      <w:r w:rsidRPr="0021491C">
        <w:t>1. Теоретические аспекты политической власти и политического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2. Государственное управление как один из видов социального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3. Политическое управление на уровне субъекта РФ – Забайкальского края</w:t>
      </w:r>
    </w:p>
    <w:p w:rsidR="002D66A2" w:rsidRPr="0021491C" w:rsidRDefault="002D66A2" w:rsidP="008C4A08">
      <w:pPr>
        <w:ind w:firstLine="720"/>
        <w:jc w:val="both"/>
      </w:pPr>
      <w:r w:rsidRPr="0021491C">
        <w:t>4. Специфика управления в субъектах РФ</w:t>
      </w:r>
    </w:p>
    <w:p w:rsidR="002D66A2" w:rsidRPr="0021491C" w:rsidRDefault="002D66A2" w:rsidP="008C4A08">
      <w:pPr>
        <w:ind w:firstLine="720"/>
        <w:jc w:val="both"/>
      </w:pPr>
      <w:r w:rsidRPr="0021491C">
        <w:t>5. Законность и ответственность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6. Современные информационные и коммуникационные технологии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7. Взаимосвязь государственной власти и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8. Государственное регулирование малого предпринимательства</w:t>
      </w:r>
    </w:p>
    <w:p w:rsidR="002D66A2" w:rsidRPr="0021491C" w:rsidRDefault="002D66A2" w:rsidP="008C4A08">
      <w:pPr>
        <w:ind w:firstLine="720"/>
        <w:jc w:val="both"/>
      </w:pPr>
      <w:r w:rsidRPr="0021491C">
        <w:t>9. Связи с общественностью в системе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10. Проблемы федерализма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11. Контроль и надзор в системе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lastRenderedPageBreak/>
        <w:t>12. Взаимодействие государственных и муниципальных органов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13. Государственное управление в административно-политической сфере</w:t>
      </w:r>
    </w:p>
    <w:p w:rsidR="002D66A2" w:rsidRPr="0021491C" w:rsidRDefault="002D66A2" w:rsidP="008C4A08">
      <w:pPr>
        <w:ind w:firstLine="720"/>
        <w:jc w:val="both"/>
      </w:pPr>
      <w:r w:rsidRPr="0021491C">
        <w:t>14. Государственное управление сферой труда и занятости населения</w:t>
      </w:r>
    </w:p>
    <w:p w:rsidR="002D66A2" w:rsidRPr="0021491C" w:rsidRDefault="002D66A2" w:rsidP="008C4A08">
      <w:pPr>
        <w:ind w:firstLine="720"/>
        <w:jc w:val="both"/>
      </w:pPr>
      <w:r w:rsidRPr="0021491C">
        <w:t>15. Государственное управление социально-культурной сферой</w:t>
      </w:r>
    </w:p>
    <w:p w:rsidR="002D66A2" w:rsidRPr="0021491C" w:rsidRDefault="002D66A2" w:rsidP="008C4A08">
      <w:pPr>
        <w:ind w:firstLine="720"/>
        <w:jc w:val="both"/>
      </w:pPr>
      <w:r w:rsidRPr="0021491C">
        <w:t>16. Государственное управление в области охраны окружающей среды и природопольз</w:t>
      </w:r>
      <w:r w:rsidRPr="0021491C">
        <w:t>о</w:t>
      </w:r>
      <w:r w:rsidRPr="0021491C">
        <w:t>вания</w:t>
      </w:r>
    </w:p>
    <w:p w:rsidR="002D66A2" w:rsidRPr="0021491C" w:rsidRDefault="002D66A2" w:rsidP="008C4A08">
      <w:pPr>
        <w:ind w:firstLine="720"/>
        <w:jc w:val="both"/>
      </w:pPr>
      <w:r w:rsidRPr="0021491C">
        <w:t>17. Государственная служба: как социально-правовой институт и сфера деятельности</w:t>
      </w:r>
    </w:p>
    <w:p w:rsidR="002D66A2" w:rsidRPr="0021491C" w:rsidRDefault="002D66A2" w:rsidP="008C4A08">
      <w:pPr>
        <w:ind w:firstLine="720"/>
        <w:jc w:val="both"/>
      </w:pPr>
      <w:r w:rsidRPr="0021491C">
        <w:t>18. Коррупция. Борьба с коррупцией в системе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19. Государственное управление в чрезвычайных ситуациях</w:t>
      </w:r>
    </w:p>
    <w:p w:rsidR="002D66A2" w:rsidRPr="0021491C" w:rsidRDefault="002D66A2" w:rsidP="008C4A08">
      <w:pPr>
        <w:ind w:firstLine="720"/>
        <w:jc w:val="both"/>
      </w:pPr>
      <w:r w:rsidRPr="0021491C">
        <w:t>20. Современные тенденции развития муниципального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21. Муниципальные системы управления зарубежных стран</w:t>
      </w:r>
    </w:p>
    <w:p w:rsidR="002D66A2" w:rsidRPr="0021491C" w:rsidRDefault="002D66A2" w:rsidP="008C4A08">
      <w:pPr>
        <w:ind w:firstLine="720"/>
        <w:jc w:val="both"/>
      </w:pPr>
      <w:r w:rsidRPr="0021491C">
        <w:t>22. Европейская Хартия о местном самоуправлении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23. Управление социально-экономическим развитием муниципального образования</w:t>
      </w:r>
    </w:p>
    <w:p w:rsidR="002D66A2" w:rsidRPr="0021491C" w:rsidRDefault="002D66A2" w:rsidP="008C4A08">
      <w:pPr>
        <w:ind w:firstLine="720"/>
        <w:jc w:val="both"/>
      </w:pPr>
      <w:r w:rsidRPr="0021491C">
        <w:t>24. Кадровое обеспечение муниципального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25. Органы местного самоуправления как субъект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26. Стратегическое планирование развития муниципального образования</w:t>
      </w:r>
    </w:p>
    <w:p w:rsidR="002D66A2" w:rsidRPr="0021491C" w:rsidRDefault="002D66A2" w:rsidP="008C4A08">
      <w:pPr>
        <w:ind w:firstLine="720"/>
        <w:jc w:val="both"/>
      </w:pPr>
      <w:r w:rsidRPr="0021491C">
        <w:t>27. Взаимодействие государственного и муниципального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28. Органы власти и управления субъектов РФ</w:t>
      </w:r>
    </w:p>
    <w:p w:rsidR="002D66A2" w:rsidRPr="0021491C" w:rsidRDefault="002D66A2" w:rsidP="008C4A08">
      <w:pPr>
        <w:ind w:firstLine="720"/>
        <w:jc w:val="both"/>
      </w:pPr>
      <w:r w:rsidRPr="0021491C">
        <w:t>29. Высшее должностное лицо субъекта РФ</w:t>
      </w:r>
    </w:p>
    <w:p w:rsidR="002D66A2" w:rsidRPr="0021491C" w:rsidRDefault="002D66A2" w:rsidP="008C4A08">
      <w:pPr>
        <w:ind w:firstLine="720"/>
        <w:jc w:val="both"/>
      </w:pPr>
      <w:r w:rsidRPr="0021491C">
        <w:t>30. Аттестация и оценка кадров в органах государственного и муниципального управл</w:t>
      </w:r>
      <w:r w:rsidRPr="0021491C">
        <w:t>е</w:t>
      </w:r>
      <w:r w:rsidRPr="0021491C">
        <w:t>ния</w:t>
      </w:r>
    </w:p>
    <w:p w:rsidR="002D66A2" w:rsidRPr="0021491C" w:rsidRDefault="002D66A2" w:rsidP="008C4A08">
      <w:pPr>
        <w:ind w:firstLine="720"/>
        <w:jc w:val="both"/>
      </w:pPr>
      <w:r w:rsidRPr="0021491C">
        <w:t>31. Развитие местного самоуправления в России на современном этапе</w:t>
      </w:r>
    </w:p>
    <w:p w:rsidR="002D66A2" w:rsidRPr="0021491C" w:rsidRDefault="002D66A2" w:rsidP="008C4A08">
      <w:pPr>
        <w:ind w:firstLine="720"/>
        <w:jc w:val="both"/>
      </w:pPr>
      <w:r w:rsidRPr="0021491C">
        <w:t>32. Формы непосредственного осуществления населением местного сам</w:t>
      </w:r>
      <w:r w:rsidRPr="0021491C">
        <w:t>о</w:t>
      </w:r>
      <w:r w:rsidRPr="0021491C">
        <w:t>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33. Сущность и структура системы федеральных органов власти и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34. Подбор и расстановка кадров в органах государственного и муниципального управл</w:t>
      </w:r>
      <w:r w:rsidRPr="0021491C">
        <w:t>е</w:t>
      </w:r>
      <w:r w:rsidRPr="0021491C">
        <w:t>ния</w:t>
      </w:r>
    </w:p>
    <w:p w:rsidR="002D66A2" w:rsidRPr="0021491C" w:rsidRDefault="002D66A2" w:rsidP="008C4A08">
      <w:pPr>
        <w:ind w:firstLine="720"/>
        <w:jc w:val="both"/>
      </w:pPr>
      <w:r w:rsidRPr="0021491C">
        <w:t>35. Правовой статус государственных гражданских служащих Забайкальского края</w:t>
      </w:r>
    </w:p>
    <w:p w:rsidR="00206C75" w:rsidRDefault="002D66A2" w:rsidP="00206C75">
      <w:pPr>
        <w:ind w:firstLine="720"/>
        <w:jc w:val="both"/>
      </w:pPr>
      <w:r w:rsidRPr="0021491C">
        <w:t>36. Государственная гражданская служба и муниципальная служба: сравнительный анализ</w:t>
      </w:r>
    </w:p>
    <w:p w:rsidR="00206C75" w:rsidRPr="0021491C" w:rsidRDefault="00206C75" w:rsidP="00206C75">
      <w:pPr>
        <w:ind w:firstLine="720"/>
        <w:jc w:val="both"/>
      </w:pPr>
      <w:r>
        <w:t xml:space="preserve">37. </w:t>
      </w:r>
      <w:r w:rsidRPr="0021491C">
        <w:t>Социальный механизм государственного управления</w:t>
      </w:r>
    </w:p>
    <w:p w:rsidR="00206C75" w:rsidRPr="0021491C" w:rsidRDefault="00206C75" w:rsidP="00206C75">
      <w:pPr>
        <w:ind w:firstLine="720"/>
        <w:jc w:val="both"/>
      </w:pPr>
      <w:r>
        <w:t>38</w:t>
      </w:r>
      <w:r w:rsidRPr="0021491C">
        <w:t>. Конфликты в государственном управлении</w:t>
      </w:r>
    </w:p>
    <w:p w:rsidR="00206C75" w:rsidRPr="0021491C" w:rsidRDefault="00206C75" w:rsidP="00206C75">
      <w:pPr>
        <w:ind w:firstLine="720"/>
        <w:jc w:val="both"/>
      </w:pPr>
      <w:r>
        <w:t>39</w:t>
      </w:r>
      <w:r w:rsidRPr="0021491C">
        <w:t>. Субъекты и объекты государственного управления</w:t>
      </w:r>
    </w:p>
    <w:p w:rsidR="00206C75" w:rsidRPr="0021491C" w:rsidRDefault="00206C75" w:rsidP="00206C75">
      <w:pPr>
        <w:ind w:firstLine="720"/>
        <w:jc w:val="both"/>
      </w:pPr>
      <w:r>
        <w:t>40</w:t>
      </w:r>
      <w:r w:rsidRPr="0021491C">
        <w:t xml:space="preserve">. </w:t>
      </w:r>
      <w:proofErr w:type="spellStart"/>
      <w:r w:rsidRPr="0021491C">
        <w:t>Целеполагание</w:t>
      </w:r>
      <w:proofErr w:type="spellEnd"/>
      <w:r w:rsidRPr="0021491C">
        <w:t xml:space="preserve"> в государственном управлении</w:t>
      </w:r>
    </w:p>
    <w:p w:rsidR="00206C75" w:rsidRPr="0021491C" w:rsidRDefault="00206C75" w:rsidP="00206C75">
      <w:pPr>
        <w:ind w:firstLine="720"/>
        <w:jc w:val="both"/>
      </w:pPr>
      <w:r>
        <w:t>41</w:t>
      </w:r>
      <w:r w:rsidRPr="0021491C">
        <w:t>. Система функций государственного управления</w:t>
      </w:r>
    </w:p>
    <w:p w:rsidR="00206C75" w:rsidRPr="0021491C" w:rsidRDefault="00206C75" w:rsidP="00206C75">
      <w:pPr>
        <w:ind w:firstLine="720"/>
        <w:jc w:val="both"/>
      </w:pPr>
      <w:r>
        <w:t>42</w:t>
      </w:r>
      <w:r w:rsidRPr="0021491C">
        <w:t>. Организационная структура государственного управления</w:t>
      </w:r>
    </w:p>
    <w:p w:rsidR="00206C75" w:rsidRPr="0021491C" w:rsidRDefault="00206C75" w:rsidP="00206C75">
      <w:pPr>
        <w:ind w:firstLine="720"/>
        <w:jc w:val="both"/>
      </w:pPr>
      <w:r>
        <w:t>43</w:t>
      </w:r>
      <w:r w:rsidRPr="0021491C">
        <w:t>. Государственная политика и региональная политика</w:t>
      </w:r>
    </w:p>
    <w:p w:rsidR="00206C75" w:rsidRPr="0021491C" w:rsidRDefault="00206C75" w:rsidP="00206C75">
      <w:pPr>
        <w:ind w:firstLine="720"/>
        <w:jc w:val="both"/>
      </w:pPr>
      <w:r>
        <w:t>44</w:t>
      </w:r>
      <w:r w:rsidRPr="0021491C">
        <w:t>. Государственное регулирование экономики</w:t>
      </w:r>
    </w:p>
    <w:p w:rsidR="00206C75" w:rsidRPr="0021491C" w:rsidRDefault="00206C75" w:rsidP="00206C75">
      <w:pPr>
        <w:ind w:firstLine="720"/>
        <w:jc w:val="both"/>
      </w:pPr>
      <w:r>
        <w:t>45</w:t>
      </w:r>
      <w:r w:rsidRPr="0021491C">
        <w:t>. Отраслевые и функциональные направления государственной политики</w:t>
      </w:r>
    </w:p>
    <w:p w:rsidR="00405C4D" w:rsidRDefault="00206C75" w:rsidP="00405C4D">
      <w:pPr>
        <w:ind w:firstLine="720"/>
        <w:jc w:val="both"/>
      </w:pPr>
      <w:r>
        <w:t>46</w:t>
      </w:r>
      <w:r w:rsidRPr="0021491C">
        <w:t>. Понятие и виды государственных органов РФ</w:t>
      </w:r>
    </w:p>
    <w:p w:rsidR="00405C4D" w:rsidRDefault="00405C4D" w:rsidP="00405C4D">
      <w:pPr>
        <w:ind w:firstLine="720"/>
        <w:jc w:val="both"/>
      </w:pPr>
      <w:r>
        <w:t xml:space="preserve">47. </w:t>
      </w:r>
      <w:r w:rsidRPr="00E33FB6">
        <w:t>Виды и направления государственной политики</w:t>
      </w:r>
    </w:p>
    <w:p w:rsidR="00405C4D" w:rsidRDefault="00405C4D" w:rsidP="00405C4D">
      <w:pPr>
        <w:ind w:firstLine="720"/>
        <w:jc w:val="both"/>
      </w:pPr>
      <w:r>
        <w:t xml:space="preserve">48. </w:t>
      </w:r>
      <w:r w:rsidRPr="00E33FB6">
        <w:t xml:space="preserve">Методология государственного управления. </w:t>
      </w:r>
    </w:p>
    <w:p w:rsidR="00405C4D" w:rsidRDefault="00405C4D" w:rsidP="00405C4D">
      <w:pPr>
        <w:ind w:firstLine="720"/>
        <w:jc w:val="both"/>
      </w:pPr>
      <w:r>
        <w:t xml:space="preserve">49. </w:t>
      </w:r>
      <w:r w:rsidRPr="00E33FB6">
        <w:t xml:space="preserve">Основные научные школы и направления в изучении государственного управления. </w:t>
      </w:r>
    </w:p>
    <w:p w:rsidR="00405C4D" w:rsidRDefault="00405C4D" w:rsidP="00405C4D">
      <w:pPr>
        <w:ind w:firstLine="720"/>
        <w:jc w:val="both"/>
      </w:pPr>
      <w:r>
        <w:t xml:space="preserve">50. </w:t>
      </w:r>
      <w:proofErr w:type="spellStart"/>
      <w:r w:rsidRPr="00E33FB6">
        <w:t>Легитимизация</w:t>
      </w:r>
      <w:proofErr w:type="spellEnd"/>
      <w:r w:rsidRPr="00E33FB6">
        <w:t xml:space="preserve"> власти. </w:t>
      </w:r>
    </w:p>
    <w:p w:rsidR="00405C4D" w:rsidRDefault="00405C4D" w:rsidP="00405C4D">
      <w:pPr>
        <w:ind w:firstLine="720"/>
        <w:jc w:val="both"/>
      </w:pPr>
      <w:r>
        <w:t xml:space="preserve">51. </w:t>
      </w:r>
      <w:r w:rsidRPr="00E33FB6">
        <w:t xml:space="preserve">Основные признаки территориальных образований: системный анализ. </w:t>
      </w:r>
    </w:p>
    <w:p w:rsidR="00405C4D" w:rsidRDefault="00405C4D" w:rsidP="00405C4D">
      <w:pPr>
        <w:ind w:firstLine="720"/>
        <w:jc w:val="both"/>
      </w:pPr>
      <w:r>
        <w:t xml:space="preserve">52. </w:t>
      </w:r>
      <w:proofErr w:type="gramStart"/>
      <w:r w:rsidRPr="00E33FB6">
        <w:t>Объективное</w:t>
      </w:r>
      <w:proofErr w:type="gramEnd"/>
      <w:r w:rsidRPr="00E33FB6">
        <w:t xml:space="preserve"> и субъективное в системе государственного управления. </w:t>
      </w:r>
    </w:p>
    <w:p w:rsidR="00405C4D" w:rsidRDefault="00405C4D" w:rsidP="00405C4D">
      <w:pPr>
        <w:ind w:firstLine="720"/>
        <w:jc w:val="both"/>
      </w:pPr>
      <w:r>
        <w:t xml:space="preserve">53. </w:t>
      </w:r>
      <w:r w:rsidRPr="00E33FB6">
        <w:t>Структура государственного управления в ведущих странах мира.</w:t>
      </w:r>
    </w:p>
    <w:p w:rsidR="00405C4D" w:rsidRDefault="00405C4D" w:rsidP="00405C4D">
      <w:pPr>
        <w:ind w:firstLine="720"/>
        <w:jc w:val="both"/>
      </w:pPr>
      <w:r>
        <w:t xml:space="preserve">54. </w:t>
      </w:r>
      <w:r w:rsidRPr="00E33FB6">
        <w:t>Государственная инновационная политика</w:t>
      </w:r>
    </w:p>
    <w:p w:rsidR="00405C4D" w:rsidRDefault="00405C4D" w:rsidP="00405C4D">
      <w:pPr>
        <w:ind w:firstLine="720"/>
        <w:jc w:val="both"/>
      </w:pPr>
      <w:r>
        <w:t xml:space="preserve">55. </w:t>
      </w:r>
      <w:r w:rsidRPr="00E33FB6">
        <w:t>Основные направления государственной антикризисной политики и инструменты ее реализации</w:t>
      </w:r>
    </w:p>
    <w:p w:rsidR="00405C4D" w:rsidRPr="00E33FB6" w:rsidRDefault="00405C4D" w:rsidP="00405C4D">
      <w:pPr>
        <w:ind w:firstLine="720"/>
        <w:jc w:val="both"/>
      </w:pPr>
      <w:r>
        <w:lastRenderedPageBreak/>
        <w:t xml:space="preserve">56. </w:t>
      </w:r>
      <w:r w:rsidRPr="00E33FB6">
        <w:t>Основные направления деятельности в системе государственного управления</w:t>
      </w:r>
    </w:p>
    <w:p w:rsidR="00405C4D" w:rsidRPr="00E33FB6" w:rsidRDefault="00405C4D" w:rsidP="00405C4D">
      <w:pPr>
        <w:widowControl w:val="0"/>
        <w:tabs>
          <w:tab w:val="left" w:pos="0"/>
        </w:tabs>
        <w:ind w:firstLine="709"/>
        <w:jc w:val="both"/>
      </w:pPr>
      <w:r>
        <w:t xml:space="preserve">57. </w:t>
      </w:r>
      <w:r w:rsidRPr="00E33FB6">
        <w:t>Особенности российского федерализма</w:t>
      </w: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  <w:r>
        <w:t>58</w:t>
      </w:r>
      <w:r w:rsidRPr="00E33FB6">
        <w:t>. Полномочия Правительства Российской Федерации</w:t>
      </w: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  <w:r>
        <w:t xml:space="preserve">59. </w:t>
      </w:r>
      <w:r w:rsidRPr="00E33FB6">
        <w:t>Полномочия Президента Российской Федерации как главы государства</w:t>
      </w: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  <w:r>
        <w:t xml:space="preserve">60. </w:t>
      </w:r>
      <w:r w:rsidRPr="00E33FB6">
        <w:t xml:space="preserve">Государственный Совет и Совет Безопасности Российской Федерации. </w:t>
      </w:r>
    </w:p>
    <w:p w:rsidR="00405C4D" w:rsidRPr="00E33FB6" w:rsidRDefault="00405C4D" w:rsidP="00405C4D">
      <w:pPr>
        <w:widowControl w:val="0"/>
        <w:tabs>
          <w:tab w:val="left" w:pos="0"/>
        </w:tabs>
        <w:ind w:firstLine="709"/>
        <w:jc w:val="both"/>
      </w:pPr>
      <w:r>
        <w:t>61</w:t>
      </w:r>
      <w:r w:rsidRPr="00E33FB6">
        <w:t>. Разграничение полномочий между федеральными органами государственной власти и органами государственной власти субъектов Российской Федерации</w:t>
      </w:r>
    </w:p>
    <w:p w:rsidR="00405C4D" w:rsidRPr="00E33FB6" w:rsidRDefault="00405C4D" w:rsidP="00405C4D">
      <w:pPr>
        <w:widowControl w:val="0"/>
        <w:tabs>
          <w:tab w:val="left" w:pos="0"/>
        </w:tabs>
        <w:ind w:firstLine="709"/>
        <w:jc w:val="both"/>
      </w:pPr>
      <w:r>
        <w:t>62</w:t>
      </w:r>
      <w:r w:rsidRPr="00E33FB6">
        <w:t>. Региональные органы государственного управления</w:t>
      </w: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  <w:r>
        <w:t xml:space="preserve">63. </w:t>
      </w:r>
      <w:r w:rsidRPr="00E33FB6">
        <w:t>Федеральные органы власти. Их разновидности, цели и задачи</w:t>
      </w: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  <w:r>
        <w:t xml:space="preserve">64. </w:t>
      </w:r>
      <w:r w:rsidRPr="00E33FB6">
        <w:t xml:space="preserve">Понятие и назначение органов власти с особым статусом. </w:t>
      </w: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  <w:r>
        <w:t xml:space="preserve">65. </w:t>
      </w:r>
      <w:r w:rsidRPr="00E33FB6">
        <w:t>Счетная палата РФ. Центральный Банк РФ. Центральная избирательная комиссия. Уполномоченный по правам человека</w:t>
      </w:r>
    </w:p>
    <w:p w:rsidR="00405C4D" w:rsidRPr="00E33FB6" w:rsidRDefault="00405C4D" w:rsidP="00405C4D">
      <w:pPr>
        <w:widowControl w:val="0"/>
        <w:tabs>
          <w:tab w:val="left" w:pos="0"/>
        </w:tabs>
        <w:ind w:firstLine="709"/>
        <w:jc w:val="both"/>
      </w:pPr>
      <w:r>
        <w:t xml:space="preserve">66. </w:t>
      </w:r>
      <w:r w:rsidRPr="00E33FB6">
        <w:t>Администрация Президента РФ: история, правовые основы деятельности,  руководство и основные должностные лица подразделений, последние события</w:t>
      </w: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</w:p>
    <w:p w:rsidR="00405C4D" w:rsidRDefault="00405C4D" w:rsidP="00405C4D">
      <w:pPr>
        <w:widowControl w:val="0"/>
        <w:tabs>
          <w:tab w:val="left" w:pos="0"/>
        </w:tabs>
        <w:ind w:firstLine="709"/>
        <w:jc w:val="both"/>
      </w:pPr>
    </w:p>
    <w:p w:rsidR="002D66A2" w:rsidRPr="0021491C" w:rsidRDefault="002D66A2" w:rsidP="002D66A2">
      <w:pPr>
        <w:jc w:val="center"/>
        <w:rPr>
          <w:b/>
        </w:rPr>
      </w:pPr>
      <w:r w:rsidRPr="0021491C">
        <w:rPr>
          <w:b/>
        </w:rPr>
        <w:t>Перечень примерных вопросов к зачёту (</w:t>
      </w:r>
      <w:r w:rsidR="002D34DA">
        <w:rPr>
          <w:b/>
        </w:rPr>
        <w:t>3</w:t>
      </w:r>
      <w:r w:rsidRPr="0021491C">
        <w:rPr>
          <w:b/>
        </w:rPr>
        <w:t xml:space="preserve"> семестр)</w:t>
      </w:r>
    </w:p>
    <w:p w:rsidR="002D66A2" w:rsidRPr="0021491C" w:rsidRDefault="002D66A2" w:rsidP="008C4A08">
      <w:pPr>
        <w:tabs>
          <w:tab w:val="left" w:pos="285"/>
        </w:tabs>
        <w:ind w:firstLine="720"/>
        <w:jc w:val="both"/>
      </w:pPr>
      <w:r w:rsidRPr="0021491C">
        <w:t>1. Определения понятию «управление»</w:t>
      </w:r>
    </w:p>
    <w:p w:rsidR="002D66A2" w:rsidRPr="0021491C" w:rsidRDefault="002D66A2" w:rsidP="008C4A08">
      <w:pPr>
        <w:ind w:firstLine="720"/>
        <w:jc w:val="both"/>
      </w:pPr>
      <w:r w:rsidRPr="0021491C">
        <w:t>2. Государственное управление как социальное и системное явление</w:t>
      </w:r>
    </w:p>
    <w:p w:rsidR="002D66A2" w:rsidRPr="0021491C" w:rsidRDefault="002D66A2" w:rsidP="008C4A08">
      <w:pPr>
        <w:ind w:firstLine="720"/>
        <w:jc w:val="both"/>
      </w:pPr>
      <w:r w:rsidRPr="0021491C">
        <w:t>3. Содержание понятия «государственное управление», «муниципальное управление»</w:t>
      </w:r>
    </w:p>
    <w:p w:rsidR="002D66A2" w:rsidRPr="0021491C" w:rsidRDefault="002D66A2" w:rsidP="008C4A08">
      <w:pPr>
        <w:ind w:firstLine="720"/>
        <w:jc w:val="both"/>
      </w:pPr>
      <w:r w:rsidRPr="0021491C">
        <w:t>4. Общественные функции государства</w:t>
      </w:r>
    </w:p>
    <w:p w:rsidR="002D66A2" w:rsidRPr="0021491C" w:rsidRDefault="002D66A2" w:rsidP="008C4A08">
      <w:pPr>
        <w:ind w:firstLine="720"/>
        <w:jc w:val="both"/>
      </w:pPr>
      <w:r w:rsidRPr="0021491C">
        <w:t>5. Системный подход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6. Определение и классификация внешней среды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7. Внешняя среда непосредственного влияния</w:t>
      </w:r>
    </w:p>
    <w:p w:rsidR="002D66A2" w:rsidRPr="0021491C" w:rsidRDefault="002D66A2" w:rsidP="008C4A08">
      <w:pPr>
        <w:ind w:firstLine="720"/>
        <w:jc w:val="both"/>
      </w:pPr>
      <w:r w:rsidRPr="0021491C">
        <w:t>8. Социальный механизм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9. Конфликты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10. Субъекты и объекты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11. </w:t>
      </w:r>
      <w:proofErr w:type="spellStart"/>
      <w:r w:rsidRPr="0021491C">
        <w:t>Целеполагание</w:t>
      </w:r>
      <w:proofErr w:type="spellEnd"/>
      <w:r w:rsidRPr="0021491C">
        <w:t xml:space="preserve">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12. Система функций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13. Организационная структура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14. Государственная политика и региональная политика</w:t>
      </w:r>
    </w:p>
    <w:p w:rsidR="002D66A2" w:rsidRPr="0021491C" w:rsidRDefault="002D66A2" w:rsidP="008C4A08">
      <w:pPr>
        <w:ind w:firstLine="720"/>
        <w:jc w:val="both"/>
      </w:pPr>
      <w:r w:rsidRPr="0021491C">
        <w:t>15. Государственное регулирование экономики</w:t>
      </w:r>
    </w:p>
    <w:p w:rsidR="002D66A2" w:rsidRPr="0021491C" w:rsidRDefault="002D66A2" w:rsidP="008C4A08">
      <w:pPr>
        <w:ind w:firstLine="720"/>
        <w:jc w:val="both"/>
      </w:pPr>
      <w:r w:rsidRPr="0021491C">
        <w:t>16. Отраслевые и функциональные направления государственной политики</w:t>
      </w:r>
    </w:p>
    <w:p w:rsidR="002D66A2" w:rsidRPr="0021491C" w:rsidRDefault="002D66A2" w:rsidP="008C4A08">
      <w:pPr>
        <w:ind w:firstLine="720"/>
        <w:jc w:val="both"/>
      </w:pPr>
      <w:r w:rsidRPr="0021491C">
        <w:t>17. Понятие и виды государственных органов РФ</w:t>
      </w:r>
    </w:p>
    <w:p w:rsidR="002D66A2" w:rsidRPr="0021491C" w:rsidRDefault="002D66A2" w:rsidP="008C4A08">
      <w:pPr>
        <w:ind w:firstLine="720"/>
        <w:jc w:val="both"/>
      </w:pPr>
      <w:r w:rsidRPr="0021491C">
        <w:t>18. Президент РФ</w:t>
      </w:r>
    </w:p>
    <w:p w:rsidR="002D66A2" w:rsidRPr="0021491C" w:rsidRDefault="002D66A2" w:rsidP="008C4A08">
      <w:pPr>
        <w:ind w:firstLine="720"/>
        <w:jc w:val="both"/>
      </w:pPr>
      <w:r w:rsidRPr="0021491C">
        <w:t>19. Организационно-функциональный анализ Администрации Президента РФ и през</w:t>
      </w:r>
      <w:r w:rsidRPr="0021491C">
        <w:t>и</w:t>
      </w:r>
      <w:r w:rsidRPr="0021491C">
        <w:t>дентских структур</w:t>
      </w:r>
    </w:p>
    <w:p w:rsidR="002D66A2" w:rsidRPr="0021491C" w:rsidRDefault="002D66A2" w:rsidP="008C4A08">
      <w:pPr>
        <w:ind w:firstLine="720"/>
        <w:jc w:val="both"/>
      </w:pPr>
      <w:r w:rsidRPr="0021491C">
        <w:t>20. Правительство РФ</w:t>
      </w:r>
    </w:p>
    <w:p w:rsidR="002D66A2" w:rsidRPr="0021491C" w:rsidRDefault="002D66A2" w:rsidP="008C4A08">
      <w:pPr>
        <w:ind w:firstLine="720"/>
        <w:jc w:val="both"/>
      </w:pPr>
      <w:r w:rsidRPr="0021491C">
        <w:t>21. Система федеральных органов исполнительной власти</w:t>
      </w:r>
    </w:p>
    <w:p w:rsidR="002D66A2" w:rsidRPr="0021491C" w:rsidRDefault="002D66A2" w:rsidP="008C4A08">
      <w:pPr>
        <w:ind w:firstLine="720"/>
        <w:jc w:val="both"/>
      </w:pPr>
      <w:r w:rsidRPr="0021491C">
        <w:t>22. Судебная система РФ</w:t>
      </w:r>
    </w:p>
    <w:p w:rsidR="002D66A2" w:rsidRPr="0021491C" w:rsidRDefault="002D66A2" w:rsidP="008C4A08">
      <w:pPr>
        <w:ind w:firstLine="720"/>
        <w:jc w:val="both"/>
      </w:pPr>
      <w:r w:rsidRPr="0021491C">
        <w:t>23. Федеральное Собрание РФ</w:t>
      </w:r>
    </w:p>
    <w:p w:rsidR="002D66A2" w:rsidRPr="0021491C" w:rsidRDefault="002D66A2" w:rsidP="008C4A08">
      <w:pPr>
        <w:ind w:firstLine="720"/>
        <w:jc w:val="both"/>
      </w:pPr>
      <w:r w:rsidRPr="0021491C">
        <w:t>24. Федеральные органы власти с особым статусом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25. Территориальное устройство России </w:t>
      </w:r>
    </w:p>
    <w:p w:rsidR="002D66A2" w:rsidRPr="0021491C" w:rsidRDefault="002D66A2" w:rsidP="008C4A08">
      <w:pPr>
        <w:ind w:firstLine="720"/>
      </w:pPr>
      <w:r w:rsidRPr="0021491C">
        <w:t>26. Институт полномочных пред</w:t>
      </w:r>
      <w:r w:rsidRPr="0021491C">
        <w:softHyphen/>
        <w:t>ставителей Президента в федеральных округах</w:t>
      </w:r>
    </w:p>
    <w:p w:rsidR="00926EA6" w:rsidRDefault="00926EA6" w:rsidP="002D66A2">
      <w:pPr>
        <w:jc w:val="center"/>
        <w:rPr>
          <w:b/>
        </w:rPr>
      </w:pPr>
    </w:p>
    <w:p w:rsidR="002D66A2" w:rsidRPr="0021491C" w:rsidRDefault="002D66A2" w:rsidP="002D66A2">
      <w:pPr>
        <w:jc w:val="center"/>
        <w:rPr>
          <w:b/>
        </w:rPr>
      </w:pPr>
      <w:r w:rsidRPr="0021491C">
        <w:rPr>
          <w:b/>
        </w:rPr>
        <w:t>Перечень примерных вопросов к экзамену (</w:t>
      </w:r>
      <w:r w:rsidR="002D34DA">
        <w:rPr>
          <w:b/>
        </w:rPr>
        <w:t>4</w:t>
      </w:r>
      <w:r w:rsidRPr="0021491C">
        <w:rPr>
          <w:b/>
        </w:rPr>
        <w:t xml:space="preserve"> семестр)</w:t>
      </w:r>
    </w:p>
    <w:p w:rsidR="002D66A2" w:rsidRPr="0021491C" w:rsidRDefault="002D66A2" w:rsidP="008C4A08">
      <w:pPr>
        <w:tabs>
          <w:tab w:val="left" w:pos="285"/>
        </w:tabs>
        <w:ind w:firstLine="720"/>
        <w:jc w:val="both"/>
      </w:pPr>
      <w:r w:rsidRPr="0021491C">
        <w:t>1. Определения понятию «управление»</w:t>
      </w:r>
    </w:p>
    <w:p w:rsidR="002D66A2" w:rsidRPr="0021491C" w:rsidRDefault="002D66A2" w:rsidP="008C4A08">
      <w:pPr>
        <w:ind w:firstLine="720"/>
        <w:jc w:val="both"/>
      </w:pPr>
      <w:r w:rsidRPr="0021491C">
        <w:t>2. Виды управления</w:t>
      </w:r>
    </w:p>
    <w:p w:rsidR="002D66A2" w:rsidRPr="0021491C" w:rsidRDefault="002D66A2" w:rsidP="008C4A08">
      <w:pPr>
        <w:ind w:firstLine="720"/>
      </w:pPr>
      <w:r w:rsidRPr="0021491C">
        <w:t>3. Методы изучения государственного и муниципального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4. Государственное управление как социальное и системное явление</w:t>
      </w:r>
    </w:p>
    <w:p w:rsidR="002D66A2" w:rsidRPr="0021491C" w:rsidRDefault="002D66A2" w:rsidP="008C4A08">
      <w:pPr>
        <w:ind w:firstLine="720"/>
        <w:jc w:val="both"/>
      </w:pPr>
      <w:r w:rsidRPr="0021491C">
        <w:lastRenderedPageBreak/>
        <w:t>5. Содержание понятия «государственное управление», «муниципальное управление»</w:t>
      </w:r>
    </w:p>
    <w:p w:rsidR="002D66A2" w:rsidRPr="0021491C" w:rsidRDefault="002D66A2" w:rsidP="008C4A08">
      <w:pPr>
        <w:ind w:firstLine="720"/>
        <w:jc w:val="both"/>
      </w:pPr>
      <w:r w:rsidRPr="0021491C">
        <w:t>6. Общественные функции государства</w:t>
      </w:r>
    </w:p>
    <w:p w:rsidR="002D66A2" w:rsidRPr="0021491C" w:rsidRDefault="002D66A2" w:rsidP="008C4A08">
      <w:pPr>
        <w:ind w:firstLine="720"/>
        <w:jc w:val="both"/>
      </w:pPr>
      <w:r w:rsidRPr="0021491C">
        <w:t>7. Системный подход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8. Определение и классификация внешней среды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9. Внешняя среда непосредственного влияния</w:t>
      </w:r>
    </w:p>
    <w:p w:rsidR="002D66A2" w:rsidRPr="0021491C" w:rsidRDefault="002D66A2" w:rsidP="008C4A08">
      <w:pPr>
        <w:ind w:firstLine="720"/>
        <w:jc w:val="both"/>
      </w:pPr>
      <w:r w:rsidRPr="0021491C">
        <w:t>10. Социальный механизм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11. Конфликты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12. Субъекты и объекты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13. </w:t>
      </w:r>
      <w:proofErr w:type="spellStart"/>
      <w:r w:rsidRPr="0021491C">
        <w:t>Целеполагание</w:t>
      </w:r>
      <w:proofErr w:type="spellEnd"/>
      <w:r w:rsidRPr="0021491C">
        <w:t xml:space="preserve"> в государственном 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14. Система функций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15. Организационная структура государственного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16. Государственная политика и региональная политика</w:t>
      </w:r>
    </w:p>
    <w:p w:rsidR="002D66A2" w:rsidRPr="0021491C" w:rsidRDefault="002D66A2" w:rsidP="008C4A08">
      <w:pPr>
        <w:ind w:firstLine="720"/>
        <w:jc w:val="both"/>
      </w:pPr>
      <w:r w:rsidRPr="0021491C">
        <w:t>17. Государственное регулирование экономики</w:t>
      </w:r>
    </w:p>
    <w:p w:rsidR="002D66A2" w:rsidRPr="0021491C" w:rsidRDefault="002D66A2" w:rsidP="008C4A08">
      <w:pPr>
        <w:ind w:firstLine="720"/>
        <w:jc w:val="both"/>
      </w:pPr>
      <w:r w:rsidRPr="0021491C">
        <w:t>18. Отраслевые и функциональные направления государственной политики</w:t>
      </w:r>
    </w:p>
    <w:p w:rsidR="002D66A2" w:rsidRPr="0021491C" w:rsidRDefault="002D66A2" w:rsidP="008C4A08">
      <w:pPr>
        <w:ind w:firstLine="720"/>
        <w:jc w:val="both"/>
      </w:pPr>
      <w:r w:rsidRPr="0021491C">
        <w:t>19. Понятие и виды государственных органов РФ</w:t>
      </w:r>
    </w:p>
    <w:p w:rsidR="002D66A2" w:rsidRPr="0021491C" w:rsidRDefault="002D66A2" w:rsidP="008C4A08">
      <w:pPr>
        <w:ind w:firstLine="720"/>
        <w:jc w:val="both"/>
      </w:pPr>
      <w:r w:rsidRPr="0021491C">
        <w:t>20. Президент РФ</w:t>
      </w:r>
    </w:p>
    <w:p w:rsidR="002D66A2" w:rsidRPr="0021491C" w:rsidRDefault="002D66A2" w:rsidP="008C4A08">
      <w:pPr>
        <w:ind w:firstLine="720"/>
        <w:jc w:val="both"/>
      </w:pPr>
      <w:r w:rsidRPr="0021491C">
        <w:t>21. Организационно-функциональный анализ Администрации Президента РФ и през</w:t>
      </w:r>
      <w:r w:rsidRPr="0021491C">
        <w:t>и</w:t>
      </w:r>
      <w:r w:rsidRPr="0021491C">
        <w:t>дентских структур</w:t>
      </w:r>
    </w:p>
    <w:p w:rsidR="002D66A2" w:rsidRPr="0021491C" w:rsidRDefault="002D66A2" w:rsidP="008C4A08">
      <w:pPr>
        <w:ind w:firstLine="720"/>
        <w:jc w:val="both"/>
      </w:pPr>
      <w:r w:rsidRPr="0021491C">
        <w:t>22. Правительство РФ</w:t>
      </w:r>
    </w:p>
    <w:p w:rsidR="002D66A2" w:rsidRPr="0021491C" w:rsidRDefault="002D66A2" w:rsidP="008C4A08">
      <w:pPr>
        <w:ind w:firstLine="720"/>
        <w:jc w:val="both"/>
      </w:pPr>
      <w:r w:rsidRPr="0021491C">
        <w:t>23. Система федеральных органов исполнительной власти</w:t>
      </w:r>
    </w:p>
    <w:p w:rsidR="002D66A2" w:rsidRPr="0021491C" w:rsidRDefault="002D66A2" w:rsidP="008C4A08">
      <w:pPr>
        <w:ind w:firstLine="720"/>
        <w:jc w:val="both"/>
      </w:pPr>
      <w:r w:rsidRPr="0021491C">
        <w:t>24. Судебная система РФ</w:t>
      </w:r>
    </w:p>
    <w:p w:rsidR="002D66A2" w:rsidRPr="0021491C" w:rsidRDefault="002D66A2" w:rsidP="008C4A08">
      <w:pPr>
        <w:ind w:firstLine="720"/>
        <w:jc w:val="both"/>
      </w:pPr>
      <w:r w:rsidRPr="0021491C">
        <w:t>25. Федеральное Собрание РФ</w:t>
      </w:r>
    </w:p>
    <w:p w:rsidR="002D66A2" w:rsidRPr="0021491C" w:rsidRDefault="002D66A2" w:rsidP="008C4A08">
      <w:pPr>
        <w:ind w:firstLine="720"/>
        <w:jc w:val="both"/>
      </w:pPr>
      <w:r w:rsidRPr="0021491C">
        <w:t>26. Федеральные органы власти с особым статусом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27. Территориальное устройство России </w:t>
      </w:r>
    </w:p>
    <w:p w:rsidR="002D66A2" w:rsidRPr="0021491C" w:rsidRDefault="002D66A2" w:rsidP="008C4A08">
      <w:pPr>
        <w:ind w:firstLine="720"/>
      </w:pPr>
      <w:r w:rsidRPr="0021491C">
        <w:t>28. Институт полномочных представителей Президента в федеральных округах</w:t>
      </w:r>
    </w:p>
    <w:p w:rsidR="002D66A2" w:rsidRPr="0021491C" w:rsidRDefault="002D66A2" w:rsidP="008C4A08">
      <w:pPr>
        <w:ind w:firstLine="720"/>
        <w:jc w:val="both"/>
      </w:pPr>
      <w:r w:rsidRPr="0021491C">
        <w:t>29. Система государственного управления в Забайкальском крае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30. Органы государственного управления субъектов РФ </w:t>
      </w:r>
    </w:p>
    <w:p w:rsidR="002D66A2" w:rsidRPr="0021491C" w:rsidRDefault="002D66A2" w:rsidP="008C4A08">
      <w:pPr>
        <w:ind w:firstLine="720"/>
        <w:jc w:val="both"/>
      </w:pPr>
      <w:r w:rsidRPr="0021491C">
        <w:t>31. Территориальные органы фед</w:t>
      </w:r>
      <w:r w:rsidRPr="0021491C">
        <w:t>е</w:t>
      </w:r>
      <w:r w:rsidRPr="0021491C">
        <w:t>ральных структур</w:t>
      </w:r>
    </w:p>
    <w:p w:rsidR="002D66A2" w:rsidRPr="0021491C" w:rsidRDefault="002D66A2" w:rsidP="008C4A08">
      <w:pPr>
        <w:ind w:firstLine="720"/>
        <w:jc w:val="both"/>
      </w:pPr>
      <w:r w:rsidRPr="0021491C">
        <w:t>32. Система государственной слу</w:t>
      </w:r>
      <w:r w:rsidRPr="0021491C">
        <w:t>ж</w:t>
      </w:r>
      <w:r w:rsidRPr="0021491C">
        <w:t>бы РФ: государственная гражданская служба, военная служба, правоохранительная служба</w:t>
      </w:r>
    </w:p>
    <w:p w:rsidR="002D66A2" w:rsidRPr="0021491C" w:rsidRDefault="002D66A2" w:rsidP="008C4A08">
      <w:pPr>
        <w:ind w:firstLine="720"/>
        <w:jc w:val="both"/>
      </w:pPr>
      <w:r w:rsidRPr="0021491C">
        <w:t>33. Понятие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34. Концепция и сущностные признаки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35. Формы и виды муниципального управления.</w:t>
      </w:r>
    </w:p>
    <w:p w:rsidR="002D66A2" w:rsidRPr="0021491C" w:rsidRDefault="002D66A2" w:rsidP="008C4A08">
      <w:pPr>
        <w:ind w:firstLine="720"/>
        <w:jc w:val="both"/>
      </w:pPr>
      <w:r w:rsidRPr="0021491C">
        <w:t>36. Функции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37. Исторический опыт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38. Конституционно-правовые основы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39. Территориальная организация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40. Предметы ведения и полномочия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>41. Непосредственное участие населения в местном самоуправлении</w:t>
      </w:r>
    </w:p>
    <w:p w:rsidR="002D66A2" w:rsidRPr="0021491C" w:rsidRDefault="002D66A2" w:rsidP="008C4A08">
      <w:pPr>
        <w:ind w:firstLine="720"/>
        <w:jc w:val="both"/>
      </w:pPr>
      <w:r w:rsidRPr="0021491C">
        <w:t>42. Территориальное общественное самоуправление</w:t>
      </w:r>
    </w:p>
    <w:p w:rsidR="002D66A2" w:rsidRPr="0021491C" w:rsidRDefault="002D66A2" w:rsidP="008C4A08">
      <w:pPr>
        <w:ind w:firstLine="720"/>
        <w:jc w:val="both"/>
      </w:pPr>
      <w:r w:rsidRPr="0021491C">
        <w:t>43. Органы и должностные лица местного самоуправления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44. Муниципальная служба 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45. Финансовые основы местного самоуправления </w:t>
      </w:r>
    </w:p>
    <w:p w:rsidR="002D66A2" w:rsidRPr="0021491C" w:rsidRDefault="002D66A2" w:rsidP="008C4A08">
      <w:pPr>
        <w:ind w:firstLine="720"/>
        <w:jc w:val="both"/>
        <w:rPr>
          <w:bCs/>
        </w:rPr>
      </w:pPr>
      <w:r w:rsidRPr="0021491C">
        <w:t xml:space="preserve">46. </w:t>
      </w:r>
      <w:r w:rsidRPr="0021491C">
        <w:rPr>
          <w:bCs/>
        </w:rPr>
        <w:t>Планирование развития муниципального образования</w:t>
      </w:r>
    </w:p>
    <w:p w:rsidR="002D66A2" w:rsidRPr="0021491C" w:rsidRDefault="002D66A2" w:rsidP="008C4A08">
      <w:pPr>
        <w:ind w:firstLine="720"/>
        <w:jc w:val="both"/>
        <w:rPr>
          <w:bCs/>
        </w:rPr>
      </w:pPr>
      <w:r w:rsidRPr="0021491C">
        <w:rPr>
          <w:bCs/>
        </w:rPr>
        <w:t>47. Специфика муниципального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rPr>
          <w:bCs/>
        </w:rPr>
        <w:t xml:space="preserve">48. </w:t>
      </w:r>
      <w:r w:rsidRPr="0021491C">
        <w:t>Информационное обеспечение государственного и муниципального упра</w:t>
      </w:r>
      <w:r w:rsidRPr="0021491C">
        <w:t>в</w:t>
      </w:r>
      <w:r w:rsidRPr="0021491C">
        <w:t>ления</w:t>
      </w:r>
    </w:p>
    <w:p w:rsidR="002D66A2" w:rsidRPr="0021491C" w:rsidRDefault="002D66A2" w:rsidP="008C4A08">
      <w:pPr>
        <w:ind w:firstLine="720"/>
        <w:jc w:val="both"/>
      </w:pPr>
      <w:r w:rsidRPr="0021491C">
        <w:t>49.Эффективность государственного и муниципального управления</w:t>
      </w:r>
    </w:p>
    <w:p w:rsidR="002D66A2" w:rsidRPr="0021491C" w:rsidRDefault="002D66A2" w:rsidP="008C4A08">
      <w:pPr>
        <w:ind w:firstLine="720"/>
        <w:jc w:val="both"/>
        <w:rPr>
          <w:bCs/>
        </w:rPr>
      </w:pPr>
      <w:r w:rsidRPr="0021491C">
        <w:t>50. Правовые основы  государственного и муниципального управления</w:t>
      </w:r>
    </w:p>
    <w:p w:rsidR="002D66A2" w:rsidRPr="0021491C" w:rsidRDefault="002D66A2" w:rsidP="008C4A08">
      <w:pPr>
        <w:ind w:firstLine="720"/>
        <w:jc w:val="both"/>
      </w:pPr>
      <w:r w:rsidRPr="0021491C">
        <w:t xml:space="preserve">51. Органы местного самоуправления (на примере </w:t>
      </w:r>
      <w:proofErr w:type="gramStart"/>
      <w:r w:rsidRPr="0021491C">
        <w:t>г</w:t>
      </w:r>
      <w:proofErr w:type="gramEnd"/>
      <w:r w:rsidRPr="0021491C">
        <w:t>. Читы).</w:t>
      </w:r>
    </w:p>
    <w:p w:rsidR="008E233A" w:rsidRDefault="008E233A" w:rsidP="008E233A">
      <w:pPr>
        <w:ind w:firstLine="709"/>
        <w:jc w:val="both"/>
        <w:rPr>
          <w:b/>
        </w:rPr>
      </w:pPr>
    </w:p>
    <w:p w:rsidR="008E233A" w:rsidRDefault="008E233A" w:rsidP="008E233A">
      <w:pPr>
        <w:ind w:firstLine="709"/>
        <w:jc w:val="both"/>
      </w:pPr>
      <w:r>
        <w:rPr>
          <w:b/>
        </w:rPr>
        <w:lastRenderedPageBreak/>
        <w:t xml:space="preserve">Оформление письменной работы согласно МИ 4.2-5/47-01-2018 </w:t>
      </w:r>
      <w:hyperlink r:id="rId7" w:history="1">
        <w:r>
          <w:rPr>
            <w:rStyle w:val="a9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8E233A" w:rsidRDefault="008E233A" w:rsidP="00C30787">
      <w:pPr>
        <w:spacing w:after="100" w:afterAutospacing="1" w:line="360" w:lineRule="auto"/>
        <w:ind w:right="-284" w:hanging="426"/>
        <w:jc w:val="center"/>
        <w:rPr>
          <w:b/>
        </w:rPr>
      </w:pPr>
    </w:p>
    <w:p w:rsidR="00C30787" w:rsidRPr="0021491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21491C">
        <w:rPr>
          <w:b/>
        </w:rPr>
        <w:t>Учебно-методическое и информационное обеспечение дисциплины</w:t>
      </w:r>
    </w:p>
    <w:p w:rsidR="00F204C2" w:rsidRPr="0021491C" w:rsidRDefault="00F204C2" w:rsidP="00F204C2">
      <w:pPr>
        <w:tabs>
          <w:tab w:val="left" w:pos="426"/>
        </w:tabs>
        <w:ind w:left="786"/>
        <w:contextualSpacing/>
        <w:jc w:val="both"/>
        <w:outlineLvl w:val="1"/>
        <w:rPr>
          <w:b/>
        </w:rPr>
      </w:pPr>
      <w:r w:rsidRPr="0021491C">
        <w:rPr>
          <w:b/>
        </w:rPr>
        <w:t>Основная литература</w:t>
      </w:r>
    </w:p>
    <w:p w:rsidR="00F204C2" w:rsidRPr="0021491C" w:rsidRDefault="00F204C2" w:rsidP="00F204C2">
      <w:pPr>
        <w:ind w:firstLine="709"/>
        <w:contextualSpacing/>
        <w:jc w:val="both"/>
      </w:pPr>
      <w:r w:rsidRPr="0021491C">
        <w:t>1. Василенко И.А. Государственное и муниципальное управление</w:t>
      </w:r>
      <w:proofErr w:type="gramStart"/>
      <w:r w:rsidRPr="0021491C">
        <w:t xml:space="preserve"> :</w:t>
      </w:r>
      <w:proofErr w:type="gramEnd"/>
      <w:r w:rsidRPr="0021491C">
        <w:t xml:space="preserve"> учебник / И.А. Василенко.- М.: </w:t>
      </w:r>
      <w:proofErr w:type="spellStart"/>
      <w:r w:rsidRPr="0021491C">
        <w:t>Гардарики</w:t>
      </w:r>
      <w:proofErr w:type="spellEnd"/>
      <w:r w:rsidRPr="0021491C">
        <w:t>, 2005. – 318 с.</w:t>
      </w:r>
    </w:p>
    <w:p w:rsidR="00F204C2" w:rsidRPr="0021491C" w:rsidRDefault="00F204C2" w:rsidP="00F204C2">
      <w:pPr>
        <w:ind w:firstLine="709"/>
        <w:contextualSpacing/>
        <w:jc w:val="both"/>
      </w:pPr>
      <w:r w:rsidRPr="0021491C">
        <w:t xml:space="preserve">2. </w:t>
      </w:r>
      <w:proofErr w:type="spellStart"/>
      <w:r w:rsidRPr="0021491C">
        <w:t>Голощапов</w:t>
      </w:r>
      <w:proofErr w:type="spellEnd"/>
      <w:r w:rsidRPr="0021491C">
        <w:t xml:space="preserve"> Р.В. Государственное управление: учеб</w:t>
      </w:r>
      <w:proofErr w:type="gramStart"/>
      <w:r w:rsidRPr="0021491C">
        <w:t>.</w:t>
      </w:r>
      <w:proofErr w:type="gramEnd"/>
      <w:r w:rsidRPr="0021491C">
        <w:t xml:space="preserve"> </w:t>
      </w:r>
      <w:proofErr w:type="gramStart"/>
      <w:r w:rsidRPr="0021491C">
        <w:t>п</w:t>
      </w:r>
      <w:proofErr w:type="gramEnd"/>
      <w:r w:rsidRPr="0021491C">
        <w:t xml:space="preserve">особие / Р.В. </w:t>
      </w:r>
      <w:proofErr w:type="spellStart"/>
      <w:r w:rsidRPr="0021491C">
        <w:t>Голощапов</w:t>
      </w:r>
      <w:proofErr w:type="spellEnd"/>
      <w:r w:rsidRPr="0021491C">
        <w:t>, А.Г.Пятков. Под ред. Л.И. Горбуновой.- Хабаровск: РИО ДВАГС, 2005. – 184 с.</w:t>
      </w:r>
    </w:p>
    <w:p w:rsidR="00EB50A8" w:rsidRPr="00EB50A8" w:rsidRDefault="00F204C2" w:rsidP="00405C4D">
      <w:pPr>
        <w:ind w:firstLine="709"/>
        <w:contextualSpacing/>
        <w:jc w:val="both"/>
      </w:pPr>
      <w:r w:rsidRPr="0021491C">
        <w:t xml:space="preserve">3. </w:t>
      </w:r>
      <w:r w:rsidR="00EB50A8">
        <w:t xml:space="preserve"> </w:t>
      </w:r>
      <w:r w:rsidR="00EB50A8" w:rsidRPr="00EB50A8">
        <w:t xml:space="preserve">Прокофьев С.Е. Государственное и муниципальное управление в 2 ч. Часть 1. Государственное управление: учебник и практикум для </w:t>
      </w:r>
      <w:proofErr w:type="gramStart"/>
      <w:r w:rsidR="00EB50A8" w:rsidRPr="00EB50A8">
        <w:t>академического</w:t>
      </w:r>
      <w:proofErr w:type="gramEnd"/>
      <w:r w:rsidR="00EB50A8" w:rsidRPr="00EB50A8">
        <w:t xml:space="preserve"> </w:t>
      </w:r>
      <w:proofErr w:type="spellStart"/>
      <w:r w:rsidR="00EB50A8" w:rsidRPr="00EB50A8">
        <w:t>бакалавриата</w:t>
      </w:r>
      <w:proofErr w:type="spellEnd"/>
      <w:r w:rsidR="00EB50A8" w:rsidRPr="00EB50A8">
        <w:t xml:space="preserve">  — </w:t>
      </w:r>
      <w:r w:rsidR="008E233A">
        <w:t xml:space="preserve">Москва: Издательство </w:t>
      </w:r>
      <w:proofErr w:type="spellStart"/>
      <w:r w:rsidR="008E233A">
        <w:t>Юрайт</w:t>
      </w:r>
      <w:proofErr w:type="spellEnd"/>
      <w:r w:rsidR="008E233A">
        <w:t>, 2019</w:t>
      </w:r>
      <w:r w:rsidR="00EB50A8" w:rsidRPr="00EB50A8">
        <w:t xml:space="preserve">. — 276 </w:t>
      </w:r>
      <w:proofErr w:type="gramStart"/>
      <w:r w:rsidR="00EB50A8" w:rsidRPr="00EB50A8">
        <w:t>с</w:t>
      </w:r>
      <w:proofErr w:type="gramEnd"/>
      <w:r w:rsidR="00EB50A8" w:rsidRPr="00EB50A8">
        <w:t xml:space="preserve">. </w:t>
      </w:r>
    </w:p>
    <w:p w:rsidR="00EB50A8" w:rsidRPr="00EB50A8" w:rsidRDefault="00405C4D" w:rsidP="00EB50A8">
      <w:pPr>
        <w:ind w:firstLine="709"/>
        <w:contextualSpacing/>
        <w:jc w:val="both"/>
      </w:pPr>
      <w:r>
        <w:t>4</w:t>
      </w:r>
      <w:r w:rsidR="00EB50A8" w:rsidRPr="00EB50A8">
        <w:t xml:space="preserve">. Прокопьев С.Е. Государственное и муниципальное управление в 2 ч. Часть 2. Муниципальное управление: учебник и практикум для </w:t>
      </w:r>
      <w:proofErr w:type="gramStart"/>
      <w:r w:rsidR="00EB50A8" w:rsidRPr="00EB50A8">
        <w:t>академического</w:t>
      </w:r>
      <w:proofErr w:type="gramEnd"/>
      <w:r w:rsidR="00EB50A8" w:rsidRPr="00EB50A8">
        <w:t xml:space="preserve"> </w:t>
      </w:r>
      <w:proofErr w:type="spellStart"/>
      <w:r w:rsidR="00EB50A8" w:rsidRPr="00EB50A8">
        <w:t>бакалавриата</w:t>
      </w:r>
      <w:proofErr w:type="spellEnd"/>
      <w:r w:rsidR="00EB50A8" w:rsidRPr="00EB50A8">
        <w:t xml:space="preserve"> — </w:t>
      </w:r>
      <w:r w:rsidR="008E233A">
        <w:t xml:space="preserve">Москва: Издательство </w:t>
      </w:r>
      <w:proofErr w:type="spellStart"/>
      <w:r w:rsidR="008E233A">
        <w:t>Юрайт</w:t>
      </w:r>
      <w:proofErr w:type="spellEnd"/>
      <w:r w:rsidR="008E233A">
        <w:t>, 2019</w:t>
      </w:r>
      <w:r w:rsidR="00EB50A8" w:rsidRPr="00EB50A8">
        <w:t xml:space="preserve">. — 194 </w:t>
      </w:r>
      <w:proofErr w:type="gramStart"/>
      <w:r w:rsidR="00EB50A8" w:rsidRPr="00EB50A8">
        <w:t>с</w:t>
      </w:r>
      <w:proofErr w:type="gramEnd"/>
      <w:r w:rsidR="00EB50A8" w:rsidRPr="00EB50A8">
        <w:t xml:space="preserve">. </w:t>
      </w:r>
    </w:p>
    <w:p w:rsidR="00EB50A8" w:rsidRPr="00EB50A8" w:rsidRDefault="00405C4D" w:rsidP="00EB50A8">
      <w:pPr>
        <w:ind w:firstLine="709"/>
        <w:contextualSpacing/>
        <w:jc w:val="both"/>
      </w:pPr>
      <w:r>
        <w:t>5</w:t>
      </w:r>
      <w:r w:rsidR="00EB50A8" w:rsidRPr="00EB50A8">
        <w:t xml:space="preserve">. </w:t>
      </w:r>
      <w:r w:rsidR="00EB50A8" w:rsidRPr="00EB50A8">
        <w:rPr>
          <w:iCs/>
        </w:rPr>
        <w:t xml:space="preserve">Василенко И. А. </w:t>
      </w:r>
      <w:r w:rsidR="00EB50A8" w:rsidRPr="00EB50A8">
        <w:t xml:space="preserve">Государственное и муниципальное управление: учебник </w:t>
      </w:r>
      <w:proofErr w:type="gramStart"/>
      <w:r w:rsidR="00EB50A8" w:rsidRPr="00EB50A8">
        <w:t>для</w:t>
      </w:r>
      <w:proofErr w:type="gramEnd"/>
      <w:r w:rsidR="00EB50A8" w:rsidRPr="00EB50A8">
        <w:t xml:space="preserve"> академического </w:t>
      </w:r>
      <w:proofErr w:type="spellStart"/>
      <w:r w:rsidR="00EB50A8" w:rsidRPr="00EB50A8">
        <w:t>бакалавриата</w:t>
      </w:r>
      <w:proofErr w:type="spellEnd"/>
      <w:r w:rsidR="00EB50A8" w:rsidRPr="00EB50A8">
        <w:t xml:space="preserve">  — 6-е изд., </w:t>
      </w:r>
      <w:proofErr w:type="spellStart"/>
      <w:r w:rsidR="00EB50A8" w:rsidRPr="00EB50A8">
        <w:t>перераб</w:t>
      </w:r>
      <w:proofErr w:type="spellEnd"/>
      <w:r w:rsidR="00EB50A8" w:rsidRPr="00EB50A8">
        <w:t xml:space="preserve">. и доп. — </w:t>
      </w:r>
      <w:r w:rsidR="008E233A">
        <w:t xml:space="preserve">Москва: Издательство </w:t>
      </w:r>
      <w:proofErr w:type="spellStart"/>
      <w:r w:rsidR="008E233A">
        <w:t>Юрайт</w:t>
      </w:r>
      <w:proofErr w:type="spellEnd"/>
      <w:r w:rsidR="008E233A">
        <w:t>, 2019</w:t>
      </w:r>
      <w:r w:rsidR="00EB50A8" w:rsidRPr="00EB50A8">
        <w:t xml:space="preserve">. — 494 </w:t>
      </w:r>
      <w:proofErr w:type="gramStart"/>
      <w:r w:rsidR="00EB50A8" w:rsidRPr="00EB50A8">
        <w:t>с</w:t>
      </w:r>
      <w:proofErr w:type="gramEnd"/>
      <w:r w:rsidR="00EB50A8" w:rsidRPr="00EB50A8">
        <w:t xml:space="preserve">. </w:t>
      </w:r>
    </w:p>
    <w:p w:rsidR="00EB50A8" w:rsidRPr="00EB50A8" w:rsidRDefault="00EB50A8" w:rsidP="00F204C2">
      <w:pPr>
        <w:ind w:firstLine="709"/>
        <w:contextualSpacing/>
        <w:jc w:val="both"/>
      </w:pPr>
    </w:p>
    <w:p w:rsidR="00F204C2" w:rsidRPr="0021491C" w:rsidRDefault="00F204C2" w:rsidP="00F204C2">
      <w:pPr>
        <w:ind w:firstLine="709"/>
        <w:contextualSpacing/>
        <w:jc w:val="both"/>
      </w:pPr>
    </w:p>
    <w:p w:rsidR="00F204C2" w:rsidRPr="0021491C" w:rsidRDefault="00F204C2" w:rsidP="00F204C2">
      <w:pPr>
        <w:tabs>
          <w:tab w:val="left" w:pos="426"/>
        </w:tabs>
        <w:ind w:left="426"/>
        <w:contextualSpacing/>
        <w:jc w:val="both"/>
        <w:outlineLvl w:val="1"/>
        <w:rPr>
          <w:b/>
        </w:rPr>
      </w:pPr>
      <w:r w:rsidRPr="0021491C">
        <w:rPr>
          <w:b/>
        </w:rPr>
        <w:tab/>
        <w:t xml:space="preserve">Дополнительная литература </w:t>
      </w:r>
    </w:p>
    <w:p w:rsidR="00F204C2" w:rsidRPr="0021491C" w:rsidRDefault="00F204C2" w:rsidP="00F204C2">
      <w:pPr>
        <w:ind w:firstLine="709"/>
        <w:contextualSpacing/>
        <w:jc w:val="both"/>
      </w:pPr>
      <w:r w:rsidRPr="0021491C">
        <w:t xml:space="preserve">1. </w:t>
      </w:r>
      <w:proofErr w:type="spellStart"/>
      <w:r w:rsidRPr="0021491C">
        <w:t>Кнорринг</w:t>
      </w:r>
      <w:proofErr w:type="spellEnd"/>
      <w:r w:rsidRPr="0021491C">
        <w:t xml:space="preserve"> В.И. Основы государственного и муниципального управления / В.И. </w:t>
      </w:r>
      <w:proofErr w:type="spellStart"/>
      <w:r w:rsidRPr="0021491C">
        <w:t>Кнорринг</w:t>
      </w:r>
      <w:proofErr w:type="spellEnd"/>
      <w:r w:rsidRPr="0021491C">
        <w:t xml:space="preserve">. - М.: Изд-во «Экзамен:, 2004. – 416 </w:t>
      </w:r>
      <w:proofErr w:type="gramStart"/>
      <w:r w:rsidRPr="0021491C">
        <w:t>с</w:t>
      </w:r>
      <w:proofErr w:type="gramEnd"/>
      <w:r w:rsidRPr="0021491C">
        <w:t>.</w:t>
      </w:r>
    </w:p>
    <w:p w:rsidR="00F204C2" w:rsidRPr="0021491C" w:rsidRDefault="00F204C2" w:rsidP="00F204C2">
      <w:pPr>
        <w:ind w:firstLine="709"/>
        <w:contextualSpacing/>
        <w:jc w:val="both"/>
      </w:pPr>
      <w:r w:rsidRPr="0021491C">
        <w:t xml:space="preserve">2. </w:t>
      </w:r>
      <w:proofErr w:type="spellStart"/>
      <w:r w:rsidRPr="0021491C">
        <w:t>Мухаев</w:t>
      </w:r>
      <w:proofErr w:type="spellEnd"/>
      <w:r w:rsidRPr="0021491C">
        <w:t xml:space="preserve"> Р.Т. Система государственного и муниципального управления / Р.Т. </w:t>
      </w:r>
      <w:proofErr w:type="spellStart"/>
      <w:r w:rsidRPr="0021491C">
        <w:t>Мухаев</w:t>
      </w:r>
      <w:proofErr w:type="spellEnd"/>
      <w:r w:rsidRPr="0021491C">
        <w:t>. – М.: ЮНИТИ-ДАНА, 2007. - 575 с.</w:t>
      </w:r>
    </w:p>
    <w:p w:rsidR="00F204C2" w:rsidRDefault="00F204C2" w:rsidP="00F204C2">
      <w:pPr>
        <w:ind w:firstLine="709"/>
        <w:contextualSpacing/>
        <w:jc w:val="both"/>
      </w:pPr>
      <w:r w:rsidRPr="0021491C">
        <w:t xml:space="preserve">3. </w:t>
      </w:r>
      <w:proofErr w:type="spellStart"/>
      <w:r w:rsidRPr="0021491C">
        <w:t>Пикулькин</w:t>
      </w:r>
      <w:proofErr w:type="spellEnd"/>
      <w:r w:rsidRPr="0021491C">
        <w:t xml:space="preserve"> А.В. Система государственного управления: учебник. - Изд. 3-е, переработанное и дополненное / И.А. </w:t>
      </w:r>
      <w:proofErr w:type="spellStart"/>
      <w:r w:rsidRPr="0021491C">
        <w:t>Пикулькин</w:t>
      </w:r>
      <w:proofErr w:type="spellEnd"/>
      <w:r w:rsidRPr="0021491C">
        <w:t>. - М.: ЮНИТИ-ДАНА, 2004. – 543 с.</w:t>
      </w:r>
    </w:p>
    <w:p w:rsidR="008E233A" w:rsidRDefault="00EB50A8" w:rsidP="00EB50A8">
      <w:pPr>
        <w:ind w:firstLine="709"/>
        <w:contextualSpacing/>
        <w:jc w:val="both"/>
      </w:pPr>
      <w:r>
        <w:t>4</w:t>
      </w:r>
      <w:r w:rsidRPr="00EB50A8">
        <w:t xml:space="preserve">. </w:t>
      </w:r>
      <w:r w:rsidRPr="00EB50A8">
        <w:rPr>
          <w:iCs/>
        </w:rPr>
        <w:t xml:space="preserve">Горный М. Б. </w:t>
      </w:r>
      <w:r w:rsidRPr="00EB50A8">
        <w:t xml:space="preserve">Муниципальная политика и местное самоуправление в России: учебник и практикум для </w:t>
      </w:r>
      <w:proofErr w:type="spellStart"/>
      <w:r w:rsidRPr="00EB50A8">
        <w:t>бакалавриата</w:t>
      </w:r>
      <w:proofErr w:type="spellEnd"/>
      <w:r w:rsidRPr="00EB50A8">
        <w:t xml:space="preserve"> и магистратуры— 2-е изд., </w:t>
      </w:r>
      <w:proofErr w:type="spellStart"/>
      <w:r w:rsidRPr="00EB50A8">
        <w:t>перераб</w:t>
      </w:r>
      <w:proofErr w:type="spellEnd"/>
      <w:r w:rsidRPr="00EB50A8">
        <w:t xml:space="preserve">. и доп. — </w:t>
      </w:r>
      <w:r w:rsidR="008E233A">
        <w:t xml:space="preserve">Москва: Издательство </w:t>
      </w:r>
      <w:proofErr w:type="spellStart"/>
      <w:r w:rsidR="008E233A">
        <w:t>Юрайт</w:t>
      </w:r>
      <w:proofErr w:type="spellEnd"/>
      <w:r w:rsidR="008E233A">
        <w:t>, 2010</w:t>
      </w:r>
      <w:r w:rsidRPr="00EB50A8">
        <w:t xml:space="preserve">. — 361 </w:t>
      </w:r>
      <w:proofErr w:type="gramStart"/>
      <w:r w:rsidRPr="00EB50A8">
        <w:t>с</w:t>
      </w:r>
      <w:proofErr w:type="gramEnd"/>
      <w:r w:rsidRPr="00EB50A8">
        <w:t>.</w:t>
      </w:r>
    </w:p>
    <w:p w:rsidR="00EB50A8" w:rsidRPr="00206C75" w:rsidRDefault="00EB50A8" w:rsidP="00EB50A8">
      <w:pPr>
        <w:ind w:firstLine="709"/>
        <w:contextualSpacing/>
        <w:jc w:val="both"/>
        <w:rPr>
          <w:u w:val="single"/>
        </w:rPr>
      </w:pPr>
      <w:r w:rsidRPr="00EB50A8">
        <w:t xml:space="preserve"> 5. </w:t>
      </w:r>
      <w:proofErr w:type="spellStart"/>
      <w:r w:rsidRPr="00EB50A8">
        <w:rPr>
          <w:iCs/>
        </w:rPr>
        <w:t>Мухаев</w:t>
      </w:r>
      <w:proofErr w:type="spellEnd"/>
      <w:r w:rsidRPr="00EB50A8">
        <w:rPr>
          <w:iCs/>
        </w:rPr>
        <w:t xml:space="preserve"> Р. Т. </w:t>
      </w:r>
      <w:r w:rsidRPr="00EB50A8">
        <w:t xml:space="preserve">Система государственного и муниципального управления в 2 т: учебник </w:t>
      </w:r>
      <w:proofErr w:type="gramStart"/>
      <w:r w:rsidRPr="00EB50A8">
        <w:t>для</w:t>
      </w:r>
      <w:proofErr w:type="gramEnd"/>
      <w:r w:rsidRPr="00EB50A8">
        <w:t xml:space="preserve"> академического </w:t>
      </w:r>
      <w:proofErr w:type="spellStart"/>
      <w:r w:rsidRPr="00EB50A8">
        <w:t>бакалавриата</w:t>
      </w:r>
      <w:proofErr w:type="spellEnd"/>
      <w:r w:rsidRPr="00EB50A8">
        <w:t xml:space="preserve">— 3-е изд., </w:t>
      </w:r>
      <w:proofErr w:type="spellStart"/>
      <w:r w:rsidRPr="00EB50A8">
        <w:t>перераб</w:t>
      </w:r>
      <w:proofErr w:type="spellEnd"/>
      <w:r w:rsidRPr="00EB50A8">
        <w:t xml:space="preserve">. и доп. — </w:t>
      </w:r>
      <w:r w:rsidR="008E233A">
        <w:t xml:space="preserve">Москва: Издательство </w:t>
      </w:r>
      <w:proofErr w:type="spellStart"/>
      <w:r w:rsidR="008E233A">
        <w:t>Юрайт</w:t>
      </w:r>
      <w:proofErr w:type="spellEnd"/>
      <w:r w:rsidR="008E233A">
        <w:t>, 2019</w:t>
      </w:r>
      <w:r w:rsidRPr="00EB50A8">
        <w:t>. —</w:t>
      </w:r>
      <w:r w:rsidR="00405C4D">
        <w:t xml:space="preserve"> 894 </w:t>
      </w:r>
      <w:proofErr w:type="gramStart"/>
      <w:r w:rsidR="00405C4D">
        <w:t>с</w:t>
      </w:r>
      <w:proofErr w:type="gramEnd"/>
      <w:r w:rsidR="00405C4D">
        <w:t xml:space="preserve">. </w:t>
      </w:r>
    </w:p>
    <w:p w:rsidR="00F204C2" w:rsidRPr="00EB50A8" w:rsidRDefault="00F204C2" w:rsidP="00F204C2">
      <w:pPr>
        <w:tabs>
          <w:tab w:val="left" w:pos="426"/>
        </w:tabs>
        <w:ind w:firstLine="709"/>
        <w:contextualSpacing/>
        <w:jc w:val="both"/>
        <w:outlineLvl w:val="1"/>
      </w:pPr>
    </w:p>
    <w:p w:rsidR="00F204C2" w:rsidRPr="0021491C" w:rsidRDefault="00F204C2" w:rsidP="00F204C2">
      <w:pPr>
        <w:ind w:firstLine="709"/>
        <w:contextualSpacing/>
        <w:jc w:val="both"/>
      </w:pPr>
    </w:p>
    <w:p w:rsidR="00F204C2" w:rsidRPr="0021491C" w:rsidRDefault="00F204C2" w:rsidP="00F204C2">
      <w:pPr>
        <w:tabs>
          <w:tab w:val="left" w:pos="426"/>
        </w:tabs>
        <w:ind w:left="786"/>
        <w:contextualSpacing/>
        <w:jc w:val="both"/>
        <w:outlineLvl w:val="1"/>
        <w:rPr>
          <w:b/>
        </w:rPr>
      </w:pPr>
      <w:r w:rsidRPr="0021491C">
        <w:rPr>
          <w:b/>
        </w:rPr>
        <w:t>Базы данных, информационно-справочные и поисковые системы</w:t>
      </w:r>
    </w:p>
    <w:p w:rsidR="00F204C2" w:rsidRPr="0021491C" w:rsidRDefault="00F204C2" w:rsidP="00F204C2">
      <w:pPr>
        <w:tabs>
          <w:tab w:val="left" w:pos="426"/>
        </w:tabs>
        <w:ind w:firstLine="709"/>
        <w:jc w:val="both"/>
        <w:outlineLvl w:val="1"/>
        <w:rPr>
          <w:b/>
        </w:rPr>
      </w:pPr>
    </w:p>
    <w:p w:rsidR="00F204C2" w:rsidRPr="0021491C" w:rsidRDefault="00F204C2" w:rsidP="00F204C2">
      <w:pPr>
        <w:tabs>
          <w:tab w:val="left" w:pos="1134"/>
        </w:tabs>
        <w:ind w:left="709"/>
        <w:contextualSpacing/>
        <w:jc w:val="center"/>
        <w:rPr>
          <w:b/>
        </w:rPr>
      </w:pPr>
      <w:r w:rsidRPr="0021491C">
        <w:rPr>
          <w:b/>
        </w:rPr>
        <w:t>Официальные сайты государственных институтов</w:t>
      </w:r>
    </w:p>
    <w:p w:rsidR="00F204C2" w:rsidRPr="0021491C" w:rsidRDefault="00206C75" w:rsidP="00F204C2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www.kremlin.ru</w:t>
      </w:r>
      <w:proofErr w:type="spellEnd"/>
      <w:r>
        <w:rPr>
          <w:color w:val="000000"/>
        </w:rPr>
        <w:t xml:space="preserve"> </w:t>
      </w:r>
      <w:r w:rsidR="00F204C2" w:rsidRPr="0021491C">
        <w:rPr>
          <w:color w:val="000000"/>
        </w:rPr>
        <w:t>.</w:t>
      </w:r>
    </w:p>
    <w:p w:rsidR="00F204C2" w:rsidRPr="0021491C" w:rsidRDefault="00206C75" w:rsidP="00F204C2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www.duma.gov.ru</w:t>
      </w:r>
      <w:proofErr w:type="spellEnd"/>
      <w:r>
        <w:rPr>
          <w:color w:val="000000"/>
        </w:rPr>
        <w:t xml:space="preserve"> </w:t>
      </w:r>
      <w:r w:rsidR="00F204C2" w:rsidRPr="0021491C">
        <w:rPr>
          <w:color w:val="000000"/>
        </w:rPr>
        <w:t>.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3. http://www.government.gov.ru/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>4</w:t>
      </w:r>
      <w:r w:rsidR="00206C75">
        <w:rPr>
          <w:color w:val="000000"/>
        </w:rPr>
        <w:t>.</w:t>
      </w:r>
      <w:r w:rsidRPr="0021491C">
        <w:rPr>
          <w:color w:val="000000"/>
        </w:rPr>
        <w:t xml:space="preserve"> http://www.premier.gov.ru/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5. http://www.mvd.ru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6. http://www.mchs.gov.ru </w:t>
      </w:r>
    </w:p>
    <w:p w:rsidR="00F204C2" w:rsidRPr="0021491C" w:rsidRDefault="00206C75" w:rsidP="00F204C2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8. </w:t>
      </w:r>
      <w:r w:rsidR="00F204C2" w:rsidRPr="0021491C">
        <w:rPr>
          <w:color w:val="000000"/>
        </w:rPr>
        <w:t xml:space="preserve">http://www.mid.ru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9. http://www.mil.ru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10. http://www.minjust.ru  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lastRenderedPageBreak/>
        <w:t xml:space="preserve">11. http://www.fsin.su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12. http://www.fssprus.ru </w:t>
      </w:r>
    </w:p>
    <w:p w:rsidR="00F204C2" w:rsidRPr="00206C75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13. </w:t>
      </w:r>
      <w:hyperlink r:id="rId8" w:history="1">
        <w:r w:rsidRPr="00206C75">
          <w:rPr>
            <w:rStyle w:val="a9"/>
            <w:color w:val="000000"/>
            <w:u w:val="none"/>
          </w:rPr>
          <w:t>http://svr.gov.ru</w:t>
        </w:r>
      </w:hyperlink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14. http://www.fsb.ru/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15. http://www.gusp.gov.ru/ </w:t>
      </w:r>
    </w:p>
    <w:p w:rsidR="00F204C2" w:rsidRPr="0021491C" w:rsidRDefault="00F204C2" w:rsidP="00F204C2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16. http://www.udprf.ru/ </w:t>
      </w:r>
    </w:p>
    <w:p w:rsidR="00F204C2" w:rsidRPr="0021491C" w:rsidRDefault="00206C75" w:rsidP="00F204C2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17. </w:t>
      </w:r>
      <w:r w:rsidR="00F204C2" w:rsidRPr="0021491C">
        <w:rPr>
          <w:color w:val="000000"/>
        </w:rPr>
        <w:t xml:space="preserve">http://www.minzdravsoc.ru </w:t>
      </w:r>
    </w:p>
    <w:p w:rsidR="00F204C2" w:rsidRPr="0021491C" w:rsidRDefault="00F204C2" w:rsidP="004D5779">
      <w:pPr>
        <w:ind w:firstLine="709"/>
        <w:contextualSpacing/>
        <w:jc w:val="both"/>
        <w:rPr>
          <w:color w:val="000000"/>
        </w:rPr>
      </w:pPr>
      <w:r w:rsidRPr="0021491C">
        <w:rPr>
          <w:color w:val="000000"/>
        </w:rPr>
        <w:t xml:space="preserve"> </w:t>
      </w:r>
    </w:p>
    <w:p w:rsidR="00C30787" w:rsidRPr="0021491C" w:rsidRDefault="00C30787" w:rsidP="00F204C2">
      <w:pPr>
        <w:jc w:val="both"/>
      </w:pPr>
    </w:p>
    <w:p w:rsidR="003803D7" w:rsidRPr="0021491C" w:rsidRDefault="003803D7" w:rsidP="003803D7">
      <w:pPr>
        <w:jc w:val="both"/>
      </w:pPr>
      <w:r w:rsidRPr="0021491C">
        <w:t>Ведущие</w:t>
      </w:r>
      <w:r w:rsidR="006213F3" w:rsidRPr="0021491C">
        <w:t xml:space="preserve"> </w:t>
      </w:r>
      <w:r w:rsidRPr="0021491C">
        <w:t>преподаватели:</w:t>
      </w:r>
    </w:p>
    <w:p w:rsidR="003803D7" w:rsidRPr="0021491C" w:rsidRDefault="003803D7" w:rsidP="003803D7">
      <w:pPr>
        <w:jc w:val="both"/>
      </w:pPr>
    </w:p>
    <w:p w:rsidR="003803D7" w:rsidRPr="0021491C" w:rsidRDefault="003803D7" w:rsidP="003803D7">
      <w:pPr>
        <w:jc w:val="both"/>
      </w:pPr>
    </w:p>
    <w:p w:rsidR="003803D7" w:rsidRPr="0021491C" w:rsidRDefault="003803D7" w:rsidP="003803D7">
      <w:pPr>
        <w:jc w:val="both"/>
      </w:pPr>
      <w:r w:rsidRPr="0021491C">
        <w:t>Новикова Анна Владимировна,</w:t>
      </w:r>
    </w:p>
    <w:p w:rsidR="006213F3" w:rsidRPr="0021491C" w:rsidRDefault="003803D7" w:rsidP="003803D7">
      <w:r w:rsidRPr="0021491C">
        <w:t>к</w:t>
      </w:r>
      <w:proofErr w:type="gramStart"/>
      <w:r w:rsidRPr="0021491C">
        <w:t>.п</w:t>
      </w:r>
      <w:proofErr w:type="gramEnd"/>
      <w:r w:rsidRPr="0021491C">
        <w:t>олит.н., доцент кафедры ГМУ и политики</w:t>
      </w:r>
    </w:p>
    <w:p w:rsidR="006213F3" w:rsidRPr="0021491C" w:rsidRDefault="006213F3" w:rsidP="003803D7"/>
    <w:p w:rsidR="006213F3" w:rsidRPr="0021491C" w:rsidRDefault="006213F3" w:rsidP="003803D7">
      <w:proofErr w:type="spellStart"/>
      <w:r w:rsidRPr="0021491C">
        <w:t>Зимна</w:t>
      </w:r>
      <w:proofErr w:type="spellEnd"/>
      <w:r w:rsidRPr="0021491C">
        <w:t xml:space="preserve"> Наталья Владимировна</w:t>
      </w:r>
    </w:p>
    <w:p w:rsidR="006213F3" w:rsidRPr="0021491C" w:rsidRDefault="006213F3" w:rsidP="006213F3">
      <w:r w:rsidRPr="0021491C">
        <w:t>к</w:t>
      </w:r>
      <w:proofErr w:type="gramStart"/>
      <w:r w:rsidRPr="0021491C">
        <w:t>.п</w:t>
      </w:r>
      <w:proofErr w:type="gramEnd"/>
      <w:r w:rsidRPr="0021491C">
        <w:t>олит.н., доцент кафедры ГМУ и политики</w:t>
      </w:r>
    </w:p>
    <w:p w:rsidR="006213F3" w:rsidRPr="0021491C" w:rsidRDefault="006213F3" w:rsidP="003803D7"/>
    <w:p w:rsidR="006213F3" w:rsidRPr="0021491C" w:rsidRDefault="006213F3" w:rsidP="003803D7"/>
    <w:p w:rsidR="003803D7" w:rsidRPr="0021491C" w:rsidRDefault="003803D7" w:rsidP="003803D7"/>
    <w:p w:rsidR="003803D7" w:rsidRPr="0021491C" w:rsidRDefault="003803D7" w:rsidP="003803D7">
      <w:r w:rsidRPr="0021491C">
        <w:t>Заведующий кафедрой</w:t>
      </w:r>
    </w:p>
    <w:p w:rsidR="00796AF7" w:rsidRPr="0021491C" w:rsidRDefault="00206C75" w:rsidP="003803D7">
      <w:pPr>
        <w:spacing w:line="360" w:lineRule="auto"/>
      </w:pPr>
      <w:r>
        <w:t>Кандидат социологических</w:t>
      </w:r>
      <w:r w:rsidR="003803D7" w:rsidRPr="0021491C">
        <w:t xml:space="preserve"> наук, </w:t>
      </w:r>
      <w:r>
        <w:t>доцент Макарова О.А.</w:t>
      </w:r>
    </w:p>
    <w:sectPr w:rsidR="00796AF7" w:rsidRPr="0021491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DC" w:rsidRDefault="00D178DC">
      <w:r>
        <w:separator/>
      </w:r>
    </w:p>
  </w:endnote>
  <w:endnote w:type="continuationSeparator" w:id="0">
    <w:p w:rsidR="00D178DC" w:rsidRDefault="00D1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33A">
      <w:rPr>
        <w:rStyle w:val="a6"/>
        <w:noProof/>
      </w:rPr>
      <w:t>8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DC" w:rsidRDefault="00D178DC">
      <w:r>
        <w:separator/>
      </w:r>
    </w:p>
  </w:footnote>
  <w:footnote w:type="continuationSeparator" w:id="0">
    <w:p w:rsidR="00D178DC" w:rsidRDefault="00D17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A16"/>
    <w:multiLevelType w:val="hybridMultilevel"/>
    <w:tmpl w:val="4B846188"/>
    <w:lvl w:ilvl="0" w:tplc="4A364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5043A"/>
    <w:multiLevelType w:val="hybridMultilevel"/>
    <w:tmpl w:val="C180FFD8"/>
    <w:lvl w:ilvl="0" w:tplc="444C9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3C6"/>
    <w:multiLevelType w:val="hybridMultilevel"/>
    <w:tmpl w:val="97B8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438D3DFF"/>
    <w:multiLevelType w:val="hybridMultilevel"/>
    <w:tmpl w:val="42EE124A"/>
    <w:lvl w:ilvl="0" w:tplc="38AA3DE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347ED"/>
    <w:multiLevelType w:val="hybridMultilevel"/>
    <w:tmpl w:val="3AB6AE3A"/>
    <w:lvl w:ilvl="0" w:tplc="BB8A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A56D5"/>
    <w:rsid w:val="001A60B2"/>
    <w:rsid w:val="001E1522"/>
    <w:rsid w:val="00206C75"/>
    <w:rsid w:val="0021491C"/>
    <w:rsid w:val="0024624D"/>
    <w:rsid w:val="00297AA2"/>
    <w:rsid w:val="002D34DA"/>
    <w:rsid w:val="002D6493"/>
    <w:rsid w:val="002D66A2"/>
    <w:rsid w:val="002F78FC"/>
    <w:rsid w:val="00345CA5"/>
    <w:rsid w:val="00363394"/>
    <w:rsid w:val="00366401"/>
    <w:rsid w:val="003803D7"/>
    <w:rsid w:val="003C6838"/>
    <w:rsid w:val="003E0EAF"/>
    <w:rsid w:val="003E1238"/>
    <w:rsid w:val="00405C4D"/>
    <w:rsid w:val="004067B9"/>
    <w:rsid w:val="0040683D"/>
    <w:rsid w:val="004261F4"/>
    <w:rsid w:val="004C3184"/>
    <w:rsid w:val="004D5779"/>
    <w:rsid w:val="005018EF"/>
    <w:rsid w:val="00554AF8"/>
    <w:rsid w:val="005D357B"/>
    <w:rsid w:val="006213F3"/>
    <w:rsid w:val="006B3301"/>
    <w:rsid w:val="006D2564"/>
    <w:rsid w:val="006E079D"/>
    <w:rsid w:val="006E59DC"/>
    <w:rsid w:val="0076771E"/>
    <w:rsid w:val="0079250D"/>
    <w:rsid w:val="00796AF7"/>
    <w:rsid w:val="007C5B7E"/>
    <w:rsid w:val="00803A7D"/>
    <w:rsid w:val="00816A02"/>
    <w:rsid w:val="008366E3"/>
    <w:rsid w:val="0085299D"/>
    <w:rsid w:val="008C4A08"/>
    <w:rsid w:val="008E233A"/>
    <w:rsid w:val="008F2F8B"/>
    <w:rsid w:val="0092570B"/>
    <w:rsid w:val="00926EA6"/>
    <w:rsid w:val="009640EF"/>
    <w:rsid w:val="00976A65"/>
    <w:rsid w:val="009917D0"/>
    <w:rsid w:val="009D7559"/>
    <w:rsid w:val="009E169B"/>
    <w:rsid w:val="009F1D32"/>
    <w:rsid w:val="00A316A8"/>
    <w:rsid w:val="00A3376A"/>
    <w:rsid w:val="00AA11A8"/>
    <w:rsid w:val="00AA37B0"/>
    <w:rsid w:val="00AB52D5"/>
    <w:rsid w:val="00B05E71"/>
    <w:rsid w:val="00B965B8"/>
    <w:rsid w:val="00BD75E1"/>
    <w:rsid w:val="00C30787"/>
    <w:rsid w:val="00C96A1F"/>
    <w:rsid w:val="00CD2DFC"/>
    <w:rsid w:val="00D10290"/>
    <w:rsid w:val="00D14627"/>
    <w:rsid w:val="00D178DC"/>
    <w:rsid w:val="00D73BEC"/>
    <w:rsid w:val="00D81744"/>
    <w:rsid w:val="00DE1292"/>
    <w:rsid w:val="00EB50A8"/>
    <w:rsid w:val="00EC6E38"/>
    <w:rsid w:val="00ED1D3C"/>
    <w:rsid w:val="00F204C2"/>
    <w:rsid w:val="00F3607E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qFormat/>
    <w:rsid w:val="002D66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D66A2"/>
    <w:pPr>
      <w:spacing w:after="120"/>
    </w:pPr>
    <w:rPr>
      <w:sz w:val="16"/>
      <w:szCs w:val="16"/>
    </w:rPr>
  </w:style>
  <w:style w:type="paragraph" w:customStyle="1" w:styleId="ad">
    <w:name w:val=" Знак"/>
    <w:basedOn w:val="a"/>
    <w:rsid w:val="002D66A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ae">
    <w:name w:val="Знак"/>
    <w:basedOn w:val="a"/>
    <w:rsid w:val="00F204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92570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2570B"/>
    <w:rPr>
      <w:lang w:val="ru-RU" w:eastAsia="ru-RU" w:bidi="ar-SA"/>
    </w:rPr>
  </w:style>
  <w:style w:type="character" w:styleId="af1">
    <w:name w:val="footnote reference"/>
    <w:basedOn w:val="a0"/>
    <w:rsid w:val="009257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16973</CharactersWithSpaces>
  <SharedDoc>false</SharedDoc>
  <HLinks>
    <vt:vector size="42" baseType="variant">
      <vt:variant>
        <vt:i4>6684773</vt:i4>
      </vt:variant>
      <vt:variant>
        <vt:i4>18</vt:i4>
      </vt:variant>
      <vt:variant>
        <vt:i4>0</vt:i4>
      </vt:variant>
      <vt:variant>
        <vt:i4>5</vt:i4>
      </vt:variant>
      <vt:variant>
        <vt:lpwstr>http://svr.gov.ru/</vt:lpwstr>
      </vt:variant>
      <vt:variant>
        <vt:lpwstr/>
      </vt:variant>
      <vt:variant>
        <vt:i4>3866728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https://www.biblio-online.ru/book/15831F72-8ACD-4A25-9CFD-1A69E72A5C9B</vt:lpwstr>
      </vt:variant>
      <vt:variant>
        <vt:lpwstr/>
      </vt:variant>
      <vt:variant>
        <vt:i4>3670123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https://www.biblio-online.ru/book/E26434B5-3C73-446D-97C2-806A037E1090</vt:lpwstr>
      </vt:variant>
      <vt:variant>
        <vt:lpwstr/>
      </vt:variant>
      <vt:variant>
        <vt:i4>3342432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https://www.biblio-online.ru/book/E0B4ABA5-3363-4253-9CFE-6A83E8CD1AFB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https://www.biblio-online.ru/book/EECAF932-902D-4AB0-A99C-E2908CF13E3B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https://www.biblio-online.ru/book/018C326C-243E-49BE-9D73-E53F8438BD1C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ZvyagintsevaAD</cp:lastModifiedBy>
  <cp:revision>2</cp:revision>
  <cp:lastPrinted>2015-09-28T06:31:00Z</cp:lastPrinted>
  <dcterms:created xsi:type="dcterms:W3CDTF">2022-01-20T03:29:00Z</dcterms:created>
  <dcterms:modified xsi:type="dcterms:W3CDTF">2022-01-20T03:29:00Z</dcterms:modified>
</cp:coreProperties>
</file>