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791C3" w14:textId="77777777" w:rsidR="005F015F" w:rsidRPr="00280E77" w:rsidRDefault="005F015F" w:rsidP="00280E77">
      <w:pPr>
        <w:spacing w:after="0" w:line="240" w:lineRule="auto"/>
        <w:jc w:val="center"/>
        <w:rPr>
          <w:rFonts w:ascii="Times New Roman" w:hAnsi="Times New Roman"/>
          <w:sz w:val="24"/>
          <w:szCs w:val="24"/>
        </w:rPr>
      </w:pPr>
      <w:r w:rsidRPr="00280E77">
        <w:rPr>
          <w:rFonts w:ascii="Times New Roman" w:hAnsi="Times New Roman"/>
          <w:sz w:val="24"/>
          <w:szCs w:val="24"/>
        </w:rPr>
        <w:t xml:space="preserve">МИНИСТЕРСТВО НАУКИ И ВЫСШЕГО ОБРАЗОВАНИЯ </w:t>
      </w:r>
    </w:p>
    <w:p w14:paraId="5CBFA753" w14:textId="77777777" w:rsidR="005F015F" w:rsidRPr="00280E77" w:rsidRDefault="005F015F" w:rsidP="00280E77">
      <w:pPr>
        <w:spacing w:after="0" w:line="240" w:lineRule="auto"/>
        <w:jc w:val="center"/>
        <w:rPr>
          <w:rFonts w:ascii="Times New Roman" w:hAnsi="Times New Roman"/>
          <w:sz w:val="24"/>
          <w:szCs w:val="24"/>
        </w:rPr>
      </w:pPr>
      <w:r w:rsidRPr="00280E77">
        <w:rPr>
          <w:rFonts w:ascii="Times New Roman" w:hAnsi="Times New Roman"/>
          <w:sz w:val="24"/>
          <w:szCs w:val="24"/>
        </w:rPr>
        <w:t>РОССИЙСКОЙ ФЕДЕРАЦИИ</w:t>
      </w:r>
    </w:p>
    <w:p w14:paraId="3F8311EA" w14:textId="77777777" w:rsidR="005F015F" w:rsidRPr="00280E77" w:rsidRDefault="005F015F" w:rsidP="00280E77">
      <w:pPr>
        <w:spacing w:after="0" w:line="240" w:lineRule="auto"/>
        <w:jc w:val="center"/>
        <w:rPr>
          <w:rFonts w:ascii="Times New Roman" w:hAnsi="Times New Roman"/>
          <w:sz w:val="24"/>
          <w:szCs w:val="24"/>
        </w:rPr>
      </w:pPr>
      <w:r w:rsidRPr="00280E77">
        <w:rPr>
          <w:rFonts w:ascii="Times New Roman" w:hAnsi="Times New Roman"/>
          <w:sz w:val="24"/>
          <w:szCs w:val="24"/>
        </w:rPr>
        <w:t xml:space="preserve">Федеральное государственное бюджетное образовательное учреждение </w:t>
      </w:r>
    </w:p>
    <w:p w14:paraId="22531407" w14:textId="77777777" w:rsidR="005F015F" w:rsidRPr="00280E77" w:rsidRDefault="005F015F" w:rsidP="00280E77">
      <w:pPr>
        <w:spacing w:after="0" w:line="240" w:lineRule="auto"/>
        <w:jc w:val="center"/>
        <w:rPr>
          <w:rFonts w:ascii="Times New Roman" w:hAnsi="Times New Roman"/>
          <w:sz w:val="24"/>
          <w:szCs w:val="24"/>
        </w:rPr>
      </w:pPr>
      <w:r w:rsidRPr="00280E77">
        <w:rPr>
          <w:rFonts w:ascii="Times New Roman" w:hAnsi="Times New Roman"/>
          <w:sz w:val="24"/>
          <w:szCs w:val="24"/>
        </w:rPr>
        <w:t>высшего образования</w:t>
      </w:r>
    </w:p>
    <w:p w14:paraId="68341819" w14:textId="77777777" w:rsidR="005F015F" w:rsidRPr="00280E77" w:rsidRDefault="005F015F" w:rsidP="00280E77">
      <w:pPr>
        <w:autoSpaceDE w:val="0"/>
        <w:autoSpaceDN w:val="0"/>
        <w:adjustRightInd w:val="0"/>
        <w:spacing w:after="0" w:line="240" w:lineRule="auto"/>
        <w:jc w:val="center"/>
        <w:rPr>
          <w:rFonts w:ascii="Times New Roman" w:hAnsi="Times New Roman"/>
          <w:bCs/>
          <w:sz w:val="24"/>
          <w:szCs w:val="24"/>
        </w:rPr>
      </w:pPr>
      <w:r w:rsidRPr="00280E77">
        <w:rPr>
          <w:rFonts w:ascii="Times New Roman" w:hAnsi="Times New Roman"/>
          <w:bCs/>
          <w:sz w:val="24"/>
          <w:szCs w:val="24"/>
        </w:rPr>
        <w:t>«Забайкальский государственный университет»</w:t>
      </w:r>
    </w:p>
    <w:p w14:paraId="318D62D5" w14:textId="77777777" w:rsidR="005F015F" w:rsidRPr="00280E77" w:rsidRDefault="005F015F" w:rsidP="00280E77">
      <w:pPr>
        <w:spacing w:after="0" w:line="240" w:lineRule="auto"/>
        <w:rPr>
          <w:rFonts w:ascii="Times New Roman" w:hAnsi="Times New Roman"/>
          <w:sz w:val="24"/>
          <w:szCs w:val="24"/>
        </w:rPr>
      </w:pPr>
      <w:r w:rsidRPr="00280E77">
        <w:rPr>
          <w:rFonts w:ascii="Times New Roman" w:hAnsi="Times New Roman"/>
          <w:sz w:val="24"/>
          <w:szCs w:val="24"/>
        </w:rPr>
        <w:t xml:space="preserve">                                                (ФГБОУ ВО «</w:t>
      </w:r>
      <w:proofErr w:type="spellStart"/>
      <w:r w:rsidRPr="00280E77">
        <w:rPr>
          <w:rFonts w:ascii="Times New Roman" w:hAnsi="Times New Roman"/>
          <w:sz w:val="24"/>
          <w:szCs w:val="24"/>
        </w:rPr>
        <w:t>ЗабГУ</w:t>
      </w:r>
      <w:proofErr w:type="spellEnd"/>
      <w:r w:rsidRPr="00280E77">
        <w:rPr>
          <w:rFonts w:ascii="Times New Roman" w:hAnsi="Times New Roman"/>
          <w:sz w:val="24"/>
          <w:szCs w:val="24"/>
        </w:rPr>
        <w:t>»)</w:t>
      </w:r>
    </w:p>
    <w:p w14:paraId="18154080" w14:textId="77777777" w:rsidR="005F015F" w:rsidRPr="00280E77" w:rsidRDefault="005F015F" w:rsidP="00280E77">
      <w:pPr>
        <w:spacing w:after="0" w:line="240" w:lineRule="auto"/>
        <w:rPr>
          <w:rFonts w:ascii="Times New Roman" w:hAnsi="Times New Roman"/>
          <w:sz w:val="24"/>
          <w:szCs w:val="24"/>
        </w:rPr>
      </w:pPr>
    </w:p>
    <w:p w14:paraId="02582E0B" w14:textId="36745A09" w:rsidR="005F015F" w:rsidRPr="00280E77" w:rsidRDefault="00356D0D" w:rsidP="00280E77">
      <w:pPr>
        <w:spacing w:after="0" w:line="240" w:lineRule="auto"/>
        <w:rPr>
          <w:rFonts w:ascii="Times New Roman" w:hAnsi="Times New Roman"/>
          <w:sz w:val="28"/>
          <w:szCs w:val="28"/>
        </w:rPr>
      </w:pPr>
      <w:r>
        <w:rPr>
          <w:rFonts w:ascii="Times New Roman" w:hAnsi="Times New Roman"/>
          <w:sz w:val="28"/>
          <w:szCs w:val="28"/>
        </w:rPr>
        <w:t>Международный ф</w:t>
      </w:r>
      <w:r w:rsidR="005F015F" w:rsidRPr="00280E77">
        <w:rPr>
          <w:rFonts w:ascii="Times New Roman" w:hAnsi="Times New Roman"/>
          <w:sz w:val="28"/>
          <w:szCs w:val="28"/>
        </w:rPr>
        <w:t>акультет</w:t>
      </w:r>
      <w:r>
        <w:rPr>
          <w:rFonts w:ascii="Times New Roman" w:hAnsi="Times New Roman"/>
          <w:sz w:val="28"/>
          <w:szCs w:val="28"/>
        </w:rPr>
        <w:t xml:space="preserve"> права и бизнеса</w:t>
      </w:r>
    </w:p>
    <w:p w14:paraId="0BEB10AD" w14:textId="77777777" w:rsidR="005F015F" w:rsidRPr="00280E77" w:rsidRDefault="005F015F" w:rsidP="00280E77">
      <w:pPr>
        <w:spacing w:after="0" w:line="240" w:lineRule="auto"/>
        <w:rPr>
          <w:rFonts w:ascii="Times New Roman" w:hAnsi="Times New Roman"/>
          <w:sz w:val="28"/>
          <w:szCs w:val="28"/>
        </w:rPr>
      </w:pPr>
      <w:r w:rsidRPr="00280E77">
        <w:rPr>
          <w:rFonts w:ascii="Times New Roman" w:hAnsi="Times New Roman"/>
          <w:sz w:val="28"/>
          <w:szCs w:val="28"/>
        </w:rPr>
        <w:t>Кафедра: Уголовного права и уголовного процесса</w:t>
      </w:r>
    </w:p>
    <w:p w14:paraId="53EB6490" w14:textId="77777777" w:rsidR="005F015F" w:rsidRPr="00280E77" w:rsidRDefault="005F015F" w:rsidP="00280E77">
      <w:pPr>
        <w:autoSpaceDE w:val="0"/>
        <w:autoSpaceDN w:val="0"/>
        <w:adjustRightInd w:val="0"/>
        <w:spacing w:after="0" w:line="240" w:lineRule="auto"/>
        <w:jc w:val="center"/>
        <w:rPr>
          <w:rFonts w:ascii="Times New Roman" w:hAnsi="Times New Roman"/>
          <w:sz w:val="28"/>
          <w:szCs w:val="28"/>
        </w:rPr>
      </w:pPr>
    </w:p>
    <w:p w14:paraId="087DBD20" w14:textId="77777777" w:rsidR="005F015F" w:rsidRPr="00280E77" w:rsidRDefault="005F015F" w:rsidP="00280E77">
      <w:pPr>
        <w:autoSpaceDE w:val="0"/>
        <w:autoSpaceDN w:val="0"/>
        <w:adjustRightInd w:val="0"/>
        <w:spacing w:after="0" w:line="240" w:lineRule="auto"/>
        <w:rPr>
          <w:rFonts w:ascii="Times New Roman" w:hAnsi="Times New Roman"/>
          <w:sz w:val="28"/>
          <w:szCs w:val="28"/>
        </w:rPr>
      </w:pPr>
    </w:p>
    <w:p w14:paraId="5ACD307E" w14:textId="77777777" w:rsidR="005F015F" w:rsidRPr="00280E77" w:rsidRDefault="005F015F" w:rsidP="00280E77">
      <w:pPr>
        <w:autoSpaceDE w:val="0"/>
        <w:autoSpaceDN w:val="0"/>
        <w:adjustRightInd w:val="0"/>
        <w:spacing w:after="0" w:line="240" w:lineRule="auto"/>
        <w:rPr>
          <w:rFonts w:ascii="Times New Roman" w:hAnsi="Times New Roman"/>
          <w:sz w:val="28"/>
          <w:szCs w:val="28"/>
        </w:rPr>
      </w:pPr>
    </w:p>
    <w:p w14:paraId="0CCA30A3" w14:textId="77777777" w:rsidR="005F015F" w:rsidRPr="00280E77" w:rsidRDefault="005F015F" w:rsidP="00280E77">
      <w:pPr>
        <w:autoSpaceDE w:val="0"/>
        <w:autoSpaceDN w:val="0"/>
        <w:adjustRightInd w:val="0"/>
        <w:spacing w:after="0" w:line="240" w:lineRule="auto"/>
        <w:rPr>
          <w:rFonts w:ascii="Times New Roman" w:hAnsi="Times New Roman"/>
          <w:sz w:val="28"/>
          <w:szCs w:val="28"/>
        </w:rPr>
      </w:pPr>
    </w:p>
    <w:p w14:paraId="43B88F0B" w14:textId="77777777" w:rsidR="005F015F" w:rsidRPr="00280E77" w:rsidRDefault="005F015F" w:rsidP="00280E77">
      <w:pPr>
        <w:autoSpaceDE w:val="0"/>
        <w:autoSpaceDN w:val="0"/>
        <w:adjustRightInd w:val="0"/>
        <w:spacing w:after="0" w:line="240" w:lineRule="auto"/>
        <w:rPr>
          <w:rFonts w:ascii="Times New Roman" w:hAnsi="Times New Roman"/>
          <w:sz w:val="28"/>
          <w:szCs w:val="28"/>
        </w:rPr>
      </w:pPr>
    </w:p>
    <w:p w14:paraId="1A546AD2" w14:textId="77777777" w:rsidR="005F015F" w:rsidRPr="00280E77" w:rsidRDefault="005F015F" w:rsidP="00280E77">
      <w:pPr>
        <w:spacing w:after="0" w:line="240" w:lineRule="auto"/>
        <w:jc w:val="right"/>
        <w:rPr>
          <w:rFonts w:ascii="Times New Roman" w:hAnsi="Times New Roman"/>
          <w:sz w:val="28"/>
          <w:szCs w:val="28"/>
        </w:rPr>
      </w:pPr>
    </w:p>
    <w:p w14:paraId="3392BB41" w14:textId="77777777" w:rsidR="005F015F" w:rsidRPr="00280E77" w:rsidRDefault="005F015F" w:rsidP="00280E77">
      <w:pPr>
        <w:spacing w:after="0" w:line="240" w:lineRule="auto"/>
        <w:jc w:val="center"/>
        <w:outlineLvl w:val="0"/>
        <w:rPr>
          <w:rFonts w:ascii="Times New Roman" w:hAnsi="Times New Roman"/>
          <w:b/>
          <w:spacing w:val="24"/>
          <w:sz w:val="40"/>
          <w:szCs w:val="40"/>
        </w:rPr>
      </w:pPr>
      <w:r w:rsidRPr="00280E77">
        <w:rPr>
          <w:rFonts w:ascii="Times New Roman" w:hAnsi="Times New Roman"/>
          <w:b/>
          <w:spacing w:val="24"/>
          <w:sz w:val="40"/>
          <w:szCs w:val="40"/>
        </w:rPr>
        <w:t xml:space="preserve">УЧЕБНЫЕ МАТЕРИАЛЫ </w:t>
      </w:r>
    </w:p>
    <w:p w14:paraId="1F267299" w14:textId="127F749D" w:rsidR="005F015F" w:rsidRPr="00280E77" w:rsidRDefault="005F015F" w:rsidP="00280E77">
      <w:pPr>
        <w:spacing w:after="0" w:line="240" w:lineRule="auto"/>
        <w:jc w:val="center"/>
        <w:outlineLvl w:val="0"/>
        <w:rPr>
          <w:rFonts w:ascii="Times New Roman" w:hAnsi="Times New Roman"/>
          <w:sz w:val="28"/>
          <w:szCs w:val="28"/>
        </w:rPr>
      </w:pPr>
      <w:r w:rsidRPr="00280E77">
        <w:rPr>
          <w:rFonts w:ascii="Times New Roman" w:hAnsi="Times New Roman"/>
          <w:b/>
          <w:spacing w:val="24"/>
          <w:sz w:val="28"/>
          <w:szCs w:val="28"/>
        </w:rPr>
        <w:t xml:space="preserve">для </w:t>
      </w:r>
      <w:r w:rsidR="00A02091">
        <w:rPr>
          <w:rFonts w:ascii="Times New Roman" w:hAnsi="Times New Roman"/>
          <w:b/>
          <w:spacing w:val="24"/>
          <w:sz w:val="28"/>
          <w:szCs w:val="28"/>
        </w:rPr>
        <w:t>магистрантов з</w:t>
      </w:r>
      <w:r w:rsidRPr="00280E77">
        <w:rPr>
          <w:rFonts w:ascii="Times New Roman" w:hAnsi="Times New Roman"/>
          <w:b/>
          <w:spacing w:val="24"/>
          <w:sz w:val="28"/>
          <w:szCs w:val="28"/>
        </w:rPr>
        <w:t>очной формы обучения</w:t>
      </w:r>
    </w:p>
    <w:p w14:paraId="21072416" w14:textId="77777777" w:rsidR="005F015F" w:rsidRPr="00280E77" w:rsidRDefault="005F015F" w:rsidP="00280E77">
      <w:pPr>
        <w:autoSpaceDE w:val="0"/>
        <w:autoSpaceDN w:val="0"/>
        <w:adjustRightInd w:val="0"/>
        <w:spacing w:after="0" w:line="240" w:lineRule="auto"/>
        <w:jc w:val="center"/>
        <w:rPr>
          <w:rFonts w:ascii="Times New Roman" w:hAnsi="Times New Roman"/>
          <w:b/>
          <w:sz w:val="28"/>
          <w:szCs w:val="28"/>
        </w:rPr>
      </w:pPr>
      <w:r w:rsidRPr="00280E77">
        <w:rPr>
          <w:rFonts w:ascii="Times New Roman" w:hAnsi="Times New Roman"/>
          <w:sz w:val="32"/>
          <w:szCs w:val="32"/>
        </w:rPr>
        <w:t>по</w:t>
      </w:r>
      <w:r w:rsidRPr="00280E77">
        <w:rPr>
          <w:rFonts w:ascii="Times New Roman" w:hAnsi="Times New Roman"/>
          <w:bCs/>
          <w:sz w:val="28"/>
          <w:szCs w:val="28"/>
        </w:rPr>
        <w:t xml:space="preserve"> дисциплине «</w:t>
      </w:r>
      <w:r>
        <w:rPr>
          <w:rFonts w:ascii="Times New Roman" w:hAnsi="Times New Roman"/>
          <w:sz w:val="28"/>
          <w:szCs w:val="28"/>
        </w:rPr>
        <w:t>Актуальные проблемы уголовно-исполнительного права</w:t>
      </w:r>
      <w:r w:rsidRPr="00280E77">
        <w:rPr>
          <w:rFonts w:ascii="Times New Roman" w:hAnsi="Times New Roman"/>
          <w:b/>
          <w:sz w:val="28"/>
          <w:szCs w:val="28"/>
        </w:rPr>
        <w:t>»</w:t>
      </w:r>
    </w:p>
    <w:p w14:paraId="2A0024EE" w14:textId="77777777" w:rsidR="005F015F" w:rsidRPr="00280E77" w:rsidRDefault="005F015F" w:rsidP="00280E77">
      <w:pPr>
        <w:spacing w:after="0" w:line="240" w:lineRule="auto"/>
        <w:jc w:val="center"/>
        <w:rPr>
          <w:rFonts w:ascii="Times New Roman" w:hAnsi="Times New Roman"/>
          <w:sz w:val="28"/>
          <w:szCs w:val="28"/>
          <w:vertAlign w:val="superscript"/>
        </w:rPr>
      </w:pPr>
      <w:r w:rsidRPr="00280E77">
        <w:rPr>
          <w:rFonts w:ascii="Times New Roman" w:hAnsi="Times New Roman"/>
          <w:sz w:val="28"/>
          <w:szCs w:val="28"/>
          <w:vertAlign w:val="superscript"/>
        </w:rPr>
        <w:t>наименование дисциплины (модуля)</w:t>
      </w:r>
    </w:p>
    <w:p w14:paraId="62957622" w14:textId="77777777" w:rsidR="005F015F" w:rsidRPr="00280E77" w:rsidRDefault="005F015F" w:rsidP="00280E77">
      <w:pPr>
        <w:spacing w:after="0" w:line="360" w:lineRule="auto"/>
        <w:jc w:val="center"/>
        <w:rPr>
          <w:rFonts w:ascii="Times New Roman" w:hAnsi="Times New Roman"/>
          <w:sz w:val="24"/>
          <w:szCs w:val="24"/>
        </w:rPr>
      </w:pPr>
    </w:p>
    <w:p w14:paraId="1AE1CE9F" w14:textId="77777777" w:rsidR="005F015F" w:rsidRPr="00280E77" w:rsidRDefault="005F015F" w:rsidP="00280E77">
      <w:pPr>
        <w:spacing w:after="0" w:line="360" w:lineRule="auto"/>
        <w:rPr>
          <w:rFonts w:ascii="Times New Roman" w:hAnsi="Times New Roman"/>
          <w:sz w:val="24"/>
          <w:szCs w:val="24"/>
        </w:rPr>
      </w:pPr>
    </w:p>
    <w:p w14:paraId="63C05C30" w14:textId="77777777" w:rsidR="005F015F" w:rsidRPr="00280E77" w:rsidRDefault="005F015F" w:rsidP="00280E77">
      <w:pPr>
        <w:spacing w:after="0" w:line="240" w:lineRule="auto"/>
        <w:rPr>
          <w:rFonts w:ascii="Times New Roman" w:hAnsi="Times New Roman"/>
          <w:sz w:val="24"/>
          <w:szCs w:val="24"/>
        </w:rPr>
      </w:pPr>
      <w:r w:rsidRPr="00280E77">
        <w:rPr>
          <w:rFonts w:ascii="Times New Roman" w:hAnsi="Times New Roman"/>
          <w:sz w:val="24"/>
          <w:szCs w:val="24"/>
        </w:rPr>
        <w:t>для  направления подготовки  40.04.01 «Юриспруденция»,</w:t>
      </w:r>
    </w:p>
    <w:p w14:paraId="659D80A4" w14:textId="77777777" w:rsidR="005F015F" w:rsidRPr="00280E77" w:rsidRDefault="005F015F" w:rsidP="00280E77">
      <w:pPr>
        <w:spacing w:after="0" w:line="240" w:lineRule="auto"/>
        <w:rPr>
          <w:rFonts w:ascii="Times New Roman" w:hAnsi="Times New Roman"/>
          <w:sz w:val="24"/>
          <w:szCs w:val="24"/>
        </w:rPr>
      </w:pPr>
      <w:r>
        <w:rPr>
          <w:rFonts w:ascii="Times New Roman" w:hAnsi="Times New Roman"/>
          <w:sz w:val="24"/>
          <w:szCs w:val="24"/>
        </w:rPr>
        <w:t>направленность: «Уголовно-правовая</w:t>
      </w:r>
      <w:r w:rsidRPr="00280E77">
        <w:rPr>
          <w:rFonts w:ascii="Times New Roman" w:hAnsi="Times New Roman"/>
          <w:sz w:val="24"/>
          <w:szCs w:val="24"/>
        </w:rPr>
        <w:t>»</w:t>
      </w:r>
    </w:p>
    <w:p w14:paraId="665D004C" w14:textId="77777777" w:rsidR="005F015F" w:rsidRPr="00280E77" w:rsidRDefault="005F015F" w:rsidP="00280E77">
      <w:pPr>
        <w:spacing w:after="0" w:line="240" w:lineRule="auto"/>
        <w:jc w:val="center"/>
        <w:rPr>
          <w:rFonts w:ascii="Times New Roman" w:hAnsi="Times New Roman"/>
          <w:sz w:val="24"/>
          <w:szCs w:val="24"/>
        </w:rPr>
      </w:pPr>
    </w:p>
    <w:p w14:paraId="18E152F5" w14:textId="77777777" w:rsidR="005F015F" w:rsidRPr="00280E77" w:rsidRDefault="005F015F" w:rsidP="00280E77">
      <w:pPr>
        <w:spacing w:after="0" w:line="240" w:lineRule="auto"/>
        <w:rPr>
          <w:rFonts w:ascii="Times New Roman" w:hAnsi="Times New Roman"/>
          <w:sz w:val="24"/>
          <w:szCs w:val="24"/>
        </w:rPr>
      </w:pPr>
    </w:p>
    <w:p w14:paraId="17383156" w14:textId="77777777" w:rsidR="005F015F" w:rsidRPr="00280E77" w:rsidRDefault="005F015F" w:rsidP="00280E77">
      <w:pPr>
        <w:spacing w:after="0" w:line="240" w:lineRule="auto"/>
        <w:ind w:firstLine="720"/>
        <w:jc w:val="right"/>
        <w:rPr>
          <w:rFonts w:ascii="Times New Roman" w:hAnsi="Times New Roman"/>
          <w:sz w:val="24"/>
          <w:szCs w:val="24"/>
        </w:rPr>
      </w:pPr>
    </w:p>
    <w:p w14:paraId="61C969C9" w14:textId="77777777" w:rsidR="005F015F" w:rsidRPr="00280E77" w:rsidRDefault="005F015F" w:rsidP="00280E77">
      <w:pPr>
        <w:widowControl w:val="0"/>
        <w:spacing w:after="0" w:line="240" w:lineRule="auto"/>
        <w:rPr>
          <w:rFonts w:ascii="Times New Roman" w:hAnsi="Times New Roman"/>
          <w:b/>
          <w:sz w:val="28"/>
          <w:szCs w:val="28"/>
        </w:rPr>
      </w:pPr>
    </w:p>
    <w:p w14:paraId="06EC310B" w14:textId="77777777" w:rsidR="005F015F" w:rsidRPr="00280E77" w:rsidRDefault="005F015F" w:rsidP="00280E77">
      <w:pPr>
        <w:spacing w:after="0" w:line="360" w:lineRule="auto"/>
        <w:jc w:val="both"/>
        <w:rPr>
          <w:rFonts w:ascii="Times New Roman" w:hAnsi="Times New Roman"/>
          <w:sz w:val="24"/>
          <w:szCs w:val="24"/>
          <w:u w:val="single"/>
        </w:rPr>
      </w:pPr>
    </w:p>
    <w:p w14:paraId="2E22317D" w14:textId="77777777" w:rsidR="005F015F" w:rsidRPr="00280E77" w:rsidRDefault="005F015F" w:rsidP="00280E77">
      <w:pPr>
        <w:spacing w:after="0" w:line="360" w:lineRule="auto"/>
        <w:jc w:val="both"/>
        <w:rPr>
          <w:rFonts w:ascii="Times New Roman" w:hAnsi="Times New Roman"/>
          <w:sz w:val="24"/>
          <w:szCs w:val="24"/>
          <w:u w:val="single"/>
        </w:rPr>
      </w:pPr>
    </w:p>
    <w:p w14:paraId="70D14E9E" w14:textId="77777777" w:rsidR="005F015F" w:rsidRPr="00280E77" w:rsidRDefault="005F015F" w:rsidP="00280E77">
      <w:pPr>
        <w:spacing w:after="0" w:line="360" w:lineRule="auto"/>
        <w:jc w:val="both"/>
        <w:rPr>
          <w:rFonts w:ascii="Times New Roman" w:hAnsi="Times New Roman"/>
          <w:sz w:val="24"/>
          <w:szCs w:val="24"/>
          <w:u w:val="single"/>
        </w:rPr>
      </w:pPr>
    </w:p>
    <w:p w14:paraId="28C1E4CF" w14:textId="77777777" w:rsidR="005F015F" w:rsidRPr="00280E77" w:rsidRDefault="005F015F" w:rsidP="00280E77">
      <w:pPr>
        <w:spacing w:after="0" w:line="360" w:lineRule="auto"/>
        <w:jc w:val="both"/>
        <w:rPr>
          <w:rFonts w:ascii="Times New Roman" w:hAnsi="Times New Roman"/>
          <w:sz w:val="24"/>
          <w:szCs w:val="24"/>
          <w:u w:val="single"/>
        </w:rPr>
      </w:pPr>
    </w:p>
    <w:p w14:paraId="317391C5" w14:textId="77777777" w:rsidR="005F015F" w:rsidRPr="00280E77" w:rsidRDefault="005F015F" w:rsidP="00280E77">
      <w:pPr>
        <w:spacing w:after="0" w:line="360" w:lineRule="auto"/>
        <w:jc w:val="both"/>
        <w:rPr>
          <w:rFonts w:ascii="Times New Roman" w:hAnsi="Times New Roman"/>
          <w:sz w:val="24"/>
          <w:szCs w:val="24"/>
          <w:u w:val="single"/>
        </w:rPr>
      </w:pPr>
    </w:p>
    <w:p w14:paraId="39AC11BA" w14:textId="77777777" w:rsidR="005F015F" w:rsidRPr="00280E77" w:rsidRDefault="005F015F" w:rsidP="00280E77">
      <w:pPr>
        <w:spacing w:after="100" w:afterAutospacing="1" w:line="360" w:lineRule="auto"/>
        <w:jc w:val="center"/>
        <w:rPr>
          <w:rFonts w:ascii="Times New Roman" w:hAnsi="Times New Roman"/>
          <w:b/>
          <w:sz w:val="32"/>
          <w:szCs w:val="32"/>
        </w:rPr>
      </w:pPr>
    </w:p>
    <w:p w14:paraId="1930DA46" w14:textId="77777777" w:rsidR="005F015F" w:rsidRDefault="005F015F" w:rsidP="00280E77">
      <w:pPr>
        <w:spacing w:after="0" w:line="240" w:lineRule="auto"/>
        <w:rPr>
          <w:rFonts w:ascii="Times New Roman" w:hAnsi="Times New Roman"/>
          <w:b/>
          <w:sz w:val="32"/>
          <w:szCs w:val="32"/>
        </w:rPr>
      </w:pPr>
    </w:p>
    <w:p w14:paraId="023270C5" w14:textId="77777777" w:rsidR="005F015F" w:rsidRDefault="005F015F" w:rsidP="00280E77">
      <w:pPr>
        <w:spacing w:after="0" w:line="240" w:lineRule="auto"/>
        <w:rPr>
          <w:rFonts w:ascii="Times New Roman" w:hAnsi="Times New Roman"/>
          <w:b/>
          <w:sz w:val="32"/>
          <w:szCs w:val="32"/>
        </w:rPr>
      </w:pPr>
    </w:p>
    <w:p w14:paraId="641CF807" w14:textId="77777777" w:rsidR="005F015F" w:rsidRDefault="005F015F" w:rsidP="00280E77">
      <w:pPr>
        <w:spacing w:after="0" w:line="240" w:lineRule="auto"/>
        <w:rPr>
          <w:rFonts w:ascii="Times New Roman" w:hAnsi="Times New Roman"/>
          <w:b/>
          <w:sz w:val="32"/>
          <w:szCs w:val="32"/>
        </w:rPr>
      </w:pPr>
    </w:p>
    <w:p w14:paraId="466402CE" w14:textId="77777777" w:rsidR="005F015F" w:rsidRDefault="005F015F" w:rsidP="00280E77">
      <w:pPr>
        <w:spacing w:after="0" w:line="240" w:lineRule="auto"/>
        <w:rPr>
          <w:rFonts w:ascii="Times New Roman" w:hAnsi="Times New Roman"/>
          <w:b/>
          <w:sz w:val="32"/>
          <w:szCs w:val="32"/>
        </w:rPr>
      </w:pPr>
    </w:p>
    <w:p w14:paraId="05CC76A6" w14:textId="77777777" w:rsidR="005F015F" w:rsidRDefault="005F015F" w:rsidP="00280E77">
      <w:pPr>
        <w:spacing w:after="0" w:line="240" w:lineRule="auto"/>
        <w:rPr>
          <w:rFonts w:ascii="Times New Roman" w:hAnsi="Times New Roman"/>
          <w:b/>
          <w:sz w:val="32"/>
          <w:szCs w:val="32"/>
        </w:rPr>
      </w:pPr>
    </w:p>
    <w:p w14:paraId="0FF081AB" w14:textId="77777777" w:rsidR="005F015F" w:rsidRDefault="005F015F" w:rsidP="00280E77">
      <w:pPr>
        <w:spacing w:after="0" w:line="240" w:lineRule="auto"/>
        <w:rPr>
          <w:rFonts w:ascii="Times New Roman" w:hAnsi="Times New Roman"/>
          <w:b/>
          <w:sz w:val="32"/>
          <w:szCs w:val="32"/>
        </w:rPr>
      </w:pPr>
    </w:p>
    <w:p w14:paraId="18AB3BEA" w14:textId="77777777" w:rsidR="005F015F" w:rsidRPr="00280E77" w:rsidRDefault="005F015F" w:rsidP="00280E77">
      <w:pPr>
        <w:spacing w:after="0" w:line="240" w:lineRule="auto"/>
        <w:rPr>
          <w:rFonts w:ascii="Times New Roman" w:hAnsi="Times New Roman"/>
          <w:b/>
          <w:sz w:val="32"/>
          <w:szCs w:val="32"/>
        </w:rPr>
      </w:pPr>
    </w:p>
    <w:p w14:paraId="7C263BB9" w14:textId="77777777" w:rsidR="005F015F" w:rsidRDefault="005F015F" w:rsidP="00444C5B">
      <w:pPr>
        <w:shd w:val="clear" w:color="auto" w:fill="FFFFFF"/>
        <w:spacing w:after="0" w:line="350" w:lineRule="atLeast"/>
        <w:textAlignment w:val="baseline"/>
        <w:rPr>
          <w:rFonts w:ascii="Helvetica" w:hAnsi="Helvetica" w:cs="Helvetica"/>
          <w:color w:val="000000"/>
          <w:bdr w:val="none" w:sz="0" w:space="0" w:color="auto" w:frame="1"/>
        </w:rPr>
      </w:pPr>
      <w:r w:rsidRPr="00444C5B">
        <w:rPr>
          <w:rFonts w:ascii="Helvetica" w:hAnsi="Helvetica" w:cs="Helvetica"/>
          <w:color w:val="000000"/>
          <w:bdr w:val="none" w:sz="0" w:space="0" w:color="auto" w:frame="1"/>
        </w:rPr>
        <w:t>.</w:t>
      </w:r>
    </w:p>
    <w:p w14:paraId="61CE1F7E" w14:textId="78378D9C" w:rsidR="005F015F" w:rsidRDefault="00A97DF3" w:rsidP="003F4A0A">
      <w:pPr>
        <w:spacing w:after="100" w:afterAutospacing="1" w:line="360" w:lineRule="auto"/>
        <w:jc w:val="center"/>
        <w:rPr>
          <w:rFonts w:ascii="Times New Roman" w:hAnsi="Times New Roman"/>
          <w:b/>
          <w:sz w:val="32"/>
          <w:szCs w:val="32"/>
        </w:rPr>
      </w:pPr>
      <w:r>
        <w:rPr>
          <w:rFonts w:ascii="Times New Roman" w:hAnsi="Times New Roman"/>
          <w:b/>
          <w:sz w:val="32"/>
          <w:szCs w:val="32"/>
        </w:rPr>
        <w:t>202</w:t>
      </w:r>
      <w:r w:rsidR="00356D0D">
        <w:rPr>
          <w:rFonts w:ascii="Times New Roman" w:hAnsi="Times New Roman"/>
          <w:b/>
          <w:sz w:val="32"/>
          <w:szCs w:val="32"/>
        </w:rPr>
        <w:t>3</w:t>
      </w:r>
    </w:p>
    <w:p w14:paraId="3B9B0535" w14:textId="77777777" w:rsidR="005F015F" w:rsidRPr="003F4A0A" w:rsidRDefault="005F015F" w:rsidP="003F4A0A">
      <w:pPr>
        <w:spacing w:after="100" w:afterAutospacing="1" w:line="360" w:lineRule="auto"/>
        <w:jc w:val="center"/>
        <w:rPr>
          <w:rFonts w:ascii="Times New Roman" w:hAnsi="Times New Roman"/>
          <w:b/>
          <w:sz w:val="32"/>
          <w:szCs w:val="32"/>
        </w:rPr>
      </w:pPr>
      <w:r w:rsidRPr="003F4A0A">
        <w:rPr>
          <w:rFonts w:ascii="Times New Roman" w:hAnsi="Times New Roman"/>
          <w:b/>
          <w:sz w:val="32"/>
          <w:szCs w:val="32"/>
        </w:rPr>
        <w:lastRenderedPageBreak/>
        <w:t>Краткое содержание курса</w:t>
      </w:r>
    </w:p>
    <w:tbl>
      <w:tblPr>
        <w:tblW w:w="9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
        <w:gridCol w:w="8381"/>
      </w:tblGrid>
      <w:tr w:rsidR="005F015F" w:rsidRPr="00561140" w14:paraId="47B96059" w14:textId="77777777" w:rsidTr="008E54B7">
        <w:tc>
          <w:tcPr>
            <w:tcW w:w="932" w:type="dxa"/>
          </w:tcPr>
          <w:p w14:paraId="45239354" w14:textId="77777777" w:rsidR="005F015F" w:rsidRPr="003F4A0A" w:rsidRDefault="005F015F" w:rsidP="003F4A0A">
            <w:pPr>
              <w:spacing w:after="0" w:line="240" w:lineRule="auto"/>
              <w:ind w:firstLine="34"/>
              <w:jc w:val="center"/>
              <w:rPr>
                <w:rFonts w:ascii="Times New Roman" w:hAnsi="Times New Roman"/>
                <w:sz w:val="24"/>
                <w:szCs w:val="24"/>
              </w:rPr>
            </w:pPr>
            <w:r w:rsidRPr="003F4A0A">
              <w:rPr>
                <w:rFonts w:ascii="Times New Roman" w:hAnsi="Times New Roman"/>
                <w:sz w:val="24"/>
                <w:szCs w:val="24"/>
              </w:rPr>
              <w:t>№ п/п</w:t>
            </w:r>
          </w:p>
        </w:tc>
        <w:tc>
          <w:tcPr>
            <w:tcW w:w="8381" w:type="dxa"/>
          </w:tcPr>
          <w:p w14:paraId="00D7C587" w14:textId="77777777" w:rsidR="005F015F" w:rsidRPr="003F4A0A" w:rsidRDefault="005F015F" w:rsidP="003F4A0A">
            <w:pPr>
              <w:spacing w:after="0" w:line="240" w:lineRule="auto"/>
              <w:ind w:hanging="52"/>
              <w:jc w:val="center"/>
              <w:rPr>
                <w:rFonts w:ascii="Times New Roman" w:hAnsi="Times New Roman"/>
                <w:sz w:val="24"/>
                <w:szCs w:val="24"/>
              </w:rPr>
            </w:pPr>
            <w:r w:rsidRPr="003F4A0A">
              <w:rPr>
                <w:rFonts w:ascii="Times New Roman" w:hAnsi="Times New Roman"/>
                <w:sz w:val="24"/>
                <w:szCs w:val="24"/>
              </w:rPr>
              <w:t>Перечень изучаемых тем, разделов</w:t>
            </w:r>
          </w:p>
          <w:p w14:paraId="70C16E82" w14:textId="77777777" w:rsidR="005F015F" w:rsidRPr="003F4A0A" w:rsidRDefault="005F015F" w:rsidP="003F4A0A">
            <w:pPr>
              <w:spacing w:after="0" w:line="240" w:lineRule="auto"/>
              <w:jc w:val="center"/>
              <w:rPr>
                <w:rFonts w:ascii="Times New Roman" w:hAnsi="Times New Roman"/>
                <w:sz w:val="24"/>
                <w:szCs w:val="24"/>
              </w:rPr>
            </w:pPr>
          </w:p>
        </w:tc>
      </w:tr>
      <w:tr w:rsidR="005F015F" w:rsidRPr="00561140" w14:paraId="17BF1193" w14:textId="77777777" w:rsidTr="008E54B7">
        <w:tc>
          <w:tcPr>
            <w:tcW w:w="932" w:type="dxa"/>
          </w:tcPr>
          <w:p w14:paraId="2DB203BC" w14:textId="77777777" w:rsidR="005F015F" w:rsidRPr="003F4A0A" w:rsidRDefault="005F015F" w:rsidP="003F4A0A">
            <w:pPr>
              <w:spacing w:after="0" w:line="240" w:lineRule="auto"/>
              <w:ind w:firstLine="34"/>
              <w:jc w:val="center"/>
              <w:rPr>
                <w:rFonts w:ascii="Times New Roman" w:hAnsi="Times New Roman"/>
                <w:sz w:val="20"/>
                <w:szCs w:val="20"/>
                <w:lang w:val="en-US"/>
              </w:rPr>
            </w:pPr>
            <w:r w:rsidRPr="003F4A0A">
              <w:rPr>
                <w:rFonts w:ascii="Times New Roman" w:hAnsi="Times New Roman"/>
                <w:sz w:val="20"/>
                <w:szCs w:val="20"/>
                <w:lang w:val="en-US"/>
              </w:rPr>
              <w:t>1</w:t>
            </w:r>
          </w:p>
        </w:tc>
        <w:tc>
          <w:tcPr>
            <w:tcW w:w="8381" w:type="dxa"/>
          </w:tcPr>
          <w:p w14:paraId="21460F20" w14:textId="77777777" w:rsidR="005F015F" w:rsidRPr="003F4A0A" w:rsidRDefault="005F015F" w:rsidP="003F4A0A">
            <w:pPr>
              <w:spacing w:after="0" w:line="240" w:lineRule="auto"/>
              <w:jc w:val="center"/>
              <w:rPr>
                <w:rFonts w:ascii="Times New Roman" w:hAnsi="Times New Roman"/>
                <w:sz w:val="20"/>
                <w:szCs w:val="20"/>
                <w:lang w:val="en-US"/>
              </w:rPr>
            </w:pPr>
            <w:r w:rsidRPr="003F4A0A">
              <w:rPr>
                <w:rFonts w:ascii="Times New Roman" w:hAnsi="Times New Roman"/>
                <w:sz w:val="20"/>
                <w:szCs w:val="20"/>
                <w:lang w:val="en-US"/>
              </w:rPr>
              <w:t>2</w:t>
            </w:r>
          </w:p>
        </w:tc>
      </w:tr>
      <w:tr w:rsidR="005F015F" w:rsidRPr="00356D0D" w14:paraId="26ADDB46" w14:textId="77777777" w:rsidTr="008E54B7">
        <w:trPr>
          <w:trHeight w:val="377"/>
        </w:trPr>
        <w:tc>
          <w:tcPr>
            <w:tcW w:w="932" w:type="dxa"/>
          </w:tcPr>
          <w:p w14:paraId="1811EACE" w14:textId="77777777" w:rsidR="005F015F" w:rsidRPr="00356D0D" w:rsidRDefault="005F015F" w:rsidP="003F4A0A">
            <w:pPr>
              <w:spacing w:after="0" w:line="240" w:lineRule="auto"/>
              <w:ind w:firstLine="34"/>
              <w:jc w:val="center"/>
              <w:rPr>
                <w:rFonts w:ascii="Times New Roman" w:hAnsi="Times New Roman"/>
                <w:sz w:val="24"/>
                <w:szCs w:val="24"/>
              </w:rPr>
            </w:pPr>
            <w:r w:rsidRPr="00356D0D">
              <w:rPr>
                <w:rFonts w:ascii="Times New Roman" w:hAnsi="Times New Roman"/>
                <w:sz w:val="24"/>
                <w:szCs w:val="24"/>
              </w:rPr>
              <w:t>1</w:t>
            </w:r>
          </w:p>
        </w:tc>
        <w:tc>
          <w:tcPr>
            <w:tcW w:w="8381" w:type="dxa"/>
          </w:tcPr>
          <w:p w14:paraId="1BA081DB" w14:textId="77777777" w:rsidR="00903AB3" w:rsidRPr="00356D0D" w:rsidRDefault="0028634D" w:rsidP="0028634D">
            <w:pPr>
              <w:shd w:val="clear" w:color="auto" w:fill="FFFFFF"/>
              <w:spacing w:before="225" w:after="225" w:line="240" w:lineRule="auto"/>
              <w:jc w:val="both"/>
              <w:rPr>
                <w:rFonts w:ascii="Times New Roman" w:hAnsi="Times New Roman"/>
                <w:b/>
                <w:bCs/>
                <w:color w:val="000000"/>
                <w:sz w:val="20"/>
                <w:szCs w:val="20"/>
              </w:rPr>
            </w:pPr>
            <w:r w:rsidRPr="00356D0D">
              <w:rPr>
                <w:rFonts w:ascii="Times New Roman" w:hAnsi="Times New Roman"/>
                <w:b/>
                <w:bCs/>
                <w:color w:val="000000"/>
                <w:sz w:val="20"/>
                <w:szCs w:val="20"/>
              </w:rPr>
              <w:t>Тенденции развития уголовно-исполнительной политики государства на современном этапе его развития</w:t>
            </w:r>
          </w:p>
          <w:p w14:paraId="0FD96D52" w14:textId="77777777" w:rsidR="00903AB3" w:rsidRPr="00356D0D" w:rsidRDefault="0028634D" w:rsidP="0028634D">
            <w:pPr>
              <w:shd w:val="clear" w:color="auto" w:fill="FFFFFF"/>
              <w:spacing w:before="225" w:after="225" w:line="240" w:lineRule="auto"/>
              <w:jc w:val="both"/>
              <w:rPr>
                <w:rFonts w:ascii="Times New Roman" w:hAnsi="Times New Roman"/>
                <w:color w:val="000000"/>
                <w:sz w:val="20"/>
                <w:szCs w:val="20"/>
              </w:rPr>
            </w:pPr>
            <w:r w:rsidRPr="00356D0D">
              <w:rPr>
                <w:rFonts w:ascii="Times New Roman" w:hAnsi="Times New Roman"/>
                <w:color w:val="000000"/>
                <w:sz w:val="20"/>
                <w:szCs w:val="20"/>
              </w:rPr>
              <w:t>Зависимость пенитенциарной политики государства от уровня социально-экономического, политического, правового и общественного развития, становления демократической и правовой культуры общества, состояния, динамики и структуры преступности. Корректировка уголовно-исполнительной политики в сторону либерализации и ее объективные пределы. Влияние субъективных, психологических факторов, стиля и методов работы на либерализацию пенитенциарной политики. Концепция развития уголовно-исполнительной системы на современном этапе.</w:t>
            </w:r>
          </w:p>
          <w:p w14:paraId="7224BFB1" w14:textId="2CCB571B" w:rsidR="0028634D" w:rsidRPr="00356D0D" w:rsidRDefault="0028634D" w:rsidP="0028634D">
            <w:pPr>
              <w:shd w:val="clear" w:color="auto" w:fill="FFFFFF"/>
              <w:spacing w:before="225" w:after="225" w:line="240" w:lineRule="auto"/>
              <w:jc w:val="both"/>
              <w:rPr>
                <w:rFonts w:ascii="Times New Roman" w:hAnsi="Times New Roman"/>
                <w:color w:val="000000"/>
                <w:sz w:val="20"/>
                <w:szCs w:val="20"/>
              </w:rPr>
            </w:pPr>
            <w:r w:rsidRPr="00356D0D">
              <w:rPr>
                <w:rFonts w:ascii="Times New Roman" w:hAnsi="Times New Roman"/>
                <w:b/>
                <w:bCs/>
                <w:color w:val="000000"/>
                <w:sz w:val="20"/>
                <w:szCs w:val="20"/>
              </w:rPr>
              <w:t>Понятие и задачи уголовно-исполнительного права</w:t>
            </w:r>
          </w:p>
          <w:p w14:paraId="02698F5F" w14:textId="7278656A" w:rsidR="00510155" w:rsidRPr="00356D0D" w:rsidRDefault="0028634D" w:rsidP="00903AB3">
            <w:pPr>
              <w:shd w:val="clear" w:color="auto" w:fill="FFFFFF"/>
              <w:spacing w:before="225" w:after="225" w:line="240" w:lineRule="auto"/>
              <w:jc w:val="both"/>
              <w:rPr>
                <w:rFonts w:ascii="Times New Roman" w:hAnsi="Times New Roman"/>
                <w:color w:val="00000A"/>
                <w:sz w:val="20"/>
                <w:szCs w:val="20"/>
              </w:rPr>
            </w:pPr>
            <w:r w:rsidRPr="00356D0D">
              <w:rPr>
                <w:rFonts w:ascii="Times New Roman" w:hAnsi="Times New Roman"/>
                <w:color w:val="000000"/>
                <w:sz w:val="20"/>
                <w:szCs w:val="20"/>
              </w:rPr>
              <w:t>Понятие уголовно-исполнительного права как отрасли права. Его предмет и метод. Системность в уголовно-исполнительном праве России. Место уголовно-исполнительного права в системе российского права. Задачи уголовно-исполнительного и его значение. Соотношение системы уголовно-исполнительного права как отрасли права и структуры уголовно-исполнительного закона. Понятие принципа, нормы и института уголовно-исполнительного права. Соотношение общеправовых и отраслевых принципов. Роль правовых принципов в реализации задач уголовно-исполнительного права. Правовые основы исполнения и отбывания уголовного наказания. Правовое регулирование исправления осужденных и регламентация его основных средств.</w:t>
            </w:r>
          </w:p>
        </w:tc>
      </w:tr>
      <w:tr w:rsidR="00E51B99" w:rsidRPr="00356D0D" w14:paraId="2FFF76C9" w14:textId="77777777" w:rsidTr="008E54B7">
        <w:trPr>
          <w:trHeight w:val="377"/>
        </w:trPr>
        <w:tc>
          <w:tcPr>
            <w:tcW w:w="932" w:type="dxa"/>
          </w:tcPr>
          <w:p w14:paraId="387933DE" w14:textId="767CC3E6" w:rsidR="00E51B99" w:rsidRPr="00356D0D" w:rsidRDefault="00E51B99" w:rsidP="003F4A0A">
            <w:pPr>
              <w:spacing w:after="0" w:line="240" w:lineRule="auto"/>
              <w:ind w:firstLine="34"/>
              <w:jc w:val="center"/>
              <w:rPr>
                <w:rFonts w:ascii="Times New Roman" w:hAnsi="Times New Roman"/>
                <w:sz w:val="24"/>
                <w:szCs w:val="24"/>
              </w:rPr>
            </w:pPr>
            <w:r w:rsidRPr="00356D0D">
              <w:rPr>
                <w:rFonts w:ascii="Times New Roman" w:hAnsi="Times New Roman"/>
                <w:sz w:val="24"/>
                <w:szCs w:val="24"/>
              </w:rPr>
              <w:t>2</w:t>
            </w:r>
          </w:p>
        </w:tc>
        <w:tc>
          <w:tcPr>
            <w:tcW w:w="8381" w:type="dxa"/>
          </w:tcPr>
          <w:p w14:paraId="7BC2D449" w14:textId="77777777" w:rsidR="00E51B99" w:rsidRPr="00356D0D" w:rsidRDefault="00E51B99" w:rsidP="00E51B99">
            <w:pPr>
              <w:shd w:val="clear" w:color="auto" w:fill="FFFFFF"/>
              <w:spacing w:before="225" w:after="225" w:line="240" w:lineRule="auto"/>
              <w:rPr>
                <w:rFonts w:ascii="Times New Roman" w:hAnsi="Times New Roman"/>
                <w:color w:val="000000"/>
                <w:sz w:val="20"/>
                <w:szCs w:val="20"/>
              </w:rPr>
            </w:pPr>
            <w:r w:rsidRPr="00356D0D">
              <w:rPr>
                <w:rFonts w:ascii="Times New Roman" w:hAnsi="Times New Roman"/>
                <w:b/>
                <w:bCs/>
                <w:color w:val="000000"/>
                <w:sz w:val="20"/>
                <w:szCs w:val="20"/>
              </w:rPr>
              <w:t>Пути и средства гуманизации исполнения наказаний</w:t>
            </w:r>
          </w:p>
          <w:p w14:paraId="67CD2F66" w14:textId="2A64E794" w:rsidR="00E51B99" w:rsidRPr="00356D0D" w:rsidRDefault="00E51B99" w:rsidP="00E51B99">
            <w:pPr>
              <w:shd w:val="clear" w:color="auto" w:fill="FFFFFF"/>
              <w:spacing w:before="225" w:after="225" w:line="240" w:lineRule="auto"/>
              <w:rPr>
                <w:rFonts w:ascii="Times New Roman" w:hAnsi="Times New Roman"/>
                <w:color w:val="000000"/>
                <w:sz w:val="20"/>
                <w:szCs w:val="20"/>
              </w:rPr>
            </w:pPr>
            <w:r w:rsidRPr="00356D0D">
              <w:rPr>
                <w:rFonts w:ascii="Times New Roman" w:hAnsi="Times New Roman"/>
                <w:color w:val="000000"/>
                <w:sz w:val="20"/>
                <w:szCs w:val="20"/>
              </w:rPr>
              <w:t>Понятие принципа гуманизма исполнения наказаний в текущий момент. Требование УК РФ (ч. 2 ст. 7) о недопустимости причинения физических страданий или унижения человеческого достоинства при применении к лицу, совершившему преступление, наказания и иных мер уголовно-правового характера. Статья 3 УИК РФ об учете уголовно-исполнительным законодательством России международных стандартов обращения с осужденными. Декларация о защите всех лиц от пыток и других жестоких, бесчеловечных или унижающих достоинство видов обращения или наказания (1975). Констатация в уголовно-исполнительном законодательстве требований о строгом соблюдении гарантий защиты от пыток, насилия и другого жестокого или унижающего человеческое достоинство обращения с осужденными. Отмена в законодательстве жестких элементов излишней тюремной атрибутики при исполнении наказания в виде лишения свободы. Внедрение гуманистических начал обращения с осужденными.</w:t>
            </w:r>
          </w:p>
          <w:p w14:paraId="45A04089" w14:textId="77777777" w:rsidR="00E51B99" w:rsidRPr="00356D0D" w:rsidRDefault="00E51B99" w:rsidP="00E51B99">
            <w:pPr>
              <w:shd w:val="clear" w:color="auto" w:fill="FFFFFF"/>
              <w:spacing w:before="225" w:after="225" w:line="240" w:lineRule="auto"/>
              <w:rPr>
                <w:rFonts w:ascii="Times New Roman" w:hAnsi="Times New Roman"/>
                <w:color w:val="000000"/>
                <w:sz w:val="20"/>
                <w:szCs w:val="20"/>
              </w:rPr>
            </w:pPr>
            <w:r w:rsidRPr="00356D0D">
              <w:rPr>
                <w:rFonts w:ascii="Times New Roman" w:hAnsi="Times New Roman"/>
                <w:b/>
                <w:bCs/>
                <w:color w:val="000000"/>
                <w:sz w:val="20"/>
                <w:szCs w:val="20"/>
              </w:rPr>
              <w:t>Основные направления совершенствования демократических основ пенитенциарной системы</w:t>
            </w:r>
          </w:p>
          <w:p w14:paraId="1CC7972E" w14:textId="0FD79A88" w:rsidR="00E51B99" w:rsidRPr="00356D0D" w:rsidRDefault="00E51B99" w:rsidP="00903AB3">
            <w:pPr>
              <w:shd w:val="clear" w:color="auto" w:fill="FFFFFF"/>
              <w:spacing w:before="225" w:after="225" w:line="240" w:lineRule="auto"/>
              <w:rPr>
                <w:rFonts w:ascii="Times New Roman" w:hAnsi="Times New Roman"/>
                <w:b/>
                <w:bCs/>
                <w:color w:val="000000"/>
                <w:sz w:val="20"/>
                <w:szCs w:val="20"/>
              </w:rPr>
            </w:pPr>
            <w:r w:rsidRPr="00356D0D">
              <w:rPr>
                <w:rFonts w:ascii="Times New Roman" w:hAnsi="Times New Roman"/>
                <w:color w:val="000000"/>
                <w:sz w:val="20"/>
                <w:szCs w:val="20"/>
              </w:rPr>
              <w:t>Демократические основы пенитенциарной системы России. Гласность в работе учреждений и органов, исполняющих наказания. Привлечение общественности к исправлению осужденных. Обеспечение условий для использования лицами, отбывающими наказание, свободы совести, вероисповедания, переписки, права на юридическую помощь и другие права и свободы. Законодательно установленный порядок подачи и разрешения жалоб и заявлений осужденных. Контроль органов государственной власти и органов местного самоуправления. Судебный и ведомственный контроль за деятельностью учреждений и органов, исполняющих наказания. Контроль общественных объединений. Прокурорский надзор и судебный контроль за деятельностью учреждений и органов, исполняющих уголовные наказания.</w:t>
            </w:r>
          </w:p>
        </w:tc>
      </w:tr>
      <w:tr w:rsidR="005F015F" w:rsidRPr="00356D0D" w14:paraId="132D8608" w14:textId="77777777" w:rsidTr="008E54B7">
        <w:trPr>
          <w:trHeight w:val="412"/>
        </w:trPr>
        <w:tc>
          <w:tcPr>
            <w:tcW w:w="932" w:type="dxa"/>
          </w:tcPr>
          <w:p w14:paraId="76C1C2E7" w14:textId="36950760" w:rsidR="005F015F" w:rsidRPr="00356D0D" w:rsidRDefault="00E51B99" w:rsidP="003F4A0A">
            <w:pPr>
              <w:spacing w:after="0" w:line="240" w:lineRule="auto"/>
              <w:ind w:firstLine="34"/>
              <w:jc w:val="center"/>
              <w:rPr>
                <w:rFonts w:ascii="Times New Roman" w:hAnsi="Times New Roman"/>
                <w:sz w:val="24"/>
                <w:szCs w:val="24"/>
              </w:rPr>
            </w:pPr>
            <w:r w:rsidRPr="00356D0D">
              <w:rPr>
                <w:rFonts w:ascii="Times New Roman" w:hAnsi="Times New Roman"/>
                <w:sz w:val="24"/>
                <w:szCs w:val="24"/>
              </w:rPr>
              <w:t>3</w:t>
            </w:r>
          </w:p>
        </w:tc>
        <w:tc>
          <w:tcPr>
            <w:tcW w:w="8381" w:type="dxa"/>
          </w:tcPr>
          <w:p w14:paraId="16E582C9" w14:textId="77777777" w:rsidR="0028634D" w:rsidRPr="00356D0D" w:rsidRDefault="0028634D" w:rsidP="0028634D">
            <w:pPr>
              <w:shd w:val="clear" w:color="auto" w:fill="FFFFFF"/>
              <w:spacing w:before="225" w:after="225" w:line="240" w:lineRule="auto"/>
              <w:rPr>
                <w:rFonts w:ascii="Times New Roman" w:hAnsi="Times New Roman"/>
                <w:color w:val="000000"/>
                <w:sz w:val="20"/>
                <w:szCs w:val="20"/>
              </w:rPr>
            </w:pPr>
            <w:r w:rsidRPr="00356D0D">
              <w:rPr>
                <w:rFonts w:ascii="Times New Roman" w:hAnsi="Times New Roman"/>
                <w:b/>
                <w:bCs/>
                <w:color w:val="000000"/>
                <w:sz w:val="20"/>
                <w:szCs w:val="20"/>
              </w:rPr>
              <w:t>Совершенствование правового положения осужденных</w:t>
            </w:r>
          </w:p>
          <w:p w14:paraId="31273AD2" w14:textId="03AC755E" w:rsidR="0028634D" w:rsidRPr="00356D0D" w:rsidRDefault="0028634D" w:rsidP="0028634D">
            <w:pPr>
              <w:shd w:val="clear" w:color="auto" w:fill="FFFFFF"/>
              <w:spacing w:before="225" w:after="225" w:line="240" w:lineRule="auto"/>
              <w:rPr>
                <w:rFonts w:ascii="Times New Roman" w:hAnsi="Times New Roman"/>
                <w:color w:val="000000"/>
                <w:sz w:val="20"/>
                <w:szCs w:val="20"/>
              </w:rPr>
            </w:pPr>
            <w:r w:rsidRPr="00356D0D">
              <w:rPr>
                <w:rFonts w:ascii="Times New Roman" w:hAnsi="Times New Roman"/>
                <w:color w:val="000000"/>
                <w:sz w:val="20"/>
                <w:szCs w:val="20"/>
              </w:rPr>
              <w:t xml:space="preserve">Понятие, виды и значение правового статуса лиц, отбывающих уголовное наказание. Общая </w:t>
            </w:r>
            <w:r w:rsidRPr="00356D0D">
              <w:rPr>
                <w:rFonts w:ascii="Times New Roman" w:hAnsi="Times New Roman"/>
                <w:color w:val="000000"/>
                <w:sz w:val="20"/>
                <w:szCs w:val="20"/>
              </w:rPr>
              <w:lastRenderedPageBreak/>
              <w:t>характеристика субъективных прав, законных интересов и юридических обязанностей осужденных. Их законодательное закрепление. Особенности правового положения осужденных иностранцев и лиц, не имеющих гражданства. Обращения осужденных и порядок их рассмотрения.</w:t>
            </w:r>
          </w:p>
          <w:p w14:paraId="49084C00" w14:textId="77777777" w:rsidR="0028634D" w:rsidRPr="00356D0D" w:rsidRDefault="0028634D" w:rsidP="0028634D">
            <w:pPr>
              <w:shd w:val="clear" w:color="auto" w:fill="FFFFFF"/>
              <w:spacing w:before="225" w:after="225" w:line="240" w:lineRule="auto"/>
              <w:rPr>
                <w:rFonts w:ascii="Times New Roman" w:hAnsi="Times New Roman"/>
                <w:color w:val="000000"/>
                <w:sz w:val="20"/>
                <w:szCs w:val="20"/>
              </w:rPr>
            </w:pPr>
            <w:r w:rsidRPr="00356D0D">
              <w:rPr>
                <w:rFonts w:ascii="Times New Roman" w:hAnsi="Times New Roman"/>
                <w:b/>
                <w:bCs/>
                <w:color w:val="000000"/>
                <w:sz w:val="20"/>
                <w:szCs w:val="20"/>
              </w:rPr>
              <w:t>Проблемные вопросы реализации международных правовых актов об обращении с осужденными</w:t>
            </w:r>
          </w:p>
          <w:p w14:paraId="025F0ACA" w14:textId="7322F649" w:rsidR="005F015F" w:rsidRPr="00356D0D" w:rsidRDefault="0028634D" w:rsidP="0028634D">
            <w:pPr>
              <w:shd w:val="clear" w:color="auto" w:fill="FFFFFF"/>
              <w:spacing w:before="225" w:after="225" w:line="240" w:lineRule="auto"/>
              <w:rPr>
                <w:rFonts w:ascii="Times New Roman" w:hAnsi="Times New Roman"/>
                <w:sz w:val="24"/>
                <w:szCs w:val="24"/>
              </w:rPr>
            </w:pPr>
            <w:r w:rsidRPr="00356D0D">
              <w:rPr>
                <w:rFonts w:ascii="Times New Roman" w:hAnsi="Times New Roman"/>
                <w:color w:val="000000"/>
                <w:sz w:val="20"/>
                <w:szCs w:val="20"/>
              </w:rPr>
              <w:t>Права и правила обращения осужденных, содержащиеся в международных стандартах, как основа определения правового положения осужденных. Экономические, социальные и правовые предпосылки в России для реализации международных стандартов обращения с осужденными. Объективные и субъективные факторы, сдерживающие их внедрение в практику уголовно-исполнительных учреждений. Реализация требований Минимальных стандартных правил обращения с заключенными (1955), Европейских тюремных правил (1987), Стандартных минимальных правил ООН в отношении мер, не связанных с тюремным заключением (Токийские правила 1990 г.), минимальных стандартных правил ООН, касающихся отправления правосудия в отношении несовершеннолетних (Пекинские правила 1985 г.) в деятельности уголовно-исполнительной системы России</w:t>
            </w:r>
            <w:r w:rsidRPr="00356D0D">
              <w:rPr>
                <w:rFonts w:ascii="Times New Roman" w:hAnsi="Times New Roman"/>
                <w:color w:val="000000"/>
                <w:sz w:val="24"/>
                <w:szCs w:val="24"/>
              </w:rPr>
              <w:t>.</w:t>
            </w:r>
          </w:p>
        </w:tc>
      </w:tr>
      <w:tr w:rsidR="005F015F" w:rsidRPr="00356D0D" w14:paraId="27BF8313" w14:textId="77777777" w:rsidTr="008E54B7">
        <w:trPr>
          <w:trHeight w:val="285"/>
        </w:trPr>
        <w:tc>
          <w:tcPr>
            <w:tcW w:w="932" w:type="dxa"/>
          </w:tcPr>
          <w:p w14:paraId="17255C2A" w14:textId="63FC4890" w:rsidR="005F015F" w:rsidRPr="00356D0D" w:rsidRDefault="00903AB3" w:rsidP="003F4A0A">
            <w:pPr>
              <w:spacing w:after="0" w:line="240" w:lineRule="auto"/>
              <w:ind w:firstLine="34"/>
              <w:jc w:val="center"/>
              <w:rPr>
                <w:rFonts w:ascii="Times New Roman" w:hAnsi="Times New Roman"/>
                <w:sz w:val="24"/>
                <w:szCs w:val="24"/>
              </w:rPr>
            </w:pPr>
            <w:r w:rsidRPr="00356D0D">
              <w:rPr>
                <w:rFonts w:ascii="Times New Roman" w:hAnsi="Times New Roman"/>
                <w:sz w:val="24"/>
                <w:szCs w:val="24"/>
              </w:rPr>
              <w:lastRenderedPageBreak/>
              <w:t>4</w:t>
            </w:r>
          </w:p>
        </w:tc>
        <w:tc>
          <w:tcPr>
            <w:tcW w:w="8381" w:type="dxa"/>
          </w:tcPr>
          <w:p w14:paraId="499A6EF3" w14:textId="77777777" w:rsidR="00903AB3" w:rsidRPr="00356D0D" w:rsidRDefault="0061123E" w:rsidP="00903AB3">
            <w:pPr>
              <w:pStyle w:val="a3"/>
              <w:shd w:val="clear" w:color="auto" w:fill="FFFFFF"/>
              <w:spacing w:before="225" w:beforeAutospacing="0" w:after="225" w:afterAutospacing="0"/>
              <w:rPr>
                <w:rStyle w:val="af2"/>
                <w:color w:val="000000"/>
                <w:sz w:val="20"/>
                <w:szCs w:val="20"/>
              </w:rPr>
            </w:pPr>
            <w:r w:rsidRPr="00356D0D">
              <w:rPr>
                <w:rStyle w:val="af2"/>
                <w:color w:val="000000"/>
                <w:sz w:val="20"/>
                <w:szCs w:val="20"/>
              </w:rPr>
              <w:t> Проблемы исполнения наказаний без изоляции осужденного от общества</w:t>
            </w:r>
          </w:p>
          <w:p w14:paraId="0F4D68F0" w14:textId="02246745" w:rsidR="005F015F" w:rsidRPr="00356D0D" w:rsidRDefault="0061123E" w:rsidP="00903AB3">
            <w:pPr>
              <w:pStyle w:val="a3"/>
              <w:shd w:val="clear" w:color="auto" w:fill="FFFFFF"/>
              <w:spacing w:before="225" w:beforeAutospacing="0" w:after="225" w:afterAutospacing="0"/>
              <w:rPr>
                <w:bCs/>
                <w:color w:val="00000A"/>
                <w:sz w:val="20"/>
                <w:szCs w:val="20"/>
              </w:rPr>
            </w:pPr>
            <w:r w:rsidRPr="00356D0D">
              <w:rPr>
                <w:color w:val="000000"/>
                <w:sz w:val="20"/>
                <w:szCs w:val="20"/>
              </w:rPr>
              <w:t xml:space="preserve">Актуальные проблемы исполнения наказаний, не связанных с обязательной трудовой деятельностью, - штрафа,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и государственных наград. </w:t>
            </w:r>
            <w:r w:rsidRPr="00356D0D">
              <w:rPr>
                <w:i/>
                <w:iCs/>
                <w:color w:val="000000"/>
                <w:sz w:val="20"/>
                <w:szCs w:val="20"/>
              </w:rPr>
              <w:t>Сущность наказания в виде обязательных работ</w:t>
            </w:r>
            <w:r w:rsidRPr="00356D0D">
              <w:rPr>
                <w:color w:val="000000"/>
                <w:sz w:val="20"/>
                <w:szCs w:val="20"/>
              </w:rPr>
              <w:t xml:space="preserve">. </w:t>
            </w:r>
            <w:r w:rsidRPr="00356D0D">
              <w:rPr>
                <w:i/>
                <w:iCs/>
                <w:color w:val="000000"/>
                <w:sz w:val="20"/>
                <w:szCs w:val="20"/>
              </w:rPr>
              <w:t>Проблемы исполнения наказания в виде исправительных работ</w:t>
            </w:r>
            <w:r w:rsidRPr="00356D0D">
              <w:rPr>
                <w:color w:val="000000"/>
                <w:sz w:val="20"/>
                <w:szCs w:val="20"/>
              </w:rPr>
              <w:t xml:space="preserve">. Порядок исполнения этого наказания. </w:t>
            </w:r>
            <w:r w:rsidRPr="00356D0D">
              <w:rPr>
                <w:i/>
                <w:iCs/>
                <w:color w:val="000000"/>
                <w:sz w:val="20"/>
                <w:szCs w:val="20"/>
              </w:rPr>
              <w:t>Современные особенности исполнения ограничения свободы</w:t>
            </w:r>
            <w:r w:rsidRPr="00356D0D">
              <w:rPr>
                <w:color w:val="000000"/>
                <w:sz w:val="20"/>
                <w:szCs w:val="20"/>
              </w:rPr>
              <w:t xml:space="preserve">. Сущность ограничения свободы и его социально-правовое назначение. </w:t>
            </w:r>
            <w:r w:rsidRPr="00356D0D">
              <w:rPr>
                <w:i/>
                <w:iCs/>
                <w:color w:val="000000"/>
                <w:sz w:val="20"/>
                <w:szCs w:val="20"/>
              </w:rPr>
              <w:t>Исполнение наказания в виде принудительных работ</w:t>
            </w:r>
            <w:r w:rsidRPr="00356D0D">
              <w:rPr>
                <w:color w:val="000000"/>
                <w:sz w:val="20"/>
                <w:szCs w:val="20"/>
              </w:rPr>
              <w:t>. Места отбывания принудительных работ.</w:t>
            </w:r>
          </w:p>
        </w:tc>
      </w:tr>
      <w:tr w:rsidR="005F015F" w:rsidRPr="00356D0D" w14:paraId="7AE5E553" w14:textId="77777777" w:rsidTr="008E54B7">
        <w:trPr>
          <w:trHeight w:val="300"/>
        </w:trPr>
        <w:tc>
          <w:tcPr>
            <w:tcW w:w="932" w:type="dxa"/>
          </w:tcPr>
          <w:p w14:paraId="7914391B" w14:textId="0F474F45" w:rsidR="005F015F" w:rsidRPr="00356D0D" w:rsidRDefault="00903AB3" w:rsidP="003F4A0A">
            <w:pPr>
              <w:spacing w:after="0" w:line="240" w:lineRule="auto"/>
              <w:ind w:firstLine="34"/>
              <w:jc w:val="center"/>
              <w:rPr>
                <w:rFonts w:ascii="Times New Roman" w:hAnsi="Times New Roman"/>
                <w:sz w:val="24"/>
                <w:szCs w:val="24"/>
              </w:rPr>
            </w:pPr>
            <w:r w:rsidRPr="00356D0D">
              <w:rPr>
                <w:rFonts w:ascii="Times New Roman" w:hAnsi="Times New Roman"/>
                <w:sz w:val="24"/>
                <w:szCs w:val="24"/>
              </w:rPr>
              <w:t>5</w:t>
            </w:r>
          </w:p>
        </w:tc>
        <w:tc>
          <w:tcPr>
            <w:tcW w:w="8381" w:type="dxa"/>
          </w:tcPr>
          <w:p w14:paraId="3FDD1016" w14:textId="77777777" w:rsidR="0059683C" w:rsidRPr="00356D0D" w:rsidRDefault="0061123E" w:rsidP="0059683C">
            <w:pPr>
              <w:shd w:val="clear" w:color="auto" w:fill="FFFFFF"/>
              <w:spacing w:after="0" w:line="240" w:lineRule="auto"/>
              <w:outlineLvl w:val="0"/>
              <w:rPr>
                <w:rFonts w:ascii="Times New Roman" w:hAnsi="Times New Roman"/>
                <w:b/>
                <w:bCs/>
                <w:color w:val="000000"/>
                <w:kern w:val="36"/>
                <w:sz w:val="20"/>
                <w:szCs w:val="20"/>
              </w:rPr>
            </w:pPr>
            <w:r w:rsidRPr="00356D0D">
              <w:rPr>
                <w:rFonts w:ascii="Times New Roman" w:hAnsi="Times New Roman"/>
                <w:b/>
                <w:bCs/>
                <w:color w:val="000000"/>
                <w:kern w:val="36"/>
                <w:sz w:val="20"/>
                <w:szCs w:val="20"/>
              </w:rPr>
              <w:t>Правовые основы исполнения наказания в виде лишения свободы в воспитательных колониях</w:t>
            </w:r>
          </w:p>
          <w:p w14:paraId="31E07E6C" w14:textId="77777777" w:rsidR="00903AB3" w:rsidRPr="00356D0D" w:rsidRDefault="0061123E" w:rsidP="00903AB3">
            <w:pPr>
              <w:shd w:val="clear" w:color="auto" w:fill="FFFFFF"/>
              <w:spacing w:after="0" w:line="240" w:lineRule="auto"/>
              <w:outlineLvl w:val="0"/>
              <w:rPr>
                <w:rFonts w:ascii="Times New Roman" w:hAnsi="Times New Roman"/>
                <w:color w:val="000000"/>
                <w:sz w:val="20"/>
                <w:szCs w:val="20"/>
              </w:rPr>
            </w:pPr>
            <w:r w:rsidRPr="00356D0D">
              <w:rPr>
                <w:rFonts w:ascii="Times New Roman" w:hAnsi="Times New Roman"/>
                <w:color w:val="000000"/>
                <w:sz w:val="20"/>
                <w:szCs w:val="20"/>
              </w:rPr>
              <w:t>Категории осужденных, отбывающих лишение свободы в воспитательных колониях. Условия отбывания лишения свободы в обычных,</w:t>
            </w:r>
            <w:r w:rsidR="0059683C" w:rsidRPr="00356D0D">
              <w:rPr>
                <w:rFonts w:ascii="Times New Roman" w:hAnsi="Times New Roman"/>
                <w:color w:val="000000"/>
                <w:sz w:val="20"/>
                <w:szCs w:val="20"/>
              </w:rPr>
              <w:t xml:space="preserve"> облегченных,</w:t>
            </w:r>
            <w:r w:rsidRPr="00356D0D">
              <w:rPr>
                <w:rFonts w:ascii="Times New Roman" w:hAnsi="Times New Roman"/>
                <w:color w:val="000000"/>
                <w:sz w:val="20"/>
                <w:szCs w:val="20"/>
              </w:rPr>
              <w:t xml:space="preserve"> льготных и строгих условиях в воспитательных колониях.</w:t>
            </w:r>
            <w:r w:rsidR="0059683C" w:rsidRPr="00356D0D">
              <w:rPr>
                <w:rFonts w:ascii="Times New Roman" w:hAnsi="Times New Roman"/>
                <w:color w:val="000000"/>
                <w:sz w:val="20"/>
                <w:szCs w:val="20"/>
              </w:rPr>
              <w:t xml:space="preserve"> </w:t>
            </w:r>
            <w:r w:rsidRPr="00356D0D">
              <w:rPr>
                <w:rFonts w:ascii="Times New Roman" w:hAnsi="Times New Roman"/>
                <w:color w:val="000000"/>
                <w:sz w:val="20"/>
                <w:szCs w:val="20"/>
              </w:rPr>
              <w:t>Оценка демократических процессов при исполнении наказания в виде лишения свободы в воспитательных колониях и его перспективы.</w:t>
            </w:r>
          </w:p>
          <w:p w14:paraId="116DE9E4" w14:textId="77777777" w:rsidR="00903AB3" w:rsidRPr="00356D0D" w:rsidRDefault="0061123E" w:rsidP="00903AB3">
            <w:pPr>
              <w:shd w:val="clear" w:color="auto" w:fill="FFFFFF"/>
              <w:spacing w:after="0" w:line="240" w:lineRule="auto"/>
              <w:outlineLvl w:val="0"/>
              <w:rPr>
                <w:rFonts w:ascii="Times New Roman" w:hAnsi="Times New Roman"/>
                <w:b/>
                <w:bCs/>
                <w:color w:val="000000"/>
                <w:sz w:val="20"/>
                <w:szCs w:val="20"/>
              </w:rPr>
            </w:pPr>
            <w:r w:rsidRPr="00356D0D">
              <w:rPr>
                <w:rFonts w:ascii="Times New Roman" w:hAnsi="Times New Roman"/>
                <w:b/>
                <w:bCs/>
                <w:color w:val="000000"/>
                <w:sz w:val="20"/>
                <w:szCs w:val="20"/>
              </w:rPr>
              <w:t>Общие положения исполнения наказания в виде лишения свободы</w:t>
            </w:r>
          </w:p>
          <w:p w14:paraId="2152FE9E" w14:textId="77777777" w:rsidR="00903AB3" w:rsidRPr="00356D0D" w:rsidRDefault="0061123E" w:rsidP="00903AB3">
            <w:pPr>
              <w:shd w:val="clear" w:color="auto" w:fill="FFFFFF"/>
              <w:spacing w:after="0" w:line="240" w:lineRule="auto"/>
              <w:outlineLvl w:val="0"/>
              <w:rPr>
                <w:rFonts w:ascii="Times New Roman" w:hAnsi="Times New Roman"/>
                <w:color w:val="000000"/>
                <w:sz w:val="20"/>
                <w:szCs w:val="20"/>
              </w:rPr>
            </w:pPr>
            <w:r w:rsidRPr="00356D0D">
              <w:rPr>
                <w:rFonts w:ascii="Times New Roman" w:hAnsi="Times New Roman"/>
                <w:color w:val="000000"/>
                <w:sz w:val="20"/>
                <w:szCs w:val="20"/>
              </w:rPr>
              <w:t>Классификация осужденных в соответствии с приговорами судов и их распределение по исправительным учреждениям. Учет категорий осужденных при направлении в исправительные учреждения. Территориальный принцип направления осужденных для отбытия наказания. Изменение вида исправительного учреждения.</w:t>
            </w:r>
            <w:r w:rsidR="0059683C" w:rsidRPr="00356D0D">
              <w:rPr>
                <w:rFonts w:ascii="Times New Roman" w:hAnsi="Times New Roman"/>
                <w:color w:val="000000"/>
                <w:sz w:val="20"/>
                <w:szCs w:val="20"/>
              </w:rPr>
              <w:t xml:space="preserve"> </w:t>
            </w:r>
            <w:r w:rsidRPr="00356D0D">
              <w:rPr>
                <w:rFonts w:ascii="Times New Roman" w:hAnsi="Times New Roman"/>
                <w:color w:val="000000"/>
                <w:sz w:val="20"/>
                <w:szCs w:val="20"/>
              </w:rPr>
              <w:t>Проблемные вопросы исполнения наказания в виде лишения свободы.</w:t>
            </w:r>
          </w:p>
          <w:p w14:paraId="5B486F35" w14:textId="77777777" w:rsidR="00903AB3" w:rsidRPr="00356D0D" w:rsidRDefault="0061123E" w:rsidP="00903AB3">
            <w:pPr>
              <w:shd w:val="clear" w:color="auto" w:fill="FFFFFF"/>
              <w:spacing w:after="0" w:line="240" w:lineRule="auto"/>
              <w:outlineLvl w:val="0"/>
              <w:rPr>
                <w:rFonts w:ascii="Times New Roman" w:hAnsi="Times New Roman"/>
                <w:b/>
                <w:bCs/>
                <w:color w:val="000000"/>
                <w:sz w:val="20"/>
                <w:szCs w:val="20"/>
              </w:rPr>
            </w:pPr>
            <w:r w:rsidRPr="00356D0D">
              <w:rPr>
                <w:rFonts w:ascii="Times New Roman" w:hAnsi="Times New Roman"/>
                <w:b/>
                <w:bCs/>
                <w:color w:val="000000"/>
                <w:sz w:val="20"/>
                <w:szCs w:val="20"/>
              </w:rPr>
              <w:t>Правовые основы режима в местах лишения свободы и вопросы его совершенствования</w:t>
            </w:r>
          </w:p>
          <w:p w14:paraId="17DFAC69" w14:textId="22B69170" w:rsidR="005F015F" w:rsidRPr="00356D0D" w:rsidRDefault="0061123E" w:rsidP="00E07268">
            <w:pPr>
              <w:shd w:val="clear" w:color="auto" w:fill="FFFFFF"/>
              <w:spacing w:after="0" w:line="240" w:lineRule="auto"/>
              <w:outlineLvl w:val="0"/>
              <w:rPr>
                <w:rFonts w:ascii="Times New Roman" w:hAnsi="Times New Roman"/>
                <w:color w:val="00000A"/>
                <w:sz w:val="20"/>
                <w:szCs w:val="20"/>
              </w:rPr>
            </w:pPr>
            <w:r w:rsidRPr="00356D0D">
              <w:rPr>
                <w:rFonts w:ascii="Times New Roman" w:hAnsi="Times New Roman"/>
                <w:color w:val="000000"/>
                <w:sz w:val="20"/>
                <w:szCs w:val="20"/>
              </w:rPr>
              <w:t>Режим исполнения (отбывания) наказания. Функции режима исполнения (отбывания) наказания. Содержание режима лишения свободы. Виды режима исправительных учреждений и порядок исполнения наказания в учреждениях разных видов. Порядок назначения и изменения условий содержания во время отбывания наказания. Передвижение осужденных без конвоя и без сопровождения. Выезд осужденных за пределы исправительных учреждений. Способы и средства обеспечения режима в исправительных учреждениях. Меры поощрения, применяемые к лицам, осужденным к лишению свободы. Меры взыскания, применяемые к осужденным. Охрана осужденных и надзор за ними. Оперативно-розыскная деятельность в исправительных учреждениях. Режим особых условий в исправительных учреждениях. Применение мер безопасности и оружия.</w:t>
            </w:r>
          </w:p>
        </w:tc>
      </w:tr>
      <w:tr w:rsidR="00E51B99" w:rsidRPr="00356D0D" w14:paraId="7BDBE016" w14:textId="77777777" w:rsidTr="008E54B7">
        <w:trPr>
          <w:trHeight w:val="300"/>
        </w:trPr>
        <w:tc>
          <w:tcPr>
            <w:tcW w:w="932" w:type="dxa"/>
          </w:tcPr>
          <w:p w14:paraId="76FDA168" w14:textId="3DB8D3B9" w:rsidR="00E51B99" w:rsidRPr="00356D0D" w:rsidRDefault="00903AB3" w:rsidP="00E51B99">
            <w:pPr>
              <w:spacing w:after="0" w:line="240" w:lineRule="auto"/>
              <w:ind w:firstLine="34"/>
              <w:jc w:val="center"/>
              <w:rPr>
                <w:rFonts w:ascii="Times New Roman" w:hAnsi="Times New Roman"/>
                <w:sz w:val="24"/>
                <w:szCs w:val="24"/>
              </w:rPr>
            </w:pPr>
            <w:r w:rsidRPr="00356D0D">
              <w:rPr>
                <w:rFonts w:ascii="Times New Roman" w:hAnsi="Times New Roman"/>
                <w:sz w:val="24"/>
                <w:szCs w:val="24"/>
              </w:rPr>
              <w:t>6</w:t>
            </w:r>
          </w:p>
        </w:tc>
        <w:tc>
          <w:tcPr>
            <w:tcW w:w="8381" w:type="dxa"/>
          </w:tcPr>
          <w:p w14:paraId="5701B9B5" w14:textId="77777777" w:rsidR="00E07268" w:rsidRPr="00356D0D" w:rsidRDefault="00903AB3" w:rsidP="00903AB3">
            <w:pPr>
              <w:shd w:val="clear" w:color="auto" w:fill="FFFFFF"/>
              <w:spacing w:before="225" w:after="225" w:line="240" w:lineRule="auto"/>
              <w:rPr>
                <w:rFonts w:ascii="Times New Roman" w:hAnsi="Times New Roman"/>
                <w:b/>
                <w:bCs/>
                <w:color w:val="000000"/>
                <w:sz w:val="20"/>
                <w:szCs w:val="20"/>
              </w:rPr>
            </w:pPr>
            <w:r w:rsidRPr="00356D0D">
              <w:rPr>
                <w:rFonts w:ascii="Times New Roman" w:hAnsi="Times New Roman"/>
                <w:b/>
                <w:bCs/>
                <w:color w:val="000000"/>
                <w:sz w:val="20"/>
                <w:szCs w:val="20"/>
              </w:rPr>
              <w:t>С</w:t>
            </w:r>
            <w:r w:rsidR="00E51B99" w:rsidRPr="00356D0D">
              <w:rPr>
                <w:rFonts w:ascii="Times New Roman" w:hAnsi="Times New Roman"/>
                <w:b/>
                <w:bCs/>
                <w:color w:val="000000"/>
                <w:sz w:val="20"/>
                <w:szCs w:val="20"/>
              </w:rPr>
              <w:t>оциально-экономические условия и правовые основы отбывания наказания осужденных к лишению свободы</w:t>
            </w:r>
          </w:p>
          <w:p w14:paraId="4F04E3FD" w14:textId="200410B5" w:rsidR="00903AB3" w:rsidRPr="00356D0D" w:rsidRDefault="00E51B99" w:rsidP="00903AB3">
            <w:pPr>
              <w:shd w:val="clear" w:color="auto" w:fill="FFFFFF"/>
              <w:spacing w:before="225" w:after="225" w:line="240" w:lineRule="auto"/>
              <w:rPr>
                <w:rFonts w:ascii="Times New Roman" w:hAnsi="Times New Roman"/>
                <w:color w:val="000000"/>
                <w:sz w:val="20"/>
                <w:szCs w:val="20"/>
              </w:rPr>
            </w:pPr>
            <w:r w:rsidRPr="00356D0D">
              <w:rPr>
                <w:rFonts w:ascii="Times New Roman" w:hAnsi="Times New Roman"/>
                <w:color w:val="000000"/>
                <w:sz w:val="20"/>
                <w:szCs w:val="20"/>
              </w:rPr>
              <w:t xml:space="preserve">Правовые основания, цели и задачи помещения осужденных в различные условия отбывания наказания в одном исправительном учреждении. Учет психолого-педагогических особенностей личности осужденных. Порядок перевода осужденных в обычные, облегченные и строгие условия содержания в исправительной колонии, а также на общий и строгий виды режима в тюрьме. Условия отбывания наказания, учитывающие социальные потребности и охрану здоровья осужденных. Обеспечение духовного развития и поддержания социальных </w:t>
            </w:r>
            <w:r w:rsidRPr="00356D0D">
              <w:rPr>
                <w:rFonts w:ascii="Times New Roman" w:hAnsi="Times New Roman"/>
                <w:color w:val="000000"/>
                <w:sz w:val="20"/>
                <w:szCs w:val="20"/>
              </w:rPr>
              <w:lastRenderedPageBreak/>
              <w:t>связей осужденных за пределами исправительных учреждений. Условия отбывания наказания, обеспечивающие удовлетворение материальных потребностей осужденных. Приобретение осужденными к лишению свободы продуктов питания и предметов первой необходимости. Условия, определяющие порядок передвижения осужденных к лишению свободы и их выезды за пределы исправительных учреждений. Совершенствование правового положения осужденных в последние годы.</w:t>
            </w:r>
          </w:p>
          <w:p w14:paraId="7B260006" w14:textId="45D672F4" w:rsidR="00E51B99" w:rsidRPr="00356D0D" w:rsidRDefault="00E51B99" w:rsidP="00903AB3">
            <w:pPr>
              <w:shd w:val="clear" w:color="auto" w:fill="FFFFFF"/>
              <w:spacing w:before="225" w:after="225" w:line="240" w:lineRule="auto"/>
              <w:rPr>
                <w:rFonts w:ascii="Times New Roman" w:hAnsi="Times New Roman"/>
                <w:b/>
                <w:bCs/>
                <w:color w:val="000000"/>
                <w:kern w:val="36"/>
                <w:sz w:val="20"/>
                <w:szCs w:val="20"/>
              </w:rPr>
            </w:pPr>
            <w:r w:rsidRPr="00356D0D">
              <w:rPr>
                <w:rFonts w:ascii="Times New Roman" w:hAnsi="Times New Roman"/>
                <w:b/>
                <w:bCs/>
                <w:color w:val="000000"/>
                <w:sz w:val="20"/>
                <w:szCs w:val="20"/>
              </w:rPr>
              <w:t xml:space="preserve">Правовые основы использования труда осужденных в местах лишения свободы </w:t>
            </w:r>
            <w:r w:rsidRPr="00356D0D">
              <w:rPr>
                <w:rFonts w:ascii="Times New Roman" w:hAnsi="Times New Roman"/>
                <w:color w:val="000000"/>
                <w:sz w:val="20"/>
                <w:szCs w:val="20"/>
              </w:rPr>
              <w:t>Общественно-полезный труд осужденных. Условия и оплата труда осужденных к лишению свободы. Охрана труда, обязательное государственное социальное страхование и пенсионное обеспечение осужденных к лишению свободы. Социально-правовые цели и задачи труда осужденных в местах лишения свободы. Юридическая обоснованность труда осужденных в местах лишения свободы, вытекающая из решений Международной организации труда, Минимальных стандартных правил ООН по обращению с заключенными. Порядок и основные формы привлечения осужденных к труду по законодательству РФ. Оплата труда осужденных. Кризис привлечения к труду осужденных в местах лишения свободы в России. Социальные и правовые средства преодоления создавшейся ситуации.</w:t>
            </w:r>
          </w:p>
        </w:tc>
      </w:tr>
      <w:tr w:rsidR="00E51B99" w:rsidRPr="00356D0D" w14:paraId="6FC77C69" w14:textId="77777777" w:rsidTr="008E54B7">
        <w:trPr>
          <w:trHeight w:val="450"/>
        </w:trPr>
        <w:tc>
          <w:tcPr>
            <w:tcW w:w="932" w:type="dxa"/>
          </w:tcPr>
          <w:p w14:paraId="609B8F4C" w14:textId="4F42F37D" w:rsidR="00E51B99" w:rsidRPr="00356D0D" w:rsidRDefault="00E51B99" w:rsidP="00E51B99">
            <w:pPr>
              <w:spacing w:after="0" w:line="240" w:lineRule="auto"/>
              <w:ind w:firstLine="34"/>
              <w:jc w:val="center"/>
              <w:rPr>
                <w:rFonts w:ascii="Times New Roman" w:hAnsi="Times New Roman"/>
                <w:sz w:val="24"/>
                <w:szCs w:val="24"/>
              </w:rPr>
            </w:pPr>
            <w:r w:rsidRPr="00356D0D">
              <w:rPr>
                <w:rFonts w:ascii="Times New Roman" w:hAnsi="Times New Roman"/>
                <w:sz w:val="24"/>
                <w:szCs w:val="24"/>
              </w:rPr>
              <w:lastRenderedPageBreak/>
              <w:t>7</w:t>
            </w:r>
          </w:p>
        </w:tc>
        <w:tc>
          <w:tcPr>
            <w:tcW w:w="8381" w:type="dxa"/>
          </w:tcPr>
          <w:p w14:paraId="35AE116D" w14:textId="77777777" w:rsidR="00E07268" w:rsidRPr="00356D0D" w:rsidRDefault="00E07268" w:rsidP="00E51B99">
            <w:pPr>
              <w:shd w:val="clear" w:color="auto" w:fill="FFFFFF"/>
              <w:spacing w:before="225" w:after="225" w:line="240" w:lineRule="auto"/>
              <w:rPr>
                <w:rFonts w:ascii="Times New Roman" w:hAnsi="Times New Roman"/>
                <w:b/>
                <w:bCs/>
                <w:color w:val="000000"/>
                <w:sz w:val="20"/>
                <w:szCs w:val="20"/>
              </w:rPr>
            </w:pPr>
            <w:r w:rsidRPr="00356D0D">
              <w:rPr>
                <w:rFonts w:ascii="Times New Roman" w:hAnsi="Times New Roman"/>
                <w:b/>
                <w:bCs/>
                <w:color w:val="000000"/>
                <w:sz w:val="20"/>
                <w:szCs w:val="20"/>
              </w:rPr>
              <w:t>Правовые и организационные вопросы прав освобождаемых осужденных</w:t>
            </w:r>
          </w:p>
          <w:p w14:paraId="41E9924F" w14:textId="77777777" w:rsidR="00457A6C" w:rsidRPr="00356D0D" w:rsidRDefault="00E51B99" w:rsidP="00E51B99">
            <w:pPr>
              <w:shd w:val="clear" w:color="auto" w:fill="FFFFFF"/>
              <w:spacing w:before="225" w:after="225" w:line="240" w:lineRule="auto"/>
              <w:rPr>
                <w:rFonts w:ascii="Times New Roman" w:hAnsi="Times New Roman"/>
                <w:color w:val="000000"/>
                <w:sz w:val="20"/>
                <w:szCs w:val="20"/>
              </w:rPr>
            </w:pPr>
            <w:r w:rsidRPr="00356D0D">
              <w:rPr>
                <w:rFonts w:ascii="Times New Roman" w:hAnsi="Times New Roman"/>
                <w:color w:val="000000"/>
                <w:sz w:val="20"/>
                <w:szCs w:val="20"/>
              </w:rPr>
              <w:t>Профилактическое значение правового регулирования вопросов помощи осужденным, освобождаемым от отбывания наказания. Правовое регулирование обязанностей администрации учреждений, исполняющих наказания, по содействию в трудовом и бытовом устройстве освобождаемых осужденных Организация оказания материальной помощи осужденным, освобождаемым от отбывания наказания. Сопровождение освобождаемых к месту жительства. Права освобождаемых осужденных на трудовое и бытовое устройство и другие виды социальной помощи. Проблемные ситуации при реализации прав освобождаемых (трудоустройства, получения жилья) в связи с принятием Кодекса законов о труде и Жилищного кодекса РФ.</w:t>
            </w:r>
          </w:p>
          <w:p w14:paraId="3396303E" w14:textId="60B604F8" w:rsidR="00E51B99" w:rsidRPr="00356D0D" w:rsidRDefault="00E51B99" w:rsidP="00E51B99">
            <w:pPr>
              <w:shd w:val="clear" w:color="auto" w:fill="FFFFFF"/>
              <w:spacing w:before="225" w:after="225" w:line="240" w:lineRule="auto"/>
              <w:rPr>
                <w:rFonts w:ascii="Times New Roman" w:hAnsi="Times New Roman"/>
                <w:color w:val="000000"/>
                <w:sz w:val="20"/>
                <w:szCs w:val="20"/>
              </w:rPr>
            </w:pPr>
            <w:r w:rsidRPr="00356D0D">
              <w:rPr>
                <w:rFonts w:ascii="Times New Roman" w:hAnsi="Times New Roman"/>
                <w:b/>
                <w:bCs/>
                <w:color w:val="000000"/>
                <w:sz w:val="20"/>
                <w:szCs w:val="20"/>
              </w:rPr>
              <w:t>Организационно-правовые основы условного осуждения</w:t>
            </w:r>
          </w:p>
          <w:p w14:paraId="43B38BE3" w14:textId="1B1850BF" w:rsidR="00E51B99" w:rsidRPr="00356D0D" w:rsidRDefault="00E51B99" w:rsidP="00E51B99">
            <w:pPr>
              <w:shd w:val="clear" w:color="auto" w:fill="FFFFFF"/>
              <w:spacing w:before="225" w:after="225" w:line="240" w:lineRule="auto"/>
              <w:rPr>
                <w:rFonts w:ascii="Times New Roman" w:hAnsi="Times New Roman"/>
                <w:color w:val="000000"/>
                <w:sz w:val="20"/>
                <w:szCs w:val="20"/>
              </w:rPr>
            </w:pPr>
            <w:r w:rsidRPr="00356D0D">
              <w:rPr>
                <w:rFonts w:ascii="Times New Roman" w:hAnsi="Times New Roman"/>
                <w:color w:val="000000"/>
                <w:sz w:val="20"/>
                <w:szCs w:val="20"/>
              </w:rPr>
              <w:t xml:space="preserve">Уголовно-правовое определение условного осуждения. Нормы российского уголовного права о необходимости контроля специализированных государственных органов за поведением условно осужденных. Правовое регулирование контроля за поведением условно осужденных в уголовно-исполнительном законодательстве. Специализированные государственные органы уполномоченные осуществлять контроль за поведением условно осужденных. Права и обязанности уголовно-исполнительных инспекций. Зависимость срока контроля за условно осужденными от испытательного срока, определенного приговором </w:t>
            </w:r>
            <w:proofErr w:type="spellStart"/>
            <w:r w:rsidRPr="00356D0D">
              <w:rPr>
                <w:rFonts w:ascii="Times New Roman" w:hAnsi="Times New Roman"/>
                <w:color w:val="000000"/>
                <w:sz w:val="20"/>
                <w:szCs w:val="20"/>
              </w:rPr>
              <w:t>суда</w:t>
            </w:r>
            <w:proofErr w:type="gramStart"/>
            <w:r w:rsidRPr="00356D0D">
              <w:rPr>
                <w:rFonts w:ascii="Times New Roman" w:hAnsi="Times New Roman"/>
                <w:color w:val="000000"/>
                <w:sz w:val="20"/>
                <w:szCs w:val="20"/>
              </w:rPr>
              <w:t>.П</w:t>
            </w:r>
            <w:proofErr w:type="gramEnd"/>
            <w:r w:rsidRPr="00356D0D">
              <w:rPr>
                <w:rFonts w:ascii="Times New Roman" w:hAnsi="Times New Roman"/>
                <w:color w:val="000000"/>
                <w:sz w:val="20"/>
                <w:szCs w:val="20"/>
              </w:rPr>
              <w:t>равовые</w:t>
            </w:r>
            <w:proofErr w:type="spellEnd"/>
            <w:r w:rsidRPr="00356D0D">
              <w:rPr>
                <w:rFonts w:ascii="Times New Roman" w:hAnsi="Times New Roman"/>
                <w:color w:val="000000"/>
                <w:sz w:val="20"/>
                <w:szCs w:val="20"/>
              </w:rPr>
              <w:t xml:space="preserve"> основания для отмены условного осуждения. Проблемные вопросы ответственности условно осужденных.</w:t>
            </w:r>
          </w:p>
          <w:p w14:paraId="5A0A62B3" w14:textId="77777777" w:rsidR="00E51B99" w:rsidRPr="00356D0D" w:rsidRDefault="00E51B99" w:rsidP="00E51B99">
            <w:pPr>
              <w:shd w:val="clear" w:color="auto" w:fill="FFFFFF"/>
              <w:spacing w:before="225" w:after="225" w:line="240" w:lineRule="auto"/>
              <w:rPr>
                <w:rFonts w:ascii="Times New Roman" w:hAnsi="Times New Roman"/>
                <w:color w:val="000000"/>
                <w:sz w:val="20"/>
                <w:szCs w:val="20"/>
              </w:rPr>
            </w:pPr>
            <w:r w:rsidRPr="00356D0D">
              <w:rPr>
                <w:rFonts w:ascii="Times New Roman" w:hAnsi="Times New Roman"/>
                <w:b/>
                <w:bCs/>
                <w:color w:val="000000"/>
                <w:sz w:val="20"/>
                <w:szCs w:val="20"/>
              </w:rPr>
              <w:t>Правовое регулирование освобождения от отбывания наказания</w:t>
            </w:r>
          </w:p>
          <w:p w14:paraId="4AD5310C" w14:textId="389EAFF9" w:rsidR="00E51B99" w:rsidRPr="00356D0D" w:rsidRDefault="00E51B99" w:rsidP="00457A6C">
            <w:pPr>
              <w:shd w:val="clear" w:color="auto" w:fill="FFFFFF"/>
              <w:spacing w:before="225" w:after="225" w:line="240" w:lineRule="auto"/>
              <w:rPr>
                <w:rFonts w:ascii="Times New Roman" w:hAnsi="Times New Roman"/>
                <w:color w:val="00000A"/>
                <w:sz w:val="20"/>
                <w:szCs w:val="20"/>
              </w:rPr>
            </w:pPr>
            <w:r w:rsidRPr="00356D0D">
              <w:rPr>
                <w:rFonts w:ascii="Times New Roman" w:hAnsi="Times New Roman"/>
                <w:color w:val="000000"/>
                <w:sz w:val="20"/>
                <w:szCs w:val="20"/>
              </w:rPr>
              <w:t xml:space="preserve">Освобождение от отбывания наказания: понятие, основание, виды. Особенности освобождения от отбывания наказания отдельных категорий осужденных. Правовое положение лиц, отбывших уголовное наказание. Оказание социальной помощи осужденным, освобождаемым из мест заключения. Контроль над поведением лиц, освобожденных от отбывания наказания. Порядок контроля над поведением лиц, осужденных условно. Социальная адаптация лиц, освобожденных от отбывания наказания. Особенности </w:t>
            </w:r>
            <w:proofErr w:type="spellStart"/>
            <w:r w:rsidRPr="00356D0D">
              <w:rPr>
                <w:rFonts w:ascii="Times New Roman" w:hAnsi="Times New Roman"/>
                <w:color w:val="000000"/>
                <w:sz w:val="20"/>
                <w:szCs w:val="20"/>
              </w:rPr>
              <w:t>постпенитенциарной</w:t>
            </w:r>
            <w:proofErr w:type="spellEnd"/>
            <w:r w:rsidRPr="00356D0D">
              <w:rPr>
                <w:rFonts w:ascii="Times New Roman" w:hAnsi="Times New Roman"/>
                <w:color w:val="000000"/>
                <w:sz w:val="20"/>
                <w:szCs w:val="20"/>
              </w:rPr>
              <w:t xml:space="preserve"> адаптации осужденных. Предупреждение рецидива преступлений. </w:t>
            </w:r>
          </w:p>
        </w:tc>
      </w:tr>
      <w:tr w:rsidR="00E07268" w:rsidRPr="00356D0D" w14:paraId="322E6533" w14:textId="77777777" w:rsidTr="008E54B7">
        <w:trPr>
          <w:trHeight w:val="450"/>
        </w:trPr>
        <w:tc>
          <w:tcPr>
            <w:tcW w:w="932" w:type="dxa"/>
          </w:tcPr>
          <w:p w14:paraId="6C0B8FA9" w14:textId="3AD1C40A" w:rsidR="00E07268" w:rsidRPr="00356D0D" w:rsidRDefault="00457A6C" w:rsidP="00E51B99">
            <w:pPr>
              <w:spacing w:after="0" w:line="240" w:lineRule="auto"/>
              <w:ind w:firstLine="34"/>
              <w:jc w:val="center"/>
              <w:rPr>
                <w:rFonts w:ascii="Times New Roman" w:hAnsi="Times New Roman"/>
                <w:sz w:val="24"/>
                <w:szCs w:val="24"/>
              </w:rPr>
            </w:pPr>
            <w:r w:rsidRPr="00356D0D">
              <w:rPr>
                <w:rFonts w:ascii="Times New Roman" w:hAnsi="Times New Roman"/>
                <w:sz w:val="24"/>
                <w:szCs w:val="24"/>
              </w:rPr>
              <w:t>8</w:t>
            </w:r>
          </w:p>
        </w:tc>
        <w:tc>
          <w:tcPr>
            <w:tcW w:w="8381" w:type="dxa"/>
          </w:tcPr>
          <w:p w14:paraId="6D1A4229" w14:textId="7C20C6C5" w:rsidR="00E07268" w:rsidRPr="00356D0D" w:rsidRDefault="00E07268" w:rsidP="00E51B99">
            <w:pPr>
              <w:shd w:val="clear" w:color="auto" w:fill="FFFFFF"/>
              <w:spacing w:before="225" w:after="225" w:line="240" w:lineRule="auto"/>
              <w:rPr>
                <w:rFonts w:ascii="Times New Roman" w:hAnsi="Times New Roman"/>
                <w:b/>
                <w:bCs/>
                <w:color w:val="000000"/>
                <w:sz w:val="20"/>
                <w:szCs w:val="20"/>
              </w:rPr>
            </w:pPr>
            <w:r w:rsidRPr="00356D0D">
              <w:rPr>
                <w:rFonts w:ascii="Times New Roman" w:hAnsi="Times New Roman"/>
                <w:b/>
                <w:bCs/>
                <w:color w:val="000000"/>
                <w:sz w:val="20"/>
                <w:szCs w:val="20"/>
              </w:rPr>
              <w:t>Проблемы исполнения наказани</w:t>
            </w:r>
            <w:r w:rsidR="00457A6C" w:rsidRPr="00356D0D">
              <w:rPr>
                <w:rFonts w:ascii="Times New Roman" w:hAnsi="Times New Roman"/>
                <w:b/>
                <w:bCs/>
                <w:color w:val="000000"/>
                <w:sz w:val="20"/>
                <w:szCs w:val="20"/>
              </w:rPr>
              <w:t>й</w:t>
            </w:r>
            <w:r w:rsidRPr="00356D0D">
              <w:rPr>
                <w:rFonts w:ascii="Times New Roman" w:hAnsi="Times New Roman"/>
                <w:b/>
                <w:bCs/>
                <w:color w:val="000000"/>
                <w:sz w:val="20"/>
                <w:szCs w:val="20"/>
              </w:rPr>
              <w:t xml:space="preserve"> в отношении военнослужащих</w:t>
            </w:r>
          </w:p>
          <w:p w14:paraId="1293263B" w14:textId="26E10C82" w:rsidR="00E07268" w:rsidRPr="00356D0D" w:rsidRDefault="00E07268" w:rsidP="00E51B99">
            <w:pPr>
              <w:shd w:val="clear" w:color="auto" w:fill="FFFFFF"/>
              <w:spacing w:before="225" w:after="225" w:line="240" w:lineRule="auto"/>
              <w:rPr>
                <w:rFonts w:ascii="Times New Roman" w:hAnsi="Times New Roman"/>
                <w:color w:val="000000"/>
                <w:sz w:val="20"/>
                <w:szCs w:val="20"/>
              </w:rPr>
            </w:pPr>
            <w:r w:rsidRPr="00356D0D">
              <w:rPr>
                <w:rFonts w:ascii="Times New Roman" w:hAnsi="Times New Roman"/>
                <w:color w:val="000000"/>
                <w:sz w:val="20"/>
                <w:szCs w:val="20"/>
              </w:rPr>
              <w:t>Актуальные проблемы исполнения наказани</w:t>
            </w:r>
            <w:r w:rsidR="00457A6C" w:rsidRPr="00356D0D">
              <w:rPr>
                <w:rFonts w:ascii="Times New Roman" w:hAnsi="Times New Roman"/>
                <w:color w:val="000000"/>
                <w:sz w:val="20"/>
                <w:szCs w:val="20"/>
              </w:rPr>
              <w:t>й</w:t>
            </w:r>
            <w:r w:rsidRPr="00356D0D">
              <w:rPr>
                <w:rFonts w:ascii="Times New Roman" w:hAnsi="Times New Roman"/>
                <w:color w:val="000000"/>
                <w:sz w:val="20"/>
                <w:szCs w:val="20"/>
              </w:rPr>
              <w:t xml:space="preserve"> в виде ограничения по военной службе</w:t>
            </w:r>
            <w:r w:rsidR="00457A6C" w:rsidRPr="00356D0D">
              <w:rPr>
                <w:rFonts w:ascii="Times New Roman" w:hAnsi="Times New Roman"/>
                <w:color w:val="000000"/>
                <w:sz w:val="20"/>
                <w:szCs w:val="20"/>
              </w:rPr>
              <w:t>, ареста</w:t>
            </w:r>
            <w:r w:rsidRPr="00356D0D">
              <w:rPr>
                <w:rFonts w:ascii="Times New Roman" w:hAnsi="Times New Roman"/>
                <w:color w:val="000000"/>
                <w:sz w:val="20"/>
                <w:szCs w:val="20"/>
              </w:rPr>
              <w:t xml:space="preserve"> и содержани</w:t>
            </w:r>
            <w:r w:rsidR="00457A6C" w:rsidRPr="00356D0D">
              <w:rPr>
                <w:rFonts w:ascii="Times New Roman" w:hAnsi="Times New Roman"/>
                <w:color w:val="000000"/>
                <w:sz w:val="20"/>
                <w:szCs w:val="20"/>
              </w:rPr>
              <w:t xml:space="preserve">я </w:t>
            </w:r>
            <w:r w:rsidRPr="00356D0D">
              <w:rPr>
                <w:rFonts w:ascii="Times New Roman" w:hAnsi="Times New Roman"/>
                <w:color w:val="000000"/>
                <w:sz w:val="20"/>
                <w:szCs w:val="20"/>
              </w:rPr>
              <w:t>в дисциплинарной воинской части</w:t>
            </w:r>
            <w:r w:rsidR="00457A6C" w:rsidRPr="00356D0D">
              <w:rPr>
                <w:rFonts w:ascii="Times New Roman" w:hAnsi="Times New Roman"/>
                <w:color w:val="000000"/>
                <w:sz w:val="20"/>
                <w:szCs w:val="20"/>
              </w:rPr>
              <w:t xml:space="preserve"> в отношении военнослужащих</w:t>
            </w:r>
            <w:r w:rsidRPr="00356D0D">
              <w:rPr>
                <w:rFonts w:ascii="Times New Roman" w:hAnsi="Times New Roman"/>
                <w:color w:val="000000"/>
                <w:sz w:val="20"/>
                <w:szCs w:val="20"/>
              </w:rPr>
              <w:t>.</w:t>
            </w:r>
          </w:p>
        </w:tc>
      </w:tr>
      <w:tr w:rsidR="00E51B99" w:rsidRPr="00356D0D" w14:paraId="43C8BC68" w14:textId="77777777" w:rsidTr="008E54B7">
        <w:trPr>
          <w:trHeight w:val="318"/>
        </w:trPr>
        <w:tc>
          <w:tcPr>
            <w:tcW w:w="932" w:type="dxa"/>
          </w:tcPr>
          <w:p w14:paraId="52FCCD4B" w14:textId="59B883B4" w:rsidR="00E51B99" w:rsidRPr="00356D0D" w:rsidRDefault="00457A6C" w:rsidP="00E51B99">
            <w:pPr>
              <w:spacing w:after="0" w:line="240" w:lineRule="auto"/>
              <w:ind w:firstLine="34"/>
              <w:jc w:val="center"/>
              <w:rPr>
                <w:rFonts w:ascii="Times New Roman" w:hAnsi="Times New Roman"/>
                <w:sz w:val="24"/>
                <w:szCs w:val="24"/>
              </w:rPr>
            </w:pPr>
            <w:r w:rsidRPr="00356D0D">
              <w:rPr>
                <w:rFonts w:ascii="Times New Roman" w:hAnsi="Times New Roman"/>
                <w:sz w:val="24"/>
                <w:szCs w:val="24"/>
              </w:rPr>
              <w:t>9</w:t>
            </w:r>
          </w:p>
        </w:tc>
        <w:tc>
          <w:tcPr>
            <w:tcW w:w="8381" w:type="dxa"/>
          </w:tcPr>
          <w:p w14:paraId="4B06D0C0" w14:textId="77777777" w:rsidR="00E51B99" w:rsidRPr="00356D0D" w:rsidRDefault="00E51B99" w:rsidP="00E51B99">
            <w:pPr>
              <w:shd w:val="clear" w:color="auto" w:fill="FFFFFF"/>
              <w:spacing w:before="225" w:after="225" w:line="240" w:lineRule="auto"/>
              <w:rPr>
                <w:rFonts w:ascii="Times New Roman" w:hAnsi="Times New Roman"/>
                <w:color w:val="000000"/>
                <w:sz w:val="20"/>
                <w:szCs w:val="20"/>
              </w:rPr>
            </w:pPr>
            <w:r w:rsidRPr="00356D0D">
              <w:rPr>
                <w:rFonts w:ascii="Times New Roman" w:hAnsi="Times New Roman"/>
                <w:b/>
                <w:bCs/>
                <w:color w:val="000000"/>
                <w:sz w:val="20"/>
                <w:szCs w:val="20"/>
              </w:rPr>
              <w:t>Правовое регулирование содержания под стражей подозреваемых и обвиняемых в совершении преступлений</w:t>
            </w:r>
          </w:p>
          <w:p w14:paraId="20DEE110" w14:textId="73580A55" w:rsidR="00E51B99" w:rsidRPr="00356D0D" w:rsidRDefault="00E51B99" w:rsidP="00E51B99">
            <w:pPr>
              <w:shd w:val="clear" w:color="auto" w:fill="FFFFFF"/>
              <w:spacing w:before="225" w:after="225" w:line="240" w:lineRule="auto"/>
              <w:rPr>
                <w:rFonts w:ascii="Times New Roman" w:hAnsi="Times New Roman"/>
                <w:color w:val="000000"/>
                <w:sz w:val="20"/>
                <w:szCs w:val="20"/>
              </w:rPr>
            </w:pPr>
            <w:r w:rsidRPr="00356D0D">
              <w:rPr>
                <w:rFonts w:ascii="Times New Roman" w:hAnsi="Times New Roman"/>
                <w:color w:val="000000"/>
                <w:sz w:val="20"/>
                <w:szCs w:val="20"/>
              </w:rPr>
              <w:t xml:space="preserve">Правовые основания и порядок приема подозреваемых и обвиняемых в места содержания под </w:t>
            </w:r>
            <w:r w:rsidRPr="00356D0D">
              <w:rPr>
                <w:rFonts w:ascii="Times New Roman" w:hAnsi="Times New Roman"/>
                <w:color w:val="000000"/>
                <w:sz w:val="20"/>
                <w:szCs w:val="20"/>
              </w:rPr>
              <w:lastRenderedPageBreak/>
              <w:t>стражей. Цели содержания под стражей. Правовая природа и принципы содержания под стражей.</w:t>
            </w:r>
            <w:bookmarkStart w:id="0" w:name="_Hlk82769823"/>
            <w:r w:rsidRPr="00356D0D">
              <w:rPr>
                <w:rFonts w:ascii="Times New Roman" w:hAnsi="Times New Roman"/>
                <w:color w:val="000000"/>
                <w:sz w:val="20"/>
                <w:szCs w:val="20"/>
              </w:rPr>
              <w:t xml:space="preserve"> Следственный изолятор как место содержания под стражей. Категории лиц, содержащихся в следственных изоляторах. Основания, порядок приема и размещения лиц, заключенных в следственном изоляторе. Правовое положение подозреваемых и обвиняемых, содержащихся под стражей. Основные обязанности подозреваемых и обвиняемых. Организация режима, охраны и надзора в местах содержания под стражей. Обеспечение изоляции и предотвращение правонарушений в местах содержания под стражей. Основные требования обеспечения изоляции. Раздельное размещение в камерах. Правила внутреннего распорядка содержания под стражей подозреваемых и обвиняемых в совершении преступлений. Режим особых условий в местах содержания под стражей. Меры поощрения и взыскания, применяемые к лицам, содержащимся под стражей. Привлечение заключенных к труду и организация воспитательной работы с ними. Материально-бытовое и медико-санитарное обеспечение заключенных под стражу. Особенности содержания под стражей женщин и несовершеннолетних. Основания и подбор осужденных при оставлении в следственном изоляторе для работ по хозяйственному обслуживанию. Особенности режима содержания этой категории осужденных. Основания освобождения лиц, содержащихся под стражей. Порядок перевода осужденных к лишению свободы из следственных изоляторов в исправительные учреждения после вступления приговора в законную силу.</w:t>
            </w:r>
          </w:p>
          <w:bookmarkEnd w:id="0"/>
          <w:p w14:paraId="475C878B" w14:textId="47DB8193" w:rsidR="00E51B99" w:rsidRPr="00356D0D" w:rsidRDefault="00E51B99" w:rsidP="00E51B99">
            <w:pPr>
              <w:spacing w:after="0" w:line="240" w:lineRule="auto"/>
              <w:rPr>
                <w:rFonts w:ascii="Times New Roman" w:hAnsi="Times New Roman"/>
                <w:color w:val="00000A"/>
                <w:sz w:val="20"/>
                <w:szCs w:val="20"/>
              </w:rPr>
            </w:pPr>
          </w:p>
        </w:tc>
      </w:tr>
      <w:tr w:rsidR="00E51B99" w:rsidRPr="00356D0D" w14:paraId="4AFEE298" w14:textId="77777777" w:rsidTr="008E54B7">
        <w:trPr>
          <w:trHeight w:val="285"/>
        </w:trPr>
        <w:tc>
          <w:tcPr>
            <w:tcW w:w="932" w:type="dxa"/>
          </w:tcPr>
          <w:p w14:paraId="06F0C49E" w14:textId="422789F2" w:rsidR="00E51B99" w:rsidRPr="00356D0D" w:rsidRDefault="00457A6C" w:rsidP="00E51B99">
            <w:pPr>
              <w:spacing w:after="0" w:line="240" w:lineRule="auto"/>
              <w:ind w:firstLine="34"/>
              <w:jc w:val="center"/>
              <w:rPr>
                <w:rFonts w:ascii="Times New Roman" w:hAnsi="Times New Roman"/>
                <w:sz w:val="24"/>
                <w:szCs w:val="24"/>
              </w:rPr>
            </w:pPr>
            <w:r w:rsidRPr="00356D0D">
              <w:rPr>
                <w:rFonts w:ascii="Times New Roman" w:hAnsi="Times New Roman"/>
                <w:sz w:val="24"/>
                <w:szCs w:val="24"/>
              </w:rPr>
              <w:lastRenderedPageBreak/>
              <w:t>10</w:t>
            </w:r>
          </w:p>
        </w:tc>
        <w:tc>
          <w:tcPr>
            <w:tcW w:w="8381" w:type="dxa"/>
          </w:tcPr>
          <w:p w14:paraId="1CF2A4D1" w14:textId="77777777" w:rsidR="00A11FED" w:rsidRPr="00356D0D" w:rsidRDefault="00E51B99" w:rsidP="00A11FED">
            <w:pPr>
              <w:spacing w:before="100" w:beforeAutospacing="1" w:after="100" w:afterAutospacing="1" w:line="240" w:lineRule="auto"/>
              <w:outlineLvl w:val="0"/>
              <w:rPr>
                <w:rFonts w:ascii="Times New Roman" w:hAnsi="Times New Roman"/>
                <w:b/>
                <w:bCs/>
                <w:color w:val="000000"/>
                <w:kern w:val="36"/>
                <w:sz w:val="20"/>
                <w:szCs w:val="20"/>
              </w:rPr>
            </w:pPr>
            <w:r w:rsidRPr="00356D0D">
              <w:rPr>
                <w:rFonts w:ascii="Times New Roman" w:hAnsi="Times New Roman"/>
                <w:b/>
                <w:bCs/>
                <w:color w:val="000000"/>
                <w:kern w:val="36"/>
                <w:sz w:val="20"/>
                <w:szCs w:val="20"/>
              </w:rPr>
              <w:t>Правовые основы и практика исполнения уголовных наказаний в зарубежных странах</w:t>
            </w:r>
            <w:r w:rsidR="00A11FED" w:rsidRPr="00356D0D">
              <w:rPr>
                <w:rFonts w:ascii="Times New Roman" w:hAnsi="Times New Roman"/>
                <w:b/>
                <w:bCs/>
                <w:color w:val="000000"/>
                <w:kern w:val="36"/>
                <w:sz w:val="20"/>
                <w:szCs w:val="20"/>
              </w:rPr>
              <w:t>.</w:t>
            </w:r>
            <w:r w:rsidRPr="00356D0D">
              <w:rPr>
                <w:rFonts w:ascii="Times New Roman" w:hAnsi="Times New Roman"/>
                <w:b/>
                <w:bCs/>
                <w:color w:val="000000"/>
                <w:kern w:val="36"/>
                <w:sz w:val="20"/>
                <w:szCs w:val="20"/>
              </w:rPr>
              <w:t xml:space="preserve"> </w:t>
            </w:r>
            <w:r w:rsidR="00A11FED" w:rsidRPr="00356D0D">
              <w:rPr>
                <w:rFonts w:ascii="Times New Roman" w:hAnsi="Times New Roman"/>
                <w:b/>
                <w:bCs/>
                <w:color w:val="000000"/>
                <w:kern w:val="36"/>
                <w:sz w:val="20"/>
                <w:szCs w:val="20"/>
              </w:rPr>
              <w:t>Международные стандарты обращения с осужденными и заключенными.</w:t>
            </w:r>
          </w:p>
          <w:p w14:paraId="4013935B" w14:textId="23A9980E" w:rsidR="00E51B99" w:rsidRPr="00356D0D" w:rsidRDefault="00E51B99" w:rsidP="00A11FED">
            <w:pPr>
              <w:spacing w:before="100" w:beforeAutospacing="1" w:after="100" w:afterAutospacing="1" w:line="240" w:lineRule="auto"/>
              <w:outlineLvl w:val="0"/>
              <w:rPr>
                <w:rFonts w:ascii="Times New Roman" w:hAnsi="Times New Roman"/>
                <w:color w:val="000000"/>
                <w:sz w:val="20"/>
                <w:szCs w:val="20"/>
              </w:rPr>
            </w:pPr>
            <w:r w:rsidRPr="00356D0D">
              <w:rPr>
                <w:rFonts w:ascii="Times New Roman" w:hAnsi="Times New Roman"/>
                <w:color w:val="000000"/>
                <w:sz w:val="24"/>
                <w:szCs w:val="24"/>
              </w:rPr>
              <w:t xml:space="preserve"> </w:t>
            </w:r>
            <w:r w:rsidRPr="00356D0D">
              <w:rPr>
                <w:rFonts w:ascii="Times New Roman" w:hAnsi="Times New Roman"/>
                <w:color w:val="000000"/>
                <w:sz w:val="20"/>
                <w:szCs w:val="20"/>
              </w:rPr>
              <w:t xml:space="preserve">Современные пенитенциарные системы и виды исправительных учреждений в зарубежных странах. </w:t>
            </w:r>
            <w:r w:rsidR="00955E59" w:rsidRPr="00356D0D">
              <w:rPr>
                <w:rFonts w:ascii="Times New Roman" w:hAnsi="Times New Roman"/>
                <w:color w:val="000000"/>
                <w:sz w:val="20"/>
                <w:szCs w:val="20"/>
              </w:rPr>
              <w:t xml:space="preserve">Понятие и юридическое значение международных стандартов обращения с правонарушителями и осужденными. Общие принципы обращения с заключенными. Правовой статус следственных изоляторов международных судебных учреждений и содержащихся в них лиц. Стандарты, применяемые к различным категориям заключенных: несовершеннолетним, женщинам, душевнобольным и страдающих умственными недостатками, </w:t>
            </w:r>
            <w:proofErr w:type="gramStart"/>
            <w:r w:rsidR="00A11FED" w:rsidRPr="00356D0D">
              <w:rPr>
                <w:rFonts w:ascii="Times New Roman" w:hAnsi="Times New Roman"/>
                <w:color w:val="000000"/>
                <w:sz w:val="20"/>
                <w:szCs w:val="20"/>
              </w:rPr>
              <w:t>л</w:t>
            </w:r>
            <w:r w:rsidR="00955E59" w:rsidRPr="00356D0D">
              <w:rPr>
                <w:rFonts w:ascii="Times New Roman" w:hAnsi="Times New Roman"/>
                <w:color w:val="000000"/>
                <w:sz w:val="20"/>
                <w:szCs w:val="20"/>
              </w:rPr>
              <w:t>ицам</w:t>
            </w:r>
            <w:proofErr w:type="gramEnd"/>
            <w:r w:rsidR="00955E59" w:rsidRPr="00356D0D">
              <w:rPr>
                <w:rFonts w:ascii="Times New Roman" w:hAnsi="Times New Roman"/>
                <w:color w:val="000000"/>
                <w:sz w:val="20"/>
                <w:szCs w:val="20"/>
              </w:rPr>
              <w:t xml:space="preserve"> находящимся под арестом или ожидающим суда, заключенным-иностранцам или военнопленным. Стандартные правила в отношении мер, не связанным с тюремным заключением</w:t>
            </w:r>
            <w:r w:rsidR="00A11FED" w:rsidRPr="00356D0D">
              <w:rPr>
                <w:rFonts w:ascii="Times New Roman" w:hAnsi="Times New Roman"/>
                <w:color w:val="000000"/>
                <w:sz w:val="20"/>
                <w:szCs w:val="20"/>
              </w:rPr>
              <w:t>. Нормы международного уголовно-исполнительного (пенитенциарного) права применительно к условно осужденным и условно освобожденным.</w:t>
            </w:r>
            <w:r w:rsidR="00955E59" w:rsidRPr="00356D0D">
              <w:rPr>
                <w:rFonts w:ascii="Times New Roman" w:hAnsi="Times New Roman"/>
                <w:color w:val="000000"/>
                <w:sz w:val="20"/>
                <w:szCs w:val="20"/>
              </w:rPr>
              <w:t xml:space="preserve"> </w:t>
            </w:r>
            <w:r w:rsidRPr="00356D0D">
              <w:rPr>
                <w:rFonts w:ascii="Times New Roman" w:hAnsi="Times New Roman"/>
                <w:color w:val="000000"/>
                <w:sz w:val="20"/>
                <w:szCs w:val="20"/>
              </w:rPr>
              <w:t>Общие проблемы совершенствования исполнения уголовных наказаний в зарубежных странах.</w:t>
            </w:r>
          </w:p>
          <w:p w14:paraId="5DB384EA" w14:textId="4A234C75" w:rsidR="00E51B99" w:rsidRPr="00356D0D" w:rsidRDefault="00E51B99" w:rsidP="00E51B99">
            <w:pPr>
              <w:spacing w:after="0" w:line="240" w:lineRule="auto"/>
              <w:ind w:right="-5"/>
              <w:jc w:val="both"/>
              <w:rPr>
                <w:rFonts w:ascii="Times New Roman" w:hAnsi="Times New Roman"/>
                <w:color w:val="00000A"/>
                <w:sz w:val="24"/>
                <w:szCs w:val="24"/>
              </w:rPr>
            </w:pPr>
          </w:p>
        </w:tc>
      </w:tr>
    </w:tbl>
    <w:p w14:paraId="2F47B60A" w14:textId="77777777" w:rsidR="005F015F" w:rsidRPr="00356D0D" w:rsidRDefault="005F015F" w:rsidP="003A5422">
      <w:pPr>
        <w:spacing w:line="360" w:lineRule="auto"/>
        <w:rPr>
          <w:rFonts w:ascii="Times New Roman" w:hAnsi="Times New Roman"/>
          <w:b/>
          <w:sz w:val="24"/>
          <w:szCs w:val="24"/>
        </w:rPr>
      </w:pPr>
    </w:p>
    <w:p w14:paraId="6D1F68C9" w14:textId="4C27E2F8" w:rsidR="005F015F" w:rsidRPr="005E6EFD" w:rsidRDefault="00A53C63" w:rsidP="005E6EFD">
      <w:pPr>
        <w:spacing w:line="240" w:lineRule="auto"/>
        <w:rPr>
          <w:rFonts w:ascii="Times New Roman" w:hAnsi="Times New Roman"/>
          <w:b/>
          <w:sz w:val="24"/>
          <w:szCs w:val="24"/>
        </w:rPr>
      </w:pPr>
      <w:r w:rsidRPr="00A53C63">
        <w:rPr>
          <w:rFonts w:ascii="Times New Roman" w:hAnsi="Times New Roman"/>
          <w:b/>
          <w:sz w:val="28"/>
          <w:szCs w:val="28"/>
        </w:rPr>
        <w:t xml:space="preserve">                                                        </w:t>
      </w:r>
      <w:r w:rsidR="005F015F" w:rsidRPr="005E6EFD">
        <w:rPr>
          <w:rFonts w:ascii="Times New Roman" w:hAnsi="Times New Roman"/>
          <w:b/>
          <w:sz w:val="24"/>
          <w:szCs w:val="24"/>
        </w:rPr>
        <w:t xml:space="preserve">Курсовая работа </w:t>
      </w:r>
    </w:p>
    <w:p w14:paraId="6903C7F9" w14:textId="77777777" w:rsidR="005F015F" w:rsidRPr="005E6EFD" w:rsidRDefault="005F015F" w:rsidP="005E6EFD">
      <w:pPr>
        <w:spacing w:after="0" w:line="240" w:lineRule="auto"/>
        <w:jc w:val="center"/>
        <w:rPr>
          <w:rFonts w:ascii="Times New Roman" w:hAnsi="Times New Roman"/>
          <w:b/>
          <w:sz w:val="24"/>
          <w:szCs w:val="24"/>
        </w:rPr>
      </w:pPr>
      <w:r w:rsidRPr="005E6EFD">
        <w:rPr>
          <w:rFonts w:ascii="Times New Roman" w:hAnsi="Times New Roman"/>
          <w:b/>
          <w:sz w:val="24"/>
          <w:szCs w:val="24"/>
        </w:rPr>
        <w:t>Методические указания для написания курсовой работы</w:t>
      </w:r>
    </w:p>
    <w:p w14:paraId="511B9D75" w14:textId="39E72187" w:rsidR="005F015F" w:rsidRPr="005E6EFD" w:rsidRDefault="005F015F" w:rsidP="005E6EFD">
      <w:pPr>
        <w:pStyle w:val="a8"/>
        <w:spacing w:after="0"/>
        <w:ind w:left="0" w:firstLine="567"/>
        <w:jc w:val="both"/>
        <w:rPr>
          <w:sz w:val="24"/>
          <w:szCs w:val="24"/>
        </w:rPr>
      </w:pPr>
      <w:r w:rsidRPr="005E6EFD">
        <w:rPr>
          <w:sz w:val="24"/>
          <w:szCs w:val="24"/>
        </w:rPr>
        <w:t xml:space="preserve">Курсовая работа – одна из форм контроля (наряду с контрольными работами и экзаменами) </w:t>
      </w:r>
      <w:r w:rsidR="00A53C63" w:rsidRPr="005E6EFD">
        <w:rPr>
          <w:sz w:val="24"/>
          <w:szCs w:val="24"/>
        </w:rPr>
        <w:t xml:space="preserve">по </w:t>
      </w:r>
      <w:r w:rsidRPr="005E6EFD">
        <w:rPr>
          <w:sz w:val="24"/>
          <w:szCs w:val="24"/>
        </w:rPr>
        <w:t>усвоени</w:t>
      </w:r>
      <w:r w:rsidR="00A53C63" w:rsidRPr="005E6EFD">
        <w:rPr>
          <w:sz w:val="24"/>
          <w:szCs w:val="24"/>
        </w:rPr>
        <w:t>ю</w:t>
      </w:r>
      <w:r w:rsidRPr="005E6EFD">
        <w:rPr>
          <w:sz w:val="24"/>
          <w:szCs w:val="24"/>
        </w:rPr>
        <w:t xml:space="preserve"> </w:t>
      </w:r>
      <w:r w:rsidR="00312004" w:rsidRPr="005E6EFD">
        <w:rPr>
          <w:sz w:val="24"/>
          <w:szCs w:val="24"/>
        </w:rPr>
        <w:t xml:space="preserve">магистрантами </w:t>
      </w:r>
      <w:r w:rsidRPr="005E6EFD">
        <w:rPr>
          <w:sz w:val="24"/>
          <w:szCs w:val="24"/>
        </w:rPr>
        <w:t>знаний по курсу</w:t>
      </w:r>
      <w:r w:rsidR="00312004" w:rsidRPr="005E6EFD">
        <w:rPr>
          <w:sz w:val="24"/>
          <w:szCs w:val="24"/>
        </w:rPr>
        <w:t xml:space="preserve"> «Актуальные проблемы</w:t>
      </w:r>
      <w:r w:rsidRPr="005E6EFD">
        <w:rPr>
          <w:sz w:val="24"/>
          <w:szCs w:val="24"/>
        </w:rPr>
        <w:t xml:space="preserve"> уголовно</w:t>
      </w:r>
      <w:r w:rsidR="00312004" w:rsidRPr="005E6EFD">
        <w:rPr>
          <w:sz w:val="24"/>
          <w:szCs w:val="24"/>
        </w:rPr>
        <w:t>-исполнительного</w:t>
      </w:r>
      <w:r w:rsidRPr="005E6EFD">
        <w:rPr>
          <w:sz w:val="24"/>
          <w:szCs w:val="24"/>
        </w:rPr>
        <w:t xml:space="preserve"> права</w:t>
      </w:r>
      <w:r w:rsidR="00312004" w:rsidRPr="005E6EFD">
        <w:rPr>
          <w:sz w:val="24"/>
          <w:szCs w:val="24"/>
        </w:rPr>
        <w:t>»</w:t>
      </w:r>
      <w:r w:rsidRPr="005E6EFD">
        <w:rPr>
          <w:sz w:val="24"/>
          <w:szCs w:val="24"/>
        </w:rPr>
        <w:t xml:space="preserve">. Она является самостоятельным исследованием и должна иметь научный характер. Цель курсовой работы – развитие у </w:t>
      </w:r>
      <w:r w:rsidR="00312004" w:rsidRPr="005E6EFD">
        <w:rPr>
          <w:sz w:val="24"/>
          <w:szCs w:val="24"/>
        </w:rPr>
        <w:t xml:space="preserve">магистрантов </w:t>
      </w:r>
      <w:r w:rsidRPr="005E6EFD">
        <w:rPr>
          <w:sz w:val="24"/>
          <w:szCs w:val="24"/>
        </w:rPr>
        <w:t>навыков самостоятельной творческой работы, овладение методами современных научных исследований, углубленного изучения какой-либо проблемы уголовно</w:t>
      </w:r>
      <w:r w:rsidR="00312004" w:rsidRPr="005E6EFD">
        <w:rPr>
          <w:sz w:val="24"/>
          <w:szCs w:val="24"/>
        </w:rPr>
        <w:t xml:space="preserve">-исполнительного </w:t>
      </w:r>
      <w:r w:rsidRPr="005E6EFD">
        <w:rPr>
          <w:sz w:val="24"/>
          <w:szCs w:val="24"/>
        </w:rPr>
        <w:t xml:space="preserve">права, обобщения судебной практики по конкретным делам. </w:t>
      </w:r>
    </w:p>
    <w:p w14:paraId="2B7470F7" w14:textId="2E28D168" w:rsidR="005F015F" w:rsidRPr="005E6EFD" w:rsidRDefault="005F015F" w:rsidP="005E6EFD">
      <w:pPr>
        <w:pStyle w:val="a8"/>
        <w:spacing w:after="0"/>
        <w:ind w:left="0" w:firstLine="567"/>
        <w:jc w:val="both"/>
        <w:rPr>
          <w:sz w:val="24"/>
          <w:szCs w:val="24"/>
        </w:rPr>
      </w:pPr>
      <w:r w:rsidRPr="005E6EFD">
        <w:rPr>
          <w:sz w:val="24"/>
          <w:szCs w:val="24"/>
        </w:rPr>
        <w:t xml:space="preserve">Курсовая работа способствует формированию у </w:t>
      </w:r>
      <w:r w:rsidR="00312004" w:rsidRPr="005E6EFD">
        <w:rPr>
          <w:sz w:val="24"/>
          <w:szCs w:val="24"/>
        </w:rPr>
        <w:t xml:space="preserve">магистрантов </w:t>
      </w:r>
      <w:r w:rsidRPr="005E6EFD">
        <w:rPr>
          <w:sz w:val="24"/>
          <w:szCs w:val="24"/>
        </w:rPr>
        <w:t>навыков  самостоятельного научного творчества, повышению их теоретической и профессиональной подготовки, лучшему усвоению научного материала, практики применения уголовного</w:t>
      </w:r>
      <w:r w:rsidR="00312004" w:rsidRPr="005E6EFD">
        <w:rPr>
          <w:sz w:val="24"/>
          <w:szCs w:val="24"/>
        </w:rPr>
        <w:t xml:space="preserve"> и уголовно-исполнительного </w:t>
      </w:r>
      <w:r w:rsidRPr="005E6EFD">
        <w:rPr>
          <w:sz w:val="24"/>
          <w:szCs w:val="24"/>
        </w:rPr>
        <w:t xml:space="preserve"> законодательства.</w:t>
      </w:r>
    </w:p>
    <w:p w14:paraId="2D1E76F1" w14:textId="211EA56A" w:rsidR="005F015F" w:rsidRPr="005E6EFD" w:rsidRDefault="005F015F" w:rsidP="005E6EFD">
      <w:pPr>
        <w:pStyle w:val="a8"/>
        <w:spacing w:after="0"/>
        <w:ind w:left="0" w:firstLine="567"/>
        <w:jc w:val="both"/>
        <w:rPr>
          <w:sz w:val="24"/>
          <w:szCs w:val="24"/>
        </w:rPr>
      </w:pPr>
      <w:r w:rsidRPr="005E6EFD">
        <w:rPr>
          <w:sz w:val="24"/>
          <w:szCs w:val="24"/>
        </w:rPr>
        <w:t xml:space="preserve">При написании курсовой работы </w:t>
      </w:r>
      <w:r w:rsidR="00312004" w:rsidRPr="005E6EFD">
        <w:rPr>
          <w:sz w:val="24"/>
          <w:szCs w:val="24"/>
        </w:rPr>
        <w:t xml:space="preserve">магистрант </w:t>
      </w:r>
      <w:r w:rsidRPr="005E6EFD">
        <w:rPr>
          <w:sz w:val="24"/>
          <w:szCs w:val="24"/>
        </w:rPr>
        <w:t>должен показать умение работать с литературой, анализировать законодательные  и другие правовые источники, обобщать судебную практику,</w:t>
      </w:r>
      <w:r w:rsidR="00CD547D" w:rsidRPr="005E6EFD">
        <w:rPr>
          <w:sz w:val="24"/>
          <w:szCs w:val="24"/>
        </w:rPr>
        <w:t xml:space="preserve"> статистический материал,</w:t>
      </w:r>
      <w:r w:rsidRPr="005E6EFD">
        <w:rPr>
          <w:sz w:val="24"/>
          <w:szCs w:val="24"/>
        </w:rPr>
        <w:t xml:space="preserve"> делать обоснованные выводы и предложения.</w:t>
      </w:r>
    </w:p>
    <w:p w14:paraId="04C5D2C5" w14:textId="742B354A" w:rsidR="005F015F" w:rsidRPr="005E6EFD" w:rsidRDefault="005F015F" w:rsidP="005E6EFD">
      <w:pPr>
        <w:pStyle w:val="a8"/>
        <w:spacing w:after="0"/>
        <w:ind w:left="0" w:firstLine="567"/>
        <w:jc w:val="both"/>
        <w:rPr>
          <w:sz w:val="24"/>
          <w:szCs w:val="24"/>
        </w:rPr>
      </w:pPr>
      <w:r w:rsidRPr="005E6EFD">
        <w:rPr>
          <w:sz w:val="24"/>
          <w:szCs w:val="24"/>
        </w:rPr>
        <w:t xml:space="preserve">После выбора темы курсовой работы </w:t>
      </w:r>
      <w:r w:rsidR="00CD547D" w:rsidRPr="005E6EFD">
        <w:rPr>
          <w:sz w:val="24"/>
          <w:szCs w:val="24"/>
        </w:rPr>
        <w:t xml:space="preserve">магистрант </w:t>
      </w:r>
      <w:r w:rsidRPr="005E6EFD">
        <w:rPr>
          <w:sz w:val="24"/>
          <w:szCs w:val="24"/>
        </w:rPr>
        <w:t>обращается к научному руководителю для согласования плана работы, библиографического списка, сроков и порядка подготовки курсовой работы. Содержание курсовой работы должно соответствовать ее теме и плану.</w:t>
      </w:r>
    </w:p>
    <w:p w14:paraId="34339387" w14:textId="77777777" w:rsidR="005F015F" w:rsidRPr="005E6EFD" w:rsidRDefault="005F015F" w:rsidP="005E6EFD">
      <w:pPr>
        <w:pStyle w:val="a8"/>
        <w:spacing w:after="0"/>
        <w:ind w:left="0" w:firstLine="567"/>
        <w:jc w:val="both"/>
        <w:rPr>
          <w:b/>
          <w:sz w:val="24"/>
          <w:szCs w:val="24"/>
        </w:rPr>
      </w:pPr>
      <w:r w:rsidRPr="005E6EFD">
        <w:rPr>
          <w:b/>
          <w:sz w:val="24"/>
          <w:szCs w:val="24"/>
        </w:rPr>
        <w:lastRenderedPageBreak/>
        <w:t>Курсовая работа имеет следующую структуру:</w:t>
      </w:r>
    </w:p>
    <w:p w14:paraId="39AF7238" w14:textId="77777777" w:rsidR="005F015F" w:rsidRPr="005E6EFD" w:rsidRDefault="005F015F" w:rsidP="005E6EFD">
      <w:pPr>
        <w:pStyle w:val="a8"/>
        <w:numPr>
          <w:ilvl w:val="0"/>
          <w:numId w:val="2"/>
        </w:numPr>
        <w:spacing w:after="0"/>
        <w:ind w:hanging="654"/>
        <w:jc w:val="both"/>
        <w:rPr>
          <w:sz w:val="24"/>
          <w:szCs w:val="24"/>
        </w:rPr>
      </w:pPr>
      <w:r w:rsidRPr="005E6EFD">
        <w:rPr>
          <w:sz w:val="24"/>
          <w:szCs w:val="24"/>
        </w:rPr>
        <w:t>содержание;</w:t>
      </w:r>
    </w:p>
    <w:p w14:paraId="1ABD8F76" w14:textId="77777777" w:rsidR="005F015F" w:rsidRPr="005E6EFD" w:rsidRDefault="005F015F" w:rsidP="005E6EFD">
      <w:pPr>
        <w:pStyle w:val="a8"/>
        <w:numPr>
          <w:ilvl w:val="0"/>
          <w:numId w:val="2"/>
        </w:numPr>
        <w:spacing w:after="0"/>
        <w:ind w:left="720"/>
        <w:jc w:val="both"/>
        <w:rPr>
          <w:sz w:val="24"/>
          <w:szCs w:val="24"/>
        </w:rPr>
      </w:pPr>
      <w:r w:rsidRPr="005E6EFD">
        <w:rPr>
          <w:sz w:val="24"/>
          <w:szCs w:val="24"/>
        </w:rPr>
        <w:t>введение, в котором обосновывается актуальность и практическая значимость темы,  говорится о состоянии разработки соответствующей проблемы, определяются объект и предмет исследования, цели, задачи и структура работы;</w:t>
      </w:r>
    </w:p>
    <w:p w14:paraId="75354F6C" w14:textId="77777777" w:rsidR="005F015F" w:rsidRPr="005E6EFD" w:rsidRDefault="005F015F" w:rsidP="005E6EFD">
      <w:pPr>
        <w:pStyle w:val="a8"/>
        <w:numPr>
          <w:ilvl w:val="0"/>
          <w:numId w:val="2"/>
        </w:numPr>
        <w:spacing w:after="0"/>
        <w:ind w:left="720"/>
        <w:jc w:val="both"/>
        <w:rPr>
          <w:sz w:val="24"/>
          <w:szCs w:val="24"/>
        </w:rPr>
      </w:pPr>
      <w:r w:rsidRPr="005E6EFD">
        <w:rPr>
          <w:sz w:val="24"/>
          <w:szCs w:val="24"/>
        </w:rPr>
        <w:t>основной текст: курсовая должна состоять из глав, поделенных на параграфы;</w:t>
      </w:r>
    </w:p>
    <w:p w14:paraId="1934CCDC" w14:textId="77777777" w:rsidR="005F015F" w:rsidRPr="005E6EFD" w:rsidRDefault="005F015F" w:rsidP="005E6EFD">
      <w:pPr>
        <w:pStyle w:val="a8"/>
        <w:numPr>
          <w:ilvl w:val="0"/>
          <w:numId w:val="2"/>
        </w:numPr>
        <w:spacing w:after="0"/>
        <w:ind w:left="720"/>
        <w:jc w:val="both"/>
        <w:rPr>
          <w:sz w:val="24"/>
          <w:szCs w:val="24"/>
        </w:rPr>
      </w:pPr>
      <w:r w:rsidRPr="005E6EFD">
        <w:rPr>
          <w:sz w:val="24"/>
          <w:szCs w:val="24"/>
        </w:rPr>
        <w:t>заключение, в котором делается вывод по каждому разделу и общий вывод;</w:t>
      </w:r>
    </w:p>
    <w:p w14:paraId="19A3D9AF" w14:textId="77777777" w:rsidR="005F015F" w:rsidRPr="005E6EFD" w:rsidRDefault="005F015F" w:rsidP="005E6EFD">
      <w:pPr>
        <w:pStyle w:val="a8"/>
        <w:numPr>
          <w:ilvl w:val="0"/>
          <w:numId w:val="2"/>
        </w:numPr>
        <w:spacing w:after="0"/>
        <w:ind w:left="720"/>
        <w:jc w:val="both"/>
        <w:rPr>
          <w:sz w:val="24"/>
          <w:szCs w:val="24"/>
        </w:rPr>
      </w:pPr>
      <w:r w:rsidRPr="005E6EFD">
        <w:rPr>
          <w:sz w:val="24"/>
          <w:szCs w:val="24"/>
        </w:rPr>
        <w:t xml:space="preserve">библиографический список; </w:t>
      </w:r>
    </w:p>
    <w:p w14:paraId="3DE2C62C" w14:textId="77777777" w:rsidR="005F015F" w:rsidRPr="005E6EFD" w:rsidRDefault="005F015F" w:rsidP="005E6EFD">
      <w:pPr>
        <w:pStyle w:val="a8"/>
        <w:numPr>
          <w:ilvl w:val="0"/>
          <w:numId w:val="2"/>
        </w:numPr>
        <w:spacing w:after="0"/>
        <w:ind w:left="720"/>
        <w:jc w:val="both"/>
        <w:rPr>
          <w:sz w:val="24"/>
          <w:szCs w:val="24"/>
        </w:rPr>
      </w:pPr>
      <w:r w:rsidRPr="005E6EFD">
        <w:rPr>
          <w:sz w:val="24"/>
          <w:szCs w:val="24"/>
        </w:rPr>
        <w:t xml:space="preserve">приложения. </w:t>
      </w:r>
    </w:p>
    <w:p w14:paraId="3FD95748" w14:textId="77777777" w:rsidR="005F015F" w:rsidRPr="005E6EFD" w:rsidRDefault="005F015F" w:rsidP="005E6EFD">
      <w:pPr>
        <w:pStyle w:val="a8"/>
        <w:tabs>
          <w:tab w:val="num" w:pos="709"/>
        </w:tabs>
        <w:spacing w:after="0"/>
        <w:ind w:left="0" w:firstLine="567"/>
        <w:jc w:val="both"/>
        <w:rPr>
          <w:sz w:val="24"/>
          <w:szCs w:val="24"/>
        </w:rPr>
      </w:pPr>
      <w:r w:rsidRPr="005E6EFD">
        <w:rPr>
          <w:sz w:val="24"/>
          <w:szCs w:val="24"/>
        </w:rPr>
        <w:t xml:space="preserve">При написании курсовой работы используются следующие источники: нормативные акты; материалы следственной и судебной практики, статистические данные о состоянии, динамике, структуре преступности; специальная научная литература; учебная литература; другие источники и материалы, необходимые в силу специфики работы и согласованные  с научным руководителем. </w:t>
      </w:r>
    </w:p>
    <w:p w14:paraId="0FF64212" w14:textId="5937D9C9" w:rsidR="005F015F" w:rsidRPr="005E6EFD" w:rsidRDefault="005F015F" w:rsidP="005E6EFD">
      <w:pPr>
        <w:pStyle w:val="a8"/>
        <w:spacing w:after="0"/>
        <w:ind w:left="0" w:firstLine="567"/>
        <w:jc w:val="both"/>
        <w:rPr>
          <w:sz w:val="24"/>
          <w:szCs w:val="24"/>
        </w:rPr>
      </w:pPr>
      <w:r w:rsidRPr="005E6EFD">
        <w:rPr>
          <w:sz w:val="24"/>
          <w:szCs w:val="24"/>
        </w:rPr>
        <w:t xml:space="preserve">Написанию курсовой работы предшествует изучение студентом рекомендованных источников. Написание курсовой работы – это систематизированное и отвечающее ее плану изложение </w:t>
      </w:r>
      <w:r w:rsidR="00CD547D" w:rsidRPr="005E6EFD">
        <w:rPr>
          <w:sz w:val="24"/>
          <w:szCs w:val="24"/>
        </w:rPr>
        <w:t xml:space="preserve">магистрантом </w:t>
      </w:r>
      <w:r w:rsidRPr="005E6EFD">
        <w:rPr>
          <w:sz w:val="24"/>
          <w:szCs w:val="24"/>
        </w:rPr>
        <w:t xml:space="preserve">основных сведений по теме, отражающее его понимание определенных научных и практических проблем. </w:t>
      </w:r>
      <w:r w:rsidRPr="005E6EFD">
        <w:rPr>
          <w:b/>
          <w:sz w:val="24"/>
          <w:szCs w:val="24"/>
        </w:rPr>
        <w:t>При использовании литературных или нормативных материалов ссылки на источники обязательны.</w:t>
      </w:r>
      <w:r w:rsidRPr="005E6EFD">
        <w:rPr>
          <w:sz w:val="24"/>
          <w:szCs w:val="24"/>
        </w:rPr>
        <w:t xml:space="preserve"> Переписывание чужого текста из литературных источников без ссылки на него не допускается. </w:t>
      </w:r>
    </w:p>
    <w:p w14:paraId="75516901" w14:textId="77777777" w:rsidR="005F015F" w:rsidRPr="005E6EFD" w:rsidRDefault="005F015F" w:rsidP="005E6EFD">
      <w:pPr>
        <w:pStyle w:val="a8"/>
        <w:spacing w:after="0"/>
        <w:ind w:left="0" w:firstLine="567"/>
        <w:jc w:val="both"/>
        <w:rPr>
          <w:sz w:val="24"/>
          <w:szCs w:val="24"/>
        </w:rPr>
      </w:pPr>
      <w:r w:rsidRPr="005E6EFD">
        <w:rPr>
          <w:sz w:val="24"/>
          <w:szCs w:val="24"/>
        </w:rPr>
        <w:t xml:space="preserve">В тексте курсовой работы при упоминании какого-либо автора сначала следует указывать его инициалы, затем фамилию (например, </w:t>
      </w:r>
      <w:r w:rsidRPr="005E6EFD">
        <w:rPr>
          <w:i/>
          <w:sz w:val="24"/>
          <w:szCs w:val="24"/>
        </w:rPr>
        <w:t xml:space="preserve">как подчеркивает В.И. Петров; по мнению В.Н. Иванова; следует согласиться с Т.П. Сергеевым </w:t>
      </w:r>
      <w:r w:rsidRPr="005E6EFD">
        <w:rPr>
          <w:sz w:val="24"/>
          <w:szCs w:val="24"/>
        </w:rPr>
        <w:t xml:space="preserve">и т.д.). В сноске же (ссылке), наоборот, сначала указывается фамилия, а затем инициалы автора (например, </w:t>
      </w:r>
      <w:r w:rsidRPr="005E6EFD">
        <w:rPr>
          <w:i/>
          <w:sz w:val="24"/>
          <w:szCs w:val="24"/>
        </w:rPr>
        <w:t>Петров В.И., Иванов В.Н</w:t>
      </w:r>
      <w:r w:rsidRPr="005E6EFD">
        <w:rPr>
          <w:sz w:val="24"/>
          <w:szCs w:val="24"/>
        </w:rPr>
        <w:t xml:space="preserve">.). </w:t>
      </w:r>
    </w:p>
    <w:p w14:paraId="4F363B9B" w14:textId="77777777" w:rsidR="005F015F" w:rsidRPr="005E6EFD" w:rsidRDefault="005F015F" w:rsidP="005E6EFD">
      <w:pPr>
        <w:pStyle w:val="a8"/>
        <w:spacing w:after="0"/>
        <w:ind w:left="0" w:firstLine="567"/>
        <w:jc w:val="both"/>
        <w:rPr>
          <w:sz w:val="24"/>
          <w:szCs w:val="24"/>
        </w:rPr>
      </w:pPr>
      <w:r w:rsidRPr="005E6EFD">
        <w:rPr>
          <w:sz w:val="24"/>
          <w:szCs w:val="24"/>
        </w:rPr>
        <w:t xml:space="preserve">При использовании научной работы (книги, статьи) в первый раз в сноске даются все выходные данные о ней (фамилия и инициалы автора, название, место издания, издательство, год, страница). Например, </w:t>
      </w:r>
      <w:r w:rsidRPr="005E6EFD">
        <w:rPr>
          <w:i/>
          <w:sz w:val="24"/>
          <w:szCs w:val="24"/>
        </w:rPr>
        <w:t xml:space="preserve">по мнению А.Н. </w:t>
      </w:r>
      <w:proofErr w:type="spellStart"/>
      <w:r w:rsidRPr="005E6EFD">
        <w:rPr>
          <w:i/>
          <w:sz w:val="24"/>
          <w:szCs w:val="24"/>
        </w:rPr>
        <w:t>Трайнина</w:t>
      </w:r>
      <w:proofErr w:type="spellEnd"/>
      <w:r w:rsidRPr="005E6EFD">
        <w:rPr>
          <w:i/>
          <w:sz w:val="24"/>
          <w:szCs w:val="24"/>
        </w:rPr>
        <w:t>, нормы Общей части уголовного права определяют общую линию карательной политики государства</w:t>
      </w:r>
      <w:r w:rsidRPr="005E6EFD">
        <w:rPr>
          <w:sz w:val="24"/>
          <w:szCs w:val="24"/>
        </w:rPr>
        <w:t xml:space="preserve">. В сноске должно быть указано так: </w:t>
      </w:r>
      <w:proofErr w:type="spellStart"/>
      <w:r w:rsidRPr="005E6EFD">
        <w:rPr>
          <w:i/>
          <w:sz w:val="24"/>
          <w:szCs w:val="24"/>
        </w:rPr>
        <w:t>Трайнин</w:t>
      </w:r>
      <w:proofErr w:type="spellEnd"/>
      <w:r w:rsidRPr="005E6EFD">
        <w:rPr>
          <w:i/>
          <w:sz w:val="24"/>
          <w:szCs w:val="24"/>
        </w:rPr>
        <w:t xml:space="preserve"> А.Н. Система общей части уголовного права // Сов. Государство и право. 1946. № 5 – 6. С. 8</w:t>
      </w:r>
      <w:r w:rsidRPr="005E6EFD">
        <w:rPr>
          <w:sz w:val="24"/>
          <w:szCs w:val="24"/>
        </w:rPr>
        <w:t xml:space="preserve">. </w:t>
      </w:r>
    </w:p>
    <w:p w14:paraId="6E99870B" w14:textId="77777777" w:rsidR="005F015F" w:rsidRPr="005E6EFD" w:rsidRDefault="005F015F" w:rsidP="005E6EFD">
      <w:pPr>
        <w:pStyle w:val="a8"/>
        <w:spacing w:after="0"/>
        <w:ind w:left="0" w:firstLine="567"/>
        <w:jc w:val="both"/>
        <w:rPr>
          <w:i/>
          <w:sz w:val="24"/>
          <w:szCs w:val="24"/>
        </w:rPr>
      </w:pPr>
      <w:r w:rsidRPr="005E6EFD">
        <w:rPr>
          <w:sz w:val="24"/>
          <w:szCs w:val="24"/>
        </w:rPr>
        <w:t xml:space="preserve">При последующем упоминании того же произведения в сноске достаточно указать: </w:t>
      </w:r>
      <w:proofErr w:type="spellStart"/>
      <w:r w:rsidRPr="005E6EFD">
        <w:rPr>
          <w:i/>
          <w:sz w:val="24"/>
          <w:szCs w:val="24"/>
        </w:rPr>
        <w:t>Трайнин</w:t>
      </w:r>
      <w:proofErr w:type="spellEnd"/>
      <w:r w:rsidRPr="005E6EFD">
        <w:rPr>
          <w:i/>
          <w:sz w:val="24"/>
          <w:szCs w:val="24"/>
        </w:rPr>
        <w:t xml:space="preserve"> А.Н. Указ</w:t>
      </w:r>
      <w:proofErr w:type="gramStart"/>
      <w:r w:rsidRPr="005E6EFD">
        <w:rPr>
          <w:i/>
          <w:sz w:val="24"/>
          <w:szCs w:val="24"/>
        </w:rPr>
        <w:t>.</w:t>
      </w:r>
      <w:proofErr w:type="gramEnd"/>
      <w:r w:rsidRPr="005E6EFD">
        <w:rPr>
          <w:i/>
          <w:sz w:val="24"/>
          <w:szCs w:val="24"/>
        </w:rPr>
        <w:t xml:space="preserve"> </w:t>
      </w:r>
      <w:proofErr w:type="gramStart"/>
      <w:r w:rsidRPr="005E6EFD">
        <w:rPr>
          <w:i/>
          <w:sz w:val="24"/>
          <w:szCs w:val="24"/>
        </w:rPr>
        <w:t>с</w:t>
      </w:r>
      <w:proofErr w:type="gramEnd"/>
      <w:r w:rsidRPr="005E6EFD">
        <w:rPr>
          <w:i/>
          <w:sz w:val="24"/>
          <w:szCs w:val="24"/>
        </w:rPr>
        <w:t xml:space="preserve">оч. С…. </w:t>
      </w:r>
    </w:p>
    <w:p w14:paraId="12DE93C1" w14:textId="77777777" w:rsidR="005F015F" w:rsidRPr="005E6EFD" w:rsidRDefault="005F015F" w:rsidP="005E6EFD">
      <w:pPr>
        <w:pStyle w:val="a8"/>
        <w:spacing w:after="0"/>
        <w:ind w:left="0" w:firstLine="567"/>
        <w:jc w:val="both"/>
        <w:rPr>
          <w:i/>
          <w:sz w:val="24"/>
          <w:szCs w:val="24"/>
        </w:rPr>
      </w:pPr>
      <w:r w:rsidRPr="005E6EFD">
        <w:rPr>
          <w:sz w:val="24"/>
          <w:szCs w:val="24"/>
        </w:rPr>
        <w:t xml:space="preserve">При использовании коллективных  работ приводятся название работы, фамилия и инициалы ее ответственного редактора. Например, </w:t>
      </w:r>
      <w:r w:rsidRPr="005E6EFD">
        <w:rPr>
          <w:i/>
          <w:sz w:val="24"/>
          <w:szCs w:val="24"/>
        </w:rPr>
        <w:t xml:space="preserve">Курс уголовного права. Общая часть. Том 1. Под ред. Н.Ф. Кузнецовой, И.М. </w:t>
      </w:r>
      <w:proofErr w:type="spellStart"/>
      <w:r w:rsidRPr="005E6EFD">
        <w:rPr>
          <w:i/>
          <w:sz w:val="24"/>
          <w:szCs w:val="24"/>
        </w:rPr>
        <w:t>Тяжковой</w:t>
      </w:r>
      <w:proofErr w:type="spellEnd"/>
      <w:r w:rsidRPr="005E6EFD">
        <w:rPr>
          <w:i/>
          <w:sz w:val="24"/>
          <w:szCs w:val="24"/>
        </w:rPr>
        <w:t>. М.: Зерцало, 2002. С. …</w:t>
      </w:r>
    </w:p>
    <w:p w14:paraId="7FD7162C" w14:textId="2D292F01" w:rsidR="005F015F" w:rsidRPr="005E6EFD" w:rsidRDefault="005F015F" w:rsidP="005E6EFD">
      <w:pPr>
        <w:widowControl w:val="0"/>
        <w:tabs>
          <w:tab w:val="num" w:pos="-284"/>
        </w:tabs>
        <w:spacing w:after="0" w:line="240" w:lineRule="auto"/>
        <w:ind w:firstLine="720"/>
        <w:jc w:val="both"/>
        <w:rPr>
          <w:rFonts w:ascii="Times New Roman" w:hAnsi="Times New Roman"/>
          <w:sz w:val="24"/>
          <w:szCs w:val="24"/>
        </w:rPr>
      </w:pPr>
      <w:r w:rsidRPr="005E6EFD">
        <w:rPr>
          <w:rFonts w:ascii="Times New Roman" w:hAnsi="Times New Roman"/>
          <w:b/>
          <w:sz w:val="24"/>
          <w:szCs w:val="24"/>
        </w:rPr>
        <w:t>Титульный лист</w:t>
      </w:r>
      <w:r w:rsidRPr="005E6EFD">
        <w:rPr>
          <w:rFonts w:ascii="Times New Roman" w:hAnsi="Times New Roman"/>
          <w:sz w:val="24"/>
          <w:szCs w:val="24"/>
        </w:rPr>
        <w:t xml:space="preserve"> оформляется по образцу, имеющемуся в методических рекомендациях (приложение 1). Он должен отражать название учебного заведения, фамилию, имя и отчество исполнителя, должность, ученое звание и ученую степень преподавателя, номер зачетной книжки,  место и год написания</w:t>
      </w:r>
      <w:r w:rsidR="00CD547D" w:rsidRPr="005E6EFD">
        <w:rPr>
          <w:rFonts w:ascii="Times New Roman" w:hAnsi="Times New Roman"/>
          <w:sz w:val="24"/>
          <w:szCs w:val="24"/>
        </w:rPr>
        <w:t xml:space="preserve"> курсовой</w:t>
      </w:r>
      <w:r w:rsidRPr="005E6EFD">
        <w:rPr>
          <w:rFonts w:ascii="Times New Roman" w:hAnsi="Times New Roman"/>
          <w:sz w:val="24"/>
          <w:szCs w:val="24"/>
        </w:rPr>
        <w:t xml:space="preserve"> работы.</w:t>
      </w:r>
    </w:p>
    <w:p w14:paraId="797A85A0" w14:textId="77777777" w:rsidR="005F015F" w:rsidRPr="005E6EFD" w:rsidRDefault="005F015F" w:rsidP="005E6EFD">
      <w:pPr>
        <w:widowControl w:val="0"/>
        <w:tabs>
          <w:tab w:val="num" w:pos="-284"/>
        </w:tabs>
        <w:spacing w:after="0" w:line="240" w:lineRule="auto"/>
        <w:ind w:firstLine="720"/>
        <w:jc w:val="both"/>
        <w:rPr>
          <w:rFonts w:ascii="Times New Roman" w:hAnsi="Times New Roman"/>
          <w:bCs/>
          <w:sz w:val="24"/>
          <w:szCs w:val="24"/>
        </w:rPr>
      </w:pPr>
      <w:r w:rsidRPr="005E6EFD">
        <w:rPr>
          <w:rFonts w:ascii="Times New Roman" w:hAnsi="Times New Roman"/>
          <w:sz w:val="24"/>
          <w:szCs w:val="24"/>
        </w:rPr>
        <w:t xml:space="preserve">Ориентировочный </w:t>
      </w:r>
      <w:r w:rsidRPr="005E6EFD">
        <w:rPr>
          <w:rFonts w:ascii="Times New Roman" w:hAnsi="Times New Roman"/>
          <w:bCs/>
          <w:sz w:val="24"/>
          <w:szCs w:val="24"/>
        </w:rPr>
        <w:t>объем курсовой работы 20 – 30 страниц формата А</w:t>
      </w:r>
      <w:proofErr w:type="gramStart"/>
      <w:r w:rsidRPr="005E6EFD">
        <w:rPr>
          <w:rFonts w:ascii="Times New Roman" w:hAnsi="Times New Roman"/>
          <w:bCs/>
          <w:sz w:val="24"/>
          <w:szCs w:val="24"/>
        </w:rPr>
        <w:t>4</w:t>
      </w:r>
      <w:proofErr w:type="gramEnd"/>
      <w:r w:rsidRPr="005E6EFD">
        <w:rPr>
          <w:rFonts w:ascii="Times New Roman" w:hAnsi="Times New Roman"/>
          <w:bCs/>
          <w:sz w:val="24"/>
          <w:szCs w:val="24"/>
        </w:rPr>
        <w:t xml:space="preserve"> текста компьютерного исполнения, набранного через полтора интервала, шрифт 14. </w:t>
      </w:r>
    </w:p>
    <w:p w14:paraId="6C653DD6" w14:textId="77777777" w:rsidR="005F015F" w:rsidRPr="005E6EFD" w:rsidRDefault="005F015F" w:rsidP="005E6EFD">
      <w:pPr>
        <w:pStyle w:val="a8"/>
        <w:spacing w:after="0"/>
        <w:ind w:left="0" w:firstLine="567"/>
        <w:jc w:val="both"/>
        <w:rPr>
          <w:sz w:val="24"/>
          <w:szCs w:val="24"/>
        </w:rPr>
      </w:pPr>
      <w:r w:rsidRPr="005E6EFD">
        <w:rPr>
          <w:sz w:val="24"/>
          <w:szCs w:val="24"/>
        </w:rPr>
        <w:t>В курсовой работе используется сплошная нумерация страниц. Первой страницей является титульный лист, который не нумеруется, второй – содержание работы (приложение 2). Введение работы, каждая глава, заключение и библиографический список также  начинаются с отдельной страницы и снабжаются соответствующими заголовками и подзаголовками.</w:t>
      </w:r>
    </w:p>
    <w:p w14:paraId="03023E8C" w14:textId="513A266B" w:rsidR="005F015F" w:rsidRPr="005E6EFD" w:rsidRDefault="005F015F" w:rsidP="005E6EFD">
      <w:pPr>
        <w:widowControl w:val="0"/>
        <w:spacing w:after="0" w:line="240" w:lineRule="auto"/>
        <w:ind w:firstLine="720"/>
        <w:jc w:val="both"/>
        <w:rPr>
          <w:rFonts w:ascii="Times New Roman" w:hAnsi="Times New Roman"/>
          <w:sz w:val="24"/>
          <w:szCs w:val="24"/>
        </w:rPr>
      </w:pPr>
      <w:r w:rsidRPr="005E6EFD">
        <w:rPr>
          <w:rFonts w:ascii="Times New Roman" w:hAnsi="Times New Roman"/>
          <w:sz w:val="24"/>
          <w:szCs w:val="24"/>
        </w:rPr>
        <w:t xml:space="preserve">Использованная </w:t>
      </w:r>
      <w:r w:rsidR="00CD547D" w:rsidRPr="005E6EFD">
        <w:rPr>
          <w:rFonts w:ascii="Times New Roman" w:hAnsi="Times New Roman"/>
          <w:sz w:val="24"/>
          <w:szCs w:val="24"/>
        </w:rPr>
        <w:t xml:space="preserve">магистрантом </w:t>
      </w:r>
      <w:r w:rsidRPr="005E6EFD">
        <w:rPr>
          <w:rFonts w:ascii="Times New Roman" w:hAnsi="Times New Roman"/>
          <w:sz w:val="24"/>
          <w:szCs w:val="24"/>
        </w:rPr>
        <w:t>учебная и научная литература, а также нормативные правовые акты должны быть указаны в библиографическом списке, который помещается на последней странице к</w:t>
      </w:r>
      <w:r w:rsidR="00CD547D" w:rsidRPr="005E6EFD">
        <w:rPr>
          <w:rFonts w:ascii="Times New Roman" w:hAnsi="Times New Roman"/>
          <w:sz w:val="24"/>
          <w:szCs w:val="24"/>
        </w:rPr>
        <w:t>урсовой</w:t>
      </w:r>
      <w:r w:rsidRPr="005E6EFD">
        <w:rPr>
          <w:rFonts w:ascii="Times New Roman" w:hAnsi="Times New Roman"/>
          <w:sz w:val="24"/>
          <w:szCs w:val="24"/>
        </w:rPr>
        <w:t xml:space="preserve"> работы.</w:t>
      </w:r>
    </w:p>
    <w:p w14:paraId="08262175" w14:textId="77777777" w:rsidR="005F015F" w:rsidRPr="005E6EFD" w:rsidRDefault="005F015F" w:rsidP="005E6EFD">
      <w:pPr>
        <w:widowControl w:val="0"/>
        <w:spacing w:after="0" w:line="240" w:lineRule="auto"/>
        <w:ind w:firstLine="720"/>
        <w:jc w:val="both"/>
        <w:rPr>
          <w:rFonts w:ascii="Times New Roman" w:hAnsi="Times New Roman"/>
          <w:sz w:val="24"/>
          <w:szCs w:val="24"/>
        </w:rPr>
      </w:pPr>
      <w:r w:rsidRPr="005E6EFD">
        <w:rPr>
          <w:rFonts w:ascii="Times New Roman" w:hAnsi="Times New Roman"/>
          <w:sz w:val="24"/>
          <w:szCs w:val="24"/>
        </w:rPr>
        <w:t>Библиографический список оформляется в соответствии с ГОСТ. Библиографическое описание. Библиографическая запись. Общие требования и правила составления и ГОСТ. Библиографическая запись. Библиографическое описание электронных ресурсов.</w:t>
      </w:r>
    </w:p>
    <w:p w14:paraId="39DE3982" w14:textId="77777777" w:rsidR="005F015F" w:rsidRPr="005E6EFD" w:rsidRDefault="005F015F" w:rsidP="005E6EFD">
      <w:pPr>
        <w:pStyle w:val="a8"/>
        <w:spacing w:after="0"/>
        <w:ind w:left="0" w:firstLine="567"/>
        <w:jc w:val="both"/>
        <w:rPr>
          <w:i/>
          <w:sz w:val="24"/>
          <w:szCs w:val="24"/>
        </w:rPr>
      </w:pPr>
      <w:r w:rsidRPr="005E6EFD">
        <w:rPr>
          <w:sz w:val="24"/>
          <w:szCs w:val="24"/>
        </w:rPr>
        <w:lastRenderedPageBreak/>
        <w:t>При оформлении списка нормативных актов должны быть указаны  полное название акта, дата его принятия, номер, а также</w:t>
      </w:r>
      <w:r w:rsidRPr="005E6EFD">
        <w:rPr>
          <w:i/>
          <w:sz w:val="24"/>
          <w:szCs w:val="24"/>
        </w:rPr>
        <w:t xml:space="preserve"> </w:t>
      </w:r>
      <w:r w:rsidRPr="005E6EFD">
        <w:rPr>
          <w:sz w:val="24"/>
          <w:szCs w:val="24"/>
        </w:rPr>
        <w:t xml:space="preserve">официальный источник. Например: </w:t>
      </w:r>
      <w:r w:rsidRPr="005E6EFD">
        <w:rPr>
          <w:i/>
          <w:sz w:val="24"/>
          <w:szCs w:val="24"/>
        </w:rPr>
        <w:t>Федеральный закон «О введении в действие Уголовного кодекса Российской Федерации» от 13 июня 1996 года, № 64-ФЗ // Собрание законодательства Российской Федерации. 1996. № 25. Ст. 2955.</w:t>
      </w:r>
    </w:p>
    <w:p w14:paraId="1D50FCF2" w14:textId="77777777" w:rsidR="005F015F" w:rsidRPr="005E6EFD" w:rsidRDefault="005F015F" w:rsidP="005E6EFD">
      <w:pPr>
        <w:pStyle w:val="a8"/>
        <w:spacing w:after="0"/>
        <w:ind w:left="0" w:firstLine="567"/>
        <w:jc w:val="both"/>
        <w:rPr>
          <w:sz w:val="24"/>
          <w:szCs w:val="24"/>
        </w:rPr>
      </w:pPr>
      <w:r w:rsidRPr="005E6EFD">
        <w:rPr>
          <w:sz w:val="24"/>
          <w:szCs w:val="24"/>
        </w:rPr>
        <w:t>Нормативные акты располагаются в следующей последовательности:</w:t>
      </w:r>
    </w:p>
    <w:p w14:paraId="47049A78" w14:textId="77777777" w:rsidR="005F015F" w:rsidRPr="005E6EFD" w:rsidRDefault="005F015F" w:rsidP="005E6EFD">
      <w:pPr>
        <w:pStyle w:val="a8"/>
        <w:numPr>
          <w:ilvl w:val="0"/>
          <w:numId w:val="3"/>
        </w:numPr>
        <w:spacing w:after="0"/>
        <w:jc w:val="both"/>
        <w:rPr>
          <w:sz w:val="24"/>
          <w:szCs w:val="24"/>
        </w:rPr>
      </w:pPr>
      <w:r w:rsidRPr="005E6EFD">
        <w:rPr>
          <w:sz w:val="24"/>
          <w:szCs w:val="24"/>
        </w:rPr>
        <w:t xml:space="preserve"> Конституция Российской Федерации;</w:t>
      </w:r>
    </w:p>
    <w:p w14:paraId="16A6BD2C" w14:textId="77777777" w:rsidR="005F015F" w:rsidRPr="005E6EFD" w:rsidRDefault="005F015F" w:rsidP="005E6EFD">
      <w:pPr>
        <w:pStyle w:val="a8"/>
        <w:numPr>
          <w:ilvl w:val="0"/>
          <w:numId w:val="3"/>
        </w:numPr>
        <w:spacing w:after="0"/>
        <w:jc w:val="both"/>
        <w:rPr>
          <w:sz w:val="24"/>
          <w:szCs w:val="24"/>
        </w:rPr>
      </w:pPr>
      <w:r w:rsidRPr="005E6EFD">
        <w:rPr>
          <w:sz w:val="24"/>
          <w:szCs w:val="24"/>
        </w:rPr>
        <w:t xml:space="preserve"> конституционные законы Российской Федерации;</w:t>
      </w:r>
    </w:p>
    <w:p w14:paraId="15B3F0B7" w14:textId="77777777" w:rsidR="005F015F" w:rsidRPr="005E6EFD" w:rsidRDefault="005F015F" w:rsidP="005E6EFD">
      <w:pPr>
        <w:pStyle w:val="a8"/>
        <w:numPr>
          <w:ilvl w:val="0"/>
          <w:numId w:val="3"/>
        </w:numPr>
        <w:tabs>
          <w:tab w:val="left" w:pos="1134"/>
        </w:tabs>
        <w:spacing w:after="0"/>
        <w:ind w:left="720" w:hanging="11"/>
        <w:jc w:val="both"/>
        <w:rPr>
          <w:sz w:val="24"/>
          <w:szCs w:val="24"/>
        </w:rPr>
      </w:pPr>
      <w:r w:rsidRPr="005E6EFD">
        <w:rPr>
          <w:sz w:val="24"/>
          <w:szCs w:val="24"/>
        </w:rPr>
        <w:t>федеральные законы Российской Федерации;</w:t>
      </w:r>
    </w:p>
    <w:p w14:paraId="33266B02" w14:textId="77777777" w:rsidR="005F015F" w:rsidRPr="005E6EFD" w:rsidRDefault="005F015F" w:rsidP="005E6EFD">
      <w:pPr>
        <w:pStyle w:val="a8"/>
        <w:numPr>
          <w:ilvl w:val="0"/>
          <w:numId w:val="3"/>
        </w:numPr>
        <w:tabs>
          <w:tab w:val="left" w:pos="1134"/>
        </w:tabs>
        <w:spacing w:after="0"/>
        <w:ind w:left="720" w:hanging="11"/>
        <w:jc w:val="both"/>
        <w:rPr>
          <w:sz w:val="24"/>
          <w:szCs w:val="24"/>
        </w:rPr>
      </w:pPr>
      <w:r w:rsidRPr="005E6EFD">
        <w:rPr>
          <w:sz w:val="24"/>
          <w:szCs w:val="24"/>
        </w:rPr>
        <w:t>законы субъектов Федерации;</w:t>
      </w:r>
    </w:p>
    <w:p w14:paraId="63E3ECFD" w14:textId="77777777" w:rsidR="005F015F" w:rsidRPr="005E6EFD" w:rsidRDefault="005F015F" w:rsidP="005E6EFD">
      <w:pPr>
        <w:pStyle w:val="a8"/>
        <w:numPr>
          <w:ilvl w:val="0"/>
          <w:numId w:val="3"/>
        </w:numPr>
        <w:tabs>
          <w:tab w:val="left" w:pos="1134"/>
        </w:tabs>
        <w:spacing w:after="0"/>
        <w:ind w:left="720" w:hanging="11"/>
        <w:jc w:val="both"/>
        <w:rPr>
          <w:sz w:val="24"/>
          <w:szCs w:val="24"/>
        </w:rPr>
      </w:pPr>
      <w:r w:rsidRPr="005E6EFD">
        <w:rPr>
          <w:sz w:val="24"/>
          <w:szCs w:val="24"/>
        </w:rPr>
        <w:t>указы Президента Российской Федерации;</w:t>
      </w:r>
    </w:p>
    <w:p w14:paraId="3A0787C4" w14:textId="77777777" w:rsidR="005F015F" w:rsidRPr="005E6EFD" w:rsidRDefault="005F015F" w:rsidP="005E6EFD">
      <w:pPr>
        <w:pStyle w:val="a8"/>
        <w:numPr>
          <w:ilvl w:val="0"/>
          <w:numId w:val="3"/>
        </w:numPr>
        <w:tabs>
          <w:tab w:val="left" w:pos="1134"/>
        </w:tabs>
        <w:spacing w:after="0"/>
        <w:ind w:left="1134" w:hanging="425"/>
        <w:jc w:val="both"/>
        <w:rPr>
          <w:sz w:val="24"/>
          <w:szCs w:val="24"/>
        </w:rPr>
      </w:pPr>
      <w:r w:rsidRPr="005E6EFD">
        <w:rPr>
          <w:sz w:val="24"/>
          <w:szCs w:val="24"/>
        </w:rPr>
        <w:t>постановления (иные нормативные акты) Правительства Российской Федерации;</w:t>
      </w:r>
    </w:p>
    <w:p w14:paraId="4DF04C95" w14:textId="77777777" w:rsidR="005F015F" w:rsidRPr="005E6EFD" w:rsidRDefault="005F015F" w:rsidP="005E6EFD">
      <w:pPr>
        <w:pStyle w:val="a8"/>
        <w:numPr>
          <w:ilvl w:val="0"/>
          <w:numId w:val="3"/>
        </w:numPr>
        <w:tabs>
          <w:tab w:val="left" w:pos="1134"/>
        </w:tabs>
        <w:spacing w:after="0"/>
        <w:ind w:left="720" w:hanging="11"/>
        <w:jc w:val="both"/>
        <w:rPr>
          <w:sz w:val="24"/>
          <w:szCs w:val="24"/>
        </w:rPr>
      </w:pPr>
      <w:r w:rsidRPr="005E6EFD">
        <w:rPr>
          <w:sz w:val="24"/>
          <w:szCs w:val="24"/>
        </w:rPr>
        <w:t>нормативные акты министерств и ведомств;</w:t>
      </w:r>
    </w:p>
    <w:p w14:paraId="16B6DCED" w14:textId="77777777" w:rsidR="005F015F" w:rsidRPr="005E6EFD" w:rsidRDefault="005F015F" w:rsidP="005E6EFD">
      <w:pPr>
        <w:pStyle w:val="a8"/>
        <w:numPr>
          <w:ilvl w:val="0"/>
          <w:numId w:val="3"/>
        </w:numPr>
        <w:tabs>
          <w:tab w:val="left" w:pos="1134"/>
        </w:tabs>
        <w:spacing w:after="0"/>
        <w:ind w:left="720" w:hanging="11"/>
        <w:jc w:val="both"/>
        <w:rPr>
          <w:sz w:val="24"/>
          <w:szCs w:val="24"/>
        </w:rPr>
      </w:pPr>
      <w:r w:rsidRPr="005E6EFD">
        <w:rPr>
          <w:sz w:val="24"/>
          <w:szCs w:val="24"/>
        </w:rPr>
        <w:t>постановления Пленума Верховного Суда Российской Федерации.</w:t>
      </w:r>
    </w:p>
    <w:p w14:paraId="0046400D" w14:textId="77777777" w:rsidR="005F015F" w:rsidRPr="005E6EFD" w:rsidRDefault="005F015F" w:rsidP="005E6EFD">
      <w:pPr>
        <w:pStyle w:val="a8"/>
        <w:spacing w:after="0"/>
        <w:ind w:left="0" w:firstLine="567"/>
        <w:jc w:val="both"/>
        <w:rPr>
          <w:sz w:val="24"/>
          <w:szCs w:val="24"/>
        </w:rPr>
      </w:pPr>
      <w:r w:rsidRPr="005E6EFD">
        <w:rPr>
          <w:sz w:val="24"/>
          <w:szCs w:val="24"/>
        </w:rPr>
        <w:t>Нормативно-правовые акты одинаковой юридической силы располагаются в порядке их принятия.</w:t>
      </w:r>
    </w:p>
    <w:p w14:paraId="2213DEEF" w14:textId="77777777" w:rsidR="005F015F" w:rsidRPr="005E6EFD" w:rsidRDefault="005F015F" w:rsidP="005E6EFD">
      <w:pPr>
        <w:pStyle w:val="a8"/>
        <w:spacing w:after="0"/>
        <w:ind w:left="0" w:firstLine="567"/>
        <w:jc w:val="both"/>
        <w:rPr>
          <w:sz w:val="24"/>
          <w:szCs w:val="24"/>
        </w:rPr>
      </w:pPr>
      <w:r w:rsidRPr="005E6EFD">
        <w:rPr>
          <w:sz w:val="24"/>
          <w:szCs w:val="24"/>
        </w:rPr>
        <w:t>Если при написании курсовой работы использованы материалы судебной, следственной практики, то в составленном списке в первую очередь указываются опубликованные дела, а затем неопубликованные.</w:t>
      </w:r>
    </w:p>
    <w:p w14:paraId="6F5C30BE" w14:textId="77777777" w:rsidR="005F015F" w:rsidRPr="005E6EFD" w:rsidRDefault="005F015F" w:rsidP="005E6EFD">
      <w:pPr>
        <w:pStyle w:val="a8"/>
        <w:spacing w:after="0"/>
        <w:ind w:left="0" w:firstLine="567"/>
        <w:jc w:val="both"/>
        <w:rPr>
          <w:sz w:val="24"/>
          <w:szCs w:val="24"/>
        </w:rPr>
      </w:pPr>
      <w:r w:rsidRPr="005E6EFD">
        <w:rPr>
          <w:sz w:val="24"/>
          <w:szCs w:val="24"/>
        </w:rPr>
        <w:t>Например:</w:t>
      </w:r>
    </w:p>
    <w:p w14:paraId="3EC6E0E9" w14:textId="77777777" w:rsidR="005F015F" w:rsidRPr="005E6EFD" w:rsidRDefault="005F015F" w:rsidP="005E6EFD">
      <w:pPr>
        <w:pStyle w:val="a8"/>
        <w:spacing w:after="0"/>
        <w:ind w:left="0" w:firstLine="567"/>
        <w:jc w:val="both"/>
        <w:rPr>
          <w:i/>
          <w:sz w:val="24"/>
          <w:szCs w:val="24"/>
        </w:rPr>
      </w:pPr>
      <w:r w:rsidRPr="005E6EFD">
        <w:rPr>
          <w:i/>
          <w:sz w:val="24"/>
          <w:szCs w:val="24"/>
        </w:rPr>
        <w:t xml:space="preserve"> опубликованное дело: Дело Алексеева и др. Приговор Московского городского суда от 21 апреля 1998 года (Бюллетень Верховного Суда  Российской Федерации, 1998, № 3, с. 7 - 8);</w:t>
      </w:r>
    </w:p>
    <w:p w14:paraId="6EAF1618" w14:textId="77777777" w:rsidR="005F015F" w:rsidRPr="005E6EFD" w:rsidRDefault="005F015F" w:rsidP="005E6EFD">
      <w:pPr>
        <w:pStyle w:val="a8"/>
        <w:spacing w:after="0"/>
        <w:ind w:left="0" w:firstLine="567"/>
        <w:jc w:val="both"/>
        <w:rPr>
          <w:i/>
          <w:sz w:val="24"/>
          <w:szCs w:val="24"/>
        </w:rPr>
      </w:pPr>
      <w:r w:rsidRPr="005E6EFD">
        <w:rPr>
          <w:i/>
          <w:sz w:val="24"/>
          <w:szCs w:val="24"/>
        </w:rPr>
        <w:t xml:space="preserve">неопубликованное дело: Дело № 81-1637. Архив Центрального районного суда </w:t>
      </w:r>
      <w:proofErr w:type="spellStart"/>
      <w:r w:rsidRPr="005E6EFD">
        <w:rPr>
          <w:i/>
          <w:sz w:val="24"/>
          <w:szCs w:val="24"/>
        </w:rPr>
        <w:t>г</w:t>
      </w:r>
      <w:proofErr w:type="gramStart"/>
      <w:r w:rsidRPr="005E6EFD">
        <w:rPr>
          <w:i/>
          <w:sz w:val="24"/>
          <w:szCs w:val="24"/>
        </w:rPr>
        <w:t>.Ч</w:t>
      </w:r>
      <w:proofErr w:type="gramEnd"/>
      <w:r w:rsidRPr="005E6EFD">
        <w:rPr>
          <w:i/>
          <w:sz w:val="24"/>
          <w:szCs w:val="24"/>
        </w:rPr>
        <w:t>иты</w:t>
      </w:r>
      <w:proofErr w:type="spellEnd"/>
      <w:r w:rsidRPr="005E6EFD">
        <w:rPr>
          <w:i/>
          <w:sz w:val="24"/>
          <w:szCs w:val="24"/>
        </w:rPr>
        <w:t xml:space="preserve">.  </w:t>
      </w:r>
    </w:p>
    <w:p w14:paraId="4DEF938C" w14:textId="77777777" w:rsidR="005F015F" w:rsidRPr="005E6EFD" w:rsidRDefault="005F015F" w:rsidP="005E6EFD">
      <w:pPr>
        <w:pStyle w:val="a8"/>
        <w:spacing w:after="0"/>
        <w:ind w:left="0" w:firstLine="567"/>
        <w:jc w:val="both"/>
        <w:rPr>
          <w:sz w:val="24"/>
          <w:szCs w:val="24"/>
        </w:rPr>
      </w:pPr>
      <w:r w:rsidRPr="005E6EFD">
        <w:rPr>
          <w:sz w:val="24"/>
          <w:szCs w:val="24"/>
        </w:rPr>
        <w:t>В библиографическом списке источники указываются строго в определенной последовательности.</w:t>
      </w:r>
    </w:p>
    <w:p w14:paraId="7AFC535F" w14:textId="77777777" w:rsidR="005F015F" w:rsidRPr="005E6EFD" w:rsidRDefault="005F015F" w:rsidP="005E6EFD">
      <w:pPr>
        <w:pStyle w:val="a8"/>
        <w:spacing w:after="0"/>
        <w:ind w:left="0" w:firstLine="567"/>
        <w:jc w:val="both"/>
        <w:rPr>
          <w:sz w:val="24"/>
          <w:szCs w:val="24"/>
        </w:rPr>
      </w:pPr>
      <w:r w:rsidRPr="005E6EFD">
        <w:rPr>
          <w:sz w:val="24"/>
          <w:szCs w:val="24"/>
        </w:rPr>
        <w:t>В библиографическом списке называются как те источники, на которые ссылается слушатель в курсовой работе, так и все иные, изученные им в связи с ее подготовкой.</w:t>
      </w:r>
    </w:p>
    <w:p w14:paraId="3D176AD5" w14:textId="77777777" w:rsidR="005F015F" w:rsidRPr="005E6EFD" w:rsidRDefault="005F015F" w:rsidP="005E6EFD">
      <w:pPr>
        <w:pStyle w:val="a8"/>
        <w:spacing w:after="0"/>
        <w:ind w:left="0" w:firstLine="567"/>
        <w:jc w:val="both"/>
        <w:rPr>
          <w:sz w:val="24"/>
          <w:szCs w:val="24"/>
        </w:rPr>
      </w:pPr>
      <w:r w:rsidRPr="005E6EFD">
        <w:rPr>
          <w:sz w:val="24"/>
          <w:szCs w:val="24"/>
        </w:rPr>
        <w:t>Научные работы, книги, статьи, рецензии и т.д. в библиографическом списке располагаются в алфавитном порядке, по фамилии авторов. Например:</w:t>
      </w:r>
    </w:p>
    <w:p w14:paraId="466A4904" w14:textId="77777777" w:rsidR="005F015F" w:rsidRPr="005E6EFD" w:rsidRDefault="005F015F" w:rsidP="005E6EFD">
      <w:pPr>
        <w:pStyle w:val="a8"/>
        <w:spacing w:after="0"/>
        <w:ind w:left="0" w:firstLine="567"/>
        <w:jc w:val="both"/>
        <w:rPr>
          <w:i/>
          <w:sz w:val="24"/>
          <w:szCs w:val="24"/>
        </w:rPr>
      </w:pPr>
      <w:proofErr w:type="spellStart"/>
      <w:r w:rsidRPr="005E6EFD">
        <w:rPr>
          <w:i/>
          <w:sz w:val="24"/>
          <w:szCs w:val="24"/>
        </w:rPr>
        <w:t>Лукашук</w:t>
      </w:r>
      <w:proofErr w:type="spellEnd"/>
      <w:r w:rsidRPr="005E6EFD">
        <w:rPr>
          <w:i/>
          <w:sz w:val="24"/>
          <w:szCs w:val="24"/>
        </w:rPr>
        <w:t xml:space="preserve"> И.И., Наумов А.В. Международное уголовное право: учебник. – М.: </w:t>
      </w:r>
      <w:proofErr w:type="spellStart"/>
      <w:r w:rsidRPr="005E6EFD">
        <w:rPr>
          <w:i/>
          <w:sz w:val="24"/>
          <w:szCs w:val="24"/>
        </w:rPr>
        <w:t>Спарк</w:t>
      </w:r>
      <w:proofErr w:type="spellEnd"/>
      <w:r w:rsidRPr="005E6EFD">
        <w:rPr>
          <w:i/>
          <w:sz w:val="24"/>
          <w:szCs w:val="24"/>
        </w:rPr>
        <w:t>, 1999.</w:t>
      </w:r>
    </w:p>
    <w:p w14:paraId="767FFDE9" w14:textId="77777777" w:rsidR="005F015F" w:rsidRPr="005E6EFD" w:rsidRDefault="005F015F" w:rsidP="005E6EFD">
      <w:pPr>
        <w:pStyle w:val="a8"/>
        <w:spacing w:after="0"/>
        <w:ind w:left="0" w:firstLine="567"/>
        <w:jc w:val="both"/>
        <w:rPr>
          <w:sz w:val="24"/>
          <w:szCs w:val="24"/>
        </w:rPr>
      </w:pPr>
      <w:r w:rsidRPr="005E6EFD">
        <w:rPr>
          <w:sz w:val="24"/>
          <w:szCs w:val="24"/>
        </w:rPr>
        <w:t>Если при написании курсовой работы использовались материалы периодической печати, то их следует указывать после списка судебной (следственной) практики (название статьи, газета, дата).</w:t>
      </w:r>
    </w:p>
    <w:p w14:paraId="273CBD38" w14:textId="77777777" w:rsidR="005F015F" w:rsidRPr="005E6EFD" w:rsidRDefault="005F015F" w:rsidP="005E6EFD">
      <w:pPr>
        <w:pStyle w:val="a8"/>
        <w:spacing w:after="0"/>
        <w:ind w:left="0" w:firstLine="567"/>
        <w:jc w:val="both"/>
        <w:rPr>
          <w:i/>
          <w:sz w:val="24"/>
          <w:szCs w:val="24"/>
        </w:rPr>
      </w:pPr>
      <w:r w:rsidRPr="005E6EFD">
        <w:rPr>
          <w:sz w:val="24"/>
          <w:szCs w:val="24"/>
        </w:rPr>
        <w:t xml:space="preserve">Например: </w:t>
      </w:r>
      <w:r w:rsidRPr="005E6EFD">
        <w:rPr>
          <w:i/>
          <w:sz w:val="24"/>
          <w:szCs w:val="24"/>
        </w:rPr>
        <w:t xml:space="preserve">«А ведь были они боевыми товарищами. Процесс по делу </w:t>
      </w:r>
      <w:proofErr w:type="spellStart"/>
      <w:r w:rsidRPr="005E6EFD">
        <w:rPr>
          <w:i/>
          <w:sz w:val="24"/>
          <w:szCs w:val="24"/>
        </w:rPr>
        <w:t>Котляревки</w:t>
      </w:r>
      <w:proofErr w:type="spellEnd"/>
      <w:r w:rsidRPr="005E6EFD">
        <w:rPr>
          <w:i/>
          <w:sz w:val="24"/>
          <w:szCs w:val="24"/>
        </w:rPr>
        <w:t xml:space="preserve">» //  Российская газета, 8 июня </w:t>
      </w:r>
      <w:smartTag w:uri="urn:schemas-microsoft-com:office:smarttags" w:element="metricconverter">
        <w:smartTagPr>
          <w:attr w:name="ProductID" w:val="1999 г"/>
        </w:smartTagPr>
        <w:r w:rsidRPr="005E6EFD">
          <w:rPr>
            <w:i/>
            <w:sz w:val="24"/>
            <w:szCs w:val="24"/>
          </w:rPr>
          <w:t>1999 г</w:t>
        </w:r>
      </w:smartTag>
      <w:r w:rsidRPr="005E6EFD">
        <w:rPr>
          <w:i/>
          <w:sz w:val="24"/>
          <w:szCs w:val="24"/>
        </w:rPr>
        <w:t>.</w:t>
      </w:r>
    </w:p>
    <w:p w14:paraId="6033E4A2" w14:textId="77777777" w:rsidR="005F015F" w:rsidRPr="005E6EFD" w:rsidRDefault="005F015F" w:rsidP="005E6EFD">
      <w:pPr>
        <w:widowControl w:val="0"/>
        <w:spacing w:after="0" w:line="240" w:lineRule="auto"/>
        <w:ind w:firstLine="720"/>
        <w:jc w:val="both"/>
        <w:rPr>
          <w:rFonts w:ascii="Times New Roman" w:hAnsi="Times New Roman"/>
          <w:b/>
          <w:sz w:val="24"/>
          <w:szCs w:val="24"/>
        </w:rPr>
      </w:pPr>
      <w:r w:rsidRPr="005E6EFD">
        <w:rPr>
          <w:rFonts w:ascii="Times New Roman" w:hAnsi="Times New Roman"/>
          <w:b/>
          <w:sz w:val="24"/>
          <w:szCs w:val="24"/>
        </w:rPr>
        <w:t xml:space="preserve">Выполненная курсовая работа должна быть представлена преподавателю, ведущему учебную дисциплину, в начале очередной сессии. Допускается сдача курсовой работы методистам кафедры </w:t>
      </w:r>
      <w:proofErr w:type="spellStart"/>
      <w:r w:rsidRPr="005E6EFD">
        <w:rPr>
          <w:rFonts w:ascii="Times New Roman" w:hAnsi="Times New Roman"/>
          <w:b/>
          <w:sz w:val="24"/>
          <w:szCs w:val="24"/>
        </w:rPr>
        <w:t>УПиУП</w:t>
      </w:r>
      <w:proofErr w:type="spellEnd"/>
      <w:r w:rsidRPr="005E6EFD">
        <w:rPr>
          <w:rFonts w:ascii="Times New Roman" w:hAnsi="Times New Roman"/>
          <w:b/>
          <w:sz w:val="24"/>
          <w:szCs w:val="24"/>
        </w:rPr>
        <w:t xml:space="preserve"> в </w:t>
      </w:r>
      <w:proofErr w:type="spellStart"/>
      <w:r w:rsidRPr="005E6EFD">
        <w:rPr>
          <w:rFonts w:ascii="Times New Roman" w:hAnsi="Times New Roman"/>
          <w:b/>
          <w:sz w:val="24"/>
          <w:szCs w:val="24"/>
        </w:rPr>
        <w:t>каб</w:t>
      </w:r>
      <w:proofErr w:type="spellEnd"/>
      <w:r w:rsidRPr="005E6EFD">
        <w:rPr>
          <w:rFonts w:ascii="Times New Roman" w:hAnsi="Times New Roman"/>
          <w:b/>
          <w:sz w:val="24"/>
          <w:szCs w:val="24"/>
        </w:rPr>
        <w:t xml:space="preserve">. № 547 корпуса по ул. Петрозаводская, 46а для ее передачи преподавателю, ведущему дисциплину. </w:t>
      </w:r>
    </w:p>
    <w:p w14:paraId="41D70C25" w14:textId="77777777" w:rsidR="005F015F" w:rsidRPr="005E6EFD" w:rsidRDefault="005F015F" w:rsidP="005E6EFD">
      <w:pPr>
        <w:widowControl w:val="0"/>
        <w:spacing w:after="0" w:line="240" w:lineRule="auto"/>
        <w:ind w:firstLine="720"/>
        <w:jc w:val="both"/>
        <w:rPr>
          <w:rFonts w:ascii="Times New Roman" w:hAnsi="Times New Roman"/>
          <w:sz w:val="24"/>
          <w:szCs w:val="24"/>
        </w:rPr>
      </w:pPr>
      <w:r w:rsidRPr="005E6EFD">
        <w:rPr>
          <w:rFonts w:ascii="Times New Roman" w:hAnsi="Times New Roman"/>
          <w:sz w:val="24"/>
          <w:szCs w:val="24"/>
        </w:rPr>
        <w:t>Преподаватель проверяет работу, определяет ее научный уровень, степень раскрываемости исследуемой проблемы, соблюдение требований по оформлению, дает развернутую рецензию на курсовую работу и допускает ее к защите (приложение 3).</w:t>
      </w:r>
    </w:p>
    <w:p w14:paraId="71F9B37E" w14:textId="77777777" w:rsidR="005F015F" w:rsidRPr="005E6EFD" w:rsidRDefault="005F015F" w:rsidP="005E6EFD">
      <w:pPr>
        <w:pStyle w:val="a8"/>
        <w:spacing w:after="0"/>
        <w:ind w:left="0" w:firstLine="567"/>
        <w:jc w:val="both"/>
        <w:rPr>
          <w:sz w:val="24"/>
          <w:szCs w:val="24"/>
        </w:rPr>
      </w:pPr>
      <w:r w:rsidRPr="005E6EFD">
        <w:rPr>
          <w:sz w:val="24"/>
          <w:szCs w:val="24"/>
        </w:rPr>
        <w:t>При несоблюдении студентом требований к научному уровню, содержанию и оформлению курсовой работы научный руководитель возвращает  ее студенту для доработки и устранения недостатков.</w:t>
      </w:r>
    </w:p>
    <w:p w14:paraId="1367D0A1" w14:textId="77777777" w:rsidR="005F015F" w:rsidRPr="005E6EFD" w:rsidRDefault="005F015F" w:rsidP="005E6EFD">
      <w:pPr>
        <w:widowControl w:val="0"/>
        <w:spacing w:after="0" w:line="240" w:lineRule="auto"/>
        <w:ind w:firstLine="720"/>
        <w:jc w:val="both"/>
        <w:rPr>
          <w:rFonts w:ascii="Times New Roman" w:hAnsi="Times New Roman"/>
          <w:sz w:val="24"/>
          <w:szCs w:val="24"/>
        </w:rPr>
      </w:pPr>
      <w:r w:rsidRPr="005E6EFD">
        <w:rPr>
          <w:rFonts w:ascii="Times New Roman" w:hAnsi="Times New Roman"/>
          <w:sz w:val="24"/>
          <w:szCs w:val="24"/>
        </w:rPr>
        <w:t xml:space="preserve">Критериями положительной оценки курсовой работы являются: степень разработки темы; полнота охвата научной  литературы; использование нормативных актов; материалов следственной и судебной практики; творческий подход к написанию; правильность и научная обоснованность выводов; стиль изложения; аккуратность и правильность оформления. </w:t>
      </w:r>
    </w:p>
    <w:p w14:paraId="10BB5AAD" w14:textId="77777777" w:rsidR="005F015F" w:rsidRPr="005E6EFD" w:rsidRDefault="005F015F" w:rsidP="005E6EFD">
      <w:pPr>
        <w:widowControl w:val="0"/>
        <w:spacing w:after="0" w:line="240" w:lineRule="auto"/>
        <w:ind w:firstLine="499"/>
        <w:jc w:val="both"/>
        <w:rPr>
          <w:rFonts w:ascii="Times New Roman" w:hAnsi="Times New Roman"/>
          <w:sz w:val="24"/>
          <w:szCs w:val="24"/>
        </w:rPr>
      </w:pPr>
      <w:r w:rsidRPr="005E6EFD">
        <w:rPr>
          <w:rFonts w:ascii="Times New Roman" w:hAnsi="Times New Roman"/>
          <w:sz w:val="24"/>
          <w:szCs w:val="24"/>
        </w:rPr>
        <w:t xml:space="preserve">Курсовую работу студент защищает публично, в присутствии студентов группы. Защита заключается в следующем: предварительно ознакомившись с письменным отзывом, студент </w:t>
      </w:r>
      <w:r w:rsidRPr="005E6EFD">
        <w:rPr>
          <w:rFonts w:ascii="Times New Roman" w:hAnsi="Times New Roman"/>
          <w:sz w:val="24"/>
          <w:szCs w:val="24"/>
        </w:rPr>
        <w:lastRenderedPageBreak/>
        <w:t xml:space="preserve">излагает основные положения работы, дает пояснения по существу критических замечаний по работе, отвечает на вопросы, поставленные научным руководителем, обосновывает свои выводы, делает пояснения на дополнительные замечания. При оценке курсовой работы учитывается не только ее содержание, но и результаты защиты, владение студентом вопросами данной проблемы. Научный руководитель определяет оценку и ставит ее в зачетную книжку студента, а также в ведомость. Оценка, полученная при защите курсовой работы, выставляется в приложение к диплому. </w:t>
      </w:r>
    </w:p>
    <w:p w14:paraId="7E925C6F" w14:textId="77777777" w:rsidR="005F015F" w:rsidRPr="005E6EFD" w:rsidRDefault="005F015F" w:rsidP="005E6EFD">
      <w:pPr>
        <w:pStyle w:val="a8"/>
        <w:spacing w:after="0"/>
        <w:ind w:left="0" w:firstLine="499"/>
        <w:jc w:val="both"/>
        <w:rPr>
          <w:sz w:val="24"/>
          <w:szCs w:val="24"/>
        </w:rPr>
      </w:pPr>
      <w:r w:rsidRPr="005E6EFD">
        <w:rPr>
          <w:sz w:val="24"/>
          <w:szCs w:val="24"/>
        </w:rPr>
        <w:t>Защищенные курсовые работы студентам не возвращаются.</w:t>
      </w:r>
    </w:p>
    <w:p w14:paraId="4FF11A5D" w14:textId="3B7CF8AB" w:rsidR="005F015F" w:rsidRPr="005E6EFD" w:rsidRDefault="005F015F" w:rsidP="005E6EFD">
      <w:pPr>
        <w:widowControl w:val="0"/>
        <w:spacing w:after="0" w:line="240" w:lineRule="auto"/>
        <w:ind w:firstLine="499"/>
        <w:jc w:val="both"/>
        <w:rPr>
          <w:rFonts w:ascii="Times New Roman" w:hAnsi="Times New Roman"/>
          <w:sz w:val="24"/>
          <w:szCs w:val="24"/>
        </w:rPr>
      </w:pPr>
      <w:r w:rsidRPr="005E6EFD">
        <w:rPr>
          <w:rFonts w:ascii="Times New Roman" w:hAnsi="Times New Roman"/>
          <w:sz w:val="24"/>
          <w:szCs w:val="24"/>
        </w:rPr>
        <w:t xml:space="preserve">Данные методические рекомендации </w:t>
      </w:r>
      <w:r w:rsidR="00CD547D" w:rsidRPr="005E6EFD">
        <w:rPr>
          <w:rFonts w:ascii="Times New Roman" w:hAnsi="Times New Roman"/>
          <w:sz w:val="24"/>
          <w:szCs w:val="24"/>
        </w:rPr>
        <w:t xml:space="preserve">магистранты </w:t>
      </w:r>
      <w:r w:rsidRPr="005E6EFD">
        <w:rPr>
          <w:rFonts w:ascii="Times New Roman" w:hAnsi="Times New Roman"/>
          <w:sz w:val="24"/>
          <w:szCs w:val="24"/>
        </w:rPr>
        <w:t xml:space="preserve">заочной формы обучения получают в электронном виде </w:t>
      </w:r>
      <w:r w:rsidRPr="005E6EFD">
        <w:rPr>
          <w:rFonts w:ascii="Times New Roman" w:hAnsi="Times New Roman"/>
          <w:b/>
          <w:sz w:val="24"/>
          <w:szCs w:val="24"/>
        </w:rPr>
        <w:t xml:space="preserve">в </w:t>
      </w:r>
      <w:proofErr w:type="spellStart"/>
      <w:r w:rsidRPr="005E6EFD">
        <w:rPr>
          <w:rFonts w:ascii="Times New Roman" w:hAnsi="Times New Roman"/>
          <w:b/>
          <w:sz w:val="24"/>
          <w:szCs w:val="24"/>
        </w:rPr>
        <w:t>каб</w:t>
      </w:r>
      <w:proofErr w:type="spellEnd"/>
      <w:r w:rsidRPr="005E6EFD">
        <w:rPr>
          <w:rFonts w:ascii="Times New Roman" w:hAnsi="Times New Roman"/>
          <w:b/>
          <w:sz w:val="24"/>
          <w:szCs w:val="24"/>
        </w:rPr>
        <w:t xml:space="preserve">. № 547 корпуса по ул. </w:t>
      </w:r>
      <w:proofErr w:type="gramStart"/>
      <w:r w:rsidRPr="005E6EFD">
        <w:rPr>
          <w:rFonts w:ascii="Times New Roman" w:hAnsi="Times New Roman"/>
          <w:b/>
          <w:sz w:val="24"/>
          <w:szCs w:val="24"/>
        </w:rPr>
        <w:t>Петрозаводская</w:t>
      </w:r>
      <w:proofErr w:type="gramEnd"/>
      <w:r w:rsidRPr="005E6EFD">
        <w:rPr>
          <w:rFonts w:ascii="Times New Roman" w:hAnsi="Times New Roman"/>
          <w:b/>
          <w:sz w:val="24"/>
          <w:szCs w:val="24"/>
        </w:rPr>
        <w:t>, 46</w:t>
      </w:r>
      <w:r w:rsidR="00CD547D" w:rsidRPr="005E6EFD">
        <w:rPr>
          <w:rFonts w:ascii="Times New Roman" w:hAnsi="Times New Roman"/>
          <w:b/>
          <w:sz w:val="24"/>
          <w:szCs w:val="24"/>
        </w:rPr>
        <w:t>-</w:t>
      </w:r>
      <w:r w:rsidRPr="005E6EFD">
        <w:rPr>
          <w:rFonts w:ascii="Times New Roman" w:hAnsi="Times New Roman"/>
          <w:b/>
          <w:sz w:val="24"/>
          <w:szCs w:val="24"/>
        </w:rPr>
        <w:t>а иди на сайте университета.</w:t>
      </w:r>
      <w:r w:rsidRPr="005E6EFD">
        <w:rPr>
          <w:rFonts w:ascii="Times New Roman" w:hAnsi="Times New Roman"/>
          <w:sz w:val="24"/>
          <w:szCs w:val="24"/>
        </w:rPr>
        <w:t xml:space="preserve"> </w:t>
      </w:r>
    </w:p>
    <w:p w14:paraId="6F8D4E5B" w14:textId="77777777" w:rsidR="005F015F" w:rsidRPr="005E6EFD" w:rsidRDefault="005F015F" w:rsidP="005E6EFD">
      <w:pPr>
        <w:pStyle w:val="a8"/>
        <w:spacing w:after="0"/>
        <w:ind w:left="0" w:firstLine="567"/>
        <w:jc w:val="both"/>
        <w:rPr>
          <w:sz w:val="24"/>
          <w:szCs w:val="24"/>
        </w:rPr>
      </w:pPr>
      <w:r w:rsidRPr="005E6EFD">
        <w:rPr>
          <w:b/>
          <w:sz w:val="24"/>
          <w:szCs w:val="24"/>
        </w:rPr>
        <w:t>Тема курсовой работы избирается студентом самостоятельно из перечня тем курсовых работ.</w:t>
      </w:r>
      <w:r w:rsidRPr="005E6EFD">
        <w:rPr>
          <w:sz w:val="24"/>
          <w:szCs w:val="24"/>
        </w:rPr>
        <w:t xml:space="preserve"> Работа выполняется под руководством преподавателя, ведущего дисциплину.</w:t>
      </w:r>
      <w:r w:rsidRPr="005E6EFD">
        <w:rPr>
          <w:sz w:val="24"/>
          <w:szCs w:val="24"/>
        </w:rPr>
        <w:tab/>
      </w:r>
    </w:p>
    <w:p w14:paraId="1B03DA78" w14:textId="4B90B023" w:rsidR="005F015F" w:rsidRPr="005E6EFD" w:rsidRDefault="005F015F" w:rsidP="005E6EFD">
      <w:pPr>
        <w:widowControl w:val="0"/>
        <w:spacing w:after="0" w:line="240" w:lineRule="auto"/>
        <w:ind w:firstLine="499"/>
        <w:jc w:val="both"/>
        <w:rPr>
          <w:rFonts w:ascii="Times New Roman" w:hAnsi="Times New Roman"/>
          <w:b/>
          <w:sz w:val="24"/>
          <w:szCs w:val="24"/>
        </w:rPr>
      </w:pPr>
      <w:r w:rsidRPr="005E6EFD">
        <w:rPr>
          <w:rFonts w:ascii="Times New Roman" w:hAnsi="Times New Roman"/>
          <w:b/>
          <w:sz w:val="24"/>
          <w:szCs w:val="24"/>
        </w:rPr>
        <w:t>Выбор одной темы двумя и более студентами</w:t>
      </w:r>
      <w:r w:rsidRPr="005E6EFD">
        <w:rPr>
          <w:rFonts w:ascii="Times New Roman" w:hAnsi="Times New Roman"/>
          <w:sz w:val="24"/>
          <w:szCs w:val="24"/>
        </w:rPr>
        <w:t xml:space="preserve"> </w:t>
      </w:r>
      <w:r w:rsidRPr="005E6EFD">
        <w:rPr>
          <w:rFonts w:ascii="Times New Roman" w:hAnsi="Times New Roman"/>
          <w:b/>
          <w:sz w:val="24"/>
          <w:szCs w:val="24"/>
        </w:rPr>
        <w:t>одной учебной группы не допускается! Тема курсовой работы в разных учебных группах может совпадать.</w:t>
      </w:r>
      <w:r w:rsidRPr="005E6EFD">
        <w:rPr>
          <w:rFonts w:ascii="Times New Roman" w:hAnsi="Times New Roman"/>
          <w:sz w:val="24"/>
          <w:szCs w:val="24"/>
        </w:rPr>
        <w:t xml:space="preserve"> </w:t>
      </w:r>
      <w:r w:rsidRPr="005E6EFD">
        <w:rPr>
          <w:rFonts w:ascii="Times New Roman" w:hAnsi="Times New Roman"/>
          <w:b/>
          <w:sz w:val="24"/>
          <w:szCs w:val="24"/>
        </w:rPr>
        <w:t xml:space="preserve">Студент группы, опоздавший на сессию, либо обучающийся по индивидуальному плану выбирает тему </w:t>
      </w:r>
      <w:r w:rsidR="00CD547D" w:rsidRPr="005E6EFD">
        <w:rPr>
          <w:rFonts w:ascii="Times New Roman" w:hAnsi="Times New Roman"/>
          <w:b/>
          <w:sz w:val="24"/>
          <w:szCs w:val="24"/>
        </w:rPr>
        <w:t xml:space="preserve">курсовой работы </w:t>
      </w:r>
      <w:r w:rsidRPr="005E6EFD">
        <w:rPr>
          <w:rFonts w:ascii="Times New Roman" w:hAnsi="Times New Roman"/>
          <w:b/>
          <w:sz w:val="24"/>
          <w:szCs w:val="24"/>
        </w:rPr>
        <w:t>в методическом кабинете кафедры № 547 из числа свободных в списке соответствующей группы, в которой он обучается.</w:t>
      </w:r>
    </w:p>
    <w:p w14:paraId="7DE0E629" w14:textId="35FFF9A4" w:rsidR="005F015F" w:rsidRPr="005E6EFD" w:rsidRDefault="005F015F" w:rsidP="005E6EFD">
      <w:pPr>
        <w:widowControl w:val="0"/>
        <w:spacing w:after="0" w:line="240" w:lineRule="auto"/>
        <w:ind w:firstLine="499"/>
        <w:jc w:val="both"/>
        <w:rPr>
          <w:rFonts w:ascii="Times New Roman" w:hAnsi="Times New Roman"/>
          <w:sz w:val="24"/>
          <w:szCs w:val="24"/>
        </w:rPr>
      </w:pPr>
      <w:r w:rsidRPr="005E6EFD">
        <w:rPr>
          <w:rFonts w:ascii="Times New Roman" w:hAnsi="Times New Roman"/>
          <w:sz w:val="24"/>
          <w:szCs w:val="24"/>
        </w:rPr>
        <w:t xml:space="preserve">Тема закрепляется за студентом распоряжением по факультету, </w:t>
      </w:r>
      <w:r w:rsidRPr="005E6EFD">
        <w:rPr>
          <w:rFonts w:ascii="Times New Roman" w:hAnsi="Times New Roman"/>
          <w:b/>
          <w:sz w:val="24"/>
          <w:szCs w:val="24"/>
        </w:rPr>
        <w:t>изменение темы не допускается</w:t>
      </w:r>
      <w:r w:rsidRPr="005E6EFD">
        <w:rPr>
          <w:rFonts w:ascii="Times New Roman" w:hAnsi="Times New Roman"/>
          <w:sz w:val="24"/>
          <w:szCs w:val="24"/>
        </w:rPr>
        <w:t>!</w:t>
      </w:r>
    </w:p>
    <w:p w14:paraId="50E538C5" w14:textId="77777777" w:rsidR="005E6EFD" w:rsidRDefault="005E6EFD" w:rsidP="005E6EFD">
      <w:pPr>
        <w:spacing w:line="240" w:lineRule="auto"/>
        <w:jc w:val="right"/>
        <w:rPr>
          <w:rFonts w:ascii="Times New Roman" w:hAnsi="Times New Roman"/>
          <w:sz w:val="24"/>
          <w:szCs w:val="24"/>
        </w:rPr>
      </w:pPr>
    </w:p>
    <w:p w14:paraId="13B8AE23" w14:textId="79E9ACFC" w:rsidR="00121DEF" w:rsidRPr="005E6EFD" w:rsidRDefault="00121DEF" w:rsidP="005E6EFD">
      <w:pPr>
        <w:spacing w:line="240" w:lineRule="auto"/>
        <w:jc w:val="right"/>
        <w:rPr>
          <w:rFonts w:ascii="Times New Roman" w:hAnsi="Times New Roman"/>
          <w:sz w:val="24"/>
          <w:szCs w:val="24"/>
        </w:rPr>
      </w:pPr>
      <w:r w:rsidRPr="005E6EFD">
        <w:rPr>
          <w:rFonts w:ascii="Times New Roman" w:hAnsi="Times New Roman"/>
          <w:sz w:val="24"/>
          <w:szCs w:val="24"/>
        </w:rPr>
        <w:t xml:space="preserve">Группа № ____________ </w:t>
      </w:r>
    </w:p>
    <w:p w14:paraId="2EFD3DC5" w14:textId="77777777" w:rsidR="00121DEF" w:rsidRPr="005E6EFD" w:rsidRDefault="00121DEF" w:rsidP="005E6EFD">
      <w:pPr>
        <w:spacing w:line="240" w:lineRule="auto"/>
        <w:jc w:val="center"/>
        <w:rPr>
          <w:rFonts w:ascii="Times New Roman" w:hAnsi="Times New Roman"/>
          <w:b/>
          <w:sz w:val="24"/>
          <w:szCs w:val="24"/>
        </w:rPr>
      </w:pPr>
      <w:r w:rsidRPr="005E6EFD">
        <w:rPr>
          <w:rFonts w:ascii="Times New Roman" w:hAnsi="Times New Roman"/>
          <w:b/>
          <w:sz w:val="24"/>
          <w:szCs w:val="24"/>
        </w:rPr>
        <w:t xml:space="preserve">Темы курсовых работ </w:t>
      </w:r>
    </w:p>
    <w:p w14:paraId="44378C3A" w14:textId="79DC8CF9" w:rsidR="00121DEF" w:rsidRPr="005E6EFD" w:rsidRDefault="00121DEF" w:rsidP="005E6EFD">
      <w:pPr>
        <w:spacing w:line="240" w:lineRule="auto"/>
        <w:jc w:val="center"/>
        <w:rPr>
          <w:rFonts w:ascii="Times New Roman" w:hAnsi="Times New Roman"/>
          <w:b/>
          <w:sz w:val="24"/>
          <w:szCs w:val="24"/>
        </w:rPr>
      </w:pPr>
      <w:r w:rsidRPr="005E6EFD">
        <w:rPr>
          <w:rFonts w:ascii="Times New Roman" w:hAnsi="Times New Roman"/>
          <w:b/>
          <w:sz w:val="24"/>
          <w:szCs w:val="24"/>
        </w:rPr>
        <w:t>по дисциплине «Актуальные проблемы Уголовно-исполнительного права»</w:t>
      </w:r>
    </w:p>
    <w:p w14:paraId="3818D6CE" w14:textId="77777777" w:rsidR="00F70EBD" w:rsidRPr="005E6EFD" w:rsidRDefault="00F70EBD" w:rsidP="005E6EFD">
      <w:pPr>
        <w:widowControl w:val="0"/>
        <w:spacing w:after="0" w:line="240" w:lineRule="auto"/>
        <w:ind w:firstLine="49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50"/>
        <w:gridCol w:w="987"/>
        <w:gridCol w:w="1608"/>
        <w:gridCol w:w="1105"/>
      </w:tblGrid>
      <w:tr w:rsidR="007B3FF7" w:rsidRPr="005E6EFD" w14:paraId="3726B94F" w14:textId="77777777" w:rsidTr="007B3FF7">
        <w:tc>
          <w:tcPr>
            <w:tcW w:w="704" w:type="dxa"/>
            <w:shd w:val="clear" w:color="auto" w:fill="auto"/>
          </w:tcPr>
          <w:p w14:paraId="24D99FB6" w14:textId="77777777" w:rsidR="00F70EBD" w:rsidRPr="005E6EFD" w:rsidRDefault="00F70EBD" w:rsidP="005E6EFD">
            <w:pPr>
              <w:spacing w:line="240" w:lineRule="auto"/>
              <w:jc w:val="center"/>
              <w:rPr>
                <w:rFonts w:ascii="Times New Roman" w:eastAsia="Calibri" w:hAnsi="Times New Roman"/>
                <w:sz w:val="24"/>
                <w:szCs w:val="24"/>
                <w:lang w:eastAsia="en-US"/>
              </w:rPr>
            </w:pPr>
            <w:r w:rsidRPr="005E6EFD">
              <w:rPr>
                <w:rFonts w:ascii="Times New Roman" w:eastAsia="Calibri" w:hAnsi="Times New Roman"/>
                <w:sz w:val="24"/>
                <w:szCs w:val="24"/>
                <w:lang w:eastAsia="en-US"/>
              </w:rPr>
              <w:t xml:space="preserve">№ </w:t>
            </w:r>
            <w:proofErr w:type="gramStart"/>
            <w:r w:rsidRPr="005E6EFD">
              <w:rPr>
                <w:rFonts w:ascii="Times New Roman" w:eastAsia="Calibri" w:hAnsi="Times New Roman"/>
                <w:sz w:val="24"/>
                <w:szCs w:val="24"/>
                <w:lang w:eastAsia="en-US"/>
              </w:rPr>
              <w:t>п</w:t>
            </w:r>
            <w:proofErr w:type="gramEnd"/>
            <w:r w:rsidRPr="005E6EFD">
              <w:rPr>
                <w:rFonts w:ascii="Times New Roman" w:eastAsia="Calibri" w:hAnsi="Times New Roman"/>
                <w:sz w:val="24"/>
                <w:szCs w:val="24"/>
                <w:lang w:eastAsia="en-US"/>
              </w:rPr>
              <w:t>/п</w:t>
            </w:r>
          </w:p>
        </w:tc>
        <w:tc>
          <w:tcPr>
            <w:tcW w:w="5450" w:type="dxa"/>
            <w:shd w:val="clear" w:color="auto" w:fill="auto"/>
          </w:tcPr>
          <w:p w14:paraId="4BD0D6E4" w14:textId="77777777" w:rsidR="00F70EBD" w:rsidRPr="005E6EFD" w:rsidRDefault="00F70EBD" w:rsidP="005E6EFD">
            <w:pPr>
              <w:spacing w:line="240" w:lineRule="auto"/>
              <w:jc w:val="center"/>
              <w:rPr>
                <w:rFonts w:ascii="Times New Roman" w:eastAsia="Calibri" w:hAnsi="Times New Roman"/>
                <w:sz w:val="24"/>
                <w:szCs w:val="24"/>
                <w:lang w:eastAsia="en-US"/>
              </w:rPr>
            </w:pPr>
            <w:r w:rsidRPr="005E6EFD">
              <w:rPr>
                <w:rFonts w:ascii="Times New Roman" w:eastAsia="Calibri" w:hAnsi="Times New Roman"/>
                <w:b/>
                <w:sz w:val="24"/>
                <w:szCs w:val="24"/>
                <w:lang w:eastAsia="en-US"/>
              </w:rPr>
              <w:t>Тема курсовой работы</w:t>
            </w:r>
          </w:p>
        </w:tc>
        <w:tc>
          <w:tcPr>
            <w:tcW w:w="987" w:type="dxa"/>
            <w:shd w:val="clear" w:color="auto" w:fill="auto"/>
          </w:tcPr>
          <w:p w14:paraId="25D0D780" w14:textId="77777777" w:rsidR="00F70EBD" w:rsidRPr="005E6EFD" w:rsidRDefault="00F70EBD" w:rsidP="005E6EFD">
            <w:pPr>
              <w:spacing w:line="240" w:lineRule="auto"/>
              <w:jc w:val="center"/>
              <w:rPr>
                <w:rFonts w:ascii="Times New Roman" w:eastAsia="Calibri" w:hAnsi="Times New Roman"/>
                <w:sz w:val="24"/>
                <w:szCs w:val="24"/>
                <w:lang w:eastAsia="en-US"/>
              </w:rPr>
            </w:pPr>
            <w:r w:rsidRPr="005E6EFD">
              <w:rPr>
                <w:rFonts w:ascii="Times New Roman" w:eastAsia="Calibri" w:hAnsi="Times New Roman"/>
                <w:sz w:val="24"/>
                <w:szCs w:val="24"/>
                <w:lang w:eastAsia="en-US"/>
              </w:rPr>
              <w:t>Дата выбора</w:t>
            </w:r>
          </w:p>
        </w:tc>
        <w:tc>
          <w:tcPr>
            <w:tcW w:w="0" w:type="auto"/>
            <w:shd w:val="clear" w:color="auto" w:fill="auto"/>
          </w:tcPr>
          <w:p w14:paraId="57E807D7" w14:textId="77777777" w:rsidR="00F70EBD" w:rsidRPr="005E6EFD" w:rsidRDefault="00F70EBD" w:rsidP="005E6EFD">
            <w:pPr>
              <w:spacing w:line="240" w:lineRule="auto"/>
              <w:jc w:val="center"/>
              <w:rPr>
                <w:rFonts w:ascii="Times New Roman" w:eastAsia="Calibri" w:hAnsi="Times New Roman"/>
                <w:sz w:val="24"/>
                <w:szCs w:val="24"/>
                <w:lang w:eastAsia="en-US"/>
              </w:rPr>
            </w:pPr>
            <w:r w:rsidRPr="005E6EFD">
              <w:rPr>
                <w:rFonts w:ascii="Times New Roman" w:eastAsia="Calibri" w:hAnsi="Times New Roman"/>
                <w:sz w:val="24"/>
                <w:szCs w:val="24"/>
                <w:lang w:eastAsia="en-US"/>
              </w:rPr>
              <w:t>Ф.И.О. студента</w:t>
            </w:r>
          </w:p>
        </w:tc>
        <w:tc>
          <w:tcPr>
            <w:tcW w:w="0" w:type="auto"/>
            <w:shd w:val="clear" w:color="auto" w:fill="auto"/>
          </w:tcPr>
          <w:p w14:paraId="7B81A1BD" w14:textId="77777777" w:rsidR="00F70EBD" w:rsidRPr="005E6EFD" w:rsidRDefault="00F70EBD" w:rsidP="005E6EFD">
            <w:pPr>
              <w:spacing w:line="240" w:lineRule="auto"/>
              <w:jc w:val="center"/>
              <w:rPr>
                <w:rFonts w:ascii="Times New Roman" w:eastAsia="Calibri" w:hAnsi="Times New Roman"/>
                <w:sz w:val="24"/>
                <w:szCs w:val="24"/>
                <w:lang w:eastAsia="en-US"/>
              </w:rPr>
            </w:pPr>
            <w:r w:rsidRPr="005E6EFD">
              <w:rPr>
                <w:rFonts w:ascii="Times New Roman" w:eastAsia="Calibri" w:hAnsi="Times New Roman"/>
                <w:sz w:val="24"/>
                <w:szCs w:val="24"/>
                <w:lang w:eastAsia="en-US"/>
              </w:rPr>
              <w:t>Подпись</w:t>
            </w:r>
          </w:p>
        </w:tc>
      </w:tr>
      <w:tr w:rsidR="007B3FF7" w:rsidRPr="005E6EFD" w14:paraId="0AB87C27" w14:textId="77777777" w:rsidTr="007B3FF7">
        <w:tc>
          <w:tcPr>
            <w:tcW w:w="704" w:type="dxa"/>
            <w:shd w:val="clear" w:color="auto" w:fill="auto"/>
          </w:tcPr>
          <w:p w14:paraId="639FEA08" w14:textId="77777777" w:rsidR="00F70EBD" w:rsidRPr="005E6EFD" w:rsidRDefault="00F70EBD" w:rsidP="005E6EFD">
            <w:pPr>
              <w:pStyle w:val="a7"/>
              <w:numPr>
                <w:ilvl w:val="0"/>
                <w:numId w:val="12"/>
              </w:numPr>
              <w:spacing w:after="0" w:line="240" w:lineRule="auto"/>
              <w:jc w:val="center"/>
              <w:rPr>
                <w:rFonts w:ascii="Times New Roman" w:eastAsia="Calibri" w:hAnsi="Times New Roman"/>
                <w:sz w:val="24"/>
                <w:szCs w:val="24"/>
                <w:lang w:eastAsia="en-US"/>
              </w:rPr>
            </w:pPr>
          </w:p>
        </w:tc>
        <w:tc>
          <w:tcPr>
            <w:tcW w:w="5450" w:type="dxa"/>
            <w:shd w:val="clear" w:color="auto" w:fill="auto"/>
          </w:tcPr>
          <w:p w14:paraId="08E2290C"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bdr w:val="none" w:sz="0" w:space="0" w:color="auto" w:frame="1"/>
                <w:lang w:eastAsia="en-US"/>
              </w:rPr>
            </w:pPr>
            <w:r w:rsidRPr="005E6EFD">
              <w:rPr>
                <w:rFonts w:ascii="Times New Roman" w:eastAsia="Calibri" w:hAnsi="Times New Roman"/>
                <w:sz w:val="24"/>
                <w:szCs w:val="24"/>
                <w:bdr w:val="none" w:sz="0" w:space="0" w:color="auto" w:frame="1"/>
                <w:lang w:eastAsia="en-US"/>
              </w:rPr>
              <w:t>Понятие</w:t>
            </w:r>
            <w:r w:rsidRPr="005E6EFD">
              <w:rPr>
                <w:rFonts w:ascii="Times New Roman" w:eastAsia="Calibri" w:hAnsi="Times New Roman"/>
                <w:sz w:val="24"/>
                <w:szCs w:val="24"/>
                <w:lang w:eastAsia="en-US"/>
              </w:rPr>
              <w:t> </w:t>
            </w:r>
            <w:hyperlink r:id="rId9" w:tooltip="Уголовное право" w:history="1">
              <w:r w:rsidRPr="005E6EFD">
                <w:rPr>
                  <w:rFonts w:ascii="Times New Roman" w:eastAsia="Calibri" w:hAnsi="Times New Roman"/>
                  <w:sz w:val="24"/>
                  <w:szCs w:val="24"/>
                  <w:lang w:eastAsia="en-US"/>
                </w:rPr>
                <w:t>уголовно-исполнительного права</w:t>
              </w:r>
            </w:hyperlink>
            <w:r w:rsidRPr="005E6EFD">
              <w:rPr>
                <w:rFonts w:ascii="Times New Roman" w:eastAsia="Calibri" w:hAnsi="Times New Roman"/>
                <w:sz w:val="24"/>
                <w:szCs w:val="24"/>
                <w:bdr w:val="none" w:sz="0" w:space="0" w:color="auto" w:frame="1"/>
                <w:lang w:eastAsia="en-US"/>
              </w:rPr>
              <w:t>, его предмет, метод и способы регулирования</w:t>
            </w:r>
          </w:p>
        </w:tc>
        <w:tc>
          <w:tcPr>
            <w:tcW w:w="987" w:type="dxa"/>
            <w:shd w:val="clear" w:color="auto" w:fill="auto"/>
          </w:tcPr>
          <w:p w14:paraId="674D79AA"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22415377"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3F2BB481" w14:textId="77777777" w:rsidR="00F70EBD" w:rsidRPr="005E6EFD" w:rsidRDefault="00F70EBD" w:rsidP="005E6EFD">
            <w:pPr>
              <w:spacing w:line="240" w:lineRule="auto"/>
              <w:rPr>
                <w:rFonts w:ascii="Times New Roman" w:eastAsia="Calibri" w:hAnsi="Times New Roman"/>
                <w:sz w:val="24"/>
                <w:szCs w:val="24"/>
                <w:lang w:eastAsia="en-US"/>
              </w:rPr>
            </w:pPr>
          </w:p>
        </w:tc>
      </w:tr>
      <w:tr w:rsidR="007B3FF7" w:rsidRPr="005E6EFD" w14:paraId="1F29AD56" w14:textId="77777777" w:rsidTr="007B3FF7">
        <w:tc>
          <w:tcPr>
            <w:tcW w:w="704" w:type="dxa"/>
            <w:shd w:val="clear" w:color="auto" w:fill="auto"/>
          </w:tcPr>
          <w:p w14:paraId="627F9BFD" w14:textId="77777777" w:rsidR="00F70EBD" w:rsidRPr="005E6EFD" w:rsidRDefault="00F70EBD" w:rsidP="005E6EFD">
            <w:pPr>
              <w:pStyle w:val="a7"/>
              <w:numPr>
                <w:ilvl w:val="0"/>
                <w:numId w:val="12"/>
              </w:numPr>
              <w:spacing w:after="0" w:line="240" w:lineRule="auto"/>
              <w:jc w:val="center"/>
              <w:rPr>
                <w:rFonts w:ascii="Times New Roman" w:eastAsia="Calibri" w:hAnsi="Times New Roman"/>
                <w:sz w:val="24"/>
                <w:szCs w:val="24"/>
                <w:lang w:eastAsia="en-US"/>
              </w:rPr>
            </w:pPr>
          </w:p>
        </w:tc>
        <w:tc>
          <w:tcPr>
            <w:tcW w:w="5450" w:type="dxa"/>
            <w:shd w:val="clear" w:color="auto" w:fill="auto"/>
          </w:tcPr>
          <w:p w14:paraId="54901F1D" w14:textId="77777777" w:rsidR="00F70EBD" w:rsidRPr="005E6EFD" w:rsidRDefault="00F70EBD" w:rsidP="005E6EFD">
            <w:pPr>
              <w:tabs>
                <w:tab w:val="left" w:pos="1134"/>
              </w:tabs>
              <w:spacing w:line="240" w:lineRule="auto"/>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Место уголовно-исполнительного права в системе права. Взаимосвязь российского уголовно-исполнительного права с другими отраслями отечественного права и</w:t>
            </w:r>
            <w:r w:rsidRPr="005E6EFD">
              <w:rPr>
                <w:rFonts w:ascii="Times New Roman" w:eastAsia="Calibri" w:hAnsi="Times New Roman"/>
                <w:sz w:val="24"/>
                <w:szCs w:val="24"/>
                <w:lang w:eastAsia="en-US"/>
              </w:rPr>
              <w:t> </w:t>
            </w:r>
            <w:hyperlink r:id="rId10" w:tooltip="Международное право" w:history="1">
              <w:proofErr w:type="gramStart"/>
              <w:r w:rsidRPr="005E6EFD">
                <w:rPr>
                  <w:rFonts w:ascii="Times New Roman" w:eastAsia="Calibri" w:hAnsi="Times New Roman"/>
                  <w:sz w:val="24"/>
                  <w:szCs w:val="24"/>
                  <w:lang w:eastAsia="en-US"/>
                </w:rPr>
                <w:t>международным</w:t>
              </w:r>
              <w:proofErr w:type="gramEnd"/>
              <w:r w:rsidRPr="005E6EFD">
                <w:rPr>
                  <w:rFonts w:ascii="Times New Roman" w:eastAsia="Calibri" w:hAnsi="Times New Roman"/>
                  <w:sz w:val="24"/>
                  <w:szCs w:val="24"/>
                  <w:lang w:eastAsia="en-US"/>
                </w:rPr>
                <w:t xml:space="preserve"> право</w:t>
              </w:r>
            </w:hyperlink>
            <w:r w:rsidRPr="005E6EFD">
              <w:rPr>
                <w:rFonts w:ascii="Times New Roman" w:eastAsia="Calibri" w:hAnsi="Times New Roman"/>
                <w:sz w:val="24"/>
                <w:szCs w:val="24"/>
                <w:bdr w:val="none" w:sz="0" w:space="0" w:color="auto" w:frame="1"/>
                <w:lang w:eastAsia="en-US"/>
              </w:rPr>
              <w:t>м.</w:t>
            </w:r>
          </w:p>
        </w:tc>
        <w:tc>
          <w:tcPr>
            <w:tcW w:w="987" w:type="dxa"/>
            <w:shd w:val="clear" w:color="auto" w:fill="auto"/>
          </w:tcPr>
          <w:p w14:paraId="38066C15"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696D4595"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20134ACF" w14:textId="77777777" w:rsidR="00F70EBD" w:rsidRPr="005E6EFD" w:rsidRDefault="00F70EBD" w:rsidP="005E6EFD">
            <w:pPr>
              <w:spacing w:line="240" w:lineRule="auto"/>
              <w:rPr>
                <w:rFonts w:ascii="Times New Roman" w:eastAsia="Calibri" w:hAnsi="Times New Roman"/>
                <w:sz w:val="24"/>
                <w:szCs w:val="24"/>
                <w:lang w:eastAsia="en-US"/>
              </w:rPr>
            </w:pPr>
          </w:p>
        </w:tc>
      </w:tr>
      <w:tr w:rsidR="007B3FF7" w:rsidRPr="005E6EFD" w14:paraId="739F9999" w14:textId="77777777" w:rsidTr="007B3FF7">
        <w:tc>
          <w:tcPr>
            <w:tcW w:w="704" w:type="dxa"/>
            <w:shd w:val="clear" w:color="auto" w:fill="auto"/>
          </w:tcPr>
          <w:p w14:paraId="1CEB7052"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0F40B67C"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Уголовное наказания в виде штрафа и  правовое регулирование его исполнения.</w:t>
            </w:r>
          </w:p>
        </w:tc>
        <w:tc>
          <w:tcPr>
            <w:tcW w:w="987" w:type="dxa"/>
            <w:shd w:val="clear" w:color="auto" w:fill="auto"/>
          </w:tcPr>
          <w:p w14:paraId="40A56B78"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2518ABD1"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3E8446DE" w14:textId="77777777" w:rsidR="00F70EBD" w:rsidRPr="005E6EFD" w:rsidRDefault="00F70EBD" w:rsidP="005E6EFD">
            <w:pPr>
              <w:spacing w:line="240" w:lineRule="auto"/>
              <w:rPr>
                <w:rFonts w:ascii="Times New Roman" w:eastAsia="Calibri" w:hAnsi="Times New Roman"/>
                <w:sz w:val="24"/>
                <w:szCs w:val="24"/>
                <w:lang w:eastAsia="en-US"/>
              </w:rPr>
            </w:pPr>
          </w:p>
        </w:tc>
      </w:tr>
      <w:tr w:rsidR="007B3FF7" w:rsidRPr="005E6EFD" w14:paraId="5B4E82DA" w14:textId="77777777" w:rsidTr="007B3FF7">
        <w:tc>
          <w:tcPr>
            <w:tcW w:w="704" w:type="dxa"/>
            <w:shd w:val="clear" w:color="auto" w:fill="auto"/>
          </w:tcPr>
          <w:p w14:paraId="4CD47273"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0D3786F6"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Регламентация исполнения наказаний периода Российской империи.</w:t>
            </w:r>
          </w:p>
        </w:tc>
        <w:tc>
          <w:tcPr>
            <w:tcW w:w="987" w:type="dxa"/>
            <w:shd w:val="clear" w:color="auto" w:fill="auto"/>
          </w:tcPr>
          <w:p w14:paraId="26415566"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3375EF37"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4E66DD8E" w14:textId="77777777" w:rsidR="00F70EBD" w:rsidRPr="005E6EFD" w:rsidRDefault="00F70EBD" w:rsidP="005E6EFD">
            <w:pPr>
              <w:spacing w:line="240" w:lineRule="auto"/>
              <w:rPr>
                <w:rFonts w:ascii="Times New Roman" w:eastAsia="Calibri" w:hAnsi="Times New Roman"/>
                <w:sz w:val="24"/>
                <w:szCs w:val="24"/>
                <w:lang w:eastAsia="en-US"/>
              </w:rPr>
            </w:pPr>
          </w:p>
        </w:tc>
      </w:tr>
      <w:tr w:rsidR="007B3FF7" w:rsidRPr="005E6EFD" w14:paraId="334DFF72" w14:textId="77777777" w:rsidTr="007B3FF7">
        <w:tc>
          <w:tcPr>
            <w:tcW w:w="704" w:type="dxa"/>
            <w:shd w:val="clear" w:color="auto" w:fill="auto"/>
          </w:tcPr>
          <w:p w14:paraId="6DFEBF1B"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60F66DCF"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Понятие наказания в виде лишения права занимать определенные должности или заниматься определенной деятельностью и правовое регулирование его исполнения.</w:t>
            </w:r>
          </w:p>
        </w:tc>
        <w:tc>
          <w:tcPr>
            <w:tcW w:w="987" w:type="dxa"/>
            <w:shd w:val="clear" w:color="auto" w:fill="auto"/>
          </w:tcPr>
          <w:p w14:paraId="68DF99E7"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65202ED9"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1EB2254F" w14:textId="77777777" w:rsidR="00F70EBD" w:rsidRPr="005E6EFD" w:rsidRDefault="00F70EBD" w:rsidP="005E6EFD">
            <w:pPr>
              <w:spacing w:line="240" w:lineRule="auto"/>
              <w:rPr>
                <w:rFonts w:ascii="Times New Roman" w:eastAsia="Calibri" w:hAnsi="Times New Roman"/>
                <w:sz w:val="24"/>
                <w:szCs w:val="24"/>
                <w:lang w:eastAsia="en-US"/>
              </w:rPr>
            </w:pPr>
          </w:p>
        </w:tc>
      </w:tr>
      <w:tr w:rsidR="007B3FF7" w:rsidRPr="005E6EFD" w14:paraId="4C84E872" w14:textId="77777777" w:rsidTr="007B3FF7">
        <w:tc>
          <w:tcPr>
            <w:tcW w:w="704" w:type="dxa"/>
            <w:shd w:val="clear" w:color="auto" w:fill="auto"/>
          </w:tcPr>
          <w:p w14:paraId="524D97A6"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05BF8FFA"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bdr w:val="none" w:sz="0" w:space="0" w:color="auto" w:frame="1"/>
                <w:lang w:eastAsia="en-US"/>
              </w:rPr>
            </w:pPr>
            <w:r w:rsidRPr="005E6EFD">
              <w:rPr>
                <w:rFonts w:ascii="Times New Roman" w:eastAsia="Calibri" w:hAnsi="Times New Roman"/>
                <w:sz w:val="24"/>
                <w:szCs w:val="24"/>
                <w:bdr w:val="none" w:sz="0" w:space="0" w:color="auto" w:frame="1"/>
                <w:lang w:eastAsia="en-US"/>
              </w:rPr>
              <w:t>Законодательства об исполнении уголовных  наказаний Советского государства.</w:t>
            </w:r>
          </w:p>
        </w:tc>
        <w:tc>
          <w:tcPr>
            <w:tcW w:w="987" w:type="dxa"/>
            <w:shd w:val="clear" w:color="auto" w:fill="auto"/>
          </w:tcPr>
          <w:p w14:paraId="2103270A"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10FD6D79"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655D6F54" w14:textId="77777777" w:rsidR="00F70EBD" w:rsidRPr="005E6EFD" w:rsidRDefault="00F70EBD" w:rsidP="005E6EFD">
            <w:pPr>
              <w:spacing w:line="240" w:lineRule="auto"/>
              <w:rPr>
                <w:rFonts w:ascii="Times New Roman" w:eastAsia="Calibri" w:hAnsi="Times New Roman"/>
                <w:sz w:val="24"/>
                <w:szCs w:val="24"/>
                <w:lang w:eastAsia="en-US"/>
              </w:rPr>
            </w:pPr>
          </w:p>
        </w:tc>
      </w:tr>
      <w:tr w:rsidR="007B3FF7" w:rsidRPr="005E6EFD" w14:paraId="02EA98AB" w14:textId="77777777" w:rsidTr="007B3FF7">
        <w:tc>
          <w:tcPr>
            <w:tcW w:w="704" w:type="dxa"/>
            <w:shd w:val="clear" w:color="auto" w:fill="auto"/>
          </w:tcPr>
          <w:p w14:paraId="21D62BB7"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3057DE34"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bdr w:val="none" w:sz="0" w:space="0" w:color="auto" w:frame="1"/>
                <w:lang w:eastAsia="en-US"/>
              </w:rPr>
            </w:pPr>
            <w:r w:rsidRPr="005E6EFD">
              <w:rPr>
                <w:rFonts w:ascii="Times New Roman" w:eastAsia="Calibri" w:hAnsi="Times New Roman"/>
                <w:sz w:val="24"/>
                <w:szCs w:val="24"/>
                <w:bdr w:val="none" w:sz="0" w:space="0" w:color="auto" w:frame="1"/>
                <w:lang w:eastAsia="en-US"/>
              </w:rPr>
              <w:t>Актуальные вопросы назначения и правовое регулирование исполнения наказания в виде обязательных работ.</w:t>
            </w:r>
          </w:p>
        </w:tc>
        <w:tc>
          <w:tcPr>
            <w:tcW w:w="987" w:type="dxa"/>
            <w:shd w:val="clear" w:color="auto" w:fill="auto"/>
          </w:tcPr>
          <w:p w14:paraId="35F438BF"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7531D8A4"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145102F1" w14:textId="77777777" w:rsidR="00F70EBD" w:rsidRPr="005E6EFD" w:rsidRDefault="00F70EBD" w:rsidP="005E6EFD">
            <w:pPr>
              <w:spacing w:line="240" w:lineRule="auto"/>
              <w:rPr>
                <w:rFonts w:ascii="Times New Roman" w:eastAsia="Calibri" w:hAnsi="Times New Roman"/>
                <w:sz w:val="24"/>
                <w:szCs w:val="24"/>
                <w:lang w:eastAsia="en-US"/>
              </w:rPr>
            </w:pPr>
          </w:p>
        </w:tc>
      </w:tr>
      <w:tr w:rsidR="007B3FF7" w:rsidRPr="005E6EFD" w14:paraId="4998164A" w14:textId="77777777" w:rsidTr="007B3FF7">
        <w:tc>
          <w:tcPr>
            <w:tcW w:w="704" w:type="dxa"/>
            <w:shd w:val="clear" w:color="auto" w:fill="auto"/>
          </w:tcPr>
          <w:p w14:paraId="7CEF85AD"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0BE8287A"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Обязанности администрации организаций, в которых осужденные отбывают обязательные работы, и ответственность осужденных к обязательным работам.</w:t>
            </w:r>
          </w:p>
        </w:tc>
        <w:tc>
          <w:tcPr>
            <w:tcW w:w="987" w:type="dxa"/>
            <w:shd w:val="clear" w:color="auto" w:fill="auto"/>
          </w:tcPr>
          <w:p w14:paraId="646586A4"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25EB35DE"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4B7E5BE4" w14:textId="77777777" w:rsidR="00F70EBD" w:rsidRPr="005E6EFD" w:rsidRDefault="00F70EBD" w:rsidP="005E6EFD">
            <w:pPr>
              <w:spacing w:line="240" w:lineRule="auto"/>
              <w:rPr>
                <w:rFonts w:ascii="Times New Roman" w:eastAsia="Calibri" w:hAnsi="Times New Roman"/>
                <w:sz w:val="24"/>
                <w:szCs w:val="24"/>
                <w:lang w:eastAsia="en-US"/>
              </w:rPr>
            </w:pPr>
          </w:p>
        </w:tc>
      </w:tr>
      <w:tr w:rsidR="007B3FF7" w:rsidRPr="005E6EFD" w14:paraId="299B933E" w14:textId="77777777" w:rsidTr="007B3FF7">
        <w:tc>
          <w:tcPr>
            <w:tcW w:w="704" w:type="dxa"/>
            <w:shd w:val="clear" w:color="auto" w:fill="auto"/>
          </w:tcPr>
          <w:p w14:paraId="6A9BF444"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7BF6B74E"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Актуальные проблемы назначения и правовое регулирование исполнения  наказания в виде исправительных работ.</w:t>
            </w:r>
          </w:p>
        </w:tc>
        <w:tc>
          <w:tcPr>
            <w:tcW w:w="987" w:type="dxa"/>
            <w:shd w:val="clear" w:color="auto" w:fill="auto"/>
          </w:tcPr>
          <w:p w14:paraId="42E32D09"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20439C4C"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5CCFC3E8" w14:textId="77777777" w:rsidR="00F70EBD" w:rsidRPr="005E6EFD" w:rsidRDefault="00F70EBD" w:rsidP="005E6EFD">
            <w:pPr>
              <w:spacing w:line="240" w:lineRule="auto"/>
              <w:rPr>
                <w:rFonts w:ascii="Times New Roman" w:eastAsia="Calibri" w:hAnsi="Times New Roman"/>
                <w:sz w:val="24"/>
                <w:szCs w:val="24"/>
                <w:lang w:eastAsia="en-US"/>
              </w:rPr>
            </w:pPr>
          </w:p>
        </w:tc>
      </w:tr>
      <w:tr w:rsidR="007B3FF7" w:rsidRPr="005E6EFD" w14:paraId="3B683A26" w14:textId="77777777" w:rsidTr="007B3FF7">
        <w:tc>
          <w:tcPr>
            <w:tcW w:w="704" w:type="dxa"/>
            <w:shd w:val="clear" w:color="auto" w:fill="auto"/>
          </w:tcPr>
          <w:p w14:paraId="506C83F2"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6E0EAD42"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Тенденции дальнейшего развития уголовно-исполнительного законодательства в условиях реформирования УИС ФСИН России до 2030 года.</w:t>
            </w:r>
          </w:p>
        </w:tc>
        <w:tc>
          <w:tcPr>
            <w:tcW w:w="987" w:type="dxa"/>
            <w:shd w:val="clear" w:color="auto" w:fill="auto"/>
          </w:tcPr>
          <w:p w14:paraId="4419AEB8"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2850987F" w14:textId="77777777" w:rsidR="00F70EBD" w:rsidRPr="005E6EFD" w:rsidRDefault="00F70EBD" w:rsidP="005E6EFD">
            <w:pPr>
              <w:spacing w:line="240" w:lineRule="auto"/>
              <w:rPr>
                <w:rFonts w:ascii="Times New Roman" w:eastAsia="Calibri" w:hAnsi="Times New Roman"/>
                <w:sz w:val="24"/>
                <w:szCs w:val="24"/>
                <w:lang w:eastAsia="en-US"/>
              </w:rPr>
            </w:pPr>
          </w:p>
        </w:tc>
        <w:tc>
          <w:tcPr>
            <w:tcW w:w="0" w:type="auto"/>
            <w:shd w:val="clear" w:color="auto" w:fill="auto"/>
          </w:tcPr>
          <w:p w14:paraId="36F6F6D6" w14:textId="77777777" w:rsidR="00F70EBD" w:rsidRPr="005E6EFD" w:rsidRDefault="00F70EBD" w:rsidP="005E6EFD">
            <w:pPr>
              <w:spacing w:line="240" w:lineRule="auto"/>
              <w:rPr>
                <w:rFonts w:ascii="Times New Roman" w:eastAsia="Calibri" w:hAnsi="Times New Roman"/>
                <w:sz w:val="24"/>
                <w:szCs w:val="24"/>
                <w:lang w:eastAsia="en-US"/>
              </w:rPr>
            </w:pPr>
          </w:p>
        </w:tc>
      </w:tr>
      <w:tr w:rsidR="007B3FF7" w:rsidRPr="005E6EFD" w14:paraId="208487DA" w14:textId="77777777" w:rsidTr="007B3FF7">
        <w:tc>
          <w:tcPr>
            <w:tcW w:w="704" w:type="dxa"/>
            <w:shd w:val="clear" w:color="auto" w:fill="auto"/>
          </w:tcPr>
          <w:p w14:paraId="288B8572"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0B8B1E64"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Актуальные вопросы назначения и исполнения наказания в виде лишения специального, воинского или почетного звания, классного чина и государственных наград.</w:t>
            </w:r>
          </w:p>
        </w:tc>
        <w:tc>
          <w:tcPr>
            <w:tcW w:w="987" w:type="dxa"/>
            <w:shd w:val="clear" w:color="auto" w:fill="auto"/>
          </w:tcPr>
          <w:p w14:paraId="731989BD"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35C60655"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8EDA94C"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78BCDEA4" w14:textId="77777777" w:rsidTr="007B3FF7">
        <w:tc>
          <w:tcPr>
            <w:tcW w:w="704" w:type="dxa"/>
            <w:shd w:val="clear" w:color="auto" w:fill="auto"/>
          </w:tcPr>
          <w:p w14:paraId="175C755D"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510F28FB"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Действие уголовно-исполнительного законодательства во времени, пространстве и по кругу лиц.</w:t>
            </w:r>
          </w:p>
        </w:tc>
        <w:tc>
          <w:tcPr>
            <w:tcW w:w="987" w:type="dxa"/>
            <w:shd w:val="clear" w:color="auto" w:fill="auto"/>
          </w:tcPr>
          <w:p w14:paraId="4DA407DD"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28CE8B98"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6CE05B0"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7C65E258" w14:textId="77777777" w:rsidTr="007B3FF7">
        <w:tc>
          <w:tcPr>
            <w:tcW w:w="704" w:type="dxa"/>
            <w:shd w:val="clear" w:color="auto" w:fill="auto"/>
          </w:tcPr>
          <w:p w14:paraId="00B63224"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68AE4C98"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Актуальные проблемы назначения и исполнения наказания в виде лишения свободы и места его отбывания.</w:t>
            </w:r>
          </w:p>
        </w:tc>
        <w:tc>
          <w:tcPr>
            <w:tcW w:w="987" w:type="dxa"/>
            <w:shd w:val="clear" w:color="auto" w:fill="auto"/>
          </w:tcPr>
          <w:p w14:paraId="01BD41EF"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54971D2E"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44473FC3"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6D2E0E97" w14:textId="77777777" w:rsidTr="007B3FF7">
        <w:tc>
          <w:tcPr>
            <w:tcW w:w="704" w:type="dxa"/>
            <w:shd w:val="clear" w:color="auto" w:fill="auto"/>
          </w:tcPr>
          <w:p w14:paraId="6BA9473F"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581F30B3"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Пенитенциарная система современной России.</w:t>
            </w:r>
          </w:p>
        </w:tc>
        <w:tc>
          <w:tcPr>
            <w:tcW w:w="987" w:type="dxa"/>
            <w:shd w:val="clear" w:color="auto" w:fill="auto"/>
          </w:tcPr>
          <w:p w14:paraId="3F9C23C3"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6414B66C"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9A72B20"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2A24902F" w14:textId="77777777" w:rsidTr="007B3FF7">
        <w:tc>
          <w:tcPr>
            <w:tcW w:w="704" w:type="dxa"/>
            <w:shd w:val="clear" w:color="auto" w:fill="auto"/>
          </w:tcPr>
          <w:p w14:paraId="1AF297E4"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67B9C1FE"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Режим отбывания наказания и его функции.</w:t>
            </w:r>
          </w:p>
        </w:tc>
        <w:tc>
          <w:tcPr>
            <w:tcW w:w="987" w:type="dxa"/>
            <w:shd w:val="clear" w:color="auto" w:fill="auto"/>
          </w:tcPr>
          <w:p w14:paraId="5C542801"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238F9C6F"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577121A5"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3E49AA8B" w14:textId="77777777" w:rsidTr="007B3FF7">
        <w:tc>
          <w:tcPr>
            <w:tcW w:w="704" w:type="dxa"/>
            <w:shd w:val="clear" w:color="auto" w:fill="auto"/>
          </w:tcPr>
          <w:p w14:paraId="57BC1B5D"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667292C7"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Оставление осужденных к лишению свободы в</w:t>
            </w:r>
            <w:r w:rsidRPr="005E6EFD">
              <w:rPr>
                <w:rFonts w:ascii="Times New Roman" w:eastAsia="Calibri" w:hAnsi="Times New Roman"/>
                <w:sz w:val="24"/>
                <w:szCs w:val="24"/>
                <w:lang w:eastAsia="en-US"/>
              </w:rPr>
              <w:t> </w:t>
            </w:r>
            <w:hyperlink r:id="rId11" w:tooltip="Следственные изоляторы" w:history="1">
              <w:r w:rsidRPr="005E6EFD">
                <w:rPr>
                  <w:rFonts w:ascii="Times New Roman" w:eastAsia="Calibri" w:hAnsi="Times New Roman"/>
                  <w:sz w:val="24"/>
                  <w:szCs w:val="24"/>
                  <w:lang w:eastAsia="en-US"/>
                </w:rPr>
                <w:t>следственном изоляторе</w:t>
              </w:r>
            </w:hyperlink>
            <w:r w:rsidRPr="005E6EFD">
              <w:rPr>
                <w:rFonts w:ascii="Times New Roman" w:eastAsia="Calibri" w:hAnsi="Times New Roman"/>
                <w:sz w:val="24"/>
                <w:szCs w:val="24"/>
                <w:lang w:eastAsia="en-US"/>
              </w:rPr>
              <w:t> </w:t>
            </w:r>
            <w:r w:rsidRPr="005E6EFD">
              <w:rPr>
                <w:rFonts w:ascii="Times New Roman" w:eastAsia="Calibri" w:hAnsi="Times New Roman"/>
                <w:sz w:val="24"/>
                <w:szCs w:val="24"/>
                <w:bdr w:val="none" w:sz="0" w:space="0" w:color="auto" w:frame="1"/>
                <w:lang w:eastAsia="en-US"/>
              </w:rPr>
              <w:t>или тюрьме.</w:t>
            </w:r>
          </w:p>
        </w:tc>
        <w:tc>
          <w:tcPr>
            <w:tcW w:w="987" w:type="dxa"/>
            <w:shd w:val="clear" w:color="auto" w:fill="auto"/>
          </w:tcPr>
          <w:p w14:paraId="5475CDE2"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46683F07"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2846C6E9"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35DEA5FC" w14:textId="77777777" w:rsidTr="007B3FF7">
        <w:tc>
          <w:tcPr>
            <w:tcW w:w="704" w:type="dxa"/>
            <w:shd w:val="clear" w:color="auto" w:fill="auto"/>
          </w:tcPr>
          <w:p w14:paraId="2B205E6E"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13D363D3"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pacing w:val="-3"/>
                <w:sz w:val="24"/>
                <w:szCs w:val="24"/>
                <w:bdr w:val="none" w:sz="0" w:space="0" w:color="auto" w:frame="1"/>
                <w:lang w:eastAsia="en-US"/>
              </w:rPr>
              <w:t>Воспитательная работа с осужденными и ее основные формы. Участие</w:t>
            </w:r>
            <w:r w:rsidRPr="005E6EFD">
              <w:rPr>
                <w:rFonts w:ascii="Times New Roman" w:eastAsia="Calibri" w:hAnsi="Times New Roman"/>
                <w:spacing w:val="-3"/>
                <w:sz w:val="24"/>
                <w:szCs w:val="24"/>
                <w:lang w:eastAsia="en-US"/>
              </w:rPr>
              <w:t> </w:t>
            </w:r>
            <w:hyperlink r:id="rId12" w:tooltip="Общественно-Государственные объединения" w:history="1">
              <w:r w:rsidRPr="005E6EFD">
                <w:rPr>
                  <w:rFonts w:ascii="Times New Roman" w:eastAsia="Calibri" w:hAnsi="Times New Roman"/>
                  <w:spacing w:val="-3"/>
                  <w:sz w:val="24"/>
                  <w:szCs w:val="24"/>
                  <w:lang w:eastAsia="en-US"/>
                </w:rPr>
                <w:t>общественных объединений</w:t>
              </w:r>
            </w:hyperlink>
            <w:r w:rsidRPr="005E6EFD">
              <w:rPr>
                <w:rFonts w:ascii="Times New Roman" w:eastAsia="Calibri" w:hAnsi="Times New Roman"/>
                <w:spacing w:val="-3"/>
                <w:sz w:val="24"/>
                <w:szCs w:val="24"/>
                <w:bdr w:val="none" w:sz="0" w:space="0" w:color="auto" w:frame="1"/>
                <w:lang w:eastAsia="en-US"/>
              </w:rPr>
              <w:t xml:space="preserve"> в исправлении осужденных.</w:t>
            </w:r>
          </w:p>
        </w:tc>
        <w:tc>
          <w:tcPr>
            <w:tcW w:w="987" w:type="dxa"/>
            <w:shd w:val="clear" w:color="auto" w:fill="auto"/>
          </w:tcPr>
          <w:p w14:paraId="2FA96288"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035BCD2"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8998DB7"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11D3A9DD" w14:textId="77777777" w:rsidTr="007B3FF7">
        <w:tc>
          <w:tcPr>
            <w:tcW w:w="704" w:type="dxa"/>
            <w:shd w:val="clear" w:color="auto" w:fill="auto"/>
          </w:tcPr>
          <w:p w14:paraId="39927BCE"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43A45DB6"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Прогрессивная система исполнения наказания в виде лишения свободы.</w:t>
            </w:r>
          </w:p>
        </w:tc>
        <w:tc>
          <w:tcPr>
            <w:tcW w:w="987" w:type="dxa"/>
            <w:shd w:val="clear" w:color="auto" w:fill="auto"/>
          </w:tcPr>
          <w:p w14:paraId="13ABDAB9"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42F2A93F"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253BF02"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4B21BACC" w14:textId="77777777" w:rsidTr="007B3FF7">
        <w:tc>
          <w:tcPr>
            <w:tcW w:w="704" w:type="dxa"/>
            <w:shd w:val="clear" w:color="auto" w:fill="auto"/>
          </w:tcPr>
          <w:p w14:paraId="002839C3"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223CA357"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Юридическая природа труда осужденных и его международно-правовые условия.</w:t>
            </w:r>
          </w:p>
        </w:tc>
        <w:tc>
          <w:tcPr>
            <w:tcW w:w="987" w:type="dxa"/>
            <w:shd w:val="clear" w:color="auto" w:fill="auto"/>
          </w:tcPr>
          <w:p w14:paraId="0B530E9C"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C643BE9"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C5B06D3"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1C9C9A39" w14:textId="77777777" w:rsidTr="007B3FF7">
        <w:tc>
          <w:tcPr>
            <w:tcW w:w="704" w:type="dxa"/>
            <w:shd w:val="clear" w:color="auto" w:fill="auto"/>
          </w:tcPr>
          <w:p w14:paraId="6807FE8C"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15BD23EB"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 xml:space="preserve">Понятие правового положения осужденных и его значение. Виды </w:t>
            </w:r>
            <w:proofErr w:type="spellStart"/>
            <w:r w:rsidRPr="005E6EFD">
              <w:rPr>
                <w:rFonts w:ascii="Times New Roman" w:eastAsia="Calibri" w:hAnsi="Times New Roman"/>
                <w:sz w:val="24"/>
                <w:szCs w:val="24"/>
                <w:bdr w:val="none" w:sz="0" w:space="0" w:color="auto" w:frame="1"/>
                <w:lang w:eastAsia="en-US"/>
              </w:rPr>
              <w:t>правоограничений</w:t>
            </w:r>
            <w:proofErr w:type="spellEnd"/>
            <w:r w:rsidRPr="005E6EFD">
              <w:rPr>
                <w:rFonts w:ascii="Times New Roman" w:eastAsia="Calibri" w:hAnsi="Times New Roman"/>
                <w:sz w:val="24"/>
                <w:szCs w:val="24"/>
                <w:bdr w:val="none" w:sz="0" w:space="0" w:color="auto" w:frame="1"/>
                <w:lang w:eastAsia="en-US"/>
              </w:rPr>
              <w:t xml:space="preserve"> осужденных.</w:t>
            </w:r>
          </w:p>
        </w:tc>
        <w:tc>
          <w:tcPr>
            <w:tcW w:w="987" w:type="dxa"/>
            <w:shd w:val="clear" w:color="auto" w:fill="auto"/>
          </w:tcPr>
          <w:p w14:paraId="1417A6CC"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6A668AF7"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AEE2209"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7D4B70D2" w14:textId="77777777" w:rsidTr="007B3FF7">
        <w:tc>
          <w:tcPr>
            <w:tcW w:w="704" w:type="dxa"/>
            <w:shd w:val="clear" w:color="auto" w:fill="auto"/>
          </w:tcPr>
          <w:p w14:paraId="3ED5465D"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16F92678"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Специальные права, обязанности и законные интересы осужденных к лишению свободы.</w:t>
            </w:r>
          </w:p>
        </w:tc>
        <w:tc>
          <w:tcPr>
            <w:tcW w:w="987" w:type="dxa"/>
            <w:shd w:val="clear" w:color="auto" w:fill="auto"/>
          </w:tcPr>
          <w:p w14:paraId="6F458469"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58F5A089"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621C934A"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355D144C" w14:textId="77777777" w:rsidTr="007B3FF7">
        <w:tc>
          <w:tcPr>
            <w:tcW w:w="704" w:type="dxa"/>
            <w:shd w:val="clear" w:color="auto" w:fill="auto"/>
          </w:tcPr>
          <w:p w14:paraId="52341A8E"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33EB9393"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Режим особых условий в исправительных учреждениях.</w:t>
            </w:r>
          </w:p>
        </w:tc>
        <w:tc>
          <w:tcPr>
            <w:tcW w:w="987" w:type="dxa"/>
            <w:shd w:val="clear" w:color="auto" w:fill="auto"/>
          </w:tcPr>
          <w:p w14:paraId="6F894E02"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1829A3E"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A63E537"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7A0C8E84" w14:textId="77777777" w:rsidTr="007B3FF7">
        <w:tc>
          <w:tcPr>
            <w:tcW w:w="704" w:type="dxa"/>
            <w:shd w:val="clear" w:color="auto" w:fill="auto"/>
          </w:tcPr>
          <w:p w14:paraId="4EE0781F"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146D0A8E"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Персонал учреждений и органов, исполняющих наказания, его категоризация и правовой статус. Основные требования, предъявляемые к персоналу.</w:t>
            </w:r>
          </w:p>
        </w:tc>
        <w:tc>
          <w:tcPr>
            <w:tcW w:w="987" w:type="dxa"/>
            <w:shd w:val="clear" w:color="auto" w:fill="auto"/>
          </w:tcPr>
          <w:p w14:paraId="363A97BE"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0DC29AC"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9375034"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0C5D396E" w14:textId="77777777" w:rsidTr="007B3FF7">
        <w:tc>
          <w:tcPr>
            <w:tcW w:w="704" w:type="dxa"/>
            <w:shd w:val="clear" w:color="auto" w:fill="auto"/>
          </w:tcPr>
          <w:p w14:paraId="4EC44910"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5B33CAA5"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proofErr w:type="gramStart"/>
            <w:r w:rsidRPr="005E6EFD">
              <w:rPr>
                <w:rFonts w:ascii="Times New Roman" w:eastAsia="Calibri" w:hAnsi="Times New Roman"/>
                <w:sz w:val="24"/>
                <w:szCs w:val="24"/>
                <w:bdr w:val="none" w:sz="0" w:space="0" w:color="auto" w:frame="1"/>
                <w:lang w:eastAsia="en-US"/>
              </w:rPr>
              <w:t>Контроль за</w:t>
            </w:r>
            <w:proofErr w:type="gramEnd"/>
            <w:r w:rsidRPr="005E6EFD">
              <w:rPr>
                <w:rFonts w:ascii="Times New Roman" w:eastAsia="Calibri" w:hAnsi="Times New Roman"/>
                <w:sz w:val="24"/>
                <w:szCs w:val="24"/>
                <w:bdr w:val="none" w:sz="0" w:space="0" w:color="auto" w:frame="1"/>
                <w:lang w:eastAsia="en-US"/>
              </w:rPr>
              <w:t xml:space="preserve"> деятельностью учреждений и органов, исполняющих наказания, его формы и порядок осуществления. Посещение учреждений и органов, исполняющих наказания.</w:t>
            </w:r>
          </w:p>
        </w:tc>
        <w:tc>
          <w:tcPr>
            <w:tcW w:w="987" w:type="dxa"/>
            <w:shd w:val="clear" w:color="auto" w:fill="auto"/>
          </w:tcPr>
          <w:p w14:paraId="6CF201FE"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B435640"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1509B2A"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52E440FD" w14:textId="77777777" w:rsidTr="007B3FF7">
        <w:tc>
          <w:tcPr>
            <w:tcW w:w="704" w:type="dxa"/>
            <w:shd w:val="clear" w:color="auto" w:fill="auto"/>
          </w:tcPr>
          <w:p w14:paraId="6F70FA04"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5C34549D" w14:textId="77777777" w:rsidR="00F70EBD" w:rsidRPr="005E6EFD" w:rsidRDefault="00F70EBD" w:rsidP="005E6EFD">
            <w:pPr>
              <w:shd w:val="clear" w:color="auto" w:fill="FFFFFF"/>
              <w:tabs>
                <w:tab w:val="left" w:pos="1134"/>
              </w:tabs>
              <w:spacing w:line="240" w:lineRule="auto"/>
              <w:jc w:val="both"/>
              <w:textAlignment w:val="baseline"/>
              <w:rPr>
                <w:rFonts w:ascii="Times New Roman" w:eastAsia="Calibri" w:hAnsi="Times New Roman"/>
                <w:sz w:val="24"/>
                <w:szCs w:val="24"/>
                <w:lang w:eastAsia="en-US"/>
              </w:rPr>
            </w:pPr>
            <w:r w:rsidRPr="005E6EFD">
              <w:rPr>
                <w:rFonts w:ascii="Times New Roman" w:eastAsia="Calibri" w:hAnsi="Times New Roman"/>
                <w:sz w:val="24"/>
                <w:szCs w:val="24"/>
                <w:bdr w:val="none" w:sz="0" w:space="0" w:color="auto" w:frame="1"/>
                <w:lang w:eastAsia="en-US"/>
              </w:rPr>
              <w:t>Безопасность учреждений и персонала уголовно-исполнительной системы. Правовая и</w:t>
            </w:r>
            <w:r w:rsidRPr="005E6EFD">
              <w:rPr>
                <w:rFonts w:ascii="Times New Roman" w:eastAsia="Calibri" w:hAnsi="Times New Roman"/>
                <w:sz w:val="24"/>
                <w:szCs w:val="24"/>
                <w:lang w:eastAsia="en-US"/>
              </w:rPr>
              <w:t> </w:t>
            </w:r>
            <w:hyperlink r:id="rId13" w:tooltip="Защита социальная" w:history="1">
              <w:r w:rsidRPr="005E6EFD">
                <w:rPr>
                  <w:rFonts w:ascii="Times New Roman" w:eastAsia="Calibri" w:hAnsi="Times New Roman"/>
                  <w:sz w:val="24"/>
                  <w:szCs w:val="24"/>
                  <w:lang w:eastAsia="en-US"/>
                </w:rPr>
                <w:t>социальная защита</w:t>
              </w:r>
            </w:hyperlink>
            <w:r w:rsidRPr="005E6EFD">
              <w:rPr>
                <w:rFonts w:ascii="Times New Roman" w:eastAsia="Calibri" w:hAnsi="Times New Roman"/>
                <w:sz w:val="24"/>
                <w:szCs w:val="24"/>
                <w:lang w:eastAsia="en-US"/>
              </w:rPr>
              <w:t> </w:t>
            </w:r>
            <w:r w:rsidRPr="005E6EFD">
              <w:rPr>
                <w:rFonts w:ascii="Times New Roman" w:eastAsia="Calibri" w:hAnsi="Times New Roman"/>
                <w:sz w:val="24"/>
                <w:szCs w:val="24"/>
                <w:bdr w:val="none" w:sz="0" w:space="0" w:color="auto" w:frame="1"/>
                <w:lang w:eastAsia="en-US"/>
              </w:rPr>
              <w:t>персонала уголовно-исполнительной системы.</w:t>
            </w:r>
          </w:p>
        </w:tc>
        <w:tc>
          <w:tcPr>
            <w:tcW w:w="987" w:type="dxa"/>
            <w:shd w:val="clear" w:color="auto" w:fill="auto"/>
          </w:tcPr>
          <w:p w14:paraId="5E9EF582"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33D5A57"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33BF747A"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2FD46798" w14:textId="77777777" w:rsidTr="007B3FF7">
        <w:tc>
          <w:tcPr>
            <w:tcW w:w="704" w:type="dxa"/>
            <w:shd w:val="clear" w:color="auto" w:fill="auto"/>
          </w:tcPr>
          <w:p w14:paraId="199E0D7E"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5F785D9C" w14:textId="77777777" w:rsidR="00F70EBD" w:rsidRPr="005E6EFD" w:rsidRDefault="00F70EBD" w:rsidP="005E6EFD">
            <w:pPr>
              <w:pStyle w:val="a3"/>
              <w:tabs>
                <w:tab w:val="left" w:pos="1134"/>
              </w:tabs>
              <w:spacing w:after="0"/>
              <w:jc w:val="both"/>
              <w:rPr>
                <w:rFonts w:eastAsia="Calibri"/>
                <w:lang w:eastAsia="en-US"/>
              </w:rPr>
            </w:pPr>
            <w:r w:rsidRPr="005E6EFD">
              <w:rPr>
                <w:rFonts w:eastAsia="Calibri"/>
                <w:lang w:eastAsia="en-US"/>
              </w:rPr>
              <w:t xml:space="preserve">Дифференциация и индивидуализация исполнения наказания и применения к осужденным средств исправления.  </w:t>
            </w:r>
          </w:p>
        </w:tc>
        <w:tc>
          <w:tcPr>
            <w:tcW w:w="987" w:type="dxa"/>
            <w:shd w:val="clear" w:color="auto" w:fill="auto"/>
          </w:tcPr>
          <w:p w14:paraId="27AC0469"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D3208B7"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5384FC6B"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0FD165EF" w14:textId="77777777" w:rsidTr="007B3FF7">
        <w:tc>
          <w:tcPr>
            <w:tcW w:w="704" w:type="dxa"/>
            <w:shd w:val="clear" w:color="auto" w:fill="auto"/>
          </w:tcPr>
          <w:p w14:paraId="0296FA14"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75048C28" w14:textId="77777777" w:rsidR="00F70EBD" w:rsidRPr="005E6EFD" w:rsidRDefault="00F70EBD" w:rsidP="005E6EFD">
            <w:pPr>
              <w:pStyle w:val="a3"/>
              <w:tabs>
                <w:tab w:val="left" w:pos="1134"/>
              </w:tabs>
              <w:spacing w:after="0"/>
              <w:jc w:val="both"/>
              <w:rPr>
                <w:rFonts w:eastAsia="Calibri"/>
                <w:lang w:eastAsia="en-US"/>
              </w:rPr>
            </w:pPr>
            <w:r w:rsidRPr="005E6EFD">
              <w:rPr>
                <w:rFonts w:eastAsia="Calibri"/>
                <w:lang w:eastAsia="en-US"/>
              </w:rPr>
              <w:t>Режим исполнения наказания как основное средство исправления осужденных: понятие, содержание, функции.</w:t>
            </w:r>
          </w:p>
        </w:tc>
        <w:tc>
          <w:tcPr>
            <w:tcW w:w="987" w:type="dxa"/>
            <w:shd w:val="clear" w:color="auto" w:fill="auto"/>
          </w:tcPr>
          <w:p w14:paraId="4A81D1E5"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15E163B"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4187BFAF"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2206E6D2" w14:textId="77777777" w:rsidTr="007B3FF7">
        <w:tc>
          <w:tcPr>
            <w:tcW w:w="704" w:type="dxa"/>
            <w:shd w:val="clear" w:color="auto" w:fill="auto"/>
          </w:tcPr>
          <w:p w14:paraId="6F402EA1"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0C49C828" w14:textId="77777777" w:rsidR="00F70EBD" w:rsidRPr="005E6EFD" w:rsidRDefault="00F70EBD" w:rsidP="005E6EFD">
            <w:pPr>
              <w:pStyle w:val="a3"/>
              <w:tabs>
                <w:tab w:val="left" w:pos="1134"/>
              </w:tabs>
              <w:spacing w:after="0"/>
              <w:jc w:val="both"/>
              <w:rPr>
                <w:rFonts w:eastAsia="Calibri"/>
                <w:lang w:eastAsia="en-US"/>
              </w:rPr>
            </w:pPr>
            <w:r w:rsidRPr="005E6EFD">
              <w:rPr>
                <w:rFonts w:eastAsia="Calibri"/>
                <w:lang w:eastAsia="en-US"/>
              </w:rPr>
              <w:t>Порядок исполнения и правовое регулирование наказания в виде ограничения свободы.</w:t>
            </w:r>
          </w:p>
        </w:tc>
        <w:tc>
          <w:tcPr>
            <w:tcW w:w="987" w:type="dxa"/>
            <w:shd w:val="clear" w:color="auto" w:fill="auto"/>
          </w:tcPr>
          <w:p w14:paraId="05906F24"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1046BEF"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1AD579C"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726C45D3" w14:textId="77777777" w:rsidTr="007B3FF7">
        <w:tc>
          <w:tcPr>
            <w:tcW w:w="704" w:type="dxa"/>
            <w:shd w:val="clear" w:color="auto" w:fill="auto"/>
          </w:tcPr>
          <w:p w14:paraId="7DD1D689"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76203436" w14:textId="77777777" w:rsidR="00F70EBD" w:rsidRPr="005E6EFD" w:rsidRDefault="00F70EBD" w:rsidP="005E6EFD">
            <w:pPr>
              <w:pStyle w:val="a3"/>
              <w:tabs>
                <w:tab w:val="left" w:pos="1134"/>
              </w:tabs>
              <w:spacing w:after="0"/>
              <w:jc w:val="both"/>
              <w:rPr>
                <w:rFonts w:eastAsia="Calibri"/>
                <w:lang w:eastAsia="en-US"/>
              </w:rPr>
            </w:pPr>
            <w:r w:rsidRPr="005E6EFD">
              <w:rPr>
                <w:rFonts w:eastAsia="Calibri"/>
                <w:lang w:eastAsia="en-US"/>
              </w:rPr>
              <w:t>Порядок исполнения и  правовое регулирование наказания в виде принудительных работ.</w:t>
            </w:r>
          </w:p>
        </w:tc>
        <w:tc>
          <w:tcPr>
            <w:tcW w:w="987" w:type="dxa"/>
            <w:shd w:val="clear" w:color="auto" w:fill="auto"/>
          </w:tcPr>
          <w:p w14:paraId="4C7FF1EE"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63710A1B"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29D9510"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0C318EEA" w14:textId="77777777" w:rsidTr="007B3FF7">
        <w:tc>
          <w:tcPr>
            <w:tcW w:w="704" w:type="dxa"/>
            <w:shd w:val="clear" w:color="auto" w:fill="auto"/>
          </w:tcPr>
          <w:p w14:paraId="3EBFA6A4"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5968BD37" w14:textId="77777777" w:rsidR="00F70EBD" w:rsidRPr="005E6EFD" w:rsidRDefault="00F70EBD" w:rsidP="005E6EFD">
            <w:pPr>
              <w:pStyle w:val="a3"/>
              <w:tabs>
                <w:tab w:val="left" w:pos="1134"/>
              </w:tabs>
              <w:spacing w:after="0"/>
              <w:jc w:val="both"/>
              <w:rPr>
                <w:rFonts w:eastAsia="Calibri"/>
                <w:lang w:eastAsia="en-US"/>
              </w:rPr>
            </w:pPr>
            <w:r w:rsidRPr="005E6EFD">
              <w:rPr>
                <w:rFonts w:eastAsia="Calibri"/>
                <w:lang w:eastAsia="en-US"/>
              </w:rPr>
              <w:t>Режимные требования, регулирующие поведение осужденных в исправительных учреждениях.</w:t>
            </w:r>
          </w:p>
        </w:tc>
        <w:tc>
          <w:tcPr>
            <w:tcW w:w="987" w:type="dxa"/>
            <w:shd w:val="clear" w:color="auto" w:fill="auto"/>
          </w:tcPr>
          <w:p w14:paraId="222FC671"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DDCA044"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33FD018F"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63D71305" w14:textId="77777777" w:rsidTr="007B3FF7">
        <w:tc>
          <w:tcPr>
            <w:tcW w:w="704" w:type="dxa"/>
            <w:shd w:val="clear" w:color="auto" w:fill="auto"/>
          </w:tcPr>
          <w:p w14:paraId="644450D1"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2BDD4967" w14:textId="77777777" w:rsidR="00F70EBD" w:rsidRPr="005E6EFD" w:rsidRDefault="00F70EBD" w:rsidP="005E6EFD">
            <w:pPr>
              <w:pStyle w:val="a3"/>
              <w:tabs>
                <w:tab w:val="left" w:pos="1134"/>
              </w:tabs>
              <w:spacing w:after="0"/>
              <w:jc w:val="both"/>
              <w:rPr>
                <w:rFonts w:eastAsia="Calibri"/>
                <w:lang w:eastAsia="en-US"/>
              </w:rPr>
            </w:pPr>
            <w:r w:rsidRPr="005E6EFD">
              <w:rPr>
                <w:rFonts w:eastAsia="Calibri"/>
                <w:lang w:eastAsia="en-US"/>
              </w:rPr>
              <w:t>Особенности исполнения наказания в виде лишения свободы в отношении женщин.</w:t>
            </w:r>
          </w:p>
        </w:tc>
        <w:tc>
          <w:tcPr>
            <w:tcW w:w="987" w:type="dxa"/>
            <w:shd w:val="clear" w:color="auto" w:fill="auto"/>
          </w:tcPr>
          <w:p w14:paraId="6355C856"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6CF375DD"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52FD8B55"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4726A1A7" w14:textId="77777777" w:rsidTr="007B3FF7">
        <w:tc>
          <w:tcPr>
            <w:tcW w:w="704" w:type="dxa"/>
            <w:shd w:val="clear" w:color="auto" w:fill="auto"/>
          </w:tcPr>
          <w:p w14:paraId="4D018A2C"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4F1E8E47" w14:textId="77777777" w:rsidR="00F70EBD" w:rsidRPr="005E6EFD" w:rsidRDefault="00F70EBD" w:rsidP="005E6EFD">
            <w:pPr>
              <w:pStyle w:val="a3"/>
              <w:tabs>
                <w:tab w:val="left" w:pos="1134"/>
              </w:tabs>
              <w:spacing w:after="0"/>
              <w:jc w:val="both"/>
              <w:rPr>
                <w:rFonts w:eastAsia="Calibri"/>
                <w:lang w:eastAsia="en-US"/>
              </w:rPr>
            </w:pPr>
            <w:r w:rsidRPr="005E6EFD">
              <w:rPr>
                <w:rFonts w:eastAsia="Calibri"/>
                <w:lang w:eastAsia="en-US"/>
              </w:rPr>
              <w:t>Особенности исполнения и отбывания наказания в виде  пожизненного лишения свободы.</w:t>
            </w:r>
          </w:p>
        </w:tc>
        <w:tc>
          <w:tcPr>
            <w:tcW w:w="987" w:type="dxa"/>
            <w:shd w:val="clear" w:color="auto" w:fill="auto"/>
          </w:tcPr>
          <w:p w14:paraId="624520E4"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10BC8A3"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C1CC7B8"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1BEF7AED" w14:textId="77777777" w:rsidTr="007B3FF7">
        <w:tc>
          <w:tcPr>
            <w:tcW w:w="704" w:type="dxa"/>
            <w:shd w:val="clear" w:color="auto" w:fill="auto"/>
          </w:tcPr>
          <w:p w14:paraId="30146C45"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1A8A5C6C" w14:textId="77777777" w:rsidR="00F70EBD" w:rsidRPr="005E6EFD" w:rsidRDefault="00F70EBD" w:rsidP="005E6EFD">
            <w:pPr>
              <w:pStyle w:val="a3"/>
              <w:shd w:val="clear" w:color="auto" w:fill="FFFFFF"/>
              <w:tabs>
                <w:tab w:val="left" w:pos="1134"/>
              </w:tabs>
              <w:spacing w:after="0"/>
              <w:jc w:val="both"/>
              <w:rPr>
                <w:rFonts w:eastAsia="Calibri"/>
                <w:lang w:eastAsia="en-US"/>
              </w:rPr>
            </w:pPr>
            <w:r w:rsidRPr="005E6EFD">
              <w:rPr>
                <w:rFonts w:eastAsia="Calibri"/>
                <w:lang w:eastAsia="en-US"/>
              </w:rPr>
              <w:t>Правовое регулирование исполнения наказания в виде смертной казни.</w:t>
            </w:r>
          </w:p>
        </w:tc>
        <w:tc>
          <w:tcPr>
            <w:tcW w:w="987" w:type="dxa"/>
            <w:shd w:val="clear" w:color="auto" w:fill="auto"/>
          </w:tcPr>
          <w:p w14:paraId="49086E68"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63805715"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4D99AF86"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7669B0CA" w14:textId="77777777" w:rsidTr="007B3FF7">
        <w:tc>
          <w:tcPr>
            <w:tcW w:w="704" w:type="dxa"/>
            <w:shd w:val="clear" w:color="auto" w:fill="auto"/>
          </w:tcPr>
          <w:p w14:paraId="4D4BA85E"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6A8708EB" w14:textId="77777777" w:rsidR="00F70EBD" w:rsidRPr="005E6EFD" w:rsidRDefault="00F70EBD" w:rsidP="005E6EFD">
            <w:pPr>
              <w:pStyle w:val="a3"/>
              <w:shd w:val="clear" w:color="auto" w:fill="FFFFFF"/>
              <w:tabs>
                <w:tab w:val="left" w:pos="1134"/>
              </w:tabs>
              <w:spacing w:after="0"/>
              <w:jc w:val="both"/>
              <w:rPr>
                <w:rFonts w:eastAsia="Calibri"/>
                <w:lang w:eastAsia="en-US"/>
              </w:rPr>
            </w:pPr>
            <w:r w:rsidRPr="005E6EFD">
              <w:rPr>
                <w:rFonts w:eastAsia="Calibri"/>
                <w:lang w:eastAsia="en-US"/>
              </w:rPr>
              <w:t>Особенности правового регулирования отбывания наказания в колониях-поселениях</w:t>
            </w:r>
          </w:p>
        </w:tc>
        <w:tc>
          <w:tcPr>
            <w:tcW w:w="987" w:type="dxa"/>
            <w:shd w:val="clear" w:color="auto" w:fill="auto"/>
          </w:tcPr>
          <w:p w14:paraId="596E195A"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6FCF86CE"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773895F"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635BEB0A" w14:textId="77777777" w:rsidTr="007B3FF7">
        <w:tc>
          <w:tcPr>
            <w:tcW w:w="704" w:type="dxa"/>
            <w:shd w:val="clear" w:color="auto" w:fill="auto"/>
          </w:tcPr>
          <w:p w14:paraId="4FB026D3"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33CE46CB" w14:textId="77777777" w:rsidR="00F70EBD" w:rsidRPr="005E6EFD" w:rsidRDefault="00F70EBD" w:rsidP="005E6EFD">
            <w:pPr>
              <w:pStyle w:val="a3"/>
              <w:shd w:val="clear" w:color="auto" w:fill="FEFEFE"/>
              <w:tabs>
                <w:tab w:val="left" w:pos="1134"/>
              </w:tabs>
              <w:spacing w:after="0"/>
              <w:jc w:val="both"/>
              <w:rPr>
                <w:rFonts w:eastAsia="Calibri"/>
                <w:lang w:eastAsia="en-US"/>
              </w:rPr>
            </w:pPr>
            <w:r w:rsidRPr="005E6EFD">
              <w:rPr>
                <w:rFonts w:eastAsia="Calibri"/>
                <w:lang w:eastAsia="en-US"/>
              </w:rPr>
              <w:t>Особенности исполнения наказания в виде лишения свободы в воспитательных колониях</w:t>
            </w:r>
          </w:p>
        </w:tc>
        <w:tc>
          <w:tcPr>
            <w:tcW w:w="987" w:type="dxa"/>
            <w:shd w:val="clear" w:color="auto" w:fill="auto"/>
          </w:tcPr>
          <w:p w14:paraId="0B7EA0EE"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3F0935F"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F524CE0"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72C5328A" w14:textId="77777777" w:rsidTr="007B3FF7">
        <w:tc>
          <w:tcPr>
            <w:tcW w:w="704" w:type="dxa"/>
            <w:shd w:val="clear" w:color="auto" w:fill="auto"/>
          </w:tcPr>
          <w:p w14:paraId="5854CB47"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48074B2B" w14:textId="77777777" w:rsidR="00F70EBD" w:rsidRPr="005E6EFD" w:rsidRDefault="00F70EBD" w:rsidP="005E6EFD">
            <w:pPr>
              <w:pStyle w:val="a3"/>
              <w:shd w:val="clear" w:color="auto" w:fill="FEFEFE"/>
              <w:tabs>
                <w:tab w:val="left" w:pos="1134"/>
              </w:tabs>
              <w:spacing w:after="0"/>
              <w:jc w:val="both"/>
              <w:rPr>
                <w:rFonts w:eastAsia="Calibri"/>
                <w:lang w:eastAsia="en-US"/>
              </w:rPr>
            </w:pPr>
            <w:r w:rsidRPr="005E6EFD">
              <w:rPr>
                <w:rFonts w:eastAsia="Calibri"/>
                <w:lang w:eastAsia="en-US"/>
              </w:rPr>
              <w:t>Порядок и условия исполнения наказаний  в виде ограничения по военной службе в отношении осужденных во</w:t>
            </w:r>
            <w:r w:rsidRPr="005E6EFD">
              <w:rPr>
                <w:rFonts w:eastAsia="Calibri"/>
                <w:lang w:eastAsia="en-US"/>
              </w:rPr>
              <w:softHyphen/>
              <w:t>еннослужащих.</w:t>
            </w:r>
          </w:p>
        </w:tc>
        <w:tc>
          <w:tcPr>
            <w:tcW w:w="987" w:type="dxa"/>
            <w:shd w:val="clear" w:color="auto" w:fill="auto"/>
          </w:tcPr>
          <w:p w14:paraId="5ADB8B6F"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338100DC"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70AC219"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18497CE7" w14:textId="77777777" w:rsidTr="007B3FF7">
        <w:tc>
          <w:tcPr>
            <w:tcW w:w="704" w:type="dxa"/>
            <w:shd w:val="clear" w:color="auto" w:fill="auto"/>
          </w:tcPr>
          <w:p w14:paraId="1230C2E9"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73B211F9" w14:textId="77777777" w:rsidR="00F70EBD" w:rsidRPr="005E6EFD" w:rsidRDefault="00F70EBD" w:rsidP="005E6EFD">
            <w:pPr>
              <w:pStyle w:val="a3"/>
              <w:shd w:val="clear" w:color="auto" w:fill="FEFEFE"/>
              <w:tabs>
                <w:tab w:val="left" w:pos="1134"/>
              </w:tabs>
              <w:spacing w:after="0"/>
              <w:jc w:val="both"/>
              <w:rPr>
                <w:rFonts w:eastAsia="Calibri"/>
                <w:lang w:eastAsia="en-US"/>
              </w:rPr>
            </w:pPr>
            <w:r w:rsidRPr="005E6EFD">
              <w:rPr>
                <w:rFonts w:eastAsia="Calibri"/>
                <w:lang w:eastAsia="en-US"/>
              </w:rPr>
              <w:t>Порядок и условия исполнения наказаний  в виде содержания в дисциплинарной воинской части в отношении осужденных во</w:t>
            </w:r>
            <w:r w:rsidRPr="005E6EFD">
              <w:rPr>
                <w:rFonts w:eastAsia="Calibri"/>
                <w:lang w:eastAsia="en-US"/>
              </w:rPr>
              <w:softHyphen/>
              <w:t>еннослужащих.</w:t>
            </w:r>
          </w:p>
        </w:tc>
        <w:tc>
          <w:tcPr>
            <w:tcW w:w="987" w:type="dxa"/>
            <w:shd w:val="clear" w:color="auto" w:fill="auto"/>
          </w:tcPr>
          <w:p w14:paraId="1168798B"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00B752D"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29B3B95"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3395E0A4" w14:textId="77777777" w:rsidTr="007B3FF7">
        <w:tc>
          <w:tcPr>
            <w:tcW w:w="704" w:type="dxa"/>
            <w:shd w:val="clear" w:color="auto" w:fill="auto"/>
          </w:tcPr>
          <w:p w14:paraId="56495F1E"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57D2F164" w14:textId="77777777" w:rsidR="00F70EBD" w:rsidRPr="005E6EFD" w:rsidRDefault="00F70EBD" w:rsidP="005E6EFD">
            <w:pPr>
              <w:pStyle w:val="a3"/>
              <w:shd w:val="clear" w:color="auto" w:fill="FEFEFE"/>
              <w:tabs>
                <w:tab w:val="left" w:pos="1134"/>
              </w:tabs>
              <w:spacing w:after="0"/>
              <w:jc w:val="both"/>
              <w:rPr>
                <w:rFonts w:eastAsia="Calibri"/>
                <w:lang w:eastAsia="en-US"/>
              </w:rPr>
            </w:pPr>
            <w:r w:rsidRPr="005E6EFD">
              <w:rPr>
                <w:rFonts w:eastAsia="Calibri"/>
                <w:lang w:eastAsia="en-US"/>
              </w:rPr>
              <w:t>Особенности организации исправления осужденных воен</w:t>
            </w:r>
            <w:r w:rsidRPr="005E6EFD">
              <w:rPr>
                <w:rFonts w:eastAsia="Calibri"/>
                <w:lang w:eastAsia="en-US"/>
              </w:rPr>
              <w:softHyphen/>
              <w:t>нослужащих</w:t>
            </w:r>
          </w:p>
        </w:tc>
        <w:tc>
          <w:tcPr>
            <w:tcW w:w="987" w:type="dxa"/>
            <w:shd w:val="clear" w:color="auto" w:fill="auto"/>
          </w:tcPr>
          <w:p w14:paraId="52836DF5"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71E27AC"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AE4B8E3"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5CE35B84" w14:textId="77777777" w:rsidTr="007B3FF7">
        <w:tc>
          <w:tcPr>
            <w:tcW w:w="704" w:type="dxa"/>
            <w:shd w:val="clear" w:color="auto" w:fill="auto"/>
          </w:tcPr>
          <w:p w14:paraId="17D7B6F1"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4991FA57" w14:textId="77777777" w:rsidR="00F70EBD" w:rsidRPr="005E6EFD" w:rsidRDefault="00F70EBD" w:rsidP="005E6EFD">
            <w:pPr>
              <w:pStyle w:val="a3"/>
              <w:shd w:val="clear" w:color="auto" w:fill="FEFEFE"/>
              <w:tabs>
                <w:tab w:val="left" w:pos="1134"/>
              </w:tabs>
              <w:spacing w:after="0"/>
              <w:jc w:val="both"/>
              <w:rPr>
                <w:rFonts w:eastAsia="Calibri"/>
                <w:lang w:eastAsia="en-US"/>
              </w:rPr>
            </w:pPr>
            <w:r w:rsidRPr="005E6EFD">
              <w:rPr>
                <w:rFonts w:eastAsia="Calibri"/>
                <w:lang w:eastAsia="en-US"/>
              </w:rPr>
              <w:t>Прекращение отбывания наказания в виде лишения свободы и порядок освобождения из исправительного учреждения.</w:t>
            </w:r>
          </w:p>
        </w:tc>
        <w:tc>
          <w:tcPr>
            <w:tcW w:w="987" w:type="dxa"/>
            <w:shd w:val="clear" w:color="auto" w:fill="auto"/>
          </w:tcPr>
          <w:p w14:paraId="003DBDB1"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5BA2D9DC"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18CAD5C"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59AA012E" w14:textId="77777777" w:rsidTr="007B3FF7">
        <w:tc>
          <w:tcPr>
            <w:tcW w:w="704" w:type="dxa"/>
            <w:shd w:val="clear" w:color="auto" w:fill="auto"/>
          </w:tcPr>
          <w:p w14:paraId="193AC088"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7DF8D242" w14:textId="77777777" w:rsidR="00F70EBD" w:rsidRPr="005E6EFD" w:rsidRDefault="00F70EBD" w:rsidP="005E6EFD">
            <w:pPr>
              <w:pStyle w:val="a3"/>
              <w:shd w:val="clear" w:color="auto" w:fill="FEFEFE"/>
              <w:tabs>
                <w:tab w:val="left" w:pos="1134"/>
              </w:tabs>
              <w:spacing w:after="0"/>
              <w:jc w:val="both"/>
              <w:rPr>
                <w:rFonts w:eastAsia="Calibri"/>
                <w:lang w:eastAsia="en-US"/>
              </w:rPr>
            </w:pPr>
            <w:r w:rsidRPr="005E6EFD">
              <w:rPr>
                <w:rFonts w:eastAsia="Calibri"/>
                <w:lang w:eastAsia="en-US"/>
              </w:rPr>
              <w:t xml:space="preserve">Условно-досрочное освобождение от отбывания наказания, его основания, порядок и особенности правового положения </w:t>
            </w:r>
            <w:proofErr w:type="gramStart"/>
            <w:r w:rsidRPr="005E6EFD">
              <w:rPr>
                <w:rFonts w:eastAsia="Calibri"/>
                <w:lang w:eastAsia="en-US"/>
              </w:rPr>
              <w:t>освобо</w:t>
            </w:r>
            <w:r w:rsidRPr="005E6EFD">
              <w:rPr>
                <w:rFonts w:eastAsia="Calibri"/>
                <w:lang w:eastAsia="en-US"/>
              </w:rPr>
              <w:softHyphen/>
              <w:t>жденных</w:t>
            </w:r>
            <w:proofErr w:type="gramEnd"/>
          </w:p>
        </w:tc>
        <w:tc>
          <w:tcPr>
            <w:tcW w:w="987" w:type="dxa"/>
            <w:shd w:val="clear" w:color="auto" w:fill="auto"/>
          </w:tcPr>
          <w:p w14:paraId="4DA7184D"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E5C1239"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4D33DCCA"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6A4CDC1D" w14:textId="77777777" w:rsidTr="007B3FF7">
        <w:tc>
          <w:tcPr>
            <w:tcW w:w="704" w:type="dxa"/>
            <w:shd w:val="clear" w:color="auto" w:fill="auto"/>
          </w:tcPr>
          <w:p w14:paraId="69FC2CB5"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0A4C0448" w14:textId="77777777" w:rsidR="00F70EBD" w:rsidRPr="005E6EFD" w:rsidRDefault="00F70EBD" w:rsidP="005E6EFD">
            <w:pPr>
              <w:pStyle w:val="a3"/>
              <w:shd w:val="clear" w:color="auto" w:fill="FEFEFE"/>
              <w:tabs>
                <w:tab w:val="left" w:pos="1134"/>
              </w:tabs>
              <w:spacing w:after="0"/>
              <w:jc w:val="both"/>
              <w:rPr>
                <w:rFonts w:eastAsia="Calibri"/>
                <w:lang w:eastAsia="en-US"/>
              </w:rPr>
            </w:pPr>
            <w:r w:rsidRPr="005E6EFD">
              <w:rPr>
                <w:rFonts w:eastAsia="Calibri"/>
                <w:lang w:eastAsia="en-US"/>
              </w:rPr>
              <w:t>Особенности исполнения уголовных наказаний в зарубежных государствах (по выбору магистранта)</w:t>
            </w:r>
          </w:p>
        </w:tc>
        <w:tc>
          <w:tcPr>
            <w:tcW w:w="987" w:type="dxa"/>
            <w:shd w:val="clear" w:color="auto" w:fill="auto"/>
          </w:tcPr>
          <w:p w14:paraId="214D008B"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221AABCA"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43D2F4F"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75E0B65D" w14:textId="77777777" w:rsidTr="007B3FF7">
        <w:tc>
          <w:tcPr>
            <w:tcW w:w="704" w:type="dxa"/>
            <w:shd w:val="clear" w:color="auto" w:fill="auto"/>
          </w:tcPr>
          <w:p w14:paraId="21A52C76"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58A7823B"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 xml:space="preserve">Ведомственный </w:t>
            </w:r>
            <w:proofErr w:type="gramStart"/>
            <w:r w:rsidRPr="005E6EFD">
              <w:rPr>
                <w:rFonts w:ascii="Times New Roman" w:eastAsia="Calibri" w:hAnsi="Times New Roman"/>
                <w:sz w:val="24"/>
                <w:szCs w:val="24"/>
                <w:lang w:eastAsia="en-US"/>
              </w:rPr>
              <w:t>контроль за</w:t>
            </w:r>
            <w:proofErr w:type="gramEnd"/>
            <w:r w:rsidRPr="005E6EFD">
              <w:rPr>
                <w:rFonts w:ascii="Times New Roman" w:eastAsia="Calibri" w:hAnsi="Times New Roman"/>
                <w:sz w:val="24"/>
                <w:szCs w:val="24"/>
                <w:lang w:eastAsia="en-US"/>
              </w:rPr>
              <w:t xml:space="preserve"> деятельностью учреждений и органов, исполняющих наказания, его организация и порядок осуществления</w:t>
            </w:r>
          </w:p>
        </w:tc>
        <w:tc>
          <w:tcPr>
            <w:tcW w:w="987" w:type="dxa"/>
            <w:shd w:val="clear" w:color="auto" w:fill="auto"/>
          </w:tcPr>
          <w:p w14:paraId="2D3C09B2"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34CB998"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6178E471"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65835DA2" w14:textId="77777777" w:rsidTr="007B3FF7">
        <w:tc>
          <w:tcPr>
            <w:tcW w:w="704" w:type="dxa"/>
            <w:shd w:val="clear" w:color="auto" w:fill="auto"/>
          </w:tcPr>
          <w:p w14:paraId="48C0FC87"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2EA4B2DE"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Возникновение и развитие пенологии и пенитенциарной науки</w:t>
            </w:r>
          </w:p>
        </w:tc>
        <w:tc>
          <w:tcPr>
            <w:tcW w:w="987" w:type="dxa"/>
            <w:shd w:val="clear" w:color="auto" w:fill="auto"/>
          </w:tcPr>
          <w:p w14:paraId="7F6EB0BB"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547EFE14"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26E620C1"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68DB8C55" w14:textId="77777777" w:rsidTr="007B3FF7">
        <w:tc>
          <w:tcPr>
            <w:tcW w:w="704" w:type="dxa"/>
            <w:shd w:val="clear" w:color="auto" w:fill="auto"/>
          </w:tcPr>
          <w:p w14:paraId="7BAC01AA"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10C8D397"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Дифференциация и индивидуализация исполнения наказания в виде лишения свободы в отношении осужденных женщин</w:t>
            </w:r>
          </w:p>
        </w:tc>
        <w:tc>
          <w:tcPr>
            <w:tcW w:w="987" w:type="dxa"/>
            <w:shd w:val="clear" w:color="auto" w:fill="auto"/>
          </w:tcPr>
          <w:p w14:paraId="036A1303"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76814B0"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EEE5911"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42CFEB69" w14:textId="77777777" w:rsidTr="007B3FF7">
        <w:tc>
          <w:tcPr>
            <w:tcW w:w="704" w:type="dxa"/>
            <w:shd w:val="clear" w:color="auto" w:fill="auto"/>
          </w:tcPr>
          <w:p w14:paraId="49A38AB2"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220CA522"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Закон государственного Совета от 11 декабря 1879 года «Об основных преобразованиях тюремной системы» и его реализация в законодательной практике и деятельности тюремной системы (до 1917 года)</w:t>
            </w:r>
          </w:p>
        </w:tc>
        <w:tc>
          <w:tcPr>
            <w:tcW w:w="987" w:type="dxa"/>
            <w:shd w:val="clear" w:color="auto" w:fill="auto"/>
          </w:tcPr>
          <w:p w14:paraId="5A27D45A"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450A7A14"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3DFA34FF"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259E9F83" w14:textId="77777777" w:rsidTr="007B3FF7">
        <w:tc>
          <w:tcPr>
            <w:tcW w:w="704" w:type="dxa"/>
            <w:shd w:val="clear" w:color="auto" w:fill="auto"/>
          </w:tcPr>
          <w:p w14:paraId="3D86EDA4"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7C5785E4"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Исправительно-трудовой кодекс РСФСР 1924 года как форма реализации исправительно-трудовой политики Советского государства</w:t>
            </w:r>
          </w:p>
        </w:tc>
        <w:tc>
          <w:tcPr>
            <w:tcW w:w="987" w:type="dxa"/>
            <w:shd w:val="clear" w:color="auto" w:fill="auto"/>
          </w:tcPr>
          <w:p w14:paraId="44B86973"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1B230B9"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5C042224"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39C7F4CA" w14:textId="77777777" w:rsidTr="007B3FF7">
        <w:tc>
          <w:tcPr>
            <w:tcW w:w="704" w:type="dxa"/>
            <w:shd w:val="clear" w:color="auto" w:fill="auto"/>
          </w:tcPr>
          <w:p w14:paraId="515A35A9"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0CC982C4"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Исправительно-трудовой кодекс РСФСР 1933 года. Его общая характеристика, значение и особенности</w:t>
            </w:r>
          </w:p>
        </w:tc>
        <w:tc>
          <w:tcPr>
            <w:tcW w:w="987" w:type="dxa"/>
            <w:shd w:val="clear" w:color="auto" w:fill="auto"/>
          </w:tcPr>
          <w:p w14:paraId="29AA6209"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87FBC07"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275D1A55"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1B79B922" w14:textId="77777777" w:rsidTr="007B3FF7">
        <w:tc>
          <w:tcPr>
            <w:tcW w:w="704" w:type="dxa"/>
            <w:shd w:val="clear" w:color="auto" w:fill="auto"/>
          </w:tcPr>
          <w:p w14:paraId="4706AEEB"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6671366D"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Исправительно-трудовой кодекс РСФСР 1970 года, его основные положения, структура и значение для развития уголовно-исполнительного законодательства</w:t>
            </w:r>
          </w:p>
        </w:tc>
        <w:tc>
          <w:tcPr>
            <w:tcW w:w="987" w:type="dxa"/>
            <w:shd w:val="clear" w:color="auto" w:fill="auto"/>
          </w:tcPr>
          <w:p w14:paraId="2041D143"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805ACC4"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2CC1A23D"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7CD3E09B" w14:textId="77777777" w:rsidTr="007B3FF7">
        <w:tc>
          <w:tcPr>
            <w:tcW w:w="704" w:type="dxa"/>
            <w:shd w:val="clear" w:color="auto" w:fill="auto"/>
          </w:tcPr>
          <w:p w14:paraId="27BFFEF5"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0BA4B9ED"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История международного сотрудничества по проблемам исполнения уголовных наказаний и обращения с заключенными</w:t>
            </w:r>
          </w:p>
        </w:tc>
        <w:tc>
          <w:tcPr>
            <w:tcW w:w="987" w:type="dxa"/>
            <w:shd w:val="clear" w:color="auto" w:fill="auto"/>
          </w:tcPr>
          <w:p w14:paraId="497D600F"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69DB0AAB"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3353F8E"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78025422" w14:textId="77777777" w:rsidTr="007B3FF7">
        <w:tc>
          <w:tcPr>
            <w:tcW w:w="704" w:type="dxa"/>
            <w:shd w:val="clear" w:color="auto" w:fill="auto"/>
          </w:tcPr>
          <w:p w14:paraId="675C9916"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6669C7B8"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Контроль Уполномоченного по правам человека в Российской Федерации за деятельностью учреждений и органов, исполняющих уголовные наказания, и порядок его осуществления</w:t>
            </w:r>
          </w:p>
        </w:tc>
        <w:tc>
          <w:tcPr>
            <w:tcW w:w="987" w:type="dxa"/>
            <w:shd w:val="clear" w:color="auto" w:fill="auto"/>
          </w:tcPr>
          <w:p w14:paraId="031FB8D0"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301A44E"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21092CA4"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6489C691" w14:textId="77777777" w:rsidTr="007B3FF7">
        <w:tc>
          <w:tcPr>
            <w:tcW w:w="704" w:type="dxa"/>
            <w:shd w:val="clear" w:color="auto" w:fill="auto"/>
          </w:tcPr>
          <w:p w14:paraId="0C62A446"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3F44D816"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Международно-правовые нормы и стандарты в области исполнения наказания и их значение для развития уголовно-исполнительного законодательства</w:t>
            </w:r>
          </w:p>
        </w:tc>
        <w:tc>
          <w:tcPr>
            <w:tcW w:w="987" w:type="dxa"/>
            <w:shd w:val="clear" w:color="auto" w:fill="auto"/>
          </w:tcPr>
          <w:p w14:paraId="4F22A8D8"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FB45309"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43E2880A"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0BDC2770" w14:textId="77777777" w:rsidTr="007B3FF7">
        <w:tc>
          <w:tcPr>
            <w:tcW w:w="704" w:type="dxa"/>
            <w:shd w:val="clear" w:color="auto" w:fill="auto"/>
          </w:tcPr>
          <w:p w14:paraId="149387D6"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7ACEEA71"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Международно-правовые стандарты обращения с осужденными без изоляции от общества: общая характеристика и проблемы их реализации</w:t>
            </w:r>
          </w:p>
        </w:tc>
        <w:tc>
          <w:tcPr>
            <w:tcW w:w="987" w:type="dxa"/>
            <w:shd w:val="clear" w:color="auto" w:fill="auto"/>
          </w:tcPr>
          <w:p w14:paraId="6F04D8C0"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27FC2694"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F60B3BE"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17A4F6B2" w14:textId="77777777" w:rsidTr="007B3FF7">
        <w:tc>
          <w:tcPr>
            <w:tcW w:w="704" w:type="dxa"/>
            <w:shd w:val="clear" w:color="auto" w:fill="auto"/>
          </w:tcPr>
          <w:p w14:paraId="17E1BBFF"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49F5E3FA"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Организационно-правовые проблемы деятельности следственных изоляторов</w:t>
            </w:r>
          </w:p>
        </w:tc>
        <w:tc>
          <w:tcPr>
            <w:tcW w:w="987" w:type="dxa"/>
            <w:shd w:val="clear" w:color="auto" w:fill="auto"/>
          </w:tcPr>
          <w:p w14:paraId="7937CC74"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6CAB67CA"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6B98EB9"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7911629E" w14:textId="77777777" w:rsidTr="007B3FF7">
        <w:tc>
          <w:tcPr>
            <w:tcW w:w="704" w:type="dxa"/>
            <w:shd w:val="clear" w:color="auto" w:fill="auto"/>
          </w:tcPr>
          <w:p w14:paraId="2E98D9F1"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38EDACC5"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 xml:space="preserve">Основные этапы истории (развития) отечественного уголовно-исполнительного (исправительно-трудового) права </w:t>
            </w:r>
          </w:p>
        </w:tc>
        <w:tc>
          <w:tcPr>
            <w:tcW w:w="987" w:type="dxa"/>
            <w:shd w:val="clear" w:color="auto" w:fill="auto"/>
          </w:tcPr>
          <w:p w14:paraId="1109E094"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42F94D88"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12023FC"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76F16D88" w14:textId="77777777" w:rsidTr="007B3FF7">
        <w:tc>
          <w:tcPr>
            <w:tcW w:w="704" w:type="dxa"/>
            <w:shd w:val="clear" w:color="auto" w:fill="auto"/>
          </w:tcPr>
          <w:p w14:paraId="2B015324"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6CDF5CC6"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 xml:space="preserve">Правовое регулирование и проблемы трудового и </w:t>
            </w:r>
            <w:r w:rsidRPr="005E6EFD">
              <w:rPr>
                <w:rFonts w:ascii="Times New Roman" w:eastAsia="Calibri" w:hAnsi="Times New Roman"/>
                <w:sz w:val="24"/>
                <w:szCs w:val="24"/>
                <w:lang w:eastAsia="en-US"/>
              </w:rPr>
              <w:lastRenderedPageBreak/>
              <w:t>бытового устройства, оказания социальной помощи лицам, освобожденным из мест лишения свободы</w:t>
            </w:r>
          </w:p>
        </w:tc>
        <w:tc>
          <w:tcPr>
            <w:tcW w:w="987" w:type="dxa"/>
            <w:shd w:val="clear" w:color="auto" w:fill="auto"/>
          </w:tcPr>
          <w:p w14:paraId="4FF709D2"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53409AB9"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07C9873"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331BB89F" w14:textId="77777777" w:rsidTr="007B3FF7">
        <w:tc>
          <w:tcPr>
            <w:tcW w:w="704" w:type="dxa"/>
            <w:shd w:val="clear" w:color="auto" w:fill="auto"/>
          </w:tcPr>
          <w:p w14:paraId="2704010E"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5FA9394C"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Правовое регулирование реализации прав осужденных на свободу совести и свободу вероисповедания в условиях изоляции от общества</w:t>
            </w:r>
          </w:p>
        </w:tc>
        <w:tc>
          <w:tcPr>
            <w:tcW w:w="987" w:type="dxa"/>
            <w:shd w:val="clear" w:color="auto" w:fill="auto"/>
          </w:tcPr>
          <w:p w14:paraId="7A07EFD3"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D885BFA"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133D5612"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3C27B730" w14:textId="77777777" w:rsidTr="007B3FF7">
        <w:tc>
          <w:tcPr>
            <w:tcW w:w="704" w:type="dxa"/>
            <w:shd w:val="clear" w:color="auto" w:fill="auto"/>
          </w:tcPr>
          <w:p w14:paraId="49867B8F"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473F07F2"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Правовые и организационные основы изменения условий отбывания наказания в пределах исправительной колонии как элемент прогрессивной системы</w:t>
            </w:r>
          </w:p>
        </w:tc>
        <w:tc>
          <w:tcPr>
            <w:tcW w:w="987" w:type="dxa"/>
            <w:shd w:val="clear" w:color="auto" w:fill="auto"/>
          </w:tcPr>
          <w:p w14:paraId="5820B770"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A2A2C6F"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3EF79BFB"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55D32B8E" w14:textId="77777777" w:rsidTr="007B3FF7">
        <w:tc>
          <w:tcPr>
            <w:tcW w:w="704" w:type="dxa"/>
            <w:shd w:val="clear" w:color="auto" w:fill="auto"/>
          </w:tcPr>
          <w:p w14:paraId="5AAB7F75"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00458F3D"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Правовые и организационные основы обеспечения безопасности персонала исправительных учреждений при исполнении наказания в виде лишения свободы</w:t>
            </w:r>
          </w:p>
        </w:tc>
        <w:tc>
          <w:tcPr>
            <w:tcW w:w="987" w:type="dxa"/>
            <w:shd w:val="clear" w:color="auto" w:fill="auto"/>
          </w:tcPr>
          <w:p w14:paraId="0794C193"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0D2D089"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6296FF76"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1BD7BC7C" w14:textId="77777777" w:rsidTr="007B3FF7">
        <w:tc>
          <w:tcPr>
            <w:tcW w:w="704" w:type="dxa"/>
            <w:shd w:val="clear" w:color="auto" w:fill="auto"/>
          </w:tcPr>
          <w:p w14:paraId="213AD0B0"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6864AB34"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Проблемы исполнения наказания в виде ограничения свободы и пути их решения</w:t>
            </w:r>
          </w:p>
        </w:tc>
        <w:tc>
          <w:tcPr>
            <w:tcW w:w="987" w:type="dxa"/>
            <w:shd w:val="clear" w:color="auto" w:fill="auto"/>
          </w:tcPr>
          <w:p w14:paraId="7908DDBA"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642F21BA"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F2DD1D4"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39E3C4E0" w14:textId="77777777" w:rsidTr="007B3FF7">
        <w:tc>
          <w:tcPr>
            <w:tcW w:w="704" w:type="dxa"/>
            <w:shd w:val="clear" w:color="auto" w:fill="auto"/>
          </w:tcPr>
          <w:p w14:paraId="3E66AE4C"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04397DDE"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Проблемы обеспечения изоляции и предотвращения правонарушений в местах содержания под стражей</w:t>
            </w:r>
          </w:p>
        </w:tc>
        <w:tc>
          <w:tcPr>
            <w:tcW w:w="987" w:type="dxa"/>
            <w:shd w:val="clear" w:color="auto" w:fill="auto"/>
          </w:tcPr>
          <w:p w14:paraId="2C9E6279"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533497F8"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23B6E108"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2AF321DC" w14:textId="77777777" w:rsidTr="007B3FF7">
        <w:tc>
          <w:tcPr>
            <w:tcW w:w="704" w:type="dxa"/>
            <w:shd w:val="clear" w:color="auto" w:fill="auto"/>
          </w:tcPr>
          <w:p w14:paraId="72049E76"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364013F2"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Проблемы обеспечения прав лиц, содержащихся под стражей</w:t>
            </w:r>
          </w:p>
        </w:tc>
        <w:tc>
          <w:tcPr>
            <w:tcW w:w="987" w:type="dxa"/>
            <w:shd w:val="clear" w:color="auto" w:fill="auto"/>
          </w:tcPr>
          <w:p w14:paraId="534A0726"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5A012DA5"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7A4101E8"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0599CE22" w14:textId="77777777" w:rsidTr="007B3FF7">
        <w:tc>
          <w:tcPr>
            <w:tcW w:w="704" w:type="dxa"/>
            <w:shd w:val="clear" w:color="auto" w:fill="auto"/>
          </w:tcPr>
          <w:p w14:paraId="4C66C312"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1D5674B0"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Прогрессивная система исполнения уголовных наказаний и ее составляющие элементы</w:t>
            </w:r>
          </w:p>
        </w:tc>
        <w:tc>
          <w:tcPr>
            <w:tcW w:w="987" w:type="dxa"/>
            <w:shd w:val="clear" w:color="auto" w:fill="auto"/>
          </w:tcPr>
          <w:p w14:paraId="18C7540A"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31EFBDC7"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55505355"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1D54710B" w14:textId="77777777" w:rsidTr="007B3FF7">
        <w:tc>
          <w:tcPr>
            <w:tcW w:w="704" w:type="dxa"/>
            <w:shd w:val="clear" w:color="auto" w:fill="auto"/>
          </w:tcPr>
          <w:p w14:paraId="78859131"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371FF066"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Прокурорский надзор за соблюдением законов администрацией учреждений и органов, исполняющих наказания</w:t>
            </w:r>
          </w:p>
        </w:tc>
        <w:tc>
          <w:tcPr>
            <w:tcW w:w="987" w:type="dxa"/>
            <w:shd w:val="clear" w:color="auto" w:fill="auto"/>
          </w:tcPr>
          <w:p w14:paraId="5F564C99"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CC577BB"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0E8EF4DD"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70F4AE8E" w14:textId="77777777" w:rsidTr="007B3FF7">
        <w:tc>
          <w:tcPr>
            <w:tcW w:w="704" w:type="dxa"/>
            <w:shd w:val="clear" w:color="auto" w:fill="auto"/>
          </w:tcPr>
          <w:p w14:paraId="4B8173A9"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403EEADE"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Совершенствование исправительно-трудового законодательства России в 70-90 годах XX столетия</w:t>
            </w:r>
          </w:p>
        </w:tc>
        <w:tc>
          <w:tcPr>
            <w:tcW w:w="987" w:type="dxa"/>
            <w:shd w:val="clear" w:color="auto" w:fill="auto"/>
          </w:tcPr>
          <w:p w14:paraId="48C523A2"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4DF4E7A6"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4767B76D"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r w:rsidR="007B3FF7" w:rsidRPr="005E6EFD" w14:paraId="45C51D40" w14:textId="77777777" w:rsidTr="007B3FF7">
        <w:tc>
          <w:tcPr>
            <w:tcW w:w="704" w:type="dxa"/>
            <w:shd w:val="clear" w:color="auto" w:fill="auto"/>
          </w:tcPr>
          <w:p w14:paraId="75D9753E" w14:textId="77777777" w:rsidR="00F70EBD" w:rsidRPr="005E6EFD" w:rsidRDefault="00F70EBD" w:rsidP="005E6EFD">
            <w:pPr>
              <w:pStyle w:val="a7"/>
              <w:numPr>
                <w:ilvl w:val="0"/>
                <w:numId w:val="12"/>
              </w:numPr>
              <w:spacing w:after="0" w:line="240" w:lineRule="auto"/>
              <w:rPr>
                <w:rFonts w:ascii="Times New Roman" w:eastAsia="Calibri" w:hAnsi="Times New Roman"/>
                <w:sz w:val="24"/>
                <w:szCs w:val="24"/>
                <w:lang w:eastAsia="en-US"/>
              </w:rPr>
            </w:pPr>
          </w:p>
        </w:tc>
        <w:tc>
          <w:tcPr>
            <w:tcW w:w="5450" w:type="dxa"/>
            <w:shd w:val="clear" w:color="auto" w:fill="auto"/>
          </w:tcPr>
          <w:p w14:paraId="3273CEE0" w14:textId="77777777" w:rsidR="00F70EBD" w:rsidRPr="005E6EFD" w:rsidRDefault="00F70EBD" w:rsidP="005E6EFD">
            <w:pPr>
              <w:shd w:val="clear" w:color="auto" w:fill="FFFFFF"/>
              <w:tabs>
                <w:tab w:val="left" w:pos="1134"/>
              </w:tabs>
              <w:spacing w:line="240" w:lineRule="auto"/>
              <w:jc w:val="both"/>
              <w:rPr>
                <w:rFonts w:ascii="Times New Roman" w:eastAsia="Calibri" w:hAnsi="Times New Roman"/>
                <w:sz w:val="24"/>
                <w:szCs w:val="24"/>
                <w:lang w:eastAsia="en-US"/>
              </w:rPr>
            </w:pPr>
            <w:r w:rsidRPr="005E6EFD">
              <w:rPr>
                <w:rFonts w:ascii="Times New Roman" w:eastAsia="Calibri" w:hAnsi="Times New Roman"/>
                <w:sz w:val="24"/>
                <w:szCs w:val="24"/>
                <w:lang w:eastAsia="en-US"/>
              </w:rPr>
              <w:t>Уголовно-исполнительная политика и ее роль в борьбе с преступностью</w:t>
            </w:r>
          </w:p>
        </w:tc>
        <w:tc>
          <w:tcPr>
            <w:tcW w:w="987" w:type="dxa"/>
            <w:shd w:val="clear" w:color="auto" w:fill="auto"/>
          </w:tcPr>
          <w:p w14:paraId="1FD42AE3"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297E1331" w14:textId="77777777" w:rsidR="00F70EBD" w:rsidRPr="005E6EFD" w:rsidRDefault="00F70EBD" w:rsidP="005E6EFD">
            <w:pPr>
              <w:spacing w:line="240" w:lineRule="auto"/>
              <w:ind w:left="360"/>
              <w:rPr>
                <w:rFonts w:ascii="Times New Roman" w:eastAsia="Calibri" w:hAnsi="Times New Roman"/>
                <w:sz w:val="24"/>
                <w:szCs w:val="24"/>
                <w:lang w:eastAsia="en-US"/>
              </w:rPr>
            </w:pPr>
          </w:p>
        </w:tc>
        <w:tc>
          <w:tcPr>
            <w:tcW w:w="0" w:type="auto"/>
            <w:shd w:val="clear" w:color="auto" w:fill="auto"/>
          </w:tcPr>
          <w:p w14:paraId="64B318A3" w14:textId="77777777" w:rsidR="00F70EBD" w:rsidRPr="005E6EFD" w:rsidRDefault="00F70EBD" w:rsidP="005E6EFD">
            <w:pPr>
              <w:spacing w:line="240" w:lineRule="auto"/>
              <w:ind w:left="360"/>
              <w:rPr>
                <w:rFonts w:ascii="Times New Roman" w:eastAsia="Calibri" w:hAnsi="Times New Roman"/>
                <w:sz w:val="24"/>
                <w:szCs w:val="24"/>
                <w:lang w:eastAsia="en-US"/>
              </w:rPr>
            </w:pPr>
          </w:p>
        </w:tc>
      </w:tr>
    </w:tbl>
    <w:p w14:paraId="38EA935C" w14:textId="1A240060" w:rsidR="00A95CDB" w:rsidRPr="005E6EFD" w:rsidRDefault="00A95CDB" w:rsidP="005E6EFD">
      <w:pPr>
        <w:shd w:val="clear" w:color="auto" w:fill="FFFFFF"/>
        <w:tabs>
          <w:tab w:val="left" w:pos="1134"/>
        </w:tabs>
        <w:spacing w:after="0" w:line="240" w:lineRule="auto"/>
        <w:jc w:val="both"/>
        <w:rPr>
          <w:rFonts w:ascii="Times New Roman" w:hAnsi="Times New Roman"/>
          <w:sz w:val="24"/>
          <w:szCs w:val="24"/>
        </w:rPr>
      </w:pPr>
    </w:p>
    <w:p w14:paraId="0CB65895" w14:textId="77777777" w:rsidR="005E6EFD" w:rsidRPr="005E6EFD" w:rsidRDefault="005E6EFD" w:rsidP="005E6EFD">
      <w:pPr>
        <w:spacing w:line="240" w:lineRule="auto"/>
        <w:jc w:val="center"/>
        <w:rPr>
          <w:rFonts w:ascii="Times New Roman" w:hAnsi="Times New Roman"/>
          <w:b/>
          <w:sz w:val="24"/>
          <w:szCs w:val="24"/>
        </w:rPr>
      </w:pPr>
      <w:r w:rsidRPr="005E6EFD">
        <w:rPr>
          <w:rFonts w:ascii="Times New Roman" w:hAnsi="Times New Roman"/>
          <w:b/>
          <w:sz w:val="24"/>
          <w:szCs w:val="24"/>
        </w:rPr>
        <w:t>Вопросы к экзамену:</w:t>
      </w:r>
    </w:p>
    <w:p w14:paraId="4A70F1E4"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1. Предмет и задачи курса «Актуальные проблемы уголовно-исполнительного права».</w:t>
      </w:r>
    </w:p>
    <w:p w14:paraId="69FCA6A5"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2. Пенология и пенитенциарная наука: истоки возникновения и эволюция развития.</w:t>
      </w:r>
    </w:p>
    <w:p w14:paraId="1C91FA96"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3. Современные теории в области пенологии и пенитенциарной науки: реформистские; ограничения назначения наказания в виде лишения свободы; применение мер, не связанных с тюремным заключением.</w:t>
      </w:r>
    </w:p>
    <w:p w14:paraId="2746FC86"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4. Основные тенденции развития российского уголовно-исполнительного законодательства на современном этапе.</w:t>
      </w:r>
    </w:p>
    <w:p w14:paraId="695264B6"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lastRenderedPageBreak/>
        <w:t>5. Проблемы совершенствования уголовно-исполнительного законодательства.</w:t>
      </w:r>
    </w:p>
    <w:p w14:paraId="18EE97A0"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6. Уголовно-исполнительная система как социальный институт и ее роль в обществе.</w:t>
      </w:r>
    </w:p>
    <w:p w14:paraId="143B921F"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7. Опыт реформирования уголовно-исполнительной системы и перспективы ее развития.</w:t>
      </w:r>
    </w:p>
    <w:p w14:paraId="4C615D31"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8. Правовое обеспечение реформы уголовно-исполнительной системы: международные правовые акты в области прав человека, борьбы с преступностью и обращения с правонарушителями;</w:t>
      </w:r>
    </w:p>
    <w:p w14:paraId="4E4107E7"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9. Основные элементы «Концепции развития Уголовно-исполнительной системы до 2030 года».</w:t>
      </w:r>
    </w:p>
    <w:p w14:paraId="2FD9005C"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10. Международное сотрудничество по пенитенциарным проблемам: история и современность.</w:t>
      </w:r>
    </w:p>
    <w:p w14:paraId="32EFA24A"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11. Понятие, классификация и характеристика международно-правовых стандартов обращения с заключенными.</w:t>
      </w:r>
    </w:p>
    <w:p w14:paraId="2E31B4B2"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12. Проблемы реализации международных стандартов обращения с осужденными в уголовно-исполнительном законодательстве России.</w:t>
      </w:r>
    </w:p>
    <w:p w14:paraId="43EDD2E7"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13. Общая характеристика правового статуса осужденных.</w:t>
      </w:r>
    </w:p>
    <w:p w14:paraId="15C0B147"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14. Реализация целей уголовного наказания и его влияние на правовое положение осужденных.</w:t>
      </w:r>
    </w:p>
    <w:p w14:paraId="1C5D9D9A"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15. Специфика реализации правового положения осужденных военнослужащих.</w:t>
      </w:r>
    </w:p>
    <w:p w14:paraId="4E73E83F"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16. Проблемы и особенности реализации правового статуса несовершеннолетних осужденных.</w:t>
      </w:r>
    </w:p>
    <w:p w14:paraId="4FA1A7C8"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17. Проблемы и особенности реализации правового статуса осужденных женщин с детьми.</w:t>
      </w:r>
    </w:p>
    <w:p w14:paraId="07AE76E8"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18. Проблемы и особенности реализации правового статуса осужденных, имеющие социально-значимые заболевания (ВИЧ-инфицированные, туберкулез, наркомания, алкоголизм).</w:t>
      </w:r>
    </w:p>
    <w:p w14:paraId="4B144E30"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19. Правовое положение иностранных граждан в Российской Федерации</w:t>
      </w:r>
    </w:p>
    <w:p w14:paraId="65087235"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20.Проблемные вопросы исполнения наказания в виде штрафа.</w:t>
      </w:r>
    </w:p>
    <w:p w14:paraId="1012553E"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21. Проблемные вопросы исполнения наказания в виде обязательных работ.</w:t>
      </w:r>
    </w:p>
    <w:p w14:paraId="2A5CD3E9"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22.Проблемные вопросы исполнения наказания в виде исправительных работ.</w:t>
      </w:r>
    </w:p>
    <w:p w14:paraId="463A67D0"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23.Проблемные вопросы исполнения наказания в виде лишения права занимать определенные должности либо заниматься определенной деятельностью.</w:t>
      </w:r>
    </w:p>
    <w:p w14:paraId="49AD6C0E"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24. Проблемные вопросы исполнения наказания в виде ограничения свободы.</w:t>
      </w:r>
    </w:p>
    <w:p w14:paraId="1D173898"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25.Проблемы исполнения наказания в отношении военнослужащих.</w:t>
      </w:r>
    </w:p>
    <w:p w14:paraId="1EE2DB17"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26.Проблемные вопросы исполнения наказания в виде лишения специального звания, классного чина и государственных наград.</w:t>
      </w:r>
    </w:p>
    <w:p w14:paraId="7FFBB9D9"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27. Проблемы и особенности исполнения наказания в виде принудительных работ.</w:t>
      </w:r>
    </w:p>
    <w:p w14:paraId="7715B862"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28. Особенности исполнения наказания в виде реального лишения свободы.</w:t>
      </w:r>
    </w:p>
    <w:p w14:paraId="174F7FDD"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lastRenderedPageBreak/>
        <w:t xml:space="preserve">29.Особенности исполнения пожизненного лишения свободы. </w:t>
      </w:r>
    </w:p>
    <w:p w14:paraId="5FE9094A"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 xml:space="preserve">30. Смертная </w:t>
      </w:r>
      <w:proofErr w:type="gramStart"/>
      <w:r w:rsidRPr="005E6EFD">
        <w:rPr>
          <w:rFonts w:ascii="Times New Roman" w:hAnsi="Times New Roman"/>
          <w:iCs/>
          <w:sz w:val="24"/>
          <w:szCs w:val="24"/>
        </w:rPr>
        <w:t>казнь-как</w:t>
      </w:r>
      <w:proofErr w:type="gramEnd"/>
      <w:r w:rsidRPr="005E6EFD">
        <w:rPr>
          <w:rFonts w:ascii="Times New Roman" w:hAnsi="Times New Roman"/>
          <w:iCs/>
          <w:sz w:val="24"/>
          <w:szCs w:val="24"/>
        </w:rPr>
        <w:t xml:space="preserve"> вид уголовного наказания.</w:t>
      </w:r>
    </w:p>
    <w:p w14:paraId="0A164B14"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31. Особенности правового положения условно осужденных.</w:t>
      </w:r>
    </w:p>
    <w:p w14:paraId="144B0706"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32. Понятие и виды юридических гарантий обеспечения правового статуса личности.</w:t>
      </w:r>
    </w:p>
    <w:p w14:paraId="1D5932F8"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33. Правовые последствия отбытия уголовных наказаний.</w:t>
      </w:r>
    </w:p>
    <w:p w14:paraId="02051A02"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 xml:space="preserve">34. Правовой статус </w:t>
      </w:r>
      <w:proofErr w:type="gramStart"/>
      <w:r w:rsidRPr="005E6EFD">
        <w:rPr>
          <w:rFonts w:ascii="Times New Roman" w:hAnsi="Times New Roman"/>
          <w:iCs/>
          <w:sz w:val="24"/>
          <w:szCs w:val="24"/>
        </w:rPr>
        <w:t>освобожденных</w:t>
      </w:r>
      <w:proofErr w:type="gramEnd"/>
      <w:r w:rsidRPr="005E6EFD">
        <w:rPr>
          <w:rFonts w:ascii="Times New Roman" w:hAnsi="Times New Roman"/>
          <w:iCs/>
          <w:sz w:val="24"/>
          <w:szCs w:val="24"/>
        </w:rPr>
        <w:t xml:space="preserve"> от наказания, специфика его реализации.</w:t>
      </w:r>
    </w:p>
    <w:p w14:paraId="18C35DE6"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35. Уголовно-исполнительные правоотношения: осужденный как субъект уголовно-исполнительных правоотношений.</w:t>
      </w:r>
    </w:p>
    <w:p w14:paraId="19F6099D"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36. Субъекты и участники уголовно-исполнительных правоотношений. Вопросы теории и практики их реализации.</w:t>
      </w:r>
    </w:p>
    <w:p w14:paraId="0EDB9A57"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37. Понятие и социальное назначение безопасности уголовно-исполнительной системы в составе общей системы государственной безопасности.</w:t>
      </w:r>
    </w:p>
    <w:p w14:paraId="19BCA7F7"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38. Формы и виды, субъекты и объекты, правовая основа безопасности уголовно-исполнительной системы.</w:t>
      </w:r>
    </w:p>
    <w:p w14:paraId="75847695"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39. Понятие безопасности персонала учреждения уголовно-исполнительной системы и особенности правового регулирования ее обеспечения.</w:t>
      </w:r>
    </w:p>
    <w:p w14:paraId="75C639BF"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40. Особенности правового регулирования безопасности осужденных.</w:t>
      </w:r>
    </w:p>
    <w:p w14:paraId="50A24BE6"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41. Задачи уголовно-исполнительной науки и ее развитие на современном этапе</w:t>
      </w:r>
    </w:p>
    <w:p w14:paraId="7D46859A"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42. Проблемы правового регулирования социальной адаптации освобожденных от уголовного наказаний.</w:t>
      </w:r>
    </w:p>
    <w:p w14:paraId="158056FD"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 xml:space="preserve">    43. Правовое положение подозреваемых и обвиняемых, содержащихся под стражей в следственном изоляторе</w:t>
      </w:r>
      <w:proofErr w:type="gramStart"/>
      <w:r w:rsidRPr="005E6EFD">
        <w:rPr>
          <w:rFonts w:ascii="Times New Roman" w:hAnsi="Times New Roman"/>
          <w:iCs/>
          <w:sz w:val="24"/>
          <w:szCs w:val="24"/>
        </w:rPr>
        <w:t xml:space="preserve">.. </w:t>
      </w:r>
      <w:proofErr w:type="gramEnd"/>
      <w:r w:rsidRPr="005E6EFD">
        <w:rPr>
          <w:rFonts w:ascii="Times New Roman" w:hAnsi="Times New Roman"/>
          <w:iCs/>
          <w:sz w:val="24"/>
          <w:szCs w:val="24"/>
        </w:rPr>
        <w:t>Основные обязанности подозреваемых и обвиняемых.</w:t>
      </w:r>
    </w:p>
    <w:p w14:paraId="7795ED11" w14:textId="77777777" w:rsidR="005E6EFD" w:rsidRPr="005E6EFD" w:rsidRDefault="005E6EFD" w:rsidP="005E6EFD">
      <w:pPr>
        <w:spacing w:line="240" w:lineRule="auto"/>
        <w:rPr>
          <w:rFonts w:ascii="Times New Roman" w:hAnsi="Times New Roman"/>
          <w:iCs/>
          <w:sz w:val="24"/>
          <w:szCs w:val="24"/>
        </w:rPr>
      </w:pPr>
      <w:r w:rsidRPr="005E6EFD">
        <w:rPr>
          <w:rFonts w:ascii="Times New Roman" w:hAnsi="Times New Roman"/>
          <w:iCs/>
          <w:sz w:val="24"/>
          <w:szCs w:val="24"/>
        </w:rPr>
        <w:t xml:space="preserve">     44. Организация режима, охраны и надзора в местах содержания под стражей. Обеспечение изоляции и предотвращение правонарушений в местах содержания под стражей.</w:t>
      </w:r>
    </w:p>
    <w:p w14:paraId="4DB4981E" w14:textId="77777777" w:rsidR="005E6EFD" w:rsidRPr="005E6EFD" w:rsidRDefault="005E6EFD" w:rsidP="005E6EFD">
      <w:pPr>
        <w:spacing w:line="240" w:lineRule="auto"/>
        <w:rPr>
          <w:rFonts w:ascii="Times New Roman" w:hAnsi="Times New Roman"/>
          <w:iCs/>
          <w:color w:val="000000"/>
          <w:sz w:val="24"/>
          <w:szCs w:val="24"/>
        </w:rPr>
      </w:pPr>
      <w:r w:rsidRPr="005E6EFD">
        <w:rPr>
          <w:rFonts w:ascii="Times New Roman" w:hAnsi="Times New Roman"/>
          <w:iCs/>
          <w:color w:val="000000"/>
          <w:sz w:val="24"/>
          <w:szCs w:val="24"/>
        </w:rPr>
        <w:t xml:space="preserve">   45.Особенности содержания под стражей женщин и несовершеннолетних.</w:t>
      </w:r>
    </w:p>
    <w:p w14:paraId="722F2615" w14:textId="15D4F136" w:rsidR="00A95CDB" w:rsidRPr="005E6EFD" w:rsidRDefault="00A95CDB" w:rsidP="005E6EFD">
      <w:pPr>
        <w:shd w:val="clear" w:color="auto" w:fill="FFFFFF"/>
        <w:tabs>
          <w:tab w:val="left" w:pos="1134"/>
        </w:tabs>
        <w:spacing w:after="0" w:line="240" w:lineRule="auto"/>
        <w:jc w:val="both"/>
        <w:rPr>
          <w:rFonts w:ascii="Times New Roman" w:hAnsi="Times New Roman"/>
          <w:sz w:val="24"/>
          <w:szCs w:val="24"/>
        </w:rPr>
      </w:pPr>
    </w:p>
    <w:p w14:paraId="64CCAB22" w14:textId="77777777" w:rsidR="005F015F" w:rsidRPr="005E6EFD" w:rsidRDefault="005F015F" w:rsidP="005E6EFD">
      <w:pPr>
        <w:spacing w:after="0" w:line="240" w:lineRule="auto"/>
        <w:jc w:val="center"/>
        <w:rPr>
          <w:rFonts w:ascii="Times New Roman" w:hAnsi="Times New Roman"/>
          <w:b/>
          <w:sz w:val="24"/>
          <w:szCs w:val="24"/>
        </w:rPr>
      </w:pPr>
      <w:r w:rsidRPr="005E6EFD">
        <w:rPr>
          <w:rFonts w:ascii="Times New Roman" w:hAnsi="Times New Roman"/>
          <w:b/>
          <w:sz w:val="24"/>
          <w:szCs w:val="24"/>
        </w:rPr>
        <w:t>Учебно-методическое и информационное обеспечение дисциплины</w:t>
      </w:r>
    </w:p>
    <w:p w14:paraId="78E685B7" w14:textId="77777777" w:rsidR="005F015F" w:rsidRPr="005E6EFD" w:rsidRDefault="005F015F" w:rsidP="005E6EFD">
      <w:pPr>
        <w:pStyle w:val="ac"/>
        <w:spacing w:before="240" w:after="240"/>
        <w:jc w:val="center"/>
        <w:rPr>
          <w:rFonts w:ascii="Times New Roman" w:hAnsi="Times New Roman" w:cs="Times New Roman"/>
          <w:b/>
          <w:bCs/>
          <w:sz w:val="24"/>
          <w:szCs w:val="24"/>
        </w:rPr>
      </w:pPr>
      <w:r w:rsidRPr="005E6EFD">
        <w:rPr>
          <w:rFonts w:ascii="Times New Roman" w:hAnsi="Times New Roman" w:cs="Times New Roman"/>
          <w:b/>
          <w:bCs/>
          <w:sz w:val="24"/>
          <w:szCs w:val="24"/>
        </w:rPr>
        <w:t>Нормативные правовые акты:</w:t>
      </w:r>
    </w:p>
    <w:p w14:paraId="3EA4BAB0" w14:textId="77777777" w:rsidR="005F015F" w:rsidRPr="005E6EFD" w:rsidRDefault="005F015F" w:rsidP="005E6EFD">
      <w:pPr>
        <w:pStyle w:val="ac"/>
        <w:numPr>
          <w:ilvl w:val="0"/>
          <w:numId w:val="8"/>
        </w:numPr>
        <w:tabs>
          <w:tab w:val="left" w:pos="993"/>
        </w:tabs>
        <w:ind w:left="0" w:firstLine="709"/>
        <w:jc w:val="both"/>
        <w:rPr>
          <w:rFonts w:ascii="Times New Roman" w:hAnsi="Times New Roman" w:cs="Times New Roman"/>
          <w:bCs/>
          <w:sz w:val="24"/>
          <w:szCs w:val="24"/>
        </w:rPr>
      </w:pPr>
      <w:r w:rsidRPr="005E6EFD">
        <w:rPr>
          <w:rFonts w:ascii="Times New Roman" w:hAnsi="Times New Roman" w:cs="Times New Roman"/>
          <w:bCs/>
          <w:sz w:val="24"/>
          <w:szCs w:val="24"/>
        </w:rPr>
        <w:t xml:space="preserve">Конституция Российской Федерации принята </w:t>
      </w:r>
      <w:proofErr w:type="spellStart"/>
      <w:r w:rsidRPr="005E6EFD">
        <w:rPr>
          <w:rFonts w:ascii="Times New Roman" w:hAnsi="Times New Roman" w:cs="Times New Roman"/>
          <w:bCs/>
          <w:sz w:val="24"/>
          <w:szCs w:val="24"/>
        </w:rPr>
        <w:t>всенар</w:t>
      </w:r>
      <w:proofErr w:type="spellEnd"/>
      <w:r w:rsidRPr="005E6EFD">
        <w:rPr>
          <w:rFonts w:ascii="Times New Roman" w:hAnsi="Times New Roman" w:cs="Times New Roman"/>
          <w:bCs/>
          <w:sz w:val="24"/>
          <w:szCs w:val="24"/>
        </w:rPr>
        <w:t xml:space="preserve">. голосованием 12 декабря </w:t>
      </w:r>
      <w:smartTag w:uri="urn:schemas-microsoft-com:office:smarttags" w:element="metricconverter">
        <w:smartTagPr>
          <w:attr w:name="ProductID" w:val="1993 г"/>
        </w:smartTagPr>
        <w:r w:rsidRPr="005E6EFD">
          <w:rPr>
            <w:rFonts w:ascii="Times New Roman" w:hAnsi="Times New Roman" w:cs="Times New Roman"/>
            <w:bCs/>
            <w:sz w:val="24"/>
            <w:szCs w:val="24"/>
          </w:rPr>
          <w:t>1993 г</w:t>
        </w:r>
      </w:smartTag>
      <w:r w:rsidRPr="005E6EFD">
        <w:rPr>
          <w:rFonts w:ascii="Times New Roman" w:hAnsi="Times New Roman" w:cs="Times New Roman"/>
          <w:bCs/>
          <w:sz w:val="24"/>
          <w:szCs w:val="24"/>
        </w:rPr>
        <w:t>. (с посл. изм.) // – Режим доступа: http://www.consultant.ru.</w:t>
      </w:r>
    </w:p>
    <w:p w14:paraId="509AB97E" w14:textId="77777777" w:rsidR="005F015F" w:rsidRPr="005E6EFD" w:rsidRDefault="005F015F" w:rsidP="005E6EFD">
      <w:pPr>
        <w:pStyle w:val="ac"/>
        <w:numPr>
          <w:ilvl w:val="0"/>
          <w:numId w:val="8"/>
        </w:numPr>
        <w:tabs>
          <w:tab w:val="left" w:pos="993"/>
        </w:tabs>
        <w:ind w:left="0" w:firstLine="709"/>
        <w:jc w:val="both"/>
        <w:rPr>
          <w:rFonts w:ascii="Times New Roman" w:hAnsi="Times New Roman" w:cs="Times New Roman"/>
          <w:bCs/>
          <w:sz w:val="24"/>
          <w:szCs w:val="24"/>
        </w:rPr>
      </w:pPr>
      <w:r w:rsidRPr="005E6EFD">
        <w:rPr>
          <w:rFonts w:ascii="Times New Roman" w:hAnsi="Times New Roman" w:cs="Times New Roman"/>
          <w:bCs/>
          <w:sz w:val="24"/>
          <w:szCs w:val="24"/>
        </w:rPr>
        <w:t>Уголовно – исполнительный кодекс от 08.01.1997 (действующая редакция) // – Режим доступа: http://www.consultant.ru.</w:t>
      </w:r>
    </w:p>
    <w:p w14:paraId="5ACB0285" w14:textId="77777777" w:rsidR="005F015F" w:rsidRPr="005E6EFD" w:rsidRDefault="005F015F" w:rsidP="005E6EFD">
      <w:pPr>
        <w:pStyle w:val="ac"/>
        <w:numPr>
          <w:ilvl w:val="0"/>
          <w:numId w:val="8"/>
        </w:numPr>
        <w:tabs>
          <w:tab w:val="left" w:pos="993"/>
        </w:tabs>
        <w:ind w:left="0" w:firstLine="709"/>
        <w:jc w:val="both"/>
        <w:rPr>
          <w:rFonts w:ascii="Times New Roman" w:hAnsi="Times New Roman" w:cs="Times New Roman"/>
          <w:bCs/>
          <w:sz w:val="24"/>
          <w:szCs w:val="24"/>
        </w:rPr>
      </w:pPr>
      <w:r w:rsidRPr="005E6EFD">
        <w:rPr>
          <w:rFonts w:ascii="Times New Roman" w:hAnsi="Times New Roman" w:cs="Times New Roman"/>
          <w:bCs/>
          <w:sz w:val="24"/>
          <w:szCs w:val="24"/>
        </w:rPr>
        <w:t xml:space="preserve">Уголовно-процессуальный кодекс Российской Федерации: </w:t>
      </w:r>
      <w:proofErr w:type="spellStart"/>
      <w:r w:rsidRPr="005E6EFD">
        <w:rPr>
          <w:rFonts w:ascii="Times New Roman" w:hAnsi="Times New Roman" w:cs="Times New Roman"/>
          <w:bCs/>
          <w:sz w:val="24"/>
          <w:szCs w:val="24"/>
        </w:rPr>
        <w:t>федер</w:t>
      </w:r>
      <w:proofErr w:type="spellEnd"/>
      <w:r w:rsidRPr="005E6EFD">
        <w:rPr>
          <w:rFonts w:ascii="Times New Roman" w:hAnsi="Times New Roman" w:cs="Times New Roman"/>
          <w:bCs/>
          <w:sz w:val="24"/>
          <w:szCs w:val="24"/>
        </w:rPr>
        <w:t xml:space="preserve">. закон от 18 декабря </w:t>
      </w:r>
      <w:smartTag w:uri="urn:schemas-microsoft-com:office:smarttags" w:element="metricconverter">
        <w:smartTagPr>
          <w:attr w:name="ProductID" w:val="2001 г"/>
        </w:smartTagPr>
        <w:r w:rsidRPr="005E6EFD">
          <w:rPr>
            <w:rFonts w:ascii="Times New Roman" w:hAnsi="Times New Roman" w:cs="Times New Roman"/>
            <w:bCs/>
            <w:sz w:val="24"/>
            <w:szCs w:val="24"/>
          </w:rPr>
          <w:t>2001 г</w:t>
        </w:r>
      </w:smartTag>
      <w:r w:rsidRPr="005E6EFD">
        <w:rPr>
          <w:rFonts w:ascii="Times New Roman" w:hAnsi="Times New Roman" w:cs="Times New Roman"/>
          <w:bCs/>
          <w:sz w:val="24"/>
          <w:szCs w:val="24"/>
        </w:rPr>
        <w:t>. № 174-ФЗ (с посл. изм.)  // – Режим доступа: http://www.consultant.ru.</w:t>
      </w:r>
    </w:p>
    <w:p w14:paraId="392C89CD" w14:textId="77777777" w:rsidR="005F015F" w:rsidRPr="005E6EFD" w:rsidRDefault="005F015F" w:rsidP="005E6EFD">
      <w:pPr>
        <w:pStyle w:val="ac"/>
        <w:numPr>
          <w:ilvl w:val="0"/>
          <w:numId w:val="8"/>
        </w:numPr>
        <w:tabs>
          <w:tab w:val="left" w:pos="993"/>
        </w:tabs>
        <w:ind w:left="0" w:firstLine="709"/>
        <w:jc w:val="both"/>
        <w:rPr>
          <w:rFonts w:ascii="Times New Roman" w:hAnsi="Times New Roman" w:cs="Times New Roman"/>
          <w:bCs/>
          <w:sz w:val="24"/>
          <w:szCs w:val="24"/>
        </w:rPr>
      </w:pPr>
      <w:r w:rsidRPr="005E6EFD">
        <w:rPr>
          <w:rFonts w:ascii="Times New Roman" w:hAnsi="Times New Roman" w:cs="Times New Roman"/>
          <w:bCs/>
          <w:sz w:val="24"/>
          <w:szCs w:val="24"/>
        </w:rPr>
        <w:t xml:space="preserve">Уголовный кодекс Российской Федерации: </w:t>
      </w:r>
      <w:proofErr w:type="spellStart"/>
      <w:r w:rsidRPr="005E6EFD">
        <w:rPr>
          <w:rFonts w:ascii="Times New Roman" w:hAnsi="Times New Roman" w:cs="Times New Roman"/>
          <w:bCs/>
          <w:sz w:val="24"/>
          <w:szCs w:val="24"/>
        </w:rPr>
        <w:t>федер</w:t>
      </w:r>
      <w:proofErr w:type="spellEnd"/>
      <w:r w:rsidRPr="005E6EFD">
        <w:rPr>
          <w:rFonts w:ascii="Times New Roman" w:hAnsi="Times New Roman" w:cs="Times New Roman"/>
          <w:bCs/>
          <w:sz w:val="24"/>
          <w:szCs w:val="24"/>
        </w:rPr>
        <w:t xml:space="preserve">. закон от 13 июня </w:t>
      </w:r>
      <w:smartTag w:uri="urn:schemas-microsoft-com:office:smarttags" w:element="metricconverter">
        <w:smartTagPr>
          <w:attr w:name="ProductID" w:val="1996 г"/>
        </w:smartTagPr>
        <w:r w:rsidRPr="005E6EFD">
          <w:rPr>
            <w:rFonts w:ascii="Times New Roman" w:hAnsi="Times New Roman" w:cs="Times New Roman"/>
            <w:bCs/>
            <w:sz w:val="24"/>
            <w:szCs w:val="24"/>
          </w:rPr>
          <w:t>1996 г</w:t>
        </w:r>
      </w:smartTag>
      <w:r w:rsidRPr="005E6EFD">
        <w:rPr>
          <w:rFonts w:ascii="Times New Roman" w:hAnsi="Times New Roman" w:cs="Times New Roman"/>
          <w:bCs/>
          <w:sz w:val="24"/>
          <w:szCs w:val="24"/>
        </w:rPr>
        <w:t>. № 63-ФЗ (с посл. изм.) // – Режим доступа: http://www.consultant.ru.</w:t>
      </w:r>
    </w:p>
    <w:p w14:paraId="7CAF3D02" w14:textId="77777777" w:rsidR="005F015F" w:rsidRPr="005E6EFD" w:rsidRDefault="005F015F" w:rsidP="005E6EFD">
      <w:pPr>
        <w:pStyle w:val="ac"/>
        <w:numPr>
          <w:ilvl w:val="0"/>
          <w:numId w:val="8"/>
        </w:numPr>
        <w:tabs>
          <w:tab w:val="left" w:pos="993"/>
        </w:tabs>
        <w:ind w:left="0" w:firstLine="709"/>
        <w:jc w:val="both"/>
        <w:rPr>
          <w:rFonts w:ascii="Times New Roman" w:hAnsi="Times New Roman" w:cs="Times New Roman"/>
          <w:bCs/>
          <w:sz w:val="24"/>
          <w:szCs w:val="24"/>
        </w:rPr>
      </w:pPr>
      <w:r w:rsidRPr="005E6EFD">
        <w:rPr>
          <w:rFonts w:ascii="Times New Roman" w:hAnsi="Times New Roman" w:cs="Times New Roman"/>
          <w:bCs/>
          <w:sz w:val="24"/>
          <w:szCs w:val="24"/>
        </w:rPr>
        <w:lastRenderedPageBreak/>
        <w:t xml:space="preserve">Об учреждениях и органах, исполняющих уголовные наказания в виде лишения свободы: закон Российской Федерации [от 21 июля </w:t>
      </w:r>
      <w:smartTag w:uri="urn:schemas-microsoft-com:office:smarttags" w:element="metricconverter">
        <w:smartTagPr>
          <w:attr w:name="ProductID" w:val="1993 г"/>
        </w:smartTagPr>
        <w:r w:rsidRPr="005E6EFD">
          <w:rPr>
            <w:rFonts w:ascii="Times New Roman" w:hAnsi="Times New Roman" w:cs="Times New Roman"/>
            <w:bCs/>
            <w:sz w:val="24"/>
            <w:szCs w:val="24"/>
          </w:rPr>
          <w:t>1993 г</w:t>
        </w:r>
      </w:smartTag>
      <w:r w:rsidRPr="005E6EFD">
        <w:rPr>
          <w:rFonts w:ascii="Times New Roman" w:hAnsi="Times New Roman" w:cs="Times New Roman"/>
          <w:bCs/>
          <w:sz w:val="24"/>
          <w:szCs w:val="24"/>
        </w:rPr>
        <w:t>. № 5473-1] // Ведомости Съезда народных депутатов и Верховного Совета</w:t>
      </w:r>
      <w:proofErr w:type="gramStart"/>
      <w:r w:rsidRPr="005E6EFD">
        <w:rPr>
          <w:rFonts w:ascii="Times New Roman" w:hAnsi="Times New Roman" w:cs="Times New Roman"/>
          <w:bCs/>
          <w:sz w:val="24"/>
          <w:szCs w:val="24"/>
        </w:rPr>
        <w:t xml:space="preserve"> Р</w:t>
      </w:r>
      <w:proofErr w:type="gramEnd"/>
      <w:r w:rsidRPr="005E6EFD">
        <w:rPr>
          <w:rFonts w:ascii="Times New Roman" w:hAnsi="Times New Roman" w:cs="Times New Roman"/>
          <w:bCs/>
          <w:sz w:val="24"/>
          <w:szCs w:val="24"/>
        </w:rPr>
        <w:t xml:space="preserve">ос. Федерации. – 1993. – № 33. – Ст. 1316. </w:t>
      </w:r>
    </w:p>
    <w:p w14:paraId="6980C2E1" w14:textId="6CA0C1DE" w:rsidR="005F3202" w:rsidRPr="005E6EFD" w:rsidRDefault="00605689" w:rsidP="005E6EFD">
      <w:pPr>
        <w:pStyle w:val="af1"/>
        <w:jc w:val="both"/>
        <w:rPr>
          <w:rFonts w:ascii="Times New Roman" w:hAnsi="Times New Roman"/>
          <w:sz w:val="24"/>
          <w:szCs w:val="24"/>
        </w:rPr>
      </w:pPr>
      <w:r w:rsidRPr="005E6EFD">
        <w:rPr>
          <w:rFonts w:ascii="Times New Roman" w:hAnsi="Times New Roman"/>
          <w:sz w:val="24"/>
          <w:szCs w:val="24"/>
        </w:rPr>
        <w:t xml:space="preserve">            </w:t>
      </w:r>
      <w:r w:rsidR="005F3202" w:rsidRPr="005E6EFD">
        <w:rPr>
          <w:rFonts w:ascii="Times New Roman" w:hAnsi="Times New Roman"/>
          <w:sz w:val="24"/>
          <w:szCs w:val="24"/>
        </w:rPr>
        <w:t>9.Об учреждениях и органах, исполняющих уголовные наказания в виде лишения свободы. №5473-1 от21.07.1993г. (с посл. изм. и доп.) [Электронный ресурс] // СПС Консультант Плюс. Законодательство.</w:t>
      </w:r>
    </w:p>
    <w:p w14:paraId="0BC1316B" w14:textId="31246775" w:rsidR="005F3202" w:rsidRPr="005E6EFD" w:rsidRDefault="00605689" w:rsidP="005E6EFD">
      <w:pPr>
        <w:pStyle w:val="af1"/>
        <w:jc w:val="both"/>
        <w:rPr>
          <w:rFonts w:ascii="Times New Roman" w:hAnsi="Times New Roman"/>
          <w:sz w:val="24"/>
          <w:szCs w:val="24"/>
        </w:rPr>
      </w:pPr>
      <w:r w:rsidRPr="005E6EFD">
        <w:rPr>
          <w:rFonts w:ascii="Times New Roman" w:hAnsi="Times New Roman"/>
          <w:sz w:val="24"/>
          <w:szCs w:val="24"/>
        </w:rPr>
        <w:t xml:space="preserve">           </w:t>
      </w:r>
      <w:r w:rsidR="005F3202" w:rsidRPr="005E6EFD">
        <w:rPr>
          <w:rFonts w:ascii="Times New Roman" w:hAnsi="Times New Roman"/>
          <w:sz w:val="24"/>
          <w:szCs w:val="24"/>
        </w:rPr>
        <w:t xml:space="preserve">10. Об основах охраны здоровья граждан в Российской Федерации: </w:t>
      </w:r>
      <w:proofErr w:type="spellStart"/>
      <w:r w:rsidR="005F3202" w:rsidRPr="005E6EFD">
        <w:rPr>
          <w:rFonts w:ascii="Times New Roman" w:hAnsi="Times New Roman"/>
          <w:sz w:val="24"/>
          <w:szCs w:val="24"/>
        </w:rPr>
        <w:t>федер</w:t>
      </w:r>
      <w:proofErr w:type="spellEnd"/>
      <w:r w:rsidR="005F3202" w:rsidRPr="005E6EFD">
        <w:rPr>
          <w:rFonts w:ascii="Times New Roman" w:hAnsi="Times New Roman"/>
          <w:sz w:val="24"/>
          <w:szCs w:val="24"/>
        </w:rPr>
        <w:t>. закон [от 21.11.2011 № 323-ФЗ (с посл. изм. и доп.)] // [Электронный ресурс]. − Доступ из справ</w:t>
      </w:r>
      <w:proofErr w:type="gramStart"/>
      <w:r w:rsidR="005F3202" w:rsidRPr="005E6EFD">
        <w:rPr>
          <w:rFonts w:ascii="Times New Roman" w:hAnsi="Times New Roman"/>
          <w:sz w:val="24"/>
          <w:szCs w:val="24"/>
        </w:rPr>
        <w:t>.-</w:t>
      </w:r>
      <w:proofErr w:type="gramEnd"/>
      <w:r w:rsidR="005F3202" w:rsidRPr="005E6EFD">
        <w:rPr>
          <w:rFonts w:ascii="Times New Roman" w:hAnsi="Times New Roman"/>
          <w:sz w:val="24"/>
          <w:szCs w:val="24"/>
        </w:rPr>
        <w:t>правовой системы «Консультант Плюс».</w:t>
      </w:r>
    </w:p>
    <w:p w14:paraId="0D919D22" w14:textId="2918A8D3" w:rsidR="005F3202" w:rsidRPr="005E6EFD" w:rsidRDefault="00605689" w:rsidP="005E6EFD">
      <w:pPr>
        <w:pStyle w:val="af1"/>
        <w:jc w:val="both"/>
        <w:rPr>
          <w:rFonts w:ascii="Times New Roman" w:hAnsi="Times New Roman"/>
          <w:sz w:val="24"/>
          <w:szCs w:val="24"/>
        </w:rPr>
      </w:pPr>
      <w:r w:rsidRPr="005E6EFD">
        <w:rPr>
          <w:rFonts w:ascii="Times New Roman" w:hAnsi="Times New Roman"/>
          <w:sz w:val="24"/>
          <w:szCs w:val="24"/>
        </w:rPr>
        <w:t xml:space="preserve">            </w:t>
      </w:r>
      <w:r w:rsidR="005F3202" w:rsidRPr="005E6EFD">
        <w:rPr>
          <w:rFonts w:ascii="Times New Roman" w:hAnsi="Times New Roman"/>
          <w:sz w:val="24"/>
          <w:szCs w:val="24"/>
        </w:rPr>
        <w:t xml:space="preserve">11. О свободе совести и о религиозных объединениях: </w:t>
      </w:r>
      <w:proofErr w:type="spellStart"/>
      <w:r w:rsidR="005F3202" w:rsidRPr="005E6EFD">
        <w:rPr>
          <w:rFonts w:ascii="Times New Roman" w:hAnsi="Times New Roman"/>
          <w:sz w:val="24"/>
          <w:szCs w:val="24"/>
        </w:rPr>
        <w:t>федер</w:t>
      </w:r>
      <w:proofErr w:type="spellEnd"/>
      <w:r w:rsidR="005F3202" w:rsidRPr="005E6EFD">
        <w:rPr>
          <w:rFonts w:ascii="Times New Roman" w:hAnsi="Times New Roman"/>
          <w:sz w:val="24"/>
          <w:szCs w:val="24"/>
        </w:rPr>
        <w:t>. закон [от 26.09.1997 № 125-ФЗ (с посл. изм. и доп.)] // [Электронный ресурс]. − Доступ из справ</w:t>
      </w:r>
      <w:proofErr w:type="gramStart"/>
      <w:r w:rsidR="005F3202" w:rsidRPr="005E6EFD">
        <w:rPr>
          <w:rFonts w:ascii="Times New Roman" w:hAnsi="Times New Roman"/>
          <w:sz w:val="24"/>
          <w:szCs w:val="24"/>
        </w:rPr>
        <w:t>.-</w:t>
      </w:r>
      <w:proofErr w:type="gramEnd"/>
      <w:r w:rsidR="005F3202" w:rsidRPr="005E6EFD">
        <w:rPr>
          <w:rFonts w:ascii="Times New Roman" w:hAnsi="Times New Roman"/>
          <w:sz w:val="24"/>
          <w:szCs w:val="24"/>
        </w:rPr>
        <w:t>правовой системы «Консультант Плюс».</w:t>
      </w:r>
    </w:p>
    <w:p w14:paraId="5E844BE3" w14:textId="4555562A" w:rsidR="005F3202" w:rsidRPr="005E6EFD" w:rsidRDefault="00605689" w:rsidP="005E6EFD">
      <w:pPr>
        <w:pStyle w:val="af1"/>
        <w:jc w:val="both"/>
        <w:rPr>
          <w:rFonts w:ascii="Times New Roman" w:hAnsi="Times New Roman"/>
          <w:sz w:val="24"/>
          <w:szCs w:val="24"/>
        </w:rPr>
      </w:pPr>
      <w:r w:rsidRPr="005E6EFD">
        <w:rPr>
          <w:rFonts w:ascii="Times New Roman" w:hAnsi="Times New Roman"/>
          <w:sz w:val="24"/>
          <w:szCs w:val="24"/>
        </w:rPr>
        <w:t xml:space="preserve">             </w:t>
      </w:r>
      <w:r w:rsidR="005F3202" w:rsidRPr="005E6EFD">
        <w:rPr>
          <w:rFonts w:ascii="Times New Roman" w:hAnsi="Times New Roman"/>
          <w:sz w:val="24"/>
          <w:szCs w:val="24"/>
        </w:rPr>
        <w:t>12. Указ Президента РФ от 09.03.2004 N 314 (ред. от 20.11.2020) «О системе и структуре федеральных органов исполнительной власти"» [Электронный ресурс]. − Доступ из справ</w:t>
      </w:r>
      <w:proofErr w:type="gramStart"/>
      <w:r w:rsidR="005F3202" w:rsidRPr="005E6EFD">
        <w:rPr>
          <w:rFonts w:ascii="Times New Roman" w:hAnsi="Times New Roman"/>
          <w:sz w:val="24"/>
          <w:szCs w:val="24"/>
        </w:rPr>
        <w:t>.-</w:t>
      </w:r>
      <w:proofErr w:type="gramEnd"/>
      <w:r w:rsidR="005F3202" w:rsidRPr="005E6EFD">
        <w:rPr>
          <w:rFonts w:ascii="Times New Roman" w:hAnsi="Times New Roman"/>
          <w:sz w:val="24"/>
          <w:szCs w:val="24"/>
        </w:rPr>
        <w:t>правовой системы «Консультант Плюс».</w:t>
      </w:r>
    </w:p>
    <w:p w14:paraId="146027DF" w14:textId="55CE4634" w:rsidR="005F3202" w:rsidRPr="005E6EFD" w:rsidRDefault="00605689" w:rsidP="005E6EFD">
      <w:pPr>
        <w:pStyle w:val="af1"/>
        <w:jc w:val="both"/>
        <w:rPr>
          <w:rFonts w:ascii="Times New Roman" w:hAnsi="Times New Roman"/>
          <w:sz w:val="24"/>
          <w:szCs w:val="24"/>
        </w:rPr>
      </w:pPr>
      <w:r w:rsidRPr="005E6EFD">
        <w:rPr>
          <w:rFonts w:ascii="Times New Roman" w:hAnsi="Times New Roman"/>
          <w:sz w:val="24"/>
          <w:szCs w:val="24"/>
        </w:rPr>
        <w:t xml:space="preserve">            </w:t>
      </w:r>
      <w:r w:rsidR="005F3202" w:rsidRPr="005E6EFD">
        <w:rPr>
          <w:rFonts w:ascii="Times New Roman" w:hAnsi="Times New Roman"/>
          <w:sz w:val="24"/>
          <w:szCs w:val="24"/>
        </w:rPr>
        <w:t>13. О медицинском освидетельствовании осужденных, представляемых к освобождению от отбывания наказания в связи с болезнью: Постановление Правительства РФ  от 6 февраля  2004 г. № 54 // СПС Консультант Плюс.</w:t>
      </w:r>
    </w:p>
    <w:p w14:paraId="47E658C6" w14:textId="29C6D3A1" w:rsidR="005F3202" w:rsidRPr="005E6EFD" w:rsidRDefault="00605689" w:rsidP="005E6EFD">
      <w:pPr>
        <w:pStyle w:val="af1"/>
        <w:jc w:val="both"/>
        <w:rPr>
          <w:rFonts w:ascii="Times New Roman" w:hAnsi="Times New Roman"/>
          <w:sz w:val="24"/>
          <w:szCs w:val="24"/>
        </w:rPr>
      </w:pPr>
      <w:r w:rsidRPr="005E6EFD">
        <w:rPr>
          <w:rFonts w:ascii="Times New Roman" w:hAnsi="Times New Roman"/>
          <w:sz w:val="24"/>
          <w:szCs w:val="24"/>
        </w:rPr>
        <w:t xml:space="preserve">            </w:t>
      </w:r>
      <w:r w:rsidR="005F3202" w:rsidRPr="005E6EFD">
        <w:rPr>
          <w:rFonts w:ascii="Times New Roman" w:hAnsi="Times New Roman"/>
          <w:sz w:val="24"/>
          <w:szCs w:val="24"/>
        </w:rPr>
        <w:t>14. Приказ Министерства юстиции РФ от 16 декабря 2016 г. № 295 «Об утверждении Правил внутреннего распорядка исправительных учреждений» // [Электронный ресурс]. − Доступ из справ</w:t>
      </w:r>
      <w:proofErr w:type="gramStart"/>
      <w:r w:rsidR="005F3202" w:rsidRPr="005E6EFD">
        <w:rPr>
          <w:rFonts w:ascii="Times New Roman" w:hAnsi="Times New Roman"/>
          <w:sz w:val="24"/>
          <w:szCs w:val="24"/>
        </w:rPr>
        <w:t>.-</w:t>
      </w:r>
      <w:proofErr w:type="gramEnd"/>
      <w:r w:rsidR="005F3202" w:rsidRPr="005E6EFD">
        <w:rPr>
          <w:rFonts w:ascii="Times New Roman" w:hAnsi="Times New Roman"/>
          <w:sz w:val="24"/>
          <w:szCs w:val="24"/>
        </w:rPr>
        <w:t>правовой системы «Консультант Плюс».</w:t>
      </w:r>
    </w:p>
    <w:p w14:paraId="6C85EAA6" w14:textId="6887CA27" w:rsidR="001F7B0D" w:rsidRPr="005E6EFD" w:rsidRDefault="005F3202" w:rsidP="005E6EFD">
      <w:pPr>
        <w:spacing w:after="0" w:line="240" w:lineRule="auto"/>
        <w:ind w:firstLine="709"/>
        <w:jc w:val="both"/>
        <w:rPr>
          <w:rFonts w:ascii="Times New Roman" w:hAnsi="Times New Roman"/>
          <w:b/>
          <w:sz w:val="24"/>
          <w:szCs w:val="24"/>
        </w:rPr>
      </w:pPr>
      <w:r w:rsidRPr="005E6EFD">
        <w:rPr>
          <w:rFonts w:ascii="Times New Roman" w:hAnsi="Times New Roman"/>
          <w:sz w:val="24"/>
          <w:szCs w:val="24"/>
        </w:rPr>
        <w:t>15.</w:t>
      </w:r>
      <w:r w:rsidR="001F7B0D" w:rsidRPr="005E6EFD">
        <w:rPr>
          <w:rFonts w:ascii="Times New Roman" w:hAnsi="Times New Roman"/>
          <w:sz w:val="24"/>
          <w:szCs w:val="24"/>
        </w:rPr>
        <w:t xml:space="preserve"> Об утверждении Правил внутреннего распорядка исправительных учреждений:</w:t>
      </w:r>
      <w:r w:rsidR="001F7B0D" w:rsidRPr="005E6EFD">
        <w:rPr>
          <w:rFonts w:ascii="Times New Roman" w:hAnsi="Times New Roman"/>
          <w:b/>
          <w:sz w:val="24"/>
          <w:szCs w:val="24"/>
        </w:rPr>
        <w:t xml:space="preserve"> </w:t>
      </w:r>
      <w:r w:rsidR="001F7B0D" w:rsidRPr="005E6EFD">
        <w:rPr>
          <w:rFonts w:ascii="Times New Roman" w:hAnsi="Times New Roman"/>
          <w:sz w:val="24"/>
          <w:szCs w:val="24"/>
        </w:rPr>
        <w:t>приказ Минюста России от 16.12.2016 № 295 (с посл. изм. и доп.) // Официальный интернет-портал правовой информации / Режим доступа: http://www.pravo.gov.ru.</w:t>
      </w:r>
    </w:p>
    <w:p w14:paraId="7344EAB6" w14:textId="77777777" w:rsidR="005F3202" w:rsidRPr="005E6EFD" w:rsidRDefault="005F3202" w:rsidP="005E6EFD">
      <w:pPr>
        <w:pStyle w:val="af1"/>
        <w:ind w:left="720"/>
        <w:jc w:val="both"/>
        <w:rPr>
          <w:rFonts w:ascii="Times New Roman" w:hAnsi="Times New Roman"/>
          <w:sz w:val="24"/>
          <w:szCs w:val="24"/>
        </w:rPr>
      </w:pPr>
      <w:r w:rsidRPr="005E6EFD">
        <w:rPr>
          <w:rFonts w:ascii="Times New Roman" w:hAnsi="Times New Roman"/>
          <w:sz w:val="24"/>
          <w:szCs w:val="24"/>
        </w:rPr>
        <w:t>2.  Учебная литература</w:t>
      </w:r>
    </w:p>
    <w:p w14:paraId="0B20FFB4" w14:textId="7AFFFFF9" w:rsidR="00B83C1D" w:rsidRPr="00B83C1D" w:rsidRDefault="00B83C1D" w:rsidP="00B83C1D">
      <w:pPr>
        <w:pStyle w:val="af1"/>
        <w:jc w:val="both"/>
        <w:rPr>
          <w:rFonts w:ascii="Times New Roman" w:hAnsi="Times New Roman"/>
          <w:bCs/>
          <w:sz w:val="24"/>
          <w:szCs w:val="24"/>
        </w:rPr>
      </w:pPr>
      <w:r>
        <w:rPr>
          <w:rFonts w:ascii="Times New Roman" w:hAnsi="Times New Roman"/>
          <w:bCs/>
          <w:sz w:val="24"/>
          <w:szCs w:val="24"/>
        </w:rPr>
        <w:t xml:space="preserve">16. </w:t>
      </w:r>
      <w:r w:rsidRPr="00B83C1D">
        <w:rPr>
          <w:rFonts w:ascii="Times New Roman" w:hAnsi="Times New Roman"/>
          <w:bCs/>
          <w:sz w:val="24"/>
          <w:szCs w:val="24"/>
        </w:rPr>
        <w:t>Уголовно-исполнительное право России: общие начала</w:t>
      </w:r>
      <w:proofErr w:type="gramStart"/>
      <w:r w:rsidRPr="00B83C1D">
        <w:rPr>
          <w:rFonts w:ascii="Times New Roman" w:hAnsi="Times New Roman"/>
          <w:bCs/>
          <w:sz w:val="24"/>
          <w:szCs w:val="24"/>
        </w:rPr>
        <w:t xml:space="preserve"> :</w:t>
      </w:r>
      <w:proofErr w:type="gramEnd"/>
      <w:r w:rsidRPr="00B83C1D">
        <w:rPr>
          <w:rFonts w:ascii="Times New Roman" w:hAnsi="Times New Roman"/>
          <w:bCs/>
          <w:sz w:val="24"/>
          <w:szCs w:val="24"/>
        </w:rPr>
        <w:t xml:space="preserve"> учебное пособие для вузов / В. Н. Орлов [и др.] ; под редакцией В. Н. Орлова, В. Е. </w:t>
      </w:r>
      <w:proofErr w:type="spellStart"/>
      <w:r w:rsidRPr="00B83C1D">
        <w:rPr>
          <w:rFonts w:ascii="Times New Roman" w:hAnsi="Times New Roman"/>
          <w:bCs/>
          <w:sz w:val="24"/>
          <w:szCs w:val="24"/>
        </w:rPr>
        <w:t>Эминова</w:t>
      </w:r>
      <w:proofErr w:type="spellEnd"/>
      <w:r w:rsidRPr="00B83C1D">
        <w:rPr>
          <w:rFonts w:ascii="Times New Roman" w:hAnsi="Times New Roman"/>
          <w:bCs/>
          <w:sz w:val="24"/>
          <w:szCs w:val="24"/>
        </w:rPr>
        <w:t>. - Москва</w:t>
      </w:r>
      <w:proofErr w:type="gramStart"/>
      <w:r w:rsidRPr="00B83C1D">
        <w:rPr>
          <w:rFonts w:ascii="Times New Roman" w:hAnsi="Times New Roman"/>
          <w:bCs/>
          <w:sz w:val="24"/>
          <w:szCs w:val="24"/>
        </w:rPr>
        <w:t xml:space="preserve"> :</w:t>
      </w:r>
      <w:proofErr w:type="gramEnd"/>
      <w:r w:rsidRPr="00B83C1D">
        <w:rPr>
          <w:rFonts w:ascii="Times New Roman" w:hAnsi="Times New Roman"/>
          <w:bCs/>
          <w:sz w:val="24"/>
          <w:szCs w:val="24"/>
        </w:rPr>
        <w:t xml:space="preserve"> </w:t>
      </w:r>
      <w:proofErr w:type="spellStart"/>
      <w:r w:rsidRPr="00B83C1D">
        <w:rPr>
          <w:rFonts w:ascii="Times New Roman" w:hAnsi="Times New Roman"/>
          <w:bCs/>
          <w:sz w:val="24"/>
          <w:szCs w:val="24"/>
        </w:rPr>
        <w:t>Юрайт</w:t>
      </w:r>
      <w:proofErr w:type="spellEnd"/>
      <w:r w:rsidRPr="00B83C1D">
        <w:rPr>
          <w:rFonts w:ascii="Times New Roman" w:hAnsi="Times New Roman"/>
          <w:bCs/>
          <w:sz w:val="24"/>
          <w:szCs w:val="24"/>
        </w:rPr>
        <w:t>, 2022. - 190 с. - (Высшее образование). - URL: https://urait.ru/bcode/493746 - ISBN 978-5-534-06201-4</w:t>
      </w:r>
      <w:proofErr w:type="gramStart"/>
      <w:r w:rsidRPr="00B83C1D">
        <w:rPr>
          <w:rFonts w:ascii="Times New Roman" w:hAnsi="Times New Roman"/>
          <w:bCs/>
          <w:sz w:val="24"/>
          <w:szCs w:val="24"/>
        </w:rPr>
        <w:t xml:space="preserve"> :</w:t>
      </w:r>
      <w:proofErr w:type="gramEnd"/>
      <w:r w:rsidRPr="00B83C1D">
        <w:rPr>
          <w:rFonts w:ascii="Times New Roman" w:hAnsi="Times New Roman"/>
          <w:bCs/>
          <w:sz w:val="24"/>
          <w:szCs w:val="24"/>
        </w:rPr>
        <w:t xml:space="preserve"> 829.00.</w:t>
      </w:r>
    </w:p>
    <w:p w14:paraId="143390D6" w14:textId="4A0BF109" w:rsidR="00B83C1D" w:rsidRPr="00B83C1D" w:rsidRDefault="00B83C1D" w:rsidP="00B83C1D">
      <w:pPr>
        <w:pStyle w:val="af1"/>
        <w:jc w:val="both"/>
        <w:rPr>
          <w:rFonts w:ascii="Times New Roman" w:hAnsi="Times New Roman"/>
          <w:sz w:val="24"/>
          <w:szCs w:val="24"/>
        </w:rPr>
      </w:pPr>
      <w:r>
        <w:rPr>
          <w:rFonts w:ascii="Times New Roman" w:hAnsi="Times New Roman"/>
          <w:bCs/>
          <w:sz w:val="24"/>
          <w:szCs w:val="24"/>
        </w:rPr>
        <w:t xml:space="preserve">17. </w:t>
      </w:r>
      <w:r w:rsidRPr="00B83C1D">
        <w:rPr>
          <w:rFonts w:ascii="Times New Roman" w:hAnsi="Times New Roman"/>
          <w:bCs/>
          <w:sz w:val="24"/>
          <w:szCs w:val="24"/>
        </w:rPr>
        <w:t>Уголовно</w:t>
      </w:r>
      <w:r w:rsidRPr="00B83C1D">
        <w:rPr>
          <w:rFonts w:ascii="Times New Roman" w:hAnsi="Times New Roman"/>
          <w:sz w:val="24"/>
          <w:szCs w:val="24"/>
        </w:rPr>
        <w:t>-</w:t>
      </w:r>
      <w:r w:rsidRPr="00B83C1D">
        <w:rPr>
          <w:rFonts w:ascii="Times New Roman" w:hAnsi="Times New Roman"/>
          <w:bCs/>
          <w:sz w:val="24"/>
          <w:szCs w:val="24"/>
        </w:rPr>
        <w:t>исполнительное</w:t>
      </w:r>
      <w:r w:rsidRPr="00B83C1D">
        <w:rPr>
          <w:rFonts w:ascii="Times New Roman" w:hAnsi="Times New Roman"/>
          <w:sz w:val="24"/>
          <w:szCs w:val="24"/>
        </w:rPr>
        <w:t> право России: введение в общую часть</w:t>
      </w:r>
      <w:proofErr w:type="gramStart"/>
      <w:r w:rsidRPr="00B83C1D">
        <w:rPr>
          <w:rFonts w:ascii="Times New Roman" w:hAnsi="Times New Roman"/>
          <w:sz w:val="24"/>
          <w:szCs w:val="24"/>
        </w:rPr>
        <w:t xml:space="preserve"> :</w:t>
      </w:r>
      <w:proofErr w:type="gramEnd"/>
      <w:r w:rsidRPr="00B83C1D">
        <w:rPr>
          <w:rFonts w:ascii="Times New Roman" w:hAnsi="Times New Roman"/>
          <w:sz w:val="24"/>
          <w:szCs w:val="24"/>
        </w:rPr>
        <w:t xml:space="preserve"> Учебное пособие для вузов / под ред. </w:t>
      </w:r>
      <w:proofErr w:type="spellStart"/>
      <w:r w:rsidRPr="00B83C1D">
        <w:rPr>
          <w:rFonts w:ascii="Times New Roman" w:hAnsi="Times New Roman"/>
          <w:sz w:val="24"/>
          <w:szCs w:val="24"/>
        </w:rPr>
        <w:t>Эминова</w:t>
      </w:r>
      <w:proofErr w:type="spellEnd"/>
      <w:r w:rsidRPr="00B83C1D">
        <w:rPr>
          <w:rFonts w:ascii="Times New Roman" w:hAnsi="Times New Roman"/>
          <w:sz w:val="24"/>
          <w:szCs w:val="24"/>
        </w:rPr>
        <w:t xml:space="preserve"> В.Е., Орлова В.Н. - Москва</w:t>
      </w:r>
      <w:proofErr w:type="gramStart"/>
      <w:r w:rsidRPr="00B83C1D">
        <w:rPr>
          <w:rFonts w:ascii="Times New Roman" w:hAnsi="Times New Roman"/>
          <w:sz w:val="24"/>
          <w:szCs w:val="24"/>
        </w:rPr>
        <w:t xml:space="preserve"> :</w:t>
      </w:r>
      <w:proofErr w:type="gramEnd"/>
      <w:r w:rsidRPr="00B83C1D">
        <w:rPr>
          <w:rFonts w:ascii="Times New Roman" w:hAnsi="Times New Roman"/>
          <w:sz w:val="24"/>
          <w:szCs w:val="24"/>
        </w:rPr>
        <w:t xml:space="preserve"> </w:t>
      </w:r>
      <w:proofErr w:type="spellStart"/>
      <w:r w:rsidRPr="00B83C1D">
        <w:rPr>
          <w:rFonts w:ascii="Times New Roman" w:hAnsi="Times New Roman"/>
          <w:sz w:val="24"/>
          <w:szCs w:val="24"/>
        </w:rPr>
        <w:t>Юрайт</w:t>
      </w:r>
      <w:proofErr w:type="spellEnd"/>
      <w:r w:rsidRPr="00B83C1D">
        <w:rPr>
          <w:rFonts w:ascii="Times New Roman" w:hAnsi="Times New Roman"/>
          <w:sz w:val="24"/>
          <w:szCs w:val="24"/>
        </w:rPr>
        <w:t>, 2022. - 193 с. - (Высшее образование). - URL: https://urait.ru/bcode/493735 - ISBN 978-5-534-06439-1</w:t>
      </w:r>
      <w:proofErr w:type="gramStart"/>
      <w:r w:rsidRPr="00B83C1D">
        <w:rPr>
          <w:rFonts w:ascii="Times New Roman" w:hAnsi="Times New Roman"/>
          <w:sz w:val="24"/>
          <w:szCs w:val="24"/>
        </w:rPr>
        <w:t xml:space="preserve"> :</w:t>
      </w:r>
      <w:proofErr w:type="gramEnd"/>
      <w:r w:rsidRPr="00B83C1D">
        <w:rPr>
          <w:rFonts w:ascii="Times New Roman" w:hAnsi="Times New Roman"/>
          <w:sz w:val="24"/>
          <w:szCs w:val="24"/>
        </w:rPr>
        <w:t xml:space="preserve"> 659.00.</w:t>
      </w:r>
    </w:p>
    <w:p w14:paraId="1D129F0F" w14:textId="50912764" w:rsidR="005F3202" w:rsidRPr="005E6EFD" w:rsidRDefault="00B83C1D" w:rsidP="005E6EFD">
      <w:pPr>
        <w:pStyle w:val="af1"/>
        <w:jc w:val="both"/>
        <w:rPr>
          <w:rFonts w:ascii="Times New Roman" w:hAnsi="Times New Roman"/>
          <w:sz w:val="24"/>
          <w:szCs w:val="24"/>
        </w:rPr>
      </w:pPr>
      <w:r>
        <w:rPr>
          <w:rFonts w:ascii="Times New Roman" w:hAnsi="Times New Roman"/>
          <w:sz w:val="24"/>
          <w:szCs w:val="24"/>
        </w:rPr>
        <w:t>18</w:t>
      </w:r>
      <w:r w:rsidR="005F3202" w:rsidRPr="005E6EFD">
        <w:rPr>
          <w:rFonts w:ascii="Times New Roman" w:hAnsi="Times New Roman"/>
          <w:sz w:val="24"/>
          <w:szCs w:val="24"/>
        </w:rPr>
        <w:t xml:space="preserve">. </w:t>
      </w:r>
      <w:proofErr w:type="spellStart"/>
      <w:r w:rsidR="005F3202" w:rsidRPr="005E6EFD">
        <w:rPr>
          <w:rFonts w:ascii="Times New Roman" w:hAnsi="Times New Roman"/>
          <w:sz w:val="24"/>
          <w:szCs w:val="24"/>
        </w:rPr>
        <w:t>Дворянсков</w:t>
      </w:r>
      <w:proofErr w:type="spellEnd"/>
      <w:r w:rsidR="005F3202" w:rsidRPr="005E6EFD">
        <w:rPr>
          <w:rFonts w:ascii="Times New Roman" w:hAnsi="Times New Roman"/>
          <w:sz w:val="24"/>
          <w:szCs w:val="24"/>
        </w:rPr>
        <w:t xml:space="preserve"> И.В. Курс уголовно-исполнительного права. И.В. </w:t>
      </w:r>
      <w:proofErr w:type="spellStart"/>
      <w:r w:rsidR="005F3202" w:rsidRPr="005E6EFD">
        <w:rPr>
          <w:rFonts w:ascii="Times New Roman" w:hAnsi="Times New Roman"/>
          <w:sz w:val="24"/>
          <w:szCs w:val="24"/>
        </w:rPr>
        <w:t>Дворянсков</w:t>
      </w:r>
      <w:proofErr w:type="spellEnd"/>
      <w:r w:rsidR="005F3202" w:rsidRPr="005E6EFD">
        <w:rPr>
          <w:rFonts w:ascii="Times New Roman" w:hAnsi="Times New Roman"/>
          <w:sz w:val="24"/>
          <w:szCs w:val="24"/>
        </w:rPr>
        <w:t xml:space="preserve"> - Издательство: ИНФРА-М, 2020.-380 с.</w:t>
      </w:r>
    </w:p>
    <w:p w14:paraId="5C63AD12" w14:textId="1CC1C8C2" w:rsidR="005F3202" w:rsidRPr="005E6EFD" w:rsidRDefault="00B83C1D" w:rsidP="005E6EFD">
      <w:pPr>
        <w:pStyle w:val="af1"/>
        <w:jc w:val="both"/>
        <w:rPr>
          <w:rFonts w:ascii="Times New Roman" w:hAnsi="Times New Roman"/>
          <w:sz w:val="24"/>
          <w:szCs w:val="24"/>
        </w:rPr>
      </w:pPr>
      <w:r>
        <w:rPr>
          <w:rFonts w:ascii="Times New Roman" w:hAnsi="Times New Roman"/>
          <w:sz w:val="24"/>
          <w:szCs w:val="24"/>
        </w:rPr>
        <w:t>19</w:t>
      </w:r>
      <w:r w:rsidR="005F3202" w:rsidRPr="005E6EFD">
        <w:rPr>
          <w:rFonts w:ascii="Times New Roman" w:hAnsi="Times New Roman"/>
          <w:sz w:val="24"/>
          <w:szCs w:val="24"/>
        </w:rPr>
        <w:t xml:space="preserve">. Зубарев С.М. Уголовно-исполнительное право. Учебное пособие для прикладного бакалавриата. - М.: </w:t>
      </w:r>
      <w:proofErr w:type="spellStart"/>
      <w:r w:rsidR="005F3202" w:rsidRPr="005E6EFD">
        <w:rPr>
          <w:rFonts w:ascii="Times New Roman" w:hAnsi="Times New Roman"/>
          <w:sz w:val="24"/>
          <w:szCs w:val="24"/>
        </w:rPr>
        <w:t>Юрайт</w:t>
      </w:r>
      <w:proofErr w:type="spellEnd"/>
      <w:r w:rsidR="005F3202" w:rsidRPr="005E6EFD">
        <w:rPr>
          <w:rFonts w:ascii="Times New Roman" w:hAnsi="Times New Roman"/>
          <w:sz w:val="24"/>
          <w:szCs w:val="24"/>
        </w:rPr>
        <w:t>. 2019. 186 с.</w:t>
      </w:r>
    </w:p>
    <w:p w14:paraId="744D77B8" w14:textId="0BEDDE59" w:rsidR="00552FC0" w:rsidRDefault="00B83C1D" w:rsidP="00552FC0">
      <w:pPr>
        <w:pStyle w:val="af1"/>
        <w:jc w:val="both"/>
        <w:rPr>
          <w:rFonts w:ascii="Times New Roman" w:hAnsi="Times New Roman"/>
          <w:sz w:val="24"/>
          <w:szCs w:val="24"/>
        </w:rPr>
      </w:pPr>
      <w:r>
        <w:rPr>
          <w:rFonts w:ascii="Times New Roman" w:hAnsi="Times New Roman"/>
          <w:sz w:val="24"/>
          <w:szCs w:val="24"/>
        </w:rPr>
        <w:t>20</w:t>
      </w:r>
      <w:r w:rsidR="005F3202" w:rsidRPr="005E6EFD">
        <w:rPr>
          <w:rFonts w:ascii="Times New Roman" w:hAnsi="Times New Roman"/>
          <w:sz w:val="24"/>
          <w:szCs w:val="24"/>
        </w:rPr>
        <w:t xml:space="preserve">. Малинин В.Б., Смирнов Л.Б. Уголовно-исполнительное право: Учебник. - М.: Межрегиональный институт экономики и права, Юридическая фирма "КОНТРАКТ", </w:t>
      </w:r>
      <w:proofErr w:type="spellStart"/>
      <w:r w:rsidR="005F3202" w:rsidRPr="005E6EFD">
        <w:rPr>
          <w:rFonts w:ascii="Times New Roman" w:hAnsi="Times New Roman"/>
          <w:sz w:val="24"/>
          <w:szCs w:val="24"/>
        </w:rPr>
        <w:t>Волтерс</w:t>
      </w:r>
      <w:proofErr w:type="spellEnd"/>
      <w:r w:rsidR="005F3202" w:rsidRPr="005E6EFD">
        <w:rPr>
          <w:rFonts w:ascii="Times New Roman" w:hAnsi="Times New Roman"/>
          <w:sz w:val="24"/>
          <w:szCs w:val="24"/>
        </w:rPr>
        <w:t xml:space="preserve"> </w:t>
      </w:r>
      <w:proofErr w:type="spellStart"/>
      <w:r w:rsidR="005F3202" w:rsidRPr="005E6EFD">
        <w:rPr>
          <w:rFonts w:ascii="Times New Roman" w:hAnsi="Times New Roman"/>
          <w:sz w:val="24"/>
          <w:szCs w:val="24"/>
        </w:rPr>
        <w:t>Клувер</w:t>
      </w:r>
      <w:proofErr w:type="spellEnd"/>
      <w:r w:rsidR="005F3202" w:rsidRPr="005E6EFD">
        <w:rPr>
          <w:rFonts w:ascii="Times New Roman" w:hAnsi="Times New Roman"/>
          <w:sz w:val="24"/>
          <w:szCs w:val="24"/>
        </w:rPr>
        <w:t>, 2019.</w:t>
      </w:r>
    </w:p>
    <w:p w14:paraId="39BE9755" w14:textId="6D332EC8" w:rsidR="00552FC0" w:rsidRPr="00552FC0" w:rsidRDefault="00B83C1D" w:rsidP="00552FC0">
      <w:pPr>
        <w:pStyle w:val="af1"/>
        <w:jc w:val="both"/>
        <w:rPr>
          <w:rFonts w:ascii="Times New Roman" w:hAnsi="Times New Roman"/>
          <w:sz w:val="24"/>
          <w:szCs w:val="24"/>
        </w:rPr>
      </w:pPr>
      <w:r>
        <w:rPr>
          <w:rFonts w:ascii="Times New Roman" w:hAnsi="Times New Roman"/>
          <w:sz w:val="24"/>
          <w:szCs w:val="24"/>
        </w:rPr>
        <w:t>21</w:t>
      </w:r>
      <w:r w:rsidR="005F3202" w:rsidRPr="00552FC0">
        <w:rPr>
          <w:rFonts w:ascii="Times New Roman" w:hAnsi="Times New Roman"/>
          <w:sz w:val="24"/>
          <w:szCs w:val="24"/>
        </w:rPr>
        <w:t xml:space="preserve">. </w:t>
      </w:r>
      <w:r w:rsidR="00552FC0" w:rsidRPr="00552FC0">
        <w:rPr>
          <w:rFonts w:ascii="Times New Roman" w:hAnsi="Times New Roman"/>
          <w:sz w:val="24"/>
          <w:szCs w:val="24"/>
        </w:rPr>
        <w:t xml:space="preserve">Рудый Н.К., Лютов В.А., Актуальные проблемы уголовно-исполнительного права: учебно-методическое пособие. – Чита: Изд-во </w:t>
      </w:r>
      <w:proofErr w:type="spellStart"/>
      <w:r w:rsidR="00552FC0" w:rsidRPr="00552FC0">
        <w:rPr>
          <w:rFonts w:ascii="Times New Roman" w:hAnsi="Times New Roman"/>
          <w:sz w:val="24"/>
          <w:szCs w:val="24"/>
        </w:rPr>
        <w:t>ЗабГУ</w:t>
      </w:r>
      <w:proofErr w:type="spellEnd"/>
      <w:r w:rsidR="00552FC0" w:rsidRPr="00552FC0">
        <w:rPr>
          <w:rFonts w:ascii="Times New Roman" w:hAnsi="Times New Roman"/>
          <w:sz w:val="24"/>
          <w:szCs w:val="24"/>
        </w:rPr>
        <w:t>, 2021. – 142 с.</w:t>
      </w:r>
    </w:p>
    <w:p w14:paraId="5CC92120" w14:textId="33267B04" w:rsidR="005F3202" w:rsidRPr="005E6EFD" w:rsidRDefault="00B83C1D" w:rsidP="005E6EFD">
      <w:pPr>
        <w:pStyle w:val="af1"/>
        <w:jc w:val="both"/>
        <w:rPr>
          <w:rFonts w:ascii="Times New Roman" w:hAnsi="Times New Roman"/>
          <w:sz w:val="24"/>
          <w:szCs w:val="24"/>
        </w:rPr>
      </w:pPr>
      <w:r>
        <w:rPr>
          <w:rFonts w:ascii="Times New Roman" w:hAnsi="Times New Roman"/>
          <w:sz w:val="24"/>
          <w:szCs w:val="24"/>
        </w:rPr>
        <w:t>22</w:t>
      </w:r>
      <w:bookmarkStart w:id="1" w:name="_GoBack"/>
      <w:bookmarkEnd w:id="1"/>
      <w:r w:rsidR="005F3202" w:rsidRPr="005E6EFD">
        <w:rPr>
          <w:rFonts w:ascii="Times New Roman" w:hAnsi="Times New Roman"/>
          <w:sz w:val="24"/>
          <w:szCs w:val="24"/>
        </w:rPr>
        <w:t>. Уголовно-исполнительное право. Учебник. / под ред. Гладких В. И. — М.: Юстиция. 2020. 320 с.</w:t>
      </w:r>
    </w:p>
    <w:p w14:paraId="45ECB1E3" w14:textId="5FDEA193" w:rsidR="005F3202" w:rsidRPr="005E6EFD" w:rsidRDefault="005F3202" w:rsidP="005E6EFD">
      <w:pPr>
        <w:pStyle w:val="af1"/>
        <w:ind w:left="360"/>
        <w:jc w:val="both"/>
        <w:rPr>
          <w:rFonts w:ascii="Times New Roman" w:hAnsi="Times New Roman"/>
          <w:sz w:val="24"/>
          <w:szCs w:val="24"/>
        </w:rPr>
      </w:pPr>
      <w:r w:rsidRPr="005E6EFD">
        <w:rPr>
          <w:rFonts w:ascii="Times New Roman" w:hAnsi="Times New Roman"/>
          <w:sz w:val="24"/>
          <w:szCs w:val="24"/>
        </w:rPr>
        <w:t>Материалы судебной практики</w:t>
      </w:r>
    </w:p>
    <w:p w14:paraId="2E77DF69" w14:textId="15281992" w:rsidR="005F3202" w:rsidRPr="005E6EFD" w:rsidRDefault="005F3202" w:rsidP="005E6EFD">
      <w:pPr>
        <w:pStyle w:val="af1"/>
        <w:jc w:val="both"/>
        <w:rPr>
          <w:rFonts w:ascii="Times New Roman" w:hAnsi="Times New Roman"/>
          <w:sz w:val="24"/>
          <w:szCs w:val="24"/>
        </w:rPr>
      </w:pPr>
      <w:proofErr w:type="gramStart"/>
      <w:r w:rsidRPr="005E6EFD">
        <w:rPr>
          <w:rFonts w:ascii="Times New Roman" w:hAnsi="Times New Roman"/>
          <w:sz w:val="24"/>
          <w:szCs w:val="24"/>
        </w:rPr>
        <w:t>Постановление Конституционного Суда Российской Федерации от 19 апреля 2016 года №12-П «По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4 июля 2013 года по делу «</w:t>
      </w:r>
      <w:proofErr w:type="spellStart"/>
      <w:r w:rsidRPr="005E6EFD">
        <w:rPr>
          <w:rFonts w:ascii="Times New Roman" w:hAnsi="Times New Roman"/>
          <w:sz w:val="24"/>
          <w:szCs w:val="24"/>
        </w:rPr>
        <w:t>Анчугов</w:t>
      </w:r>
      <w:proofErr w:type="spellEnd"/>
      <w:r w:rsidRPr="005E6EFD">
        <w:rPr>
          <w:rFonts w:ascii="Times New Roman" w:hAnsi="Times New Roman"/>
          <w:sz w:val="24"/>
          <w:szCs w:val="24"/>
        </w:rPr>
        <w:t xml:space="preserve"> и Гладков против России» в связи с запросом Министерства юстиции Российской Федерации» // Российская газета. 2016.</w:t>
      </w:r>
      <w:proofErr w:type="gramEnd"/>
    </w:p>
    <w:p w14:paraId="0EE413B0" w14:textId="664FBC81" w:rsidR="005F3202" w:rsidRPr="005E6EFD" w:rsidRDefault="005F3202" w:rsidP="005E6EFD">
      <w:pPr>
        <w:pStyle w:val="af1"/>
        <w:ind w:left="720"/>
        <w:jc w:val="both"/>
        <w:rPr>
          <w:rFonts w:ascii="Times New Roman" w:hAnsi="Times New Roman"/>
          <w:sz w:val="24"/>
          <w:szCs w:val="24"/>
        </w:rPr>
      </w:pPr>
      <w:r w:rsidRPr="005E6EFD">
        <w:rPr>
          <w:rFonts w:ascii="Times New Roman" w:hAnsi="Times New Roman"/>
          <w:sz w:val="24"/>
          <w:szCs w:val="24"/>
        </w:rPr>
        <w:t xml:space="preserve"> Иные источники </w:t>
      </w:r>
    </w:p>
    <w:p w14:paraId="5ED40833" w14:textId="66262357" w:rsidR="005F3202" w:rsidRPr="005E6EFD" w:rsidRDefault="005F3202" w:rsidP="00552FC0">
      <w:pPr>
        <w:pStyle w:val="af1"/>
        <w:jc w:val="both"/>
        <w:rPr>
          <w:rFonts w:ascii="Times New Roman" w:hAnsi="Times New Roman"/>
          <w:sz w:val="24"/>
          <w:szCs w:val="24"/>
        </w:rPr>
      </w:pPr>
      <w:r w:rsidRPr="005E6EFD">
        <w:rPr>
          <w:rFonts w:ascii="Times New Roman" w:hAnsi="Times New Roman"/>
          <w:sz w:val="24"/>
          <w:szCs w:val="24"/>
        </w:rPr>
        <w:t>Исправительно-трудовой кодекс РСФСР 1924 года [Электронный ресурс]. − Доступ из справ</w:t>
      </w:r>
      <w:proofErr w:type="gramStart"/>
      <w:r w:rsidRPr="005E6EFD">
        <w:rPr>
          <w:rFonts w:ascii="Times New Roman" w:hAnsi="Times New Roman"/>
          <w:sz w:val="24"/>
          <w:szCs w:val="24"/>
        </w:rPr>
        <w:t>.-</w:t>
      </w:r>
      <w:proofErr w:type="gramEnd"/>
      <w:r w:rsidRPr="005E6EFD">
        <w:rPr>
          <w:rFonts w:ascii="Times New Roman" w:hAnsi="Times New Roman"/>
          <w:sz w:val="24"/>
          <w:szCs w:val="24"/>
        </w:rPr>
        <w:t>правовой системы «Консультант Плюс».</w:t>
      </w:r>
    </w:p>
    <w:p w14:paraId="074B6E63" w14:textId="741691EB" w:rsidR="005F3202" w:rsidRPr="005E6EFD" w:rsidRDefault="005F3202" w:rsidP="00552FC0">
      <w:pPr>
        <w:pStyle w:val="af1"/>
        <w:jc w:val="both"/>
        <w:rPr>
          <w:rFonts w:ascii="Times New Roman" w:hAnsi="Times New Roman"/>
          <w:sz w:val="24"/>
          <w:szCs w:val="24"/>
        </w:rPr>
      </w:pPr>
      <w:r w:rsidRPr="005E6EFD">
        <w:rPr>
          <w:rFonts w:ascii="Times New Roman" w:hAnsi="Times New Roman"/>
          <w:sz w:val="24"/>
          <w:szCs w:val="24"/>
        </w:rPr>
        <w:lastRenderedPageBreak/>
        <w:t>Исправительно-трудовой кодекс РСФСР 1933 года [Электронный ресурс]. − Доступ из справ</w:t>
      </w:r>
      <w:proofErr w:type="gramStart"/>
      <w:r w:rsidRPr="005E6EFD">
        <w:rPr>
          <w:rFonts w:ascii="Times New Roman" w:hAnsi="Times New Roman"/>
          <w:sz w:val="24"/>
          <w:szCs w:val="24"/>
        </w:rPr>
        <w:t>.-</w:t>
      </w:r>
      <w:proofErr w:type="gramEnd"/>
      <w:r w:rsidRPr="005E6EFD">
        <w:rPr>
          <w:rFonts w:ascii="Times New Roman" w:hAnsi="Times New Roman"/>
          <w:sz w:val="24"/>
          <w:szCs w:val="24"/>
        </w:rPr>
        <w:t>правовой системы «Консультант Плюс».</w:t>
      </w:r>
    </w:p>
    <w:p w14:paraId="73D687FB" w14:textId="17753EBC" w:rsidR="005F3202" w:rsidRPr="005E6EFD" w:rsidRDefault="005F3202" w:rsidP="00552FC0">
      <w:pPr>
        <w:pStyle w:val="af1"/>
        <w:jc w:val="both"/>
        <w:rPr>
          <w:rFonts w:ascii="Times New Roman" w:hAnsi="Times New Roman"/>
          <w:sz w:val="24"/>
          <w:szCs w:val="24"/>
        </w:rPr>
      </w:pPr>
      <w:r w:rsidRPr="005E6EFD">
        <w:rPr>
          <w:rFonts w:ascii="Times New Roman" w:hAnsi="Times New Roman"/>
          <w:sz w:val="24"/>
          <w:szCs w:val="24"/>
        </w:rPr>
        <w:t>Исправительно-трудовой кодекс РСФСР 1970 года [Электронный ресурс]. − Доступ из справ</w:t>
      </w:r>
      <w:proofErr w:type="gramStart"/>
      <w:r w:rsidRPr="005E6EFD">
        <w:rPr>
          <w:rFonts w:ascii="Times New Roman" w:hAnsi="Times New Roman"/>
          <w:sz w:val="24"/>
          <w:szCs w:val="24"/>
        </w:rPr>
        <w:t>.-</w:t>
      </w:r>
      <w:proofErr w:type="gramEnd"/>
      <w:r w:rsidRPr="005E6EFD">
        <w:rPr>
          <w:rFonts w:ascii="Times New Roman" w:hAnsi="Times New Roman"/>
          <w:sz w:val="24"/>
          <w:szCs w:val="24"/>
        </w:rPr>
        <w:t>правовой системы «Консультант Плюс».</w:t>
      </w:r>
    </w:p>
    <w:p w14:paraId="082B94FC" w14:textId="36C3CC3A" w:rsidR="005F3202" w:rsidRPr="005E6EFD" w:rsidRDefault="005F3202" w:rsidP="00552FC0">
      <w:pPr>
        <w:pStyle w:val="af1"/>
        <w:jc w:val="both"/>
        <w:rPr>
          <w:rFonts w:ascii="Times New Roman" w:hAnsi="Times New Roman"/>
          <w:sz w:val="24"/>
          <w:szCs w:val="24"/>
        </w:rPr>
      </w:pPr>
      <w:r w:rsidRPr="005E6EFD">
        <w:rPr>
          <w:rFonts w:ascii="Times New Roman" w:hAnsi="Times New Roman"/>
          <w:sz w:val="24"/>
          <w:szCs w:val="24"/>
        </w:rPr>
        <w:t>Постановление ВЦИК от 16.10.1924 «О дополнениях и изменениях Уголовного Кодекса РСФСР» [Электронный ресурс]. − Доступ из справ</w:t>
      </w:r>
      <w:proofErr w:type="gramStart"/>
      <w:r w:rsidRPr="005E6EFD">
        <w:rPr>
          <w:rFonts w:ascii="Times New Roman" w:hAnsi="Times New Roman"/>
          <w:sz w:val="24"/>
          <w:szCs w:val="24"/>
        </w:rPr>
        <w:t>.-</w:t>
      </w:r>
      <w:proofErr w:type="gramEnd"/>
      <w:r w:rsidRPr="005E6EFD">
        <w:rPr>
          <w:rFonts w:ascii="Times New Roman" w:hAnsi="Times New Roman"/>
          <w:sz w:val="24"/>
          <w:szCs w:val="24"/>
        </w:rPr>
        <w:t>правовой системы «Консультант Плюс».</w:t>
      </w:r>
    </w:p>
    <w:p w14:paraId="0AFF3123" w14:textId="346E43CB" w:rsidR="005F3202" w:rsidRPr="005E6EFD" w:rsidRDefault="005F3202" w:rsidP="00552FC0">
      <w:pPr>
        <w:pStyle w:val="af1"/>
        <w:jc w:val="both"/>
        <w:rPr>
          <w:rFonts w:ascii="Times New Roman" w:hAnsi="Times New Roman"/>
          <w:sz w:val="24"/>
          <w:szCs w:val="24"/>
        </w:rPr>
      </w:pPr>
      <w:r w:rsidRPr="005E6EFD">
        <w:rPr>
          <w:rFonts w:ascii="Times New Roman" w:hAnsi="Times New Roman"/>
          <w:sz w:val="24"/>
          <w:szCs w:val="24"/>
        </w:rPr>
        <w:t>Памятники сибирской истории. СПб</w:t>
      </w:r>
      <w:proofErr w:type="gramStart"/>
      <w:r w:rsidRPr="005E6EFD">
        <w:rPr>
          <w:rFonts w:ascii="Times New Roman" w:hAnsi="Times New Roman"/>
          <w:sz w:val="24"/>
          <w:szCs w:val="24"/>
        </w:rPr>
        <w:t xml:space="preserve">., </w:t>
      </w:r>
      <w:proofErr w:type="gramEnd"/>
      <w:r w:rsidRPr="005E6EFD">
        <w:rPr>
          <w:rFonts w:ascii="Times New Roman" w:hAnsi="Times New Roman"/>
          <w:sz w:val="24"/>
          <w:szCs w:val="24"/>
        </w:rPr>
        <w:t>1882. Т. 1. С.67. [Электронный ресурс].</w:t>
      </w:r>
    </w:p>
    <w:p w14:paraId="7B0CB7EB" w14:textId="76BB5F42" w:rsidR="005F3202" w:rsidRPr="005E6EFD" w:rsidRDefault="005F3202" w:rsidP="00552FC0">
      <w:pPr>
        <w:pStyle w:val="af1"/>
        <w:jc w:val="both"/>
        <w:rPr>
          <w:rFonts w:ascii="Times New Roman" w:hAnsi="Times New Roman"/>
          <w:sz w:val="24"/>
          <w:szCs w:val="24"/>
        </w:rPr>
      </w:pPr>
      <w:r w:rsidRPr="005E6EFD">
        <w:rPr>
          <w:rFonts w:ascii="Times New Roman" w:hAnsi="Times New Roman"/>
          <w:sz w:val="24"/>
          <w:szCs w:val="24"/>
        </w:rPr>
        <w:t>«Наказ» Екатерины Великой. СПб</w:t>
      </w:r>
      <w:proofErr w:type="gramStart"/>
      <w:r w:rsidRPr="005E6EFD">
        <w:rPr>
          <w:rFonts w:ascii="Times New Roman" w:hAnsi="Times New Roman"/>
          <w:sz w:val="24"/>
          <w:szCs w:val="24"/>
        </w:rPr>
        <w:t xml:space="preserve">., </w:t>
      </w:r>
      <w:proofErr w:type="gramEnd"/>
      <w:r w:rsidRPr="005E6EFD">
        <w:rPr>
          <w:rFonts w:ascii="Times New Roman" w:hAnsi="Times New Roman"/>
          <w:sz w:val="24"/>
          <w:szCs w:val="24"/>
        </w:rPr>
        <w:t>1914. [Электронный ресурс].</w:t>
      </w:r>
    </w:p>
    <w:p w14:paraId="31F8B905" w14:textId="01364C19" w:rsidR="005F3202" w:rsidRPr="005E6EFD" w:rsidRDefault="005F3202" w:rsidP="00552FC0">
      <w:pPr>
        <w:pStyle w:val="af1"/>
        <w:jc w:val="both"/>
        <w:rPr>
          <w:rFonts w:ascii="Times New Roman" w:hAnsi="Times New Roman"/>
          <w:sz w:val="24"/>
          <w:szCs w:val="24"/>
        </w:rPr>
      </w:pPr>
      <w:r w:rsidRPr="005E6EFD">
        <w:rPr>
          <w:rFonts w:ascii="Times New Roman" w:hAnsi="Times New Roman"/>
          <w:sz w:val="24"/>
          <w:szCs w:val="24"/>
        </w:rPr>
        <w:t>Сборник узаконений и распоряжений по тюремной части / сост. Т.М. Лопато. Пермь, 1903.  [Электронный ресурс].</w:t>
      </w:r>
    </w:p>
    <w:p w14:paraId="2DDEB807" w14:textId="5914EAFE" w:rsidR="005F3202" w:rsidRPr="005E6EFD" w:rsidRDefault="005F3202" w:rsidP="00552FC0">
      <w:pPr>
        <w:pStyle w:val="af1"/>
        <w:jc w:val="both"/>
        <w:rPr>
          <w:rFonts w:ascii="Times New Roman" w:hAnsi="Times New Roman"/>
          <w:sz w:val="24"/>
          <w:szCs w:val="24"/>
        </w:rPr>
      </w:pPr>
      <w:r w:rsidRPr="005E6EFD">
        <w:rPr>
          <w:rFonts w:ascii="Times New Roman" w:hAnsi="Times New Roman"/>
          <w:sz w:val="24"/>
          <w:szCs w:val="24"/>
        </w:rPr>
        <w:t xml:space="preserve">Филиппов А.О. </w:t>
      </w:r>
      <w:proofErr w:type="gramStart"/>
      <w:r w:rsidRPr="005E6EFD">
        <w:rPr>
          <w:rFonts w:ascii="Times New Roman" w:hAnsi="Times New Roman"/>
          <w:sz w:val="24"/>
          <w:szCs w:val="24"/>
        </w:rPr>
        <w:t>наказании</w:t>
      </w:r>
      <w:proofErr w:type="gramEnd"/>
      <w:r w:rsidRPr="005E6EFD">
        <w:rPr>
          <w:rFonts w:ascii="Times New Roman" w:hAnsi="Times New Roman"/>
          <w:sz w:val="24"/>
          <w:szCs w:val="24"/>
        </w:rPr>
        <w:t xml:space="preserve"> по законодательству Петра Великого, в связи с реформой. Москва:- 1891. С.191. [Электронный ресурс].</w:t>
      </w:r>
    </w:p>
    <w:p w14:paraId="5446BBC2" w14:textId="5121E263" w:rsidR="005F3202" w:rsidRPr="005E6EFD" w:rsidRDefault="005F3202" w:rsidP="00552FC0">
      <w:pPr>
        <w:pStyle w:val="af1"/>
        <w:jc w:val="both"/>
        <w:rPr>
          <w:rFonts w:ascii="Times New Roman" w:hAnsi="Times New Roman"/>
          <w:sz w:val="24"/>
          <w:szCs w:val="24"/>
        </w:rPr>
      </w:pPr>
      <w:proofErr w:type="spellStart"/>
      <w:r w:rsidRPr="005E6EFD">
        <w:rPr>
          <w:rFonts w:ascii="Times New Roman" w:hAnsi="Times New Roman"/>
          <w:sz w:val="24"/>
          <w:szCs w:val="24"/>
        </w:rPr>
        <w:t>Фойницкий</w:t>
      </w:r>
      <w:proofErr w:type="spellEnd"/>
      <w:r w:rsidRPr="005E6EFD">
        <w:rPr>
          <w:rFonts w:ascii="Times New Roman" w:hAnsi="Times New Roman"/>
          <w:sz w:val="24"/>
          <w:szCs w:val="24"/>
        </w:rPr>
        <w:t xml:space="preserve"> И.Я. Учение о наказание в связи с </w:t>
      </w:r>
      <w:proofErr w:type="spellStart"/>
      <w:r w:rsidRPr="005E6EFD">
        <w:rPr>
          <w:rFonts w:ascii="Times New Roman" w:hAnsi="Times New Roman"/>
          <w:sz w:val="24"/>
          <w:szCs w:val="24"/>
        </w:rPr>
        <w:t>тюрьмоведением</w:t>
      </w:r>
      <w:proofErr w:type="spellEnd"/>
      <w:r w:rsidRPr="005E6EFD">
        <w:rPr>
          <w:rFonts w:ascii="Times New Roman" w:hAnsi="Times New Roman"/>
          <w:sz w:val="24"/>
          <w:szCs w:val="24"/>
        </w:rPr>
        <w:t>. СПб</w:t>
      </w:r>
      <w:proofErr w:type="gramStart"/>
      <w:r w:rsidRPr="005E6EFD">
        <w:rPr>
          <w:rFonts w:ascii="Times New Roman" w:hAnsi="Times New Roman"/>
          <w:sz w:val="24"/>
          <w:szCs w:val="24"/>
        </w:rPr>
        <w:t xml:space="preserve">., </w:t>
      </w:r>
      <w:proofErr w:type="gramEnd"/>
      <w:r w:rsidRPr="005E6EFD">
        <w:rPr>
          <w:rFonts w:ascii="Times New Roman" w:hAnsi="Times New Roman"/>
          <w:sz w:val="24"/>
          <w:szCs w:val="24"/>
        </w:rPr>
        <w:t>1889. С.315. [Электронный ресурс].</w:t>
      </w:r>
    </w:p>
    <w:p w14:paraId="1D6BE7A6" w14:textId="34C02C17" w:rsidR="005F3202" w:rsidRPr="00B83C1D" w:rsidRDefault="005F3202" w:rsidP="00552FC0">
      <w:pPr>
        <w:pStyle w:val="af1"/>
        <w:jc w:val="both"/>
        <w:rPr>
          <w:rFonts w:ascii="Times New Roman" w:hAnsi="Times New Roman"/>
          <w:sz w:val="24"/>
          <w:szCs w:val="24"/>
        </w:rPr>
      </w:pPr>
      <w:r w:rsidRPr="005E6EFD">
        <w:rPr>
          <w:rFonts w:ascii="Times New Roman" w:hAnsi="Times New Roman"/>
          <w:sz w:val="24"/>
          <w:szCs w:val="24"/>
        </w:rPr>
        <w:t xml:space="preserve">Забайкальский краевой суд [Электронный ресурс]. </w:t>
      </w:r>
      <w:r w:rsidRPr="005E6EFD">
        <w:rPr>
          <w:rFonts w:ascii="Times New Roman" w:hAnsi="Times New Roman"/>
          <w:sz w:val="24"/>
          <w:szCs w:val="24"/>
          <w:lang w:val="en-US"/>
        </w:rPr>
        <w:t>URL</w:t>
      </w:r>
      <w:r w:rsidRPr="00B83C1D">
        <w:rPr>
          <w:rFonts w:ascii="Times New Roman" w:hAnsi="Times New Roman"/>
          <w:sz w:val="24"/>
          <w:szCs w:val="24"/>
        </w:rPr>
        <w:t xml:space="preserve">: </w:t>
      </w:r>
      <w:r w:rsidRPr="005E6EFD">
        <w:rPr>
          <w:rFonts w:ascii="Times New Roman" w:hAnsi="Times New Roman"/>
          <w:sz w:val="24"/>
          <w:szCs w:val="24"/>
          <w:lang w:val="en-US"/>
        </w:rPr>
        <w:t>http</w:t>
      </w:r>
      <w:r w:rsidRPr="00B83C1D">
        <w:rPr>
          <w:rFonts w:ascii="Times New Roman" w:hAnsi="Times New Roman"/>
          <w:sz w:val="24"/>
          <w:szCs w:val="24"/>
        </w:rPr>
        <w:t>://</w:t>
      </w:r>
      <w:proofErr w:type="spellStart"/>
      <w:r w:rsidRPr="005E6EFD">
        <w:rPr>
          <w:rFonts w:ascii="Times New Roman" w:hAnsi="Times New Roman"/>
          <w:sz w:val="24"/>
          <w:szCs w:val="24"/>
          <w:lang w:val="en-US"/>
        </w:rPr>
        <w:t>oblsud</w:t>
      </w:r>
      <w:proofErr w:type="spellEnd"/>
      <w:r w:rsidRPr="00B83C1D">
        <w:rPr>
          <w:rFonts w:ascii="Times New Roman" w:hAnsi="Times New Roman"/>
          <w:sz w:val="24"/>
          <w:szCs w:val="24"/>
        </w:rPr>
        <w:t>.</w:t>
      </w:r>
      <w:proofErr w:type="spellStart"/>
      <w:r w:rsidRPr="005E6EFD">
        <w:rPr>
          <w:rFonts w:ascii="Times New Roman" w:hAnsi="Times New Roman"/>
          <w:sz w:val="24"/>
          <w:szCs w:val="24"/>
          <w:lang w:val="en-US"/>
        </w:rPr>
        <w:t>cht</w:t>
      </w:r>
      <w:proofErr w:type="spellEnd"/>
      <w:r w:rsidRPr="00B83C1D">
        <w:rPr>
          <w:rFonts w:ascii="Times New Roman" w:hAnsi="Times New Roman"/>
          <w:sz w:val="24"/>
          <w:szCs w:val="24"/>
        </w:rPr>
        <w:t>.</w:t>
      </w:r>
      <w:proofErr w:type="spellStart"/>
      <w:r w:rsidRPr="005E6EFD">
        <w:rPr>
          <w:rFonts w:ascii="Times New Roman" w:hAnsi="Times New Roman"/>
          <w:sz w:val="24"/>
          <w:szCs w:val="24"/>
          <w:lang w:val="en-US"/>
        </w:rPr>
        <w:t>sudrf</w:t>
      </w:r>
      <w:proofErr w:type="spellEnd"/>
      <w:r w:rsidRPr="00B83C1D">
        <w:rPr>
          <w:rFonts w:ascii="Times New Roman" w:hAnsi="Times New Roman"/>
          <w:sz w:val="24"/>
          <w:szCs w:val="24"/>
        </w:rPr>
        <w:t>.</w:t>
      </w:r>
      <w:proofErr w:type="spellStart"/>
      <w:r w:rsidRPr="005E6EFD">
        <w:rPr>
          <w:rFonts w:ascii="Times New Roman" w:hAnsi="Times New Roman"/>
          <w:sz w:val="24"/>
          <w:szCs w:val="24"/>
          <w:lang w:val="en-US"/>
        </w:rPr>
        <w:t>ru</w:t>
      </w:r>
      <w:proofErr w:type="spellEnd"/>
      <w:r w:rsidRPr="00B83C1D">
        <w:rPr>
          <w:rFonts w:ascii="Times New Roman" w:hAnsi="Times New Roman"/>
          <w:sz w:val="24"/>
          <w:szCs w:val="24"/>
        </w:rPr>
        <w:t xml:space="preserve"> /.</w:t>
      </w:r>
    </w:p>
    <w:p w14:paraId="29F1B8CB" w14:textId="2FDE17D4" w:rsidR="005F3202" w:rsidRPr="005E6EFD" w:rsidRDefault="005F3202" w:rsidP="00552FC0">
      <w:pPr>
        <w:pStyle w:val="af1"/>
        <w:jc w:val="both"/>
        <w:rPr>
          <w:rFonts w:ascii="Times New Roman" w:hAnsi="Times New Roman"/>
          <w:sz w:val="24"/>
          <w:szCs w:val="24"/>
        </w:rPr>
      </w:pPr>
      <w:r w:rsidRPr="005E6EFD">
        <w:rPr>
          <w:rFonts w:ascii="Times New Roman" w:hAnsi="Times New Roman"/>
          <w:sz w:val="24"/>
          <w:szCs w:val="24"/>
        </w:rPr>
        <w:t xml:space="preserve">Данные УФСИН России по Забайкальскому краю [сайт]. </w:t>
      </w:r>
      <w:r w:rsidRPr="005E6EFD">
        <w:rPr>
          <w:rFonts w:ascii="Times New Roman" w:hAnsi="Times New Roman"/>
          <w:sz w:val="24"/>
          <w:szCs w:val="24"/>
          <w:lang w:val="en-US"/>
        </w:rPr>
        <w:t>URL</w:t>
      </w:r>
      <w:r w:rsidRPr="005E6EFD">
        <w:rPr>
          <w:rFonts w:ascii="Times New Roman" w:hAnsi="Times New Roman"/>
          <w:sz w:val="24"/>
          <w:szCs w:val="24"/>
        </w:rPr>
        <w:t xml:space="preserve">: </w:t>
      </w:r>
      <w:hyperlink r:id="rId14" w:history="1">
        <w:r w:rsidR="00552FC0" w:rsidRPr="00BB40E9">
          <w:rPr>
            <w:rStyle w:val="a4"/>
            <w:rFonts w:ascii="Times New Roman" w:hAnsi="Times New Roman"/>
            <w:sz w:val="24"/>
            <w:szCs w:val="24"/>
            <w:lang w:val="en-US"/>
          </w:rPr>
          <w:t>https</w:t>
        </w:r>
        <w:r w:rsidR="00552FC0" w:rsidRPr="00BB40E9">
          <w:rPr>
            <w:rStyle w:val="a4"/>
            <w:rFonts w:ascii="Times New Roman" w:hAnsi="Times New Roman"/>
            <w:sz w:val="24"/>
            <w:szCs w:val="24"/>
          </w:rPr>
          <w:t>://</w:t>
        </w:r>
        <w:r w:rsidR="00552FC0" w:rsidRPr="00BB40E9">
          <w:rPr>
            <w:rStyle w:val="a4"/>
            <w:rFonts w:ascii="Times New Roman" w:hAnsi="Times New Roman"/>
            <w:sz w:val="24"/>
            <w:szCs w:val="24"/>
            <w:lang w:val="en-US"/>
          </w:rPr>
          <w:t>fsin</w:t>
        </w:r>
        <w:r w:rsidR="00552FC0" w:rsidRPr="00BB40E9">
          <w:rPr>
            <w:rStyle w:val="a4"/>
            <w:rFonts w:ascii="Times New Roman" w:hAnsi="Times New Roman"/>
            <w:sz w:val="24"/>
            <w:szCs w:val="24"/>
          </w:rPr>
          <w:t>.</w:t>
        </w:r>
        <w:r w:rsidR="00552FC0" w:rsidRPr="00BB40E9">
          <w:rPr>
            <w:rStyle w:val="a4"/>
            <w:rFonts w:ascii="Times New Roman" w:hAnsi="Times New Roman"/>
            <w:sz w:val="24"/>
            <w:szCs w:val="24"/>
            <w:lang w:val="en-US"/>
          </w:rPr>
          <w:t>gov</w:t>
        </w:r>
        <w:r w:rsidR="00552FC0" w:rsidRPr="00BB40E9">
          <w:rPr>
            <w:rStyle w:val="a4"/>
            <w:rFonts w:ascii="Times New Roman" w:hAnsi="Times New Roman"/>
            <w:sz w:val="24"/>
            <w:szCs w:val="24"/>
          </w:rPr>
          <w:t>.</w:t>
        </w:r>
        <w:r w:rsidR="00552FC0" w:rsidRPr="00BB40E9">
          <w:rPr>
            <w:rStyle w:val="a4"/>
            <w:rFonts w:ascii="Times New Roman" w:hAnsi="Times New Roman"/>
            <w:sz w:val="24"/>
            <w:szCs w:val="24"/>
            <w:lang w:val="en-US"/>
          </w:rPr>
          <w:t>ru</w:t>
        </w:r>
        <w:r w:rsidR="00552FC0" w:rsidRPr="00BB40E9">
          <w:rPr>
            <w:rStyle w:val="a4"/>
            <w:rFonts w:ascii="Times New Roman" w:hAnsi="Times New Roman"/>
            <w:sz w:val="24"/>
            <w:szCs w:val="24"/>
          </w:rPr>
          <w:t>/</w:t>
        </w:r>
      </w:hyperlink>
      <w:r w:rsidRPr="005E6EFD">
        <w:rPr>
          <w:rFonts w:ascii="Times New Roman" w:hAnsi="Times New Roman"/>
          <w:sz w:val="24"/>
          <w:szCs w:val="24"/>
        </w:rPr>
        <w:t>.</w:t>
      </w:r>
      <w:r w:rsidR="00552FC0">
        <w:rPr>
          <w:rFonts w:ascii="Times New Roman" w:hAnsi="Times New Roman"/>
          <w:sz w:val="24"/>
          <w:szCs w:val="24"/>
        </w:rPr>
        <w:t xml:space="preserve"> </w:t>
      </w:r>
      <w:r w:rsidRPr="005E6EFD">
        <w:rPr>
          <w:rFonts w:ascii="Times New Roman" w:hAnsi="Times New Roman"/>
          <w:sz w:val="24"/>
          <w:szCs w:val="24"/>
        </w:rPr>
        <w:t>Статистические данные УФСИН России по Забайкальскому краю [сайт]. URL: https://fsin.gov.ru/.</w:t>
      </w:r>
    </w:p>
    <w:p w14:paraId="394B0802" w14:textId="77A848EB" w:rsidR="005F3202" w:rsidRPr="005E6EFD" w:rsidRDefault="005F3202" w:rsidP="00552FC0">
      <w:pPr>
        <w:pStyle w:val="af1"/>
        <w:jc w:val="both"/>
        <w:rPr>
          <w:rFonts w:ascii="Times New Roman" w:hAnsi="Times New Roman"/>
          <w:sz w:val="24"/>
          <w:szCs w:val="24"/>
        </w:rPr>
      </w:pPr>
      <w:r w:rsidRPr="005E6EFD">
        <w:rPr>
          <w:rFonts w:ascii="Times New Roman" w:hAnsi="Times New Roman"/>
          <w:sz w:val="24"/>
          <w:szCs w:val="24"/>
        </w:rPr>
        <w:t>Читинская прокуратура по надзору за соблюдением законов в исправительных учреждениях Забайкальского края [сайт]. URL: https://www.xn--80aayftfhcbtidd.xn--p1ai /</w:t>
      </w:r>
    </w:p>
    <w:p w14:paraId="0E7EFA6A" w14:textId="0E0258D5" w:rsidR="005F3202" w:rsidRPr="005E6EFD" w:rsidRDefault="005F3202" w:rsidP="00552FC0">
      <w:pPr>
        <w:pStyle w:val="af1"/>
        <w:ind w:left="360"/>
        <w:jc w:val="both"/>
        <w:rPr>
          <w:rFonts w:ascii="Times New Roman" w:hAnsi="Times New Roman"/>
          <w:sz w:val="24"/>
          <w:szCs w:val="24"/>
        </w:rPr>
      </w:pPr>
      <w:r w:rsidRPr="005E6EFD">
        <w:rPr>
          <w:rFonts w:ascii="Times New Roman" w:hAnsi="Times New Roman"/>
          <w:sz w:val="24"/>
          <w:szCs w:val="24"/>
        </w:rPr>
        <w:t>[Электронный ресурс]. - URL://https://zab.ru/news/96464 /.</w:t>
      </w:r>
    </w:p>
    <w:p w14:paraId="38596523" w14:textId="77777777" w:rsidR="005F3202" w:rsidRPr="001F7B0D" w:rsidRDefault="005F3202" w:rsidP="00605689">
      <w:pPr>
        <w:pStyle w:val="af1"/>
        <w:spacing w:line="360" w:lineRule="auto"/>
        <w:ind w:left="720"/>
        <w:rPr>
          <w:rFonts w:ascii="Times New Roman" w:hAnsi="Times New Roman"/>
          <w:sz w:val="24"/>
          <w:szCs w:val="24"/>
        </w:rPr>
      </w:pPr>
    </w:p>
    <w:p w14:paraId="5823C28D" w14:textId="77777777" w:rsidR="00271A87" w:rsidRPr="000D56E2" w:rsidRDefault="00271A87" w:rsidP="00271A87">
      <w:pPr>
        <w:jc w:val="both"/>
        <w:rPr>
          <w:rFonts w:ascii="Verdana" w:hAnsi="Verdana"/>
          <w:i/>
          <w:iCs/>
          <w:color w:val="604050"/>
          <w:sz w:val="20"/>
          <w:szCs w:val="20"/>
        </w:rPr>
      </w:pPr>
    </w:p>
    <w:p w14:paraId="6EEB7330" w14:textId="758CA263" w:rsidR="00271A87" w:rsidRPr="005E6EFD" w:rsidRDefault="005E6EFD" w:rsidP="00271A87">
      <w:pPr>
        <w:jc w:val="both"/>
        <w:rPr>
          <w:rFonts w:ascii="Times New Roman" w:hAnsi="Times New Roman"/>
          <w:iCs/>
          <w:color w:val="604050"/>
          <w:sz w:val="24"/>
          <w:szCs w:val="24"/>
        </w:rPr>
      </w:pPr>
      <w:r w:rsidRPr="005E6EFD">
        <w:rPr>
          <w:rFonts w:ascii="Times New Roman" w:hAnsi="Times New Roman"/>
          <w:iCs/>
          <w:color w:val="604050"/>
          <w:sz w:val="24"/>
          <w:szCs w:val="24"/>
        </w:rPr>
        <w:t>Разработчик: профес</w:t>
      </w:r>
      <w:r>
        <w:rPr>
          <w:rFonts w:ascii="Times New Roman" w:hAnsi="Times New Roman"/>
          <w:iCs/>
          <w:color w:val="604050"/>
          <w:sz w:val="24"/>
          <w:szCs w:val="24"/>
        </w:rPr>
        <w:t>с</w:t>
      </w:r>
      <w:r w:rsidRPr="005E6EFD">
        <w:rPr>
          <w:rFonts w:ascii="Times New Roman" w:hAnsi="Times New Roman"/>
          <w:iCs/>
          <w:color w:val="604050"/>
          <w:sz w:val="24"/>
          <w:szCs w:val="24"/>
        </w:rPr>
        <w:t xml:space="preserve">ор кафедры </w:t>
      </w:r>
      <w:proofErr w:type="spellStart"/>
      <w:r w:rsidRPr="005E6EFD">
        <w:rPr>
          <w:rFonts w:ascii="Times New Roman" w:hAnsi="Times New Roman"/>
          <w:iCs/>
          <w:color w:val="604050"/>
          <w:sz w:val="24"/>
          <w:szCs w:val="24"/>
        </w:rPr>
        <w:t>УПиУП</w:t>
      </w:r>
      <w:proofErr w:type="spellEnd"/>
      <w:r w:rsidRPr="005E6EFD">
        <w:rPr>
          <w:rFonts w:ascii="Times New Roman" w:hAnsi="Times New Roman"/>
          <w:iCs/>
          <w:color w:val="604050"/>
          <w:sz w:val="24"/>
          <w:szCs w:val="24"/>
        </w:rPr>
        <w:t xml:space="preserve">, </w:t>
      </w:r>
      <w:proofErr w:type="spellStart"/>
      <w:r w:rsidRPr="005E6EFD">
        <w:rPr>
          <w:rFonts w:ascii="Times New Roman" w:hAnsi="Times New Roman"/>
          <w:iCs/>
          <w:color w:val="604050"/>
          <w:sz w:val="24"/>
          <w:szCs w:val="24"/>
        </w:rPr>
        <w:t>д.ю.н</w:t>
      </w:r>
      <w:proofErr w:type="spellEnd"/>
      <w:r w:rsidRPr="005E6EFD">
        <w:rPr>
          <w:rFonts w:ascii="Times New Roman" w:hAnsi="Times New Roman"/>
          <w:iCs/>
          <w:color w:val="604050"/>
          <w:sz w:val="24"/>
          <w:szCs w:val="24"/>
        </w:rPr>
        <w:t>., доцент Рудый Н.К.</w:t>
      </w:r>
    </w:p>
    <w:p w14:paraId="59AEDBB7" w14:textId="77777777" w:rsidR="00271A87" w:rsidRPr="00271A87" w:rsidRDefault="00271A87" w:rsidP="00271A87">
      <w:pPr>
        <w:jc w:val="both"/>
        <w:rPr>
          <w:sz w:val="20"/>
          <w:szCs w:val="20"/>
        </w:rPr>
      </w:pPr>
    </w:p>
    <w:p w14:paraId="3941F428" w14:textId="77777777" w:rsidR="00271A87" w:rsidRPr="0063559B" w:rsidRDefault="00271A87" w:rsidP="00605689">
      <w:pPr>
        <w:pStyle w:val="af1"/>
        <w:spacing w:line="360" w:lineRule="auto"/>
        <w:ind w:left="720"/>
        <w:rPr>
          <w:rFonts w:ascii="Times New Roman" w:hAnsi="Times New Roman"/>
          <w:sz w:val="28"/>
          <w:szCs w:val="28"/>
        </w:rPr>
      </w:pPr>
    </w:p>
    <w:p w14:paraId="385C85E4" w14:textId="77777777" w:rsidR="005F3202" w:rsidRPr="0063559B" w:rsidRDefault="005F3202" w:rsidP="00605689">
      <w:pPr>
        <w:pStyle w:val="af1"/>
        <w:spacing w:line="360" w:lineRule="auto"/>
        <w:ind w:left="720"/>
        <w:rPr>
          <w:rFonts w:ascii="Times New Roman" w:hAnsi="Times New Roman"/>
          <w:sz w:val="28"/>
          <w:szCs w:val="28"/>
        </w:rPr>
      </w:pPr>
    </w:p>
    <w:p w14:paraId="50893BD1" w14:textId="77777777" w:rsidR="005F3202" w:rsidRDefault="005F3202" w:rsidP="00605689">
      <w:pPr>
        <w:pStyle w:val="af1"/>
        <w:spacing w:line="360" w:lineRule="auto"/>
        <w:ind w:left="720"/>
        <w:rPr>
          <w:rFonts w:ascii="Times New Roman" w:hAnsi="Times New Roman"/>
          <w:sz w:val="28"/>
          <w:szCs w:val="28"/>
        </w:rPr>
      </w:pPr>
    </w:p>
    <w:p w14:paraId="3BC89F69" w14:textId="77777777" w:rsidR="005F3202" w:rsidRDefault="005F3202" w:rsidP="00605689">
      <w:pPr>
        <w:pStyle w:val="af1"/>
        <w:spacing w:line="360" w:lineRule="auto"/>
        <w:ind w:left="720"/>
        <w:rPr>
          <w:rFonts w:ascii="Times New Roman" w:hAnsi="Times New Roman"/>
          <w:sz w:val="28"/>
          <w:szCs w:val="28"/>
        </w:rPr>
      </w:pPr>
    </w:p>
    <w:p w14:paraId="7644FAFA" w14:textId="77777777" w:rsidR="00552FC0" w:rsidRDefault="00552FC0" w:rsidP="00605689">
      <w:pPr>
        <w:pStyle w:val="af1"/>
        <w:spacing w:line="360" w:lineRule="auto"/>
        <w:ind w:left="720"/>
        <w:rPr>
          <w:rFonts w:ascii="Times New Roman" w:hAnsi="Times New Roman"/>
          <w:sz w:val="28"/>
          <w:szCs w:val="28"/>
        </w:rPr>
      </w:pPr>
    </w:p>
    <w:p w14:paraId="4F5D364A" w14:textId="77777777" w:rsidR="00552FC0" w:rsidRDefault="00552FC0" w:rsidP="00605689">
      <w:pPr>
        <w:pStyle w:val="af1"/>
        <w:spacing w:line="360" w:lineRule="auto"/>
        <w:ind w:left="720"/>
        <w:rPr>
          <w:rFonts w:ascii="Times New Roman" w:hAnsi="Times New Roman"/>
          <w:sz w:val="28"/>
          <w:szCs w:val="28"/>
        </w:rPr>
      </w:pPr>
    </w:p>
    <w:p w14:paraId="45F89D42" w14:textId="77777777" w:rsidR="00552FC0" w:rsidRDefault="00552FC0" w:rsidP="00605689">
      <w:pPr>
        <w:pStyle w:val="af1"/>
        <w:spacing w:line="360" w:lineRule="auto"/>
        <w:ind w:left="720"/>
        <w:rPr>
          <w:rFonts w:ascii="Times New Roman" w:hAnsi="Times New Roman"/>
          <w:sz w:val="28"/>
          <w:szCs w:val="28"/>
        </w:rPr>
      </w:pPr>
    </w:p>
    <w:p w14:paraId="6DB5C7CA" w14:textId="77777777" w:rsidR="00552FC0" w:rsidRDefault="00552FC0" w:rsidP="00605689">
      <w:pPr>
        <w:pStyle w:val="af1"/>
        <w:spacing w:line="360" w:lineRule="auto"/>
        <w:ind w:left="720"/>
        <w:rPr>
          <w:rFonts w:ascii="Times New Roman" w:hAnsi="Times New Roman"/>
          <w:sz w:val="28"/>
          <w:szCs w:val="28"/>
        </w:rPr>
      </w:pPr>
    </w:p>
    <w:p w14:paraId="71BE6FEA" w14:textId="77777777" w:rsidR="00552FC0" w:rsidRDefault="00552FC0" w:rsidP="00605689">
      <w:pPr>
        <w:pStyle w:val="af1"/>
        <w:spacing w:line="360" w:lineRule="auto"/>
        <w:ind w:left="720"/>
        <w:rPr>
          <w:rFonts w:ascii="Times New Roman" w:hAnsi="Times New Roman"/>
          <w:sz w:val="28"/>
          <w:szCs w:val="28"/>
        </w:rPr>
      </w:pPr>
    </w:p>
    <w:p w14:paraId="31D854A0" w14:textId="77777777" w:rsidR="00552FC0" w:rsidRDefault="00552FC0" w:rsidP="00605689">
      <w:pPr>
        <w:pStyle w:val="af1"/>
        <w:spacing w:line="360" w:lineRule="auto"/>
        <w:ind w:left="720"/>
        <w:rPr>
          <w:rFonts w:ascii="Times New Roman" w:hAnsi="Times New Roman"/>
          <w:sz w:val="28"/>
          <w:szCs w:val="28"/>
        </w:rPr>
      </w:pPr>
    </w:p>
    <w:p w14:paraId="53335843" w14:textId="77777777" w:rsidR="00552FC0" w:rsidRDefault="00552FC0" w:rsidP="00605689">
      <w:pPr>
        <w:pStyle w:val="af1"/>
        <w:spacing w:line="360" w:lineRule="auto"/>
        <w:ind w:left="720"/>
        <w:rPr>
          <w:rFonts w:ascii="Times New Roman" w:hAnsi="Times New Roman"/>
          <w:sz w:val="28"/>
          <w:szCs w:val="28"/>
        </w:rPr>
      </w:pPr>
    </w:p>
    <w:p w14:paraId="73CDEFE2" w14:textId="77777777" w:rsidR="00552FC0" w:rsidRDefault="00552FC0" w:rsidP="00605689">
      <w:pPr>
        <w:pStyle w:val="af1"/>
        <w:spacing w:line="360" w:lineRule="auto"/>
        <w:ind w:left="720"/>
        <w:rPr>
          <w:rFonts w:ascii="Times New Roman" w:hAnsi="Times New Roman"/>
          <w:sz w:val="28"/>
          <w:szCs w:val="28"/>
        </w:rPr>
      </w:pPr>
    </w:p>
    <w:p w14:paraId="3E78A05F" w14:textId="77777777" w:rsidR="00552FC0" w:rsidRDefault="00552FC0" w:rsidP="00605689">
      <w:pPr>
        <w:pStyle w:val="af1"/>
        <w:spacing w:line="360" w:lineRule="auto"/>
        <w:ind w:left="720"/>
        <w:rPr>
          <w:rFonts w:ascii="Times New Roman" w:hAnsi="Times New Roman"/>
          <w:sz w:val="28"/>
          <w:szCs w:val="28"/>
        </w:rPr>
      </w:pPr>
    </w:p>
    <w:p w14:paraId="34AD2C50" w14:textId="77777777" w:rsidR="00552FC0" w:rsidRDefault="00552FC0" w:rsidP="00605689">
      <w:pPr>
        <w:pStyle w:val="af1"/>
        <w:spacing w:line="360" w:lineRule="auto"/>
        <w:ind w:left="720"/>
        <w:rPr>
          <w:rFonts w:ascii="Times New Roman" w:hAnsi="Times New Roman"/>
          <w:sz w:val="28"/>
          <w:szCs w:val="28"/>
        </w:rPr>
      </w:pPr>
    </w:p>
    <w:p w14:paraId="7289BDB2" w14:textId="77777777" w:rsidR="00552FC0" w:rsidRDefault="00552FC0" w:rsidP="00605689">
      <w:pPr>
        <w:pStyle w:val="af1"/>
        <w:spacing w:line="360" w:lineRule="auto"/>
        <w:ind w:left="720"/>
        <w:rPr>
          <w:rFonts w:ascii="Times New Roman" w:hAnsi="Times New Roman"/>
          <w:sz w:val="28"/>
          <w:szCs w:val="28"/>
        </w:rPr>
      </w:pPr>
    </w:p>
    <w:p w14:paraId="293F3E31" w14:textId="77777777" w:rsidR="00552FC0" w:rsidRDefault="00552FC0" w:rsidP="00605689">
      <w:pPr>
        <w:pStyle w:val="af1"/>
        <w:spacing w:line="360" w:lineRule="auto"/>
        <w:ind w:left="720"/>
        <w:rPr>
          <w:rFonts w:ascii="Times New Roman" w:hAnsi="Times New Roman"/>
          <w:sz w:val="28"/>
          <w:szCs w:val="28"/>
        </w:rPr>
      </w:pPr>
    </w:p>
    <w:p w14:paraId="7121FFDF" w14:textId="77777777" w:rsidR="005F015F" w:rsidRPr="003F4A0A" w:rsidRDefault="005F015F" w:rsidP="003F4A0A">
      <w:pPr>
        <w:spacing w:after="0" w:line="240" w:lineRule="auto"/>
        <w:jc w:val="right"/>
        <w:rPr>
          <w:rFonts w:ascii="Times New Roman" w:hAnsi="Times New Roman"/>
          <w:sz w:val="28"/>
          <w:szCs w:val="28"/>
        </w:rPr>
      </w:pPr>
      <w:r w:rsidRPr="003F4A0A">
        <w:rPr>
          <w:rFonts w:ascii="Times New Roman" w:hAnsi="Times New Roman"/>
          <w:sz w:val="28"/>
          <w:szCs w:val="28"/>
        </w:rPr>
        <w:t>Приложение 1</w:t>
      </w:r>
    </w:p>
    <w:p w14:paraId="4061F0D8" w14:textId="77777777" w:rsidR="005F015F" w:rsidRPr="007342C1" w:rsidRDefault="005F015F" w:rsidP="007342C1">
      <w:pPr>
        <w:spacing w:after="0" w:line="240" w:lineRule="auto"/>
        <w:contextualSpacing/>
        <w:jc w:val="center"/>
        <w:rPr>
          <w:rFonts w:ascii="Times New Roman" w:hAnsi="Times New Roman"/>
          <w:sz w:val="24"/>
          <w:szCs w:val="24"/>
        </w:rPr>
      </w:pPr>
      <w:r w:rsidRPr="007342C1">
        <w:rPr>
          <w:rFonts w:ascii="Times New Roman" w:hAnsi="Times New Roman"/>
          <w:sz w:val="24"/>
          <w:szCs w:val="24"/>
        </w:rPr>
        <w:t>МИНИСТЕРСТВО НАУКИ И ВЫСШЕГО ОБРАЗОВАНИЯ РОССИЙСКОЙ ФЕДЕРАЦИИ</w:t>
      </w:r>
    </w:p>
    <w:p w14:paraId="0861586D" w14:textId="77777777" w:rsidR="005F015F" w:rsidRPr="007342C1" w:rsidRDefault="005F015F" w:rsidP="007342C1">
      <w:pPr>
        <w:spacing w:after="0" w:line="240" w:lineRule="auto"/>
        <w:contextualSpacing/>
        <w:jc w:val="center"/>
        <w:rPr>
          <w:rFonts w:ascii="Times New Roman" w:hAnsi="Times New Roman"/>
          <w:sz w:val="24"/>
          <w:szCs w:val="24"/>
        </w:rPr>
      </w:pPr>
      <w:r w:rsidRPr="007342C1">
        <w:rPr>
          <w:rFonts w:ascii="Times New Roman" w:hAnsi="Times New Roman"/>
          <w:sz w:val="24"/>
          <w:szCs w:val="24"/>
        </w:rPr>
        <w:t xml:space="preserve">федеральное государственное бюджетное образовательное учреждение </w:t>
      </w:r>
    </w:p>
    <w:p w14:paraId="198A0BCA" w14:textId="77777777" w:rsidR="005F015F" w:rsidRPr="007342C1" w:rsidRDefault="005F015F" w:rsidP="007342C1">
      <w:pPr>
        <w:spacing w:after="0" w:line="240" w:lineRule="auto"/>
        <w:contextualSpacing/>
        <w:jc w:val="center"/>
        <w:rPr>
          <w:rFonts w:ascii="Times New Roman" w:hAnsi="Times New Roman"/>
          <w:sz w:val="24"/>
          <w:szCs w:val="24"/>
        </w:rPr>
      </w:pPr>
      <w:r w:rsidRPr="007342C1">
        <w:rPr>
          <w:rFonts w:ascii="Times New Roman" w:hAnsi="Times New Roman"/>
          <w:sz w:val="24"/>
          <w:szCs w:val="24"/>
        </w:rPr>
        <w:t>высшего образования</w:t>
      </w:r>
    </w:p>
    <w:p w14:paraId="5FF31514" w14:textId="77777777" w:rsidR="005F015F" w:rsidRPr="007342C1" w:rsidRDefault="005F015F" w:rsidP="007342C1">
      <w:pPr>
        <w:autoSpaceDE w:val="0"/>
        <w:autoSpaceDN w:val="0"/>
        <w:adjustRightInd w:val="0"/>
        <w:spacing w:after="0" w:line="240" w:lineRule="auto"/>
        <w:contextualSpacing/>
        <w:jc w:val="center"/>
        <w:rPr>
          <w:rFonts w:ascii="Times New Roman" w:hAnsi="Times New Roman"/>
          <w:bCs/>
          <w:sz w:val="28"/>
          <w:szCs w:val="28"/>
        </w:rPr>
      </w:pPr>
      <w:r w:rsidRPr="007342C1">
        <w:rPr>
          <w:rFonts w:ascii="Times New Roman" w:hAnsi="Times New Roman"/>
          <w:bCs/>
          <w:sz w:val="28"/>
          <w:szCs w:val="28"/>
        </w:rPr>
        <w:t>«Забайкальский государственный университет»</w:t>
      </w:r>
    </w:p>
    <w:p w14:paraId="0B7C9229" w14:textId="77777777" w:rsidR="005F015F" w:rsidRPr="007342C1" w:rsidRDefault="005F015F" w:rsidP="007342C1">
      <w:pPr>
        <w:spacing w:after="0" w:line="240" w:lineRule="auto"/>
        <w:contextualSpacing/>
        <w:jc w:val="center"/>
        <w:rPr>
          <w:rFonts w:ascii="Times New Roman" w:hAnsi="Times New Roman"/>
          <w:sz w:val="28"/>
          <w:szCs w:val="28"/>
        </w:rPr>
      </w:pPr>
      <w:r w:rsidRPr="007342C1">
        <w:rPr>
          <w:rFonts w:ascii="Times New Roman" w:hAnsi="Times New Roman"/>
          <w:sz w:val="28"/>
          <w:szCs w:val="28"/>
        </w:rPr>
        <w:t>(ФГБОУ ВО «</w:t>
      </w:r>
      <w:proofErr w:type="spellStart"/>
      <w:r w:rsidRPr="007342C1">
        <w:rPr>
          <w:rFonts w:ascii="Times New Roman" w:hAnsi="Times New Roman"/>
          <w:sz w:val="28"/>
          <w:szCs w:val="28"/>
        </w:rPr>
        <w:t>ЗабГУ</w:t>
      </w:r>
      <w:proofErr w:type="spellEnd"/>
      <w:r w:rsidRPr="007342C1">
        <w:rPr>
          <w:rFonts w:ascii="Times New Roman" w:hAnsi="Times New Roman"/>
          <w:sz w:val="28"/>
          <w:szCs w:val="28"/>
        </w:rPr>
        <w:t>»)</w:t>
      </w:r>
    </w:p>
    <w:p w14:paraId="58BE1346" w14:textId="77777777" w:rsidR="00356D0D" w:rsidRPr="00280E77" w:rsidRDefault="00356D0D" w:rsidP="00356D0D">
      <w:pPr>
        <w:spacing w:after="0" w:line="240" w:lineRule="auto"/>
        <w:jc w:val="center"/>
        <w:rPr>
          <w:rFonts w:ascii="Times New Roman" w:hAnsi="Times New Roman"/>
          <w:sz w:val="28"/>
          <w:szCs w:val="28"/>
        </w:rPr>
      </w:pPr>
      <w:r>
        <w:rPr>
          <w:rFonts w:ascii="Times New Roman" w:hAnsi="Times New Roman"/>
          <w:sz w:val="28"/>
          <w:szCs w:val="28"/>
        </w:rPr>
        <w:t>Международный ф</w:t>
      </w:r>
      <w:r w:rsidRPr="00280E77">
        <w:rPr>
          <w:rFonts w:ascii="Times New Roman" w:hAnsi="Times New Roman"/>
          <w:sz w:val="28"/>
          <w:szCs w:val="28"/>
        </w:rPr>
        <w:t>акультет</w:t>
      </w:r>
      <w:r>
        <w:rPr>
          <w:rFonts w:ascii="Times New Roman" w:hAnsi="Times New Roman"/>
          <w:sz w:val="28"/>
          <w:szCs w:val="28"/>
        </w:rPr>
        <w:t xml:space="preserve"> права и бизнеса</w:t>
      </w:r>
    </w:p>
    <w:p w14:paraId="282621FA" w14:textId="77777777" w:rsidR="005F015F" w:rsidRPr="007342C1" w:rsidRDefault="005F015F" w:rsidP="007342C1">
      <w:pPr>
        <w:spacing w:after="0" w:line="240" w:lineRule="auto"/>
        <w:contextualSpacing/>
        <w:jc w:val="center"/>
        <w:rPr>
          <w:rFonts w:ascii="Times New Roman" w:hAnsi="Times New Roman"/>
          <w:sz w:val="28"/>
          <w:szCs w:val="28"/>
        </w:rPr>
      </w:pPr>
      <w:r w:rsidRPr="007342C1">
        <w:rPr>
          <w:rFonts w:ascii="Times New Roman" w:hAnsi="Times New Roman"/>
          <w:sz w:val="28"/>
          <w:szCs w:val="28"/>
        </w:rPr>
        <w:t>Кафедра уголовного права и уголовного процесса</w:t>
      </w:r>
    </w:p>
    <w:p w14:paraId="59F24737" w14:textId="77777777" w:rsidR="005F015F" w:rsidRPr="007342C1" w:rsidRDefault="005F015F" w:rsidP="007342C1">
      <w:pPr>
        <w:spacing w:after="0" w:line="240" w:lineRule="auto"/>
        <w:contextualSpacing/>
        <w:jc w:val="center"/>
        <w:rPr>
          <w:rFonts w:ascii="Times New Roman" w:hAnsi="Times New Roman"/>
          <w:sz w:val="28"/>
          <w:szCs w:val="28"/>
        </w:rPr>
      </w:pPr>
    </w:p>
    <w:p w14:paraId="3EA2E930" w14:textId="77777777" w:rsidR="005F015F" w:rsidRPr="007342C1" w:rsidRDefault="005F015F" w:rsidP="007342C1">
      <w:pPr>
        <w:spacing w:before="240" w:after="0" w:line="360" w:lineRule="auto"/>
        <w:ind w:right="600"/>
        <w:rPr>
          <w:rFonts w:ascii="Times New Roman" w:hAnsi="Times New Roman"/>
          <w:b/>
          <w:sz w:val="28"/>
          <w:szCs w:val="28"/>
        </w:rPr>
      </w:pPr>
    </w:p>
    <w:p w14:paraId="0AD8B8F9" w14:textId="77777777" w:rsidR="005F015F" w:rsidRPr="007342C1" w:rsidRDefault="005F015F" w:rsidP="007342C1">
      <w:pPr>
        <w:spacing w:after="0" w:line="360" w:lineRule="auto"/>
        <w:jc w:val="center"/>
        <w:rPr>
          <w:rFonts w:ascii="Times New Roman" w:hAnsi="Times New Roman"/>
          <w:b/>
          <w:sz w:val="28"/>
          <w:szCs w:val="28"/>
        </w:rPr>
      </w:pPr>
    </w:p>
    <w:p w14:paraId="373CD677" w14:textId="77777777" w:rsidR="005F015F" w:rsidRPr="007342C1" w:rsidRDefault="005F015F" w:rsidP="007342C1">
      <w:pPr>
        <w:spacing w:after="0" w:line="360" w:lineRule="auto"/>
        <w:contextualSpacing/>
        <w:jc w:val="center"/>
        <w:outlineLvl w:val="5"/>
        <w:rPr>
          <w:rFonts w:ascii="Times New Roman" w:hAnsi="Times New Roman"/>
          <w:sz w:val="28"/>
          <w:szCs w:val="28"/>
        </w:rPr>
      </w:pPr>
      <w:r w:rsidRPr="007342C1">
        <w:rPr>
          <w:rFonts w:ascii="Times New Roman" w:hAnsi="Times New Roman"/>
          <w:sz w:val="28"/>
          <w:szCs w:val="28"/>
        </w:rPr>
        <w:t xml:space="preserve">       КУРСОВАЯ РАБОТА</w:t>
      </w:r>
    </w:p>
    <w:p w14:paraId="33FC5AF0" w14:textId="77777777" w:rsidR="005F015F" w:rsidRPr="007342C1" w:rsidRDefault="005F015F" w:rsidP="007342C1">
      <w:pPr>
        <w:spacing w:after="0" w:line="360" w:lineRule="auto"/>
        <w:contextualSpacing/>
        <w:jc w:val="center"/>
        <w:rPr>
          <w:rFonts w:ascii="Times New Roman" w:hAnsi="Times New Roman"/>
          <w:sz w:val="28"/>
          <w:szCs w:val="28"/>
        </w:rPr>
      </w:pPr>
      <w:r w:rsidRPr="007342C1">
        <w:rPr>
          <w:rFonts w:ascii="Times New Roman" w:hAnsi="Times New Roman"/>
          <w:sz w:val="28"/>
          <w:szCs w:val="28"/>
        </w:rPr>
        <w:t>по дисциплине «</w:t>
      </w:r>
      <w:r>
        <w:rPr>
          <w:rFonts w:ascii="Times New Roman" w:hAnsi="Times New Roman"/>
          <w:sz w:val="28"/>
          <w:szCs w:val="28"/>
        </w:rPr>
        <w:t>Актуальные проблемы уголовно-исполнительного права</w:t>
      </w:r>
      <w:r w:rsidRPr="007342C1">
        <w:rPr>
          <w:rFonts w:ascii="Times New Roman" w:hAnsi="Times New Roman"/>
          <w:sz w:val="28"/>
          <w:szCs w:val="28"/>
        </w:rPr>
        <w:t>»</w:t>
      </w:r>
    </w:p>
    <w:p w14:paraId="73397C81" w14:textId="77777777" w:rsidR="005F015F" w:rsidRPr="007342C1" w:rsidRDefault="005F015F" w:rsidP="007342C1">
      <w:pPr>
        <w:spacing w:after="0" w:line="360" w:lineRule="auto"/>
        <w:contextualSpacing/>
        <w:jc w:val="center"/>
        <w:rPr>
          <w:rFonts w:ascii="Times New Roman" w:hAnsi="Times New Roman"/>
          <w:sz w:val="28"/>
          <w:szCs w:val="28"/>
        </w:rPr>
      </w:pPr>
      <w:r w:rsidRPr="007342C1">
        <w:rPr>
          <w:rFonts w:ascii="Times New Roman" w:hAnsi="Times New Roman"/>
          <w:sz w:val="28"/>
          <w:szCs w:val="28"/>
        </w:rPr>
        <w:t xml:space="preserve">на тему </w:t>
      </w:r>
    </w:p>
    <w:p w14:paraId="7F6A6076" w14:textId="77777777" w:rsidR="005F015F" w:rsidRPr="007342C1" w:rsidRDefault="005F015F" w:rsidP="007342C1">
      <w:pPr>
        <w:spacing w:after="0" w:line="360" w:lineRule="auto"/>
        <w:jc w:val="center"/>
        <w:outlineLvl w:val="0"/>
        <w:rPr>
          <w:rFonts w:ascii="Times New Roman" w:hAnsi="Times New Roman"/>
          <w:sz w:val="28"/>
          <w:szCs w:val="28"/>
        </w:rPr>
      </w:pPr>
      <w:r w:rsidRPr="007342C1">
        <w:rPr>
          <w:rFonts w:ascii="Times New Roman" w:hAnsi="Times New Roman"/>
          <w:sz w:val="28"/>
          <w:szCs w:val="28"/>
        </w:rPr>
        <w:t xml:space="preserve">                                                    </w:t>
      </w:r>
    </w:p>
    <w:p w14:paraId="2F039BF5" w14:textId="77777777" w:rsidR="005F015F" w:rsidRPr="007342C1" w:rsidRDefault="005F015F" w:rsidP="007342C1">
      <w:pPr>
        <w:spacing w:after="0" w:line="360" w:lineRule="auto"/>
        <w:jc w:val="center"/>
        <w:outlineLvl w:val="0"/>
        <w:rPr>
          <w:rFonts w:ascii="Times New Roman" w:hAnsi="Times New Roman"/>
          <w:sz w:val="28"/>
          <w:szCs w:val="28"/>
        </w:rPr>
      </w:pPr>
      <w:r w:rsidRPr="007342C1">
        <w:rPr>
          <w:rFonts w:ascii="Times New Roman" w:hAnsi="Times New Roman"/>
          <w:sz w:val="28"/>
          <w:szCs w:val="28"/>
        </w:rPr>
        <w:t xml:space="preserve">   «________________»</w:t>
      </w:r>
    </w:p>
    <w:p w14:paraId="3882E10B" w14:textId="77777777" w:rsidR="005F015F" w:rsidRPr="007342C1" w:rsidRDefault="005F015F" w:rsidP="007342C1">
      <w:pPr>
        <w:spacing w:after="0" w:line="360" w:lineRule="auto"/>
        <w:jc w:val="center"/>
        <w:outlineLvl w:val="0"/>
        <w:rPr>
          <w:rFonts w:ascii="Times New Roman" w:hAnsi="Times New Roman"/>
          <w:sz w:val="28"/>
          <w:szCs w:val="28"/>
        </w:rPr>
      </w:pPr>
    </w:p>
    <w:p w14:paraId="10003113" w14:textId="77777777" w:rsidR="005F015F" w:rsidRPr="007342C1" w:rsidRDefault="005F015F" w:rsidP="007342C1">
      <w:pPr>
        <w:spacing w:after="0" w:line="240" w:lineRule="auto"/>
        <w:ind w:right="-6" w:firstLine="425"/>
        <w:outlineLvl w:val="0"/>
        <w:rPr>
          <w:rFonts w:ascii="Times New Roman" w:hAnsi="Times New Roman"/>
          <w:sz w:val="28"/>
          <w:szCs w:val="28"/>
        </w:rPr>
      </w:pPr>
    </w:p>
    <w:p w14:paraId="726763B7" w14:textId="77777777" w:rsidR="005F015F" w:rsidRPr="007342C1" w:rsidRDefault="005F015F" w:rsidP="007342C1">
      <w:pPr>
        <w:spacing w:after="0" w:line="240" w:lineRule="auto"/>
        <w:ind w:right="-6" w:firstLine="425"/>
        <w:outlineLvl w:val="0"/>
        <w:rPr>
          <w:rFonts w:ascii="Times New Roman" w:hAnsi="Times New Roman"/>
          <w:sz w:val="28"/>
          <w:szCs w:val="28"/>
        </w:rPr>
      </w:pPr>
    </w:p>
    <w:p w14:paraId="03695E11" w14:textId="77777777" w:rsidR="005F015F" w:rsidRDefault="005F015F" w:rsidP="007342C1">
      <w:pPr>
        <w:keepNext/>
        <w:tabs>
          <w:tab w:val="right" w:pos="9354"/>
        </w:tabs>
        <w:spacing w:after="0" w:line="240" w:lineRule="auto"/>
        <w:ind w:left="360"/>
        <w:jc w:val="right"/>
        <w:outlineLvl w:val="1"/>
        <w:rPr>
          <w:rFonts w:ascii="Times New Roman" w:hAnsi="Times New Roman"/>
          <w:sz w:val="24"/>
          <w:szCs w:val="24"/>
        </w:rPr>
      </w:pPr>
      <w:r w:rsidRPr="007342C1">
        <w:rPr>
          <w:rFonts w:ascii="Times New Roman" w:hAnsi="Times New Roman"/>
          <w:sz w:val="24"/>
          <w:szCs w:val="24"/>
        </w:rPr>
        <w:tab/>
        <w:t xml:space="preserve">  Выполнил: студент группы ЮР</w:t>
      </w:r>
      <w:r>
        <w:rPr>
          <w:rFonts w:ascii="Times New Roman" w:hAnsi="Times New Roman"/>
          <w:sz w:val="24"/>
          <w:szCs w:val="24"/>
        </w:rPr>
        <w:t>МУЗ _________</w:t>
      </w:r>
    </w:p>
    <w:p w14:paraId="7C4A6BF1" w14:textId="77777777" w:rsidR="005F015F" w:rsidRPr="007342C1" w:rsidRDefault="005F015F" w:rsidP="007342C1">
      <w:pPr>
        <w:keepNext/>
        <w:tabs>
          <w:tab w:val="right" w:pos="9354"/>
        </w:tabs>
        <w:spacing w:after="0" w:line="240" w:lineRule="auto"/>
        <w:ind w:left="360"/>
        <w:jc w:val="right"/>
        <w:outlineLvl w:val="1"/>
        <w:rPr>
          <w:rFonts w:ascii="Times New Roman" w:hAnsi="Times New Roman"/>
          <w:sz w:val="24"/>
          <w:szCs w:val="24"/>
        </w:rPr>
      </w:pPr>
      <w:r w:rsidRPr="007342C1">
        <w:rPr>
          <w:rFonts w:ascii="Times New Roman" w:hAnsi="Times New Roman"/>
          <w:sz w:val="24"/>
          <w:szCs w:val="24"/>
        </w:rPr>
        <w:t xml:space="preserve"> Ф.И.О.</w:t>
      </w:r>
    </w:p>
    <w:p w14:paraId="4E1BFE7A" w14:textId="77777777" w:rsidR="005F015F" w:rsidRPr="007342C1" w:rsidRDefault="005F015F" w:rsidP="007342C1">
      <w:pPr>
        <w:spacing w:after="0" w:line="240" w:lineRule="auto"/>
        <w:jc w:val="right"/>
        <w:rPr>
          <w:rFonts w:ascii="Times New Roman" w:hAnsi="Times New Roman"/>
          <w:sz w:val="24"/>
          <w:szCs w:val="24"/>
        </w:rPr>
      </w:pPr>
    </w:p>
    <w:p w14:paraId="22FE66F6" w14:textId="3A45F07E" w:rsidR="005F015F" w:rsidRDefault="005F015F" w:rsidP="007342C1">
      <w:pPr>
        <w:spacing w:after="0" w:line="240" w:lineRule="auto"/>
        <w:jc w:val="right"/>
        <w:rPr>
          <w:rFonts w:ascii="Times New Roman" w:hAnsi="Times New Roman"/>
          <w:sz w:val="24"/>
          <w:szCs w:val="24"/>
        </w:rPr>
      </w:pPr>
      <w:r w:rsidRPr="007342C1">
        <w:rPr>
          <w:rFonts w:ascii="Times New Roman" w:hAnsi="Times New Roman"/>
          <w:sz w:val="24"/>
          <w:szCs w:val="24"/>
        </w:rPr>
        <w:t xml:space="preserve">Научный руководитель: </w:t>
      </w:r>
    </w:p>
    <w:p w14:paraId="14C0C0A3" w14:textId="77777777" w:rsidR="005F015F" w:rsidRDefault="005F015F" w:rsidP="002D702C">
      <w:pPr>
        <w:pStyle w:val="ac"/>
        <w:jc w:val="right"/>
        <w:rPr>
          <w:rFonts w:ascii="Times New Roman" w:hAnsi="Times New Roman" w:cs="Times New Roman"/>
          <w:sz w:val="24"/>
          <w:szCs w:val="24"/>
        </w:rPr>
      </w:pPr>
      <w:r>
        <w:rPr>
          <w:rFonts w:ascii="Times New Roman" w:hAnsi="Times New Roman" w:cs="Times New Roman"/>
          <w:sz w:val="24"/>
          <w:szCs w:val="24"/>
        </w:rPr>
        <w:t xml:space="preserve">профессор кафедры </w:t>
      </w:r>
      <w:proofErr w:type="spellStart"/>
      <w:r>
        <w:rPr>
          <w:rFonts w:ascii="Times New Roman" w:hAnsi="Times New Roman" w:cs="Times New Roman"/>
          <w:sz w:val="24"/>
          <w:szCs w:val="24"/>
        </w:rPr>
        <w:t>УПиУП</w:t>
      </w:r>
      <w:proofErr w:type="spellEnd"/>
      <w:r>
        <w:rPr>
          <w:rFonts w:ascii="Times New Roman" w:hAnsi="Times New Roman" w:cs="Times New Roman"/>
          <w:sz w:val="24"/>
          <w:szCs w:val="24"/>
        </w:rPr>
        <w:t xml:space="preserve">, </w:t>
      </w:r>
    </w:p>
    <w:p w14:paraId="41AAFBD1" w14:textId="77777777" w:rsidR="005F015F" w:rsidRDefault="005F015F" w:rsidP="002D702C">
      <w:pPr>
        <w:pStyle w:val="ac"/>
        <w:jc w:val="right"/>
        <w:rPr>
          <w:rFonts w:ascii="Times New Roman" w:hAnsi="Times New Roman" w:cs="Times New Roman"/>
          <w:sz w:val="24"/>
          <w:szCs w:val="24"/>
        </w:rPr>
      </w:pPr>
      <w:r>
        <w:rPr>
          <w:rFonts w:ascii="Times New Roman" w:hAnsi="Times New Roman" w:cs="Times New Roman"/>
          <w:sz w:val="24"/>
          <w:szCs w:val="24"/>
        </w:rPr>
        <w:t xml:space="preserve">доктор юридических наук </w:t>
      </w:r>
    </w:p>
    <w:p w14:paraId="578B4928" w14:textId="77777777" w:rsidR="005F015F" w:rsidRPr="00CB0671" w:rsidRDefault="005F015F" w:rsidP="002D702C">
      <w:pPr>
        <w:pStyle w:val="ac"/>
        <w:jc w:val="right"/>
        <w:rPr>
          <w:rFonts w:ascii="Times New Roman" w:hAnsi="Times New Roman" w:cs="Times New Roman"/>
          <w:color w:val="000000"/>
          <w:spacing w:val="-1"/>
          <w:sz w:val="24"/>
          <w:szCs w:val="24"/>
        </w:rPr>
      </w:pPr>
      <w:r>
        <w:rPr>
          <w:rFonts w:ascii="Times New Roman" w:hAnsi="Times New Roman" w:cs="Times New Roman"/>
          <w:sz w:val="24"/>
          <w:szCs w:val="24"/>
        </w:rPr>
        <w:t>Н.К. Рудый</w:t>
      </w:r>
    </w:p>
    <w:p w14:paraId="15826145" w14:textId="77777777" w:rsidR="005F015F" w:rsidRPr="007342C1" w:rsidRDefault="005F015F" w:rsidP="007342C1">
      <w:pPr>
        <w:spacing w:after="0" w:line="240" w:lineRule="auto"/>
        <w:jc w:val="right"/>
        <w:rPr>
          <w:rFonts w:ascii="Times New Roman" w:hAnsi="Times New Roman"/>
          <w:sz w:val="24"/>
          <w:szCs w:val="24"/>
        </w:rPr>
      </w:pPr>
    </w:p>
    <w:p w14:paraId="45DA5075" w14:textId="77777777" w:rsidR="005F015F" w:rsidRPr="007342C1" w:rsidRDefault="005F015F" w:rsidP="007342C1">
      <w:pPr>
        <w:spacing w:after="0" w:line="240" w:lineRule="auto"/>
        <w:jc w:val="right"/>
        <w:rPr>
          <w:rFonts w:ascii="Times New Roman" w:hAnsi="Times New Roman"/>
          <w:sz w:val="24"/>
          <w:szCs w:val="24"/>
        </w:rPr>
      </w:pPr>
    </w:p>
    <w:p w14:paraId="634D81C7" w14:textId="77777777" w:rsidR="005F015F" w:rsidRPr="007342C1" w:rsidRDefault="005F015F" w:rsidP="007342C1">
      <w:pPr>
        <w:spacing w:after="0" w:line="240" w:lineRule="auto"/>
        <w:jc w:val="right"/>
        <w:rPr>
          <w:rFonts w:ascii="Times New Roman" w:hAnsi="Times New Roman"/>
          <w:sz w:val="24"/>
          <w:szCs w:val="24"/>
        </w:rPr>
      </w:pPr>
    </w:p>
    <w:p w14:paraId="2F789100" w14:textId="77777777" w:rsidR="005F015F" w:rsidRPr="007342C1" w:rsidRDefault="005F015F" w:rsidP="007342C1">
      <w:pPr>
        <w:spacing w:after="0" w:line="240" w:lineRule="auto"/>
        <w:jc w:val="right"/>
        <w:rPr>
          <w:rFonts w:ascii="Times New Roman" w:hAnsi="Times New Roman"/>
          <w:sz w:val="24"/>
          <w:szCs w:val="24"/>
        </w:rPr>
      </w:pPr>
    </w:p>
    <w:p w14:paraId="3F5F8172" w14:textId="77777777" w:rsidR="005F015F" w:rsidRPr="007342C1" w:rsidRDefault="005F015F" w:rsidP="007342C1">
      <w:pPr>
        <w:spacing w:after="0" w:line="240" w:lineRule="auto"/>
        <w:jc w:val="both"/>
        <w:rPr>
          <w:rFonts w:ascii="Times New Roman" w:hAnsi="Times New Roman"/>
          <w:sz w:val="28"/>
          <w:szCs w:val="28"/>
        </w:rPr>
      </w:pPr>
    </w:p>
    <w:p w14:paraId="4DF5C117" w14:textId="77777777" w:rsidR="005F015F" w:rsidRPr="007342C1" w:rsidRDefault="005F015F" w:rsidP="007342C1">
      <w:pPr>
        <w:spacing w:after="0" w:line="240" w:lineRule="auto"/>
        <w:jc w:val="both"/>
        <w:rPr>
          <w:rFonts w:ascii="Times New Roman" w:hAnsi="Times New Roman"/>
          <w:sz w:val="28"/>
          <w:szCs w:val="28"/>
        </w:rPr>
      </w:pPr>
    </w:p>
    <w:p w14:paraId="67FD5E8D" w14:textId="77777777" w:rsidR="005F015F" w:rsidRPr="007342C1" w:rsidRDefault="005F015F" w:rsidP="007342C1">
      <w:pPr>
        <w:spacing w:after="0" w:line="240" w:lineRule="auto"/>
        <w:jc w:val="both"/>
        <w:rPr>
          <w:rFonts w:ascii="Times New Roman" w:hAnsi="Times New Roman"/>
          <w:sz w:val="28"/>
          <w:szCs w:val="28"/>
        </w:rPr>
      </w:pPr>
    </w:p>
    <w:p w14:paraId="7E214732" w14:textId="77777777" w:rsidR="005F015F" w:rsidRPr="007342C1" w:rsidRDefault="005F015F" w:rsidP="007342C1">
      <w:pPr>
        <w:keepNext/>
        <w:spacing w:before="240" w:after="60" w:line="240" w:lineRule="auto"/>
        <w:ind w:left="1260"/>
        <w:jc w:val="both"/>
        <w:outlineLvl w:val="2"/>
        <w:rPr>
          <w:rFonts w:ascii="Times New Roman" w:hAnsi="Times New Roman"/>
          <w:sz w:val="24"/>
          <w:szCs w:val="24"/>
        </w:rPr>
      </w:pPr>
      <w:r w:rsidRPr="007342C1">
        <w:rPr>
          <w:rFonts w:ascii="Times New Roman" w:hAnsi="Times New Roman"/>
          <w:sz w:val="24"/>
          <w:szCs w:val="24"/>
        </w:rPr>
        <w:t xml:space="preserve">                                            </w:t>
      </w:r>
    </w:p>
    <w:p w14:paraId="5DB552A8" w14:textId="77777777" w:rsidR="005F015F" w:rsidRPr="007342C1" w:rsidRDefault="005F015F" w:rsidP="007342C1">
      <w:pPr>
        <w:keepNext/>
        <w:spacing w:before="240" w:after="60" w:line="240" w:lineRule="auto"/>
        <w:ind w:left="1260"/>
        <w:jc w:val="both"/>
        <w:outlineLvl w:val="2"/>
        <w:rPr>
          <w:rFonts w:ascii="Times New Roman" w:hAnsi="Times New Roman"/>
          <w:sz w:val="24"/>
          <w:szCs w:val="24"/>
        </w:rPr>
      </w:pPr>
    </w:p>
    <w:p w14:paraId="1030DCDD" w14:textId="77777777" w:rsidR="005F015F" w:rsidRDefault="005F015F" w:rsidP="007342C1">
      <w:pPr>
        <w:keepNext/>
        <w:spacing w:before="240" w:after="60" w:line="240" w:lineRule="auto"/>
        <w:ind w:left="4092" w:firstLine="156"/>
        <w:jc w:val="both"/>
        <w:outlineLvl w:val="2"/>
        <w:rPr>
          <w:rFonts w:ascii="Times New Roman" w:hAnsi="Times New Roman"/>
          <w:sz w:val="24"/>
          <w:szCs w:val="24"/>
        </w:rPr>
      </w:pPr>
    </w:p>
    <w:p w14:paraId="3D95B7FE" w14:textId="1869471C" w:rsidR="005F015F" w:rsidRPr="007342C1" w:rsidRDefault="005F015F" w:rsidP="007342C1">
      <w:pPr>
        <w:keepNext/>
        <w:spacing w:before="240" w:after="60" w:line="240" w:lineRule="auto"/>
        <w:ind w:left="4092" w:firstLine="156"/>
        <w:jc w:val="both"/>
        <w:outlineLvl w:val="2"/>
        <w:rPr>
          <w:rFonts w:ascii="Times New Roman" w:hAnsi="Times New Roman"/>
          <w:sz w:val="24"/>
          <w:szCs w:val="24"/>
        </w:rPr>
      </w:pPr>
      <w:r w:rsidRPr="007342C1">
        <w:rPr>
          <w:rFonts w:ascii="Times New Roman" w:hAnsi="Times New Roman"/>
          <w:sz w:val="24"/>
          <w:szCs w:val="24"/>
        </w:rPr>
        <w:t>Чита 20</w:t>
      </w:r>
      <w:r>
        <w:rPr>
          <w:rFonts w:ascii="Times New Roman" w:hAnsi="Times New Roman"/>
          <w:sz w:val="24"/>
          <w:szCs w:val="24"/>
        </w:rPr>
        <w:t>2</w:t>
      </w:r>
      <w:r w:rsidR="00356D0D">
        <w:rPr>
          <w:rFonts w:ascii="Times New Roman" w:hAnsi="Times New Roman"/>
          <w:sz w:val="24"/>
          <w:szCs w:val="24"/>
        </w:rPr>
        <w:t>3</w:t>
      </w:r>
    </w:p>
    <w:p w14:paraId="33C05D79" w14:textId="77777777" w:rsidR="005F015F" w:rsidRPr="003F4A0A" w:rsidRDefault="005F015F" w:rsidP="003F4A0A">
      <w:pPr>
        <w:spacing w:after="0" w:line="240" w:lineRule="auto"/>
        <w:jc w:val="center"/>
        <w:rPr>
          <w:rFonts w:ascii="Times New Roman" w:hAnsi="Times New Roman"/>
          <w:sz w:val="20"/>
          <w:szCs w:val="20"/>
        </w:rPr>
        <w:sectPr w:rsidR="005F015F" w:rsidRPr="003F4A0A" w:rsidSect="00005D60">
          <w:headerReference w:type="default" r:id="rId15"/>
          <w:pgSz w:w="11906" w:h="16838" w:code="9"/>
          <w:pgMar w:top="709" w:right="567" w:bottom="851" w:left="1701" w:header="709" w:footer="284" w:gutter="0"/>
          <w:cols w:space="708"/>
          <w:docGrid w:linePitch="360"/>
        </w:sectPr>
      </w:pPr>
    </w:p>
    <w:p w14:paraId="75CEA865" w14:textId="77777777" w:rsidR="005F015F" w:rsidRPr="003F4A0A" w:rsidRDefault="005F015F" w:rsidP="00AB58C7">
      <w:pPr>
        <w:spacing w:after="0" w:line="240" w:lineRule="auto"/>
        <w:jc w:val="right"/>
        <w:rPr>
          <w:rFonts w:ascii="Times New Roman" w:hAnsi="Times New Roman"/>
          <w:sz w:val="28"/>
          <w:szCs w:val="28"/>
        </w:rPr>
      </w:pPr>
      <w:r w:rsidRPr="003F4A0A">
        <w:rPr>
          <w:rFonts w:ascii="Times New Roman" w:hAnsi="Times New Roman"/>
          <w:sz w:val="28"/>
          <w:szCs w:val="28"/>
        </w:rPr>
        <w:lastRenderedPageBreak/>
        <w:t>Приложение 2</w:t>
      </w:r>
    </w:p>
    <w:p w14:paraId="141F28CC" w14:textId="77777777" w:rsidR="005F015F" w:rsidRDefault="005F015F" w:rsidP="00AB58C7">
      <w:pPr>
        <w:spacing w:after="0" w:line="360" w:lineRule="auto"/>
        <w:contextualSpacing/>
        <w:jc w:val="center"/>
        <w:rPr>
          <w:rFonts w:ascii="Times New Roman" w:hAnsi="Times New Roman"/>
          <w:b/>
          <w:sz w:val="28"/>
          <w:szCs w:val="28"/>
        </w:rPr>
      </w:pPr>
    </w:p>
    <w:p w14:paraId="0A6CE890" w14:textId="77777777" w:rsidR="005F015F" w:rsidRPr="00AB58C7" w:rsidRDefault="005F015F" w:rsidP="00AB58C7">
      <w:pPr>
        <w:spacing w:after="0" w:line="360" w:lineRule="auto"/>
        <w:contextualSpacing/>
        <w:jc w:val="center"/>
        <w:rPr>
          <w:rFonts w:ascii="Times New Roman" w:hAnsi="Times New Roman"/>
          <w:b/>
          <w:sz w:val="28"/>
          <w:szCs w:val="28"/>
        </w:rPr>
      </w:pPr>
      <w:r w:rsidRPr="00AB58C7">
        <w:rPr>
          <w:rFonts w:ascii="Times New Roman" w:hAnsi="Times New Roman"/>
          <w:b/>
          <w:sz w:val="28"/>
          <w:szCs w:val="28"/>
        </w:rPr>
        <w:t>Содержание</w:t>
      </w:r>
    </w:p>
    <w:p w14:paraId="0F22969C" w14:textId="77777777" w:rsidR="005F015F" w:rsidRPr="00AB58C7" w:rsidRDefault="005F015F" w:rsidP="00AB58C7">
      <w:pPr>
        <w:tabs>
          <w:tab w:val="left" w:pos="360"/>
        </w:tabs>
        <w:spacing w:before="240" w:after="60" w:line="360" w:lineRule="auto"/>
        <w:ind w:left="-108"/>
        <w:outlineLvl w:val="4"/>
        <w:rPr>
          <w:rFonts w:ascii="Times New Roman" w:hAnsi="Times New Roman"/>
          <w:sz w:val="28"/>
          <w:szCs w:val="28"/>
        </w:rPr>
      </w:pPr>
      <w:r w:rsidRPr="00AB58C7">
        <w:rPr>
          <w:rFonts w:ascii="Times New Roman" w:hAnsi="Times New Roman"/>
          <w:sz w:val="28"/>
          <w:szCs w:val="28"/>
        </w:rPr>
        <w:t xml:space="preserve">  Введение…………………………………………………………………………3</w:t>
      </w:r>
    </w:p>
    <w:p w14:paraId="3CF89E49" w14:textId="77777777" w:rsidR="005F015F" w:rsidRPr="00AB58C7" w:rsidRDefault="005F015F" w:rsidP="00AB58C7">
      <w:pPr>
        <w:tabs>
          <w:tab w:val="left" w:pos="360"/>
        </w:tabs>
        <w:spacing w:after="0" w:line="360" w:lineRule="auto"/>
        <w:rPr>
          <w:rFonts w:ascii="Times New Roman" w:hAnsi="Times New Roman"/>
          <w:sz w:val="28"/>
          <w:szCs w:val="28"/>
        </w:rPr>
      </w:pPr>
      <w:r w:rsidRPr="00AB58C7">
        <w:rPr>
          <w:rFonts w:ascii="Times New Roman" w:hAnsi="Times New Roman"/>
          <w:sz w:val="28"/>
          <w:szCs w:val="28"/>
        </w:rPr>
        <w:t xml:space="preserve">Глава </w:t>
      </w:r>
      <w:r w:rsidRPr="00AB58C7">
        <w:rPr>
          <w:rFonts w:ascii="Times New Roman" w:hAnsi="Times New Roman"/>
          <w:sz w:val="28"/>
          <w:szCs w:val="28"/>
          <w:lang w:val="en-US"/>
        </w:rPr>
        <w:t>I</w:t>
      </w:r>
      <w:r w:rsidRPr="00AB58C7">
        <w:rPr>
          <w:rFonts w:ascii="Times New Roman" w:hAnsi="Times New Roman"/>
          <w:sz w:val="28"/>
          <w:szCs w:val="28"/>
        </w:rPr>
        <w:t>.</w:t>
      </w:r>
    </w:p>
    <w:p w14:paraId="28DD3887" w14:textId="77777777" w:rsidR="005F015F" w:rsidRPr="00AB58C7" w:rsidRDefault="005F015F" w:rsidP="00AB58C7">
      <w:pPr>
        <w:tabs>
          <w:tab w:val="left" w:pos="360"/>
        </w:tabs>
        <w:spacing w:after="0" w:line="360" w:lineRule="auto"/>
        <w:ind w:left="660"/>
        <w:rPr>
          <w:rFonts w:ascii="Times New Roman" w:hAnsi="Times New Roman"/>
          <w:sz w:val="28"/>
          <w:szCs w:val="28"/>
        </w:rPr>
      </w:pPr>
      <w:r w:rsidRPr="00AB58C7">
        <w:rPr>
          <w:rFonts w:ascii="Times New Roman" w:hAnsi="Times New Roman"/>
          <w:sz w:val="28"/>
          <w:szCs w:val="28"/>
        </w:rPr>
        <w:t>1.1 ……………………..................................................................................5</w:t>
      </w:r>
    </w:p>
    <w:p w14:paraId="49CE5CFF" w14:textId="77777777" w:rsidR="005F015F" w:rsidRPr="00AB58C7" w:rsidRDefault="005F015F" w:rsidP="00AB58C7">
      <w:pPr>
        <w:numPr>
          <w:ilvl w:val="1"/>
          <w:numId w:val="11"/>
        </w:numPr>
        <w:tabs>
          <w:tab w:val="left" w:pos="360"/>
        </w:tabs>
        <w:spacing w:after="0" w:line="360" w:lineRule="auto"/>
        <w:rPr>
          <w:rFonts w:ascii="Times New Roman" w:hAnsi="Times New Roman"/>
          <w:sz w:val="28"/>
          <w:szCs w:val="28"/>
        </w:rPr>
      </w:pPr>
      <w:r w:rsidRPr="00AB58C7">
        <w:rPr>
          <w:rFonts w:ascii="Times New Roman" w:hAnsi="Times New Roman"/>
          <w:sz w:val="28"/>
          <w:szCs w:val="28"/>
        </w:rPr>
        <w:t>……………………..................................................................................19</w:t>
      </w:r>
    </w:p>
    <w:p w14:paraId="0CD28732" w14:textId="77777777" w:rsidR="005F015F" w:rsidRPr="00AB58C7" w:rsidRDefault="005F015F" w:rsidP="00AB58C7">
      <w:pPr>
        <w:tabs>
          <w:tab w:val="left" w:pos="360"/>
        </w:tabs>
        <w:spacing w:after="0" w:line="360" w:lineRule="auto"/>
        <w:rPr>
          <w:rFonts w:ascii="Times New Roman" w:hAnsi="Times New Roman"/>
          <w:sz w:val="28"/>
          <w:szCs w:val="28"/>
        </w:rPr>
      </w:pPr>
      <w:r w:rsidRPr="00AB58C7">
        <w:rPr>
          <w:rFonts w:ascii="Times New Roman" w:hAnsi="Times New Roman"/>
          <w:sz w:val="28"/>
          <w:szCs w:val="28"/>
        </w:rPr>
        <w:t xml:space="preserve">Глава </w:t>
      </w:r>
      <w:r w:rsidRPr="00AB58C7">
        <w:rPr>
          <w:rFonts w:ascii="Times New Roman" w:hAnsi="Times New Roman"/>
          <w:sz w:val="28"/>
          <w:szCs w:val="28"/>
          <w:lang w:val="en-US"/>
        </w:rPr>
        <w:t>II</w:t>
      </w:r>
      <w:r w:rsidRPr="00AB58C7">
        <w:rPr>
          <w:rFonts w:ascii="Times New Roman" w:hAnsi="Times New Roman"/>
          <w:sz w:val="28"/>
          <w:szCs w:val="28"/>
        </w:rPr>
        <w:t>.</w:t>
      </w:r>
    </w:p>
    <w:p w14:paraId="03993381" w14:textId="77777777" w:rsidR="005F015F" w:rsidRPr="00AB58C7" w:rsidRDefault="005F015F" w:rsidP="00AB58C7">
      <w:pPr>
        <w:tabs>
          <w:tab w:val="left" w:pos="720"/>
        </w:tabs>
        <w:spacing w:after="0" w:line="360" w:lineRule="auto"/>
        <w:ind w:left="900" w:hanging="360"/>
        <w:rPr>
          <w:rFonts w:ascii="Times New Roman" w:hAnsi="Times New Roman"/>
          <w:sz w:val="28"/>
          <w:szCs w:val="28"/>
        </w:rPr>
      </w:pPr>
      <w:r w:rsidRPr="00AB58C7">
        <w:rPr>
          <w:rFonts w:ascii="Times New Roman" w:hAnsi="Times New Roman"/>
          <w:sz w:val="28"/>
          <w:szCs w:val="28"/>
        </w:rPr>
        <w:t>2.1 ………………………………………………………………….….…….24</w:t>
      </w:r>
    </w:p>
    <w:p w14:paraId="27598108" w14:textId="77777777" w:rsidR="005F015F" w:rsidRPr="00AB58C7" w:rsidRDefault="005F015F" w:rsidP="00AB58C7">
      <w:pPr>
        <w:tabs>
          <w:tab w:val="left" w:pos="720"/>
        </w:tabs>
        <w:spacing w:after="0" w:line="360" w:lineRule="auto"/>
        <w:ind w:left="900" w:hanging="360"/>
        <w:rPr>
          <w:rFonts w:ascii="Times New Roman" w:hAnsi="Times New Roman"/>
          <w:sz w:val="28"/>
          <w:szCs w:val="28"/>
        </w:rPr>
      </w:pPr>
      <w:r w:rsidRPr="00AB58C7">
        <w:rPr>
          <w:rFonts w:ascii="Times New Roman" w:hAnsi="Times New Roman"/>
          <w:sz w:val="28"/>
          <w:szCs w:val="28"/>
        </w:rPr>
        <w:t>2.2……………………....................................................................................29</w:t>
      </w:r>
    </w:p>
    <w:p w14:paraId="2FB7C6FB" w14:textId="77777777" w:rsidR="005F015F" w:rsidRPr="00AB58C7" w:rsidRDefault="005F015F" w:rsidP="00AB58C7">
      <w:pPr>
        <w:tabs>
          <w:tab w:val="left" w:pos="360"/>
        </w:tabs>
        <w:spacing w:after="0" w:line="360" w:lineRule="auto"/>
        <w:rPr>
          <w:rFonts w:ascii="Times New Roman" w:hAnsi="Times New Roman"/>
          <w:sz w:val="28"/>
          <w:szCs w:val="28"/>
        </w:rPr>
      </w:pPr>
      <w:r w:rsidRPr="00AB58C7">
        <w:rPr>
          <w:rFonts w:ascii="Times New Roman" w:hAnsi="Times New Roman"/>
          <w:sz w:val="28"/>
          <w:szCs w:val="28"/>
        </w:rPr>
        <w:t>Заключение…………………………………………………………………....... 32</w:t>
      </w:r>
    </w:p>
    <w:p w14:paraId="38595211" w14:textId="77777777" w:rsidR="005F015F" w:rsidRPr="00AB58C7" w:rsidRDefault="005F015F" w:rsidP="00AB58C7">
      <w:pPr>
        <w:tabs>
          <w:tab w:val="left" w:pos="360"/>
        </w:tabs>
        <w:spacing w:after="0" w:line="360" w:lineRule="auto"/>
        <w:rPr>
          <w:rFonts w:ascii="Times New Roman" w:hAnsi="Times New Roman"/>
          <w:sz w:val="28"/>
          <w:szCs w:val="28"/>
        </w:rPr>
      </w:pPr>
      <w:r w:rsidRPr="00AB58C7">
        <w:rPr>
          <w:rFonts w:ascii="Times New Roman" w:hAnsi="Times New Roman"/>
          <w:sz w:val="28"/>
          <w:szCs w:val="28"/>
        </w:rPr>
        <w:t>Библиографический список ….…………………………………………….......35</w:t>
      </w:r>
    </w:p>
    <w:p w14:paraId="55AE2992" w14:textId="77777777" w:rsidR="005F015F" w:rsidRPr="00AB58C7" w:rsidRDefault="005F015F" w:rsidP="00AB58C7">
      <w:pPr>
        <w:spacing w:after="0" w:line="360" w:lineRule="auto"/>
        <w:rPr>
          <w:rFonts w:ascii="Times New Roman" w:hAnsi="Times New Roman"/>
          <w:sz w:val="28"/>
          <w:szCs w:val="28"/>
        </w:rPr>
      </w:pPr>
      <w:r w:rsidRPr="00AB58C7">
        <w:rPr>
          <w:rFonts w:ascii="Times New Roman" w:hAnsi="Times New Roman"/>
          <w:sz w:val="28"/>
          <w:szCs w:val="28"/>
        </w:rPr>
        <w:t>Приложения….……………………………………………..................................37</w:t>
      </w:r>
    </w:p>
    <w:p w14:paraId="157DA640" w14:textId="77777777" w:rsidR="005F015F" w:rsidRDefault="005F015F" w:rsidP="003F4A0A">
      <w:pPr>
        <w:spacing w:after="0" w:line="240" w:lineRule="auto"/>
        <w:jc w:val="both"/>
        <w:rPr>
          <w:rFonts w:ascii="Times New Roman" w:hAnsi="Times New Roman"/>
          <w:sz w:val="28"/>
          <w:szCs w:val="28"/>
        </w:rPr>
      </w:pPr>
      <w:r>
        <w:rPr>
          <w:rFonts w:ascii="Times New Roman" w:hAnsi="Times New Roman"/>
          <w:sz w:val="28"/>
          <w:szCs w:val="28"/>
        </w:rPr>
        <w:br w:type="page"/>
      </w:r>
    </w:p>
    <w:p w14:paraId="105FA16C" w14:textId="77777777" w:rsidR="005F015F" w:rsidRPr="00AB58C7" w:rsidRDefault="005F015F" w:rsidP="00AB58C7">
      <w:pPr>
        <w:spacing w:after="0" w:line="360" w:lineRule="auto"/>
        <w:jc w:val="right"/>
        <w:rPr>
          <w:rFonts w:ascii="Times New Roman" w:hAnsi="Times New Roman"/>
          <w:bCs/>
          <w:sz w:val="24"/>
          <w:szCs w:val="24"/>
        </w:rPr>
      </w:pPr>
      <w:r>
        <w:rPr>
          <w:rFonts w:ascii="Times New Roman" w:hAnsi="Times New Roman"/>
          <w:bCs/>
          <w:sz w:val="24"/>
          <w:szCs w:val="24"/>
        </w:rPr>
        <w:t>Приложение 3</w:t>
      </w:r>
    </w:p>
    <w:p w14:paraId="3FC05A3E" w14:textId="77777777" w:rsidR="005F015F" w:rsidRPr="003F4A0A" w:rsidRDefault="005F015F" w:rsidP="00AB58C7">
      <w:pPr>
        <w:spacing w:after="0" w:line="240" w:lineRule="auto"/>
        <w:jc w:val="center"/>
        <w:outlineLvl w:val="0"/>
        <w:rPr>
          <w:rFonts w:ascii="Times New Roman" w:hAnsi="Times New Roman"/>
          <w:sz w:val="24"/>
          <w:szCs w:val="20"/>
        </w:rPr>
      </w:pPr>
      <w:r w:rsidRPr="003F4A0A">
        <w:rPr>
          <w:rFonts w:ascii="Times New Roman" w:hAnsi="Times New Roman"/>
          <w:sz w:val="24"/>
          <w:szCs w:val="20"/>
        </w:rPr>
        <w:t>МИНИСТЕРСТВО НАУКИ И ВЫСШЕГО ОБРАЗОВАНИЯ РОССИЙСКОЙ ФЕДЕРАЦИИ</w:t>
      </w:r>
    </w:p>
    <w:p w14:paraId="5152C43B" w14:textId="77777777" w:rsidR="005F015F" w:rsidRPr="003F4A0A" w:rsidRDefault="005F015F" w:rsidP="00AB58C7">
      <w:pPr>
        <w:spacing w:after="0" w:line="240" w:lineRule="auto"/>
        <w:jc w:val="center"/>
        <w:rPr>
          <w:rFonts w:ascii="Times New Roman" w:hAnsi="Times New Roman"/>
          <w:sz w:val="24"/>
          <w:szCs w:val="20"/>
        </w:rPr>
      </w:pPr>
      <w:r w:rsidRPr="003F4A0A">
        <w:rPr>
          <w:rFonts w:ascii="Times New Roman" w:hAnsi="Times New Roman"/>
          <w:sz w:val="24"/>
          <w:szCs w:val="20"/>
        </w:rPr>
        <w:t>Федеральное государственное бюджетное образовательное учреждение</w:t>
      </w:r>
    </w:p>
    <w:p w14:paraId="6F3EDEC0" w14:textId="77777777" w:rsidR="005F015F" w:rsidRPr="003F4A0A" w:rsidRDefault="005F015F" w:rsidP="00AB58C7">
      <w:pPr>
        <w:spacing w:after="0" w:line="240" w:lineRule="auto"/>
        <w:jc w:val="center"/>
        <w:rPr>
          <w:rFonts w:ascii="Times New Roman" w:hAnsi="Times New Roman"/>
          <w:sz w:val="24"/>
          <w:szCs w:val="20"/>
        </w:rPr>
      </w:pPr>
      <w:r w:rsidRPr="003F4A0A">
        <w:rPr>
          <w:rFonts w:ascii="Times New Roman" w:hAnsi="Times New Roman"/>
          <w:sz w:val="24"/>
          <w:szCs w:val="20"/>
        </w:rPr>
        <w:t xml:space="preserve">высшего образования </w:t>
      </w:r>
    </w:p>
    <w:p w14:paraId="59F46B5A" w14:textId="77777777" w:rsidR="005F015F" w:rsidRPr="003F4A0A" w:rsidRDefault="005F015F" w:rsidP="00AB58C7">
      <w:pPr>
        <w:spacing w:after="0" w:line="240" w:lineRule="auto"/>
        <w:jc w:val="center"/>
        <w:rPr>
          <w:rFonts w:ascii="Times New Roman" w:hAnsi="Times New Roman"/>
          <w:sz w:val="24"/>
          <w:szCs w:val="20"/>
        </w:rPr>
      </w:pPr>
      <w:r w:rsidRPr="003F4A0A">
        <w:rPr>
          <w:rFonts w:ascii="Times New Roman" w:hAnsi="Times New Roman"/>
          <w:sz w:val="24"/>
          <w:szCs w:val="20"/>
        </w:rPr>
        <w:t>«Забайкальский государственный университет»</w:t>
      </w:r>
    </w:p>
    <w:p w14:paraId="10C7426D" w14:textId="77777777" w:rsidR="005F015F" w:rsidRPr="003F4A0A" w:rsidRDefault="005F015F" w:rsidP="00AB58C7">
      <w:pPr>
        <w:spacing w:after="0" w:line="240" w:lineRule="auto"/>
        <w:jc w:val="center"/>
        <w:outlineLvl w:val="0"/>
        <w:rPr>
          <w:rFonts w:ascii="Times New Roman" w:hAnsi="Times New Roman"/>
          <w:sz w:val="24"/>
          <w:szCs w:val="20"/>
        </w:rPr>
      </w:pPr>
      <w:r w:rsidRPr="003F4A0A">
        <w:rPr>
          <w:rFonts w:ascii="Times New Roman" w:hAnsi="Times New Roman"/>
          <w:sz w:val="24"/>
          <w:szCs w:val="20"/>
        </w:rPr>
        <w:t>(ФГБОУ ВО «</w:t>
      </w:r>
      <w:proofErr w:type="spellStart"/>
      <w:r w:rsidRPr="003F4A0A">
        <w:rPr>
          <w:rFonts w:ascii="Times New Roman" w:hAnsi="Times New Roman"/>
          <w:sz w:val="24"/>
          <w:szCs w:val="20"/>
        </w:rPr>
        <w:t>ЗабГУ</w:t>
      </w:r>
      <w:proofErr w:type="spellEnd"/>
      <w:r w:rsidRPr="003F4A0A">
        <w:rPr>
          <w:rFonts w:ascii="Times New Roman" w:hAnsi="Times New Roman"/>
          <w:sz w:val="24"/>
          <w:szCs w:val="20"/>
        </w:rPr>
        <w:t>»)</w:t>
      </w:r>
    </w:p>
    <w:p w14:paraId="474C0432" w14:textId="77777777" w:rsidR="005F015F" w:rsidRPr="003F4A0A" w:rsidRDefault="005F015F" w:rsidP="00AB58C7">
      <w:pPr>
        <w:tabs>
          <w:tab w:val="left" w:pos="4245"/>
        </w:tabs>
        <w:spacing w:after="0" w:line="240" w:lineRule="auto"/>
        <w:rPr>
          <w:rFonts w:ascii="Times New Roman" w:hAnsi="Times New Roman"/>
          <w:sz w:val="24"/>
          <w:szCs w:val="20"/>
        </w:rPr>
      </w:pPr>
      <w:r w:rsidRPr="003F4A0A">
        <w:rPr>
          <w:rFonts w:ascii="Times New Roman" w:hAnsi="Times New Roman"/>
          <w:sz w:val="24"/>
          <w:szCs w:val="20"/>
        </w:rPr>
        <w:t>Факультет юридический</w:t>
      </w:r>
    </w:p>
    <w:p w14:paraId="4A49DFA2" w14:textId="77777777" w:rsidR="005F015F" w:rsidRPr="003F4A0A" w:rsidRDefault="005F015F" w:rsidP="00AB58C7">
      <w:pPr>
        <w:tabs>
          <w:tab w:val="left" w:pos="4245"/>
        </w:tabs>
        <w:spacing w:after="0" w:line="240" w:lineRule="auto"/>
        <w:rPr>
          <w:rFonts w:ascii="Times New Roman" w:hAnsi="Times New Roman"/>
          <w:b/>
          <w:sz w:val="40"/>
          <w:szCs w:val="32"/>
        </w:rPr>
      </w:pPr>
      <w:r w:rsidRPr="003F4A0A">
        <w:rPr>
          <w:rFonts w:ascii="Times New Roman" w:hAnsi="Times New Roman"/>
          <w:sz w:val="24"/>
          <w:szCs w:val="20"/>
        </w:rPr>
        <w:t>Кафедра уголовного права и уголовного процесса</w:t>
      </w:r>
    </w:p>
    <w:p w14:paraId="0F153228" w14:textId="77777777" w:rsidR="005F015F" w:rsidRPr="00AB58C7" w:rsidRDefault="005F015F" w:rsidP="00AB58C7">
      <w:pPr>
        <w:spacing w:after="0" w:line="240" w:lineRule="auto"/>
        <w:rPr>
          <w:rFonts w:ascii="Times New Roman" w:hAnsi="Times New Roman"/>
          <w:sz w:val="28"/>
          <w:szCs w:val="28"/>
        </w:rPr>
      </w:pPr>
    </w:p>
    <w:p w14:paraId="3B31D603" w14:textId="77777777" w:rsidR="005F015F" w:rsidRPr="00AB58C7" w:rsidRDefault="005F015F" w:rsidP="00AB58C7">
      <w:pPr>
        <w:spacing w:after="0" w:line="240" w:lineRule="auto"/>
        <w:rPr>
          <w:rFonts w:ascii="Times New Roman" w:hAnsi="Times New Roman"/>
          <w:sz w:val="28"/>
          <w:szCs w:val="28"/>
        </w:rPr>
      </w:pPr>
    </w:p>
    <w:p w14:paraId="01EC14C0" w14:textId="77777777" w:rsidR="005F015F" w:rsidRPr="00AB58C7" w:rsidRDefault="005F015F" w:rsidP="00AB58C7">
      <w:pPr>
        <w:spacing w:after="0" w:line="240" w:lineRule="auto"/>
        <w:contextualSpacing/>
        <w:jc w:val="center"/>
        <w:rPr>
          <w:rFonts w:ascii="Times New Roman" w:hAnsi="Times New Roman"/>
          <w:b/>
          <w:sz w:val="28"/>
          <w:szCs w:val="28"/>
        </w:rPr>
      </w:pPr>
      <w:r w:rsidRPr="00AB58C7">
        <w:rPr>
          <w:rFonts w:ascii="Times New Roman" w:hAnsi="Times New Roman"/>
          <w:b/>
          <w:sz w:val="28"/>
          <w:szCs w:val="28"/>
        </w:rPr>
        <w:t>РЕЦЕНЗИЯ</w:t>
      </w:r>
    </w:p>
    <w:p w14:paraId="58E4AD31" w14:textId="5317D6E9" w:rsidR="005F015F" w:rsidRPr="00AB58C7" w:rsidRDefault="005F015F" w:rsidP="00AB58C7">
      <w:pPr>
        <w:spacing w:after="0" w:line="240" w:lineRule="auto"/>
        <w:contextualSpacing/>
        <w:jc w:val="center"/>
        <w:rPr>
          <w:rFonts w:ascii="Times New Roman" w:hAnsi="Times New Roman"/>
          <w:sz w:val="28"/>
          <w:szCs w:val="28"/>
        </w:rPr>
      </w:pPr>
      <w:r w:rsidRPr="00AB58C7">
        <w:rPr>
          <w:rFonts w:ascii="Times New Roman" w:hAnsi="Times New Roman"/>
          <w:sz w:val="28"/>
          <w:szCs w:val="28"/>
        </w:rPr>
        <w:t>на курсовую работу по дисциплине «</w:t>
      </w:r>
      <w:r w:rsidR="00244BDA">
        <w:rPr>
          <w:rFonts w:ascii="Times New Roman" w:hAnsi="Times New Roman"/>
          <w:sz w:val="28"/>
          <w:szCs w:val="28"/>
        </w:rPr>
        <w:t xml:space="preserve">Актуальные проблемы </w:t>
      </w:r>
      <w:r w:rsidR="00356D0D">
        <w:rPr>
          <w:rFonts w:ascii="Times New Roman" w:hAnsi="Times New Roman"/>
          <w:sz w:val="28"/>
          <w:szCs w:val="28"/>
        </w:rPr>
        <w:t>у</w:t>
      </w:r>
      <w:r w:rsidRPr="00AB58C7">
        <w:rPr>
          <w:rFonts w:ascii="Times New Roman" w:hAnsi="Times New Roman"/>
          <w:sz w:val="28"/>
          <w:szCs w:val="28"/>
        </w:rPr>
        <w:t>головно-исполнительно</w:t>
      </w:r>
      <w:r w:rsidR="00244BDA">
        <w:rPr>
          <w:rFonts w:ascii="Times New Roman" w:hAnsi="Times New Roman"/>
          <w:sz w:val="28"/>
          <w:szCs w:val="28"/>
        </w:rPr>
        <w:t>го</w:t>
      </w:r>
      <w:r w:rsidRPr="00AB58C7">
        <w:rPr>
          <w:rFonts w:ascii="Times New Roman" w:hAnsi="Times New Roman"/>
          <w:sz w:val="28"/>
          <w:szCs w:val="28"/>
        </w:rPr>
        <w:t xml:space="preserve"> прав</w:t>
      </w:r>
      <w:r w:rsidR="00244BDA">
        <w:rPr>
          <w:rFonts w:ascii="Times New Roman" w:hAnsi="Times New Roman"/>
          <w:sz w:val="28"/>
          <w:szCs w:val="28"/>
        </w:rPr>
        <w:t>а</w:t>
      </w:r>
      <w:r w:rsidRPr="00AB58C7">
        <w:rPr>
          <w:rFonts w:ascii="Times New Roman" w:hAnsi="Times New Roman"/>
          <w:sz w:val="28"/>
          <w:szCs w:val="28"/>
        </w:rPr>
        <w:t>»</w:t>
      </w:r>
    </w:p>
    <w:p w14:paraId="57D5076B" w14:textId="77777777" w:rsidR="005F015F" w:rsidRPr="00AB58C7" w:rsidRDefault="005F015F" w:rsidP="00AB58C7">
      <w:pPr>
        <w:spacing w:after="0" w:line="240" w:lineRule="auto"/>
        <w:rPr>
          <w:rFonts w:ascii="Times New Roman" w:hAnsi="Times New Roman"/>
          <w:sz w:val="28"/>
          <w:szCs w:val="28"/>
        </w:rPr>
      </w:pPr>
    </w:p>
    <w:p w14:paraId="228A83D1" w14:textId="77777777" w:rsidR="005F015F" w:rsidRPr="00AB58C7" w:rsidRDefault="005F015F" w:rsidP="00AB58C7">
      <w:pPr>
        <w:spacing w:after="0"/>
        <w:rPr>
          <w:rFonts w:ascii="Times New Roman" w:hAnsi="Times New Roman"/>
          <w:sz w:val="24"/>
          <w:szCs w:val="28"/>
        </w:rPr>
      </w:pPr>
      <w:r w:rsidRPr="00AB58C7">
        <w:rPr>
          <w:rFonts w:ascii="Times New Roman" w:hAnsi="Times New Roman"/>
          <w:sz w:val="24"/>
          <w:szCs w:val="28"/>
        </w:rPr>
        <w:t>Ф.И.О. студента __________________________________________________</w:t>
      </w:r>
      <w:r>
        <w:rPr>
          <w:rFonts w:ascii="Times New Roman" w:hAnsi="Times New Roman"/>
          <w:sz w:val="24"/>
          <w:szCs w:val="28"/>
        </w:rPr>
        <w:t>_____________</w:t>
      </w:r>
    </w:p>
    <w:p w14:paraId="36EFAAA4" w14:textId="77777777" w:rsidR="005F015F" w:rsidRPr="00AB58C7" w:rsidRDefault="005F015F" w:rsidP="00AB58C7">
      <w:pPr>
        <w:spacing w:after="0"/>
        <w:rPr>
          <w:rFonts w:ascii="Times New Roman" w:hAnsi="Times New Roman"/>
          <w:sz w:val="24"/>
          <w:szCs w:val="28"/>
        </w:rPr>
      </w:pPr>
      <w:r w:rsidRPr="00AB58C7">
        <w:rPr>
          <w:rFonts w:ascii="Times New Roman" w:hAnsi="Times New Roman"/>
          <w:sz w:val="24"/>
          <w:szCs w:val="28"/>
        </w:rPr>
        <w:t>Курс, группа _____________________________________________________</w:t>
      </w:r>
      <w:r>
        <w:rPr>
          <w:rFonts w:ascii="Times New Roman" w:hAnsi="Times New Roman"/>
          <w:sz w:val="24"/>
          <w:szCs w:val="28"/>
        </w:rPr>
        <w:t>_____________</w:t>
      </w:r>
    </w:p>
    <w:p w14:paraId="23721485" w14:textId="77777777" w:rsidR="005F015F" w:rsidRPr="00AB58C7" w:rsidRDefault="005F015F" w:rsidP="00AB58C7">
      <w:pPr>
        <w:spacing w:after="0"/>
        <w:rPr>
          <w:rFonts w:ascii="Times New Roman" w:hAnsi="Times New Roman"/>
          <w:sz w:val="24"/>
          <w:szCs w:val="28"/>
        </w:rPr>
      </w:pPr>
      <w:r w:rsidRPr="00AB58C7">
        <w:rPr>
          <w:rFonts w:ascii="Times New Roman" w:hAnsi="Times New Roman"/>
          <w:sz w:val="24"/>
          <w:szCs w:val="28"/>
        </w:rPr>
        <w:t>Тема курсовой работы:_____________________________________________</w:t>
      </w:r>
      <w:r>
        <w:rPr>
          <w:rFonts w:ascii="Times New Roman" w:hAnsi="Times New Roman"/>
          <w:sz w:val="24"/>
          <w:szCs w:val="28"/>
        </w:rPr>
        <w:t>_____________</w:t>
      </w:r>
    </w:p>
    <w:p w14:paraId="6A89FBF8" w14:textId="77777777" w:rsidR="005F015F" w:rsidRPr="00AB58C7" w:rsidRDefault="005F015F" w:rsidP="00AB58C7">
      <w:pPr>
        <w:spacing w:after="0"/>
        <w:rPr>
          <w:rFonts w:ascii="Times New Roman" w:hAnsi="Times New Roman"/>
          <w:sz w:val="24"/>
          <w:szCs w:val="28"/>
        </w:rPr>
      </w:pP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p>
    <w:p w14:paraId="4A944823" w14:textId="77777777" w:rsidR="005F015F" w:rsidRPr="00AB58C7" w:rsidRDefault="005F015F" w:rsidP="00AB58C7">
      <w:pPr>
        <w:spacing w:after="0"/>
        <w:rPr>
          <w:rFonts w:ascii="Times New Roman" w:hAnsi="Times New Roman"/>
          <w:sz w:val="24"/>
          <w:szCs w:val="28"/>
        </w:rPr>
      </w:pP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p>
    <w:p w14:paraId="35A047E6" w14:textId="77777777" w:rsidR="005F015F" w:rsidRPr="00AB58C7" w:rsidRDefault="005F015F" w:rsidP="00AB58C7">
      <w:pPr>
        <w:spacing w:after="0"/>
        <w:rPr>
          <w:rFonts w:ascii="Times New Roman" w:hAnsi="Times New Roman"/>
          <w:sz w:val="24"/>
          <w:szCs w:val="28"/>
        </w:rPr>
      </w:pPr>
      <w:r w:rsidRPr="00AB58C7">
        <w:rPr>
          <w:rFonts w:ascii="Times New Roman" w:hAnsi="Times New Roman"/>
          <w:sz w:val="24"/>
          <w:szCs w:val="28"/>
        </w:rPr>
        <w:t xml:space="preserve"> Ф.И.О., должность рецензента ______________________________________</w:t>
      </w:r>
      <w:r>
        <w:rPr>
          <w:rFonts w:ascii="Times New Roman" w:hAnsi="Times New Roman"/>
          <w:sz w:val="24"/>
          <w:szCs w:val="28"/>
        </w:rPr>
        <w:t>____________</w:t>
      </w:r>
    </w:p>
    <w:p w14:paraId="60F30C95" w14:textId="77777777" w:rsidR="005F015F" w:rsidRPr="00AB58C7" w:rsidRDefault="005F015F" w:rsidP="00AB58C7">
      <w:pPr>
        <w:spacing w:after="0"/>
        <w:rPr>
          <w:rFonts w:ascii="Times New Roman" w:hAnsi="Times New Roman"/>
          <w:sz w:val="24"/>
          <w:szCs w:val="28"/>
        </w:rPr>
      </w:pP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p>
    <w:p w14:paraId="67369BA6" w14:textId="77777777" w:rsidR="005F015F" w:rsidRPr="00AB58C7" w:rsidRDefault="005F015F" w:rsidP="00AB58C7">
      <w:pPr>
        <w:spacing w:after="0"/>
        <w:rPr>
          <w:rFonts w:ascii="Times New Roman" w:hAnsi="Times New Roman"/>
          <w:sz w:val="24"/>
          <w:szCs w:val="28"/>
        </w:rPr>
      </w:pPr>
      <w:r w:rsidRPr="00AB58C7">
        <w:rPr>
          <w:rFonts w:ascii="Times New Roman" w:hAnsi="Times New Roman"/>
          <w:sz w:val="24"/>
          <w:szCs w:val="28"/>
        </w:rPr>
        <w:t>Дата сдачи курсовой работы на кафедру для проверки __________________</w:t>
      </w:r>
      <w:r>
        <w:rPr>
          <w:rFonts w:ascii="Times New Roman" w:hAnsi="Times New Roman"/>
          <w:sz w:val="24"/>
          <w:szCs w:val="28"/>
        </w:rPr>
        <w:t>____________</w:t>
      </w:r>
    </w:p>
    <w:p w14:paraId="34FE223F" w14:textId="77777777" w:rsidR="005F015F" w:rsidRPr="00AB58C7" w:rsidRDefault="005F015F" w:rsidP="00AB58C7">
      <w:pPr>
        <w:spacing w:after="0"/>
        <w:rPr>
          <w:rFonts w:ascii="Times New Roman" w:hAnsi="Times New Roman"/>
          <w:sz w:val="24"/>
          <w:szCs w:val="28"/>
        </w:rPr>
      </w:pPr>
      <w:r w:rsidRPr="00AB58C7">
        <w:rPr>
          <w:rFonts w:ascii="Times New Roman" w:hAnsi="Times New Roman"/>
          <w:sz w:val="24"/>
          <w:szCs w:val="28"/>
        </w:rPr>
        <w:t>Дата возврата курсовой работы на доработку (переработку)  _____________</w:t>
      </w:r>
      <w:r>
        <w:rPr>
          <w:rFonts w:ascii="Times New Roman" w:hAnsi="Times New Roman"/>
          <w:sz w:val="24"/>
          <w:szCs w:val="28"/>
        </w:rPr>
        <w:t>____________</w:t>
      </w:r>
    </w:p>
    <w:p w14:paraId="147496CB" w14:textId="77777777" w:rsidR="005F015F" w:rsidRPr="00AB58C7" w:rsidRDefault="005F015F" w:rsidP="00AB58C7">
      <w:pPr>
        <w:spacing w:after="0"/>
        <w:rPr>
          <w:rFonts w:ascii="Times New Roman" w:hAnsi="Times New Roman"/>
          <w:b/>
          <w:sz w:val="24"/>
          <w:szCs w:val="28"/>
        </w:rPr>
      </w:pPr>
      <w:r w:rsidRPr="00AB58C7">
        <w:rPr>
          <w:rFonts w:ascii="Times New Roman" w:hAnsi="Times New Roman"/>
          <w:b/>
          <w:sz w:val="24"/>
          <w:szCs w:val="28"/>
        </w:rPr>
        <w:t xml:space="preserve"> </w:t>
      </w:r>
    </w:p>
    <w:p w14:paraId="57C99D4C" w14:textId="77777777" w:rsidR="005F015F" w:rsidRPr="00AB58C7" w:rsidRDefault="005F015F" w:rsidP="00AB58C7">
      <w:pPr>
        <w:spacing w:after="0"/>
        <w:jc w:val="center"/>
        <w:rPr>
          <w:rFonts w:ascii="Times New Roman" w:hAnsi="Times New Roman"/>
          <w:b/>
          <w:sz w:val="24"/>
          <w:szCs w:val="28"/>
        </w:rPr>
      </w:pPr>
      <w:r w:rsidRPr="00AB58C7">
        <w:rPr>
          <w:rFonts w:ascii="Times New Roman" w:hAnsi="Times New Roman"/>
          <w:b/>
          <w:sz w:val="24"/>
          <w:szCs w:val="28"/>
        </w:rPr>
        <w:t>Содержание рецензии:</w:t>
      </w:r>
    </w:p>
    <w:p w14:paraId="6CA4453F" w14:textId="77777777" w:rsidR="005F015F" w:rsidRPr="00AB58C7" w:rsidRDefault="005F015F" w:rsidP="00AB58C7">
      <w:pPr>
        <w:spacing w:after="0"/>
        <w:rPr>
          <w:rFonts w:ascii="Times New Roman" w:hAnsi="Times New Roman"/>
          <w:sz w:val="24"/>
          <w:szCs w:val="28"/>
        </w:rPr>
      </w:pP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p>
    <w:p w14:paraId="75017D84" w14:textId="77777777" w:rsidR="005F015F" w:rsidRPr="00AB58C7" w:rsidRDefault="005F015F" w:rsidP="00AB58C7">
      <w:pPr>
        <w:rPr>
          <w:rFonts w:ascii="Times New Roman" w:hAnsi="Times New Roman"/>
          <w:sz w:val="24"/>
          <w:szCs w:val="28"/>
        </w:rPr>
      </w:pP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p>
    <w:p w14:paraId="55392611" w14:textId="77777777" w:rsidR="005F015F" w:rsidRPr="00AB58C7" w:rsidRDefault="005F015F" w:rsidP="00AB58C7">
      <w:pPr>
        <w:spacing w:after="0" w:line="360" w:lineRule="auto"/>
        <w:rPr>
          <w:rFonts w:ascii="Times New Roman" w:hAnsi="Times New Roman"/>
          <w:sz w:val="24"/>
          <w:szCs w:val="28"/>
        </w:rPr>
      </w:pPr>
      <w:r w:rsidRPr="00AB58C7">
        <w:rPr>
          <w:rFonts w:ascii="Times New Roman" w:hAnsi="Times New Roman"/>
          <w:sz w:val="24"/>
          <w:szCs w:val="28"/>
        </w:rPr>
        <w:t>Оценка за курсовую работу ________________________________________</w:t>
      </w:r>
      <w:r>
        <w:rPr>
          <w:rFonts w:ascii="Times New Roman" w:hAnsi="Times New Roman"/>
          <w:sz w:val="24"/>
          <w:szCs w:val="28"/>
        </w:rPr>
        <w:t>_____________</w:t>
      </w:r>
    </w:p>
    <w:p w14:paraId="2D2C5556" w14:textId="40C9823E" w:rsidR="005F015F" w:rsidRPr="003F4A0A" w:rsidRDefault="005F015F" w:rsidP="005E6EFD">
      <w:pPr>
        <w:shd w:val="clear" w:color="auto" w:fill="FFFFFF"/>
        <w:spacing w:after="0" w:line="360" w:lineRule="auto"/>
        <w:jc w:val="both"/>
        <w:rPr>
          <w:rFonts w:ascii="Times New Roman" w:hAnsi="Times New Roman"/>
          <w:sz w:val="28"/>
          <w:szCs w:val="28"/>
        </w:rPr>
      </w:pPr>
      <w:r w:rsidRPr="00AB58C7">
        <w:rPr>
          <w:rFonts w:ascii="Times New Roman" w:hAnsi="Times New Roman"/>
          <w:sz w:val="24"/>
          <w:szCs w:val="28"/>
        </w:rPr>
        <w:t>Подпись преподавателя _________________________________________</w:t>
      </w:r>
      <w:r>
        <w:rPr>
          <w:rFonts w:ascii="Times New Roman" w:hAnsi="Times New Roman"/>
          <w:sz w:val="24"/>
          <w:szCs w:val="28"/>
        </w:rPr>
        <w:t>________________</w:t>
      </w:r>
    </w:p>
    <w:sectPr w:rsidR="005F015F" w:rsidRPr="003F4A0A" w:rsidSect="00520D9E">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1F339" w14:textId="77777777" w:rsidR="0039648A" w:rsidRDefault="0039648A">
      <w:pPr>
        <w:spacing w:after="0" w:line="240" w:lineRule="auto"/>
      </w:pPr>
      <w:r>
        <w:separator/>
      </w:r>
    </w:p>
  </w:endnote>
  <w:endnote w:type="continuationSeparator" w:id="0">
    <w:p w14:paraId="6D73711B" w14:textId="77777777" w:rsidR="0039648A" w:rsidRDefault="0039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A1A2B" w14:textId="77777777" w:rsidR="0039648A" w:rsidRDefault="0039648A">
      <w:pPr>
        <w:spacing w:after="0" w:line="240" w:lineRule="auto"/>
      </w:pPr>
      <w:r>
        <w:separator/>
      </w:r>
    </w:p>
  </w:footnote>
  <w:footnote w:type="continuationSeparator" w:id="0">
    <w:p w14:paraId="5DB8C82C" w14:textId="77777777" w:rsidR="0039648A" w:rsidRDefault="00396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28B8B" w14:textId="77777777" w:rsidR="00356D0D" w:rsidRDefault="00356D0D" w:rsidP="00497060">
    <w:pPr>
      <w:pStyle w:val="af0"/>
    </w:pPr>
  </w:p>
  <w:p w14:paraId="3020563F" w14:textId="77777777" w:rsidR="00356D0D" w:rsidRPr="00DD4ABD" w:rsidRDefault="00356D0D" w:rsidP="00497060">
    <w:pPr>
      <w:pStyle w:val="ae"/>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87BB4" w14:textId="77777777" w:rsidR="00356D0D" w:rsidRDefault="00356D0D" w:rsidP="00497060">
    <w:pPr>
      <w:pStyle w:val="af0"/>
    </w:pPr>
  </w:p>
  <w:p w14:paraId="58DE5CFD" w14:textId="77777777" w:rsidR="00356D0D" w:rsidRPr="00DD4ABD" w:rsidRDefault="00356D0D" w:rsidP="00497060">
    <w:pPr>
      <w:pStyle w:val="a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27C"/>
    <w:multiLevelType w:val="hybridMultilevel"/>
    <w:tmpl w:val="E23C922E"/>
    <w:lvl w:ilvl="0" w:tplc="9E56B64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880A6B"/>
    <w:multiLevelType w:val="multilevel"/>
    <w:tmpl w:val="BFC0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67F2E"/>
    <w:multiLevelType w:val="hybridMultilevel"/>
    <w:tmpl w:val="CCFC6E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3776BF"/>
    <w:multiLevelType w:val="hybridMultilevel"/>
    <w:tmpl w:val="B1D27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F3499"/>
    <w:multiLevelType w:val="hybridMultilevel"/>
    <w:tmpl w:val="296C9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4261E"/>
    <w:multiLevelType w:val="hybridMultilevel"/>
    <w:tmpl w:val="3C54BB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5E6FEA"/>
    <w:multiLevelType w:val="hybridMultilevel"/>
    <w:tmpl w:val="8C865F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447182"/>
    <w:multiLevelType w:val="hybridMultilevel"/>
    <w:tmpl w:val="CC9ADE90"/>
    <w:lvl w:ilvl="0" w:tplc="43A6C302">
      <w:start w:val="1"/>
      <w:numFmt w:val="decimal"/>
      <w:lvlText w:val="%1."/>
      <w:lvlJc w:val="left"/>
      <w:pPr>
        <w:ind w:left="720" w:hanging="360"/>
      </w:pPr>
      <w:rPr>
        <w:rFonts w:cs="Times New Roman" w:hint="default"/>
        <w:spacing w:val="0"/>
        <w:w w:val="100"/>
        <w:kern w:val="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7012BF"/>
    <w:multiLevelType w:val="hybridMultilevel"/>
    <w:tmpl w:val="8C865F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66C25A5"/>
    <w:multiLevelType w:val="multilevel"/>
    <w:tmpl w:val="ECFAC6E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360"/>
        </w:tabs>
        <w:ind w:left="3360" w:hanging="72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040"/>
        </w:tabs>
        <w:ind w:left="5040" w:hanging="108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6720"/>
        </w:tabs>
        <w:ind w:left="6720" w:hanging="1440"/>
      </w:pPr>
      <w:rPr>
        <w:rFonts w:cs="Times New Roman" w:hint="default"/>
      </w:rPr>
    </w:lvl>
  </w:abstractNum>
  <w:abstractNum w:abstractNumId="10">
    <w:nsid w:val="603A6A02"/>
    <w:multiLevelType w:val="hybridMultilevel"/>
    <w:tmpl w:val="018EE0E0"/>
    <w:lvl w:ilvl="0" w:tplc="72BAC72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1303F3C"/>
    <w:multiLevelType w:val="hybridMultilevel"/>
    <w:tmpl w:val="3C54BB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F125C8D"/>
    <w:multiLevelType w:val="hybridMultilevel"/>
    <w:tmpl w:val="5490AF46"/>
    <w:lvl w:ilvl="0" w:tplc="A188651E">
      <w:start w:val="1"/>
      <w:numFmt w:val="decimal"/>
      <w:lvlText w:val="%1."/>
      <w:lvlJc w:val="left"/>
      <w:pPr>
        <w:tabs>
          <w:tab w:val="num" w:pos="735"/>
        </w:tabs>
        <w:ind w:left="735" w:hanging="360"/>
      </w:pPr>
      <w:rPr>
        <w:sz w:val="24"/>
        <w:szCs w:val="24"/>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3">
    <w:nsid w:val="6FE866F7"/>
    <w:multiLevelType w:val="hybridMultilevel"/>
    <w:tmpl w:val="1F0677E8"/>
    <w:lvl w:ilvl="0" w:tplc="43A6C3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2A341D"/>
    <w:multiLevelType w:val="hybridMultilevel"/>
    <w:tmpl w:val="0C1C0148"/>
    <w:lvl w:ilvl="0" w:tplc="9E56B64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4"/>
  </w:num>
  <w:num w:numId="4">
    <w:abstractNumId w:val="10"/>
  </w:num>
  <w:num w:numId="5">
    <w:abstractNumId w:val="7"/>
  </w:num>
  <w:num w:numId="6">
    <w:abstractNumId w:val="13"/>
  </w:num>
  <w:num w:numId="7">
    <w:abstractNumId w:val="6"/>
  </w:num>
  <w:num w:numId="8">
    <w:abstractNumId w:val="8"/>
  </w:num>
  <w:num w:numId="9">
    <w:abstractNumId w:val="5"/>
  </w:num>
  <w:num w:numId="10">
    <w:abstractNumId w:val="11"/>
  </w:num>
  <w:num w:numId="11">
    <w:abstractNumId w:val="9"/>
  </w:num>
  <w:num w:numId="12">
    <w:abstractNumId w:val="3"/>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C5B"/>
    <w:rsid w:val="00005D60"/>
    <w:rsid w:val="00026824"/>
    <w:rsid w:val="00093A56"/>
    <w:rsid w:val="000D56E2"/>
    <w:rsid w:val="00121DEF"/>
    <w:rsid w:val="001E1A5A"/>
    <w:rsid w:val="001F007E"/>
    <w:rsid w:val="001F7B0D"/>
    <w:rsid w:val="00244BDA"/>
    <w:rsid w:val="0025230B"/>
    <w:rsid w:val="00271A87"/>
    <w:rsid w:val="00280E77"/>
    <w:rsid w:val="0028634D"/>
    <w:rsid w:val="00292B22"/>
    <w:rsid w:val="002B3B88"/>
    <w:rsid w:val="002C45BF"/>
    <w:rsid w:val="002D4DC9"/>
    <w:rsid w:val="002D702C"/>
    <w:rsid w:val="003064CC"/>
    <w:rsid w:val="0031163F"/>
    <w:rsid w:val="00312004"/>
    <w:rsid w:val="00356D0D"/>
    <w:rsid w:val="0039648A"/>
    <w:rsid w:val="003A5422"/>
    <w:rsid w:val="003C32CC"/>
    <w:rsid w:val="003C561A"/>
    <w:rsid w:val="003F4A0A"/>
    <w:rsid w:val="004031EF"/>
    <w:rsid w:val="00421BD0"/>
    <w:rsid w:val="00444C5B"/>
    <w:rsid w:val="00457A6C"/>
    <w:rsid w:val="00497060"/>
    <w:rsid w:val="004B2C55"/>
    <w:rsid w:val="004D5A5D"/>
    <w:rsid w:val="00510155"/>
    <w:rsid w:val="00520D9E"/>
    <w:rsid w:val="005406EA"/>
    <w:rsid w:val="00552C96"/>
    <w:rsid w:val="00552FC0"/>
    <w:rsid w:val="00561140"/>
    <w:rsid w:val="0059683C"/>
    <w:rsid w:val="005A79F6"/>
    <w:rsid w:val="005E6560"/>
    <w:rsid w:val="005E6EFD"/>
    <w:rsid w:val="005F015F"/>
    <w:rsid w:val="005F0EFC"/>
    <w:rsid w:val="005F3202"/>
    <w:rsid w:val="00605689"/>
    <w:rsid w:val="0061123E"/>
    <w:rsid w:val="00612615"/>
    <w:rsid w:val="00684A6D"/>
    <w:rsid w:val="00705243"/>
    <w:rsid w:val="00715175"/>
    <w:rsid w:val="007342C1"/>
    <w:rsid w:val="00734E30"/>
    <w:rsid w:val="00751F18"/>
    <w:rsid w:val="00782898"/>
    <w:rsid w:val="00795CCF"/>
    <w:rsid w:val="007B3FF7"/>
    <w:rsid w:val="00815B3C"/>
    <w:rsid w:val="00844C79"/>
    <w:rsid w:val="00851799"/>
    <w:rsid w:val="00862AD3"/>
    <w:rsid w:val="00896D9F"/>
    <w:rsid w:val="008E54B7"/>
    <w:rsid w:val="00903AB3"/>
    <w:rsid w:val="00935D7A"/>
    <w:rsid w:val="00955E59"/>
    <w:rsid w:val="00991FD4"/>
    <w:rsid w:val="009B2F0C"/>
    <w:rsid w:val="009E383D"/>
    <w:rsid w:val="00A02091"/>
    <w:rsid w:val="00A11FED"/>
    <w:rsid w:val="00A365CD"/>
    <w:rsid w:val="00A53C63"/>
    <w:rsid w:val="00A660C6"/>
    <w:rsid w:val="00A95CDB"/>
    <w:rsid w:val="00A97DF3"/>
    <w:rsid w:val="00AB58C7"/>
    <w:rsid w:val="00AF3866"/>
    <w:rsid w:val="00B26862"/>
    <w:rsid w:val="00B5270F"/>
    <w:rsid w:val="00B83C1D"/>
    <w:rsid w:val="00BA0D3E"/>
    <w:rsid w:val="00BB0DB4"/>
    <w:rsid w:val="00C03592"/>
    <w:rsid w:val="00C4692F"/>
    <w:rsid w:val="00CB0671"/>
    <w:rsid w:val="00CC0A05"/>
    <w:rsid w:val="00CD547D"/>
    <w:rsid w:val="00D33934"/>
    <w:rsid w:val="00DD4ABD"/>
    <w:rsid w:val="00DF77C8"/>
    <w:rsid w:val="00E07268"/>
    <w:rsid w:val="00E154E0"/>
    <w:rsid w:val="00E15D2B"/>
    <w:rsid w:val="00E51B99"/>
    <w:rsid w:val="00ED223E"/>
    <w:rsid w:val="00EF711C"/>
    <w:rsid w:val="00F061A1"/>
    <w:rsid w:val="00F70EBD"/>
    <w:rsid w:val="00F83782"/>
    <w:rsid w:val="00FA3033"/>
    <w:rsid w:val="00FB2232"/>
    <w:rsid w:val="00FE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300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9E"/>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44C5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444C5B"/>
    <w:rPr>
      <w:rFonts w:cs="Times New Roman"/>
    </w:rPr>
  </w:style>
  <w:style w:type="character" w:styleId="a4">
    <w:name w:val="Hyperlink"/>
    <w:uiPriority w:val="99"/>
    <w:semiHidden/>
    <w:rsid w:val="00444C5B"/>
    <w:rPr>
      <w:rFonts w:cs="Times New Roman"/>
      <w:color w:val="0000FF"/>
      <w:u w:val="single"/>
    </w:rPr>
  </w:style>
  <w:style w:type="paragraph" w:styleId="a5">
    <w:name w:val="Balloon Text"/>
    <w:basedOn w:val="a"/>
    <w:link w:val="a6"/>
    <w:uiPriority w:val="99"/>
    <w:semiHidden/>
    <w:rsid w:val="00F8378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83782"/>
    <w:rPr>
      <w:rFonts w:ascii="Tahoma" w:hAnsi="Tahoma" w:cs="Tahoma"/>
      <w:sz w:val="16"/>
      <w:szCs w:val="16"/>
    </w:rPr>
  </w:style>
  <w:style w:type="paragraph" w:styleId="a7">
    <w:name w:val="List Paragraph"/>
    <w:basedOn w:val="a"/>
    <w:uiPriority w:val="99"/>
    <w:qFormat/>
    <w:rsid w:val="003A5422"/>
    <w:pPr>
      <w:ind w:left="720"/>
      <w:contextualSpacing/>
    </w:pPr>
  </w:style>
  <w:style w:type="paragraph" w:styleId="a8">
    <w:name w:val="Body Text Indent"/>
    <w:basedOn w:val="a"/>
    <w:link w:val="a9"/>
    <w:uiPriority w:val="99"/>
    <w:semiHidden/>
    <w:rsid w:val="003A5422"/>
    <w:pPr>
      <w:spacing w:after="120" w:line="240" w:lineRule="auto"/>
      <w:ind w:left="283"/>
    </w:pPr>
    <w:rPr>
      <w:rFonts w:ascii="Times New Roman" w:hAnsi="Times New Roman"/>
      <w:sz w:val="20"/>
      <w:szCs w:val="20"/>
    </w:rPr>
  </w:style>
  <w:style w:type="character" w:customStyle="1" w:styleId="a9">
    <w:name w:val="Основной текст с отступом Знак"/>
    <w:link w:val="a8"/>
    <w:uiPriority w:val="99"/>
    <w:semiHidden/>
    <w:locked/>
    <w:rsid w:val="003A5422"/>
    <w:rPr>
      <w:rFonts w:ascii="Times New Roman" w:hAnsi="Times New Roman" w:cs="Times New Roman"/>
      <w:sz w:val="20"/>
      <w:szCs w:val="20"/>
    </w:rPr>
  </w:style>
  <w:style w:type="paragraph" w:styleId="aa">
    <w:name w:val="Title"/>
    <w:basedOn w:val="a"/>
    <w:link w:val="ab"/>
    <w:uiPriority w:val="99"/>
    <w:qFormat/>
    <w:rsid w:val="003A5422"/>
    <w:pPr>
      <w:spacing w:after="0" w:line="240" w:lineRule="auto"/>
      <w:jc w:val="center"/>
    </w:pPr>
    <w:rPr>
      <w:rFonts w:ascii="Courier New" w:hAnsi="Courier New"/>
      <w:sz w:val="28"/>
      <w:szCs w:val="20"/>
    </w:rPr>
  </w:style>
  <w:style w:type="character" w:customStyle="1" w:styleId="ab">
    <w:name w:val="Название Знак"/>
    <w:link w:val="aa"/>
    <w:uiPriority w:val="99"/>
    <w:locked/>
    <w:rsid w:val="003A5422"/>
    <w:rPr>
      <w:rFonts w:ascii="Courier New" w:hAnsi="Courier New" w:cs="Times New Roman"/>
      <w:sz w:val="20"/>
      <w:szCs w:val="20"/>
    </w:rPr>
  </w:style>
  <w:style w:type="paragraph" w:styleId="ac">
    <w:name w:val="footnote text"/>
    <w:basedOn w:val="a"/>
    <w:link w:val="ad"/>
    <w:uiPriority w:val="99"/>
    <w:rsid w:val="003F4A0A"/>
    <w:pPr>
      <w:spacing w:after="0" w:line="240" w:lineRule="auto"/>
    </w:pPr>
    <w:rPr>
      <w:rFonts w:ascii="Courier New" w:hAnsi="Courier New" w:cs="Courier New"/>
      <w:sz w:val="20"/>
      <w:szCs w:val="20"/>
    </w:rPr>
  </w:style>
  <w:style w:type="character" w:customStyle="1" w:styleId="ad">
    <w:name w:val="Текст сноски Знак"/>
    <w:link w:val="ac"/>
    <w:uiPriority w:val="99"/>
    <w:locked/>
    <w:rsid w:val="003F4A0A"/>
    <w:rPr>
      <w:rFonts w:ascii="Courier New" w:hAnsi="Courier New" w:cs="Courier New"/>
      <w:sz w:val="20"/>
      <w:szCs w:val="20"/>
    </w:rPr>
  </w:style>
  <w:style w:type="paragraph" w:styleId="ae">
    <w:name w:val="header"/>
    <w:basedOn w:val="a"/>
    <w:link w:val="af"/>
    <w:uiPriority w:val="99"/>
    <w:semiHidden/>
    <w:rsid w:val="003F4A0A"/>
    <w:pPr>
      <w:tabs>
        <w:tab w:val="center" w:pos="4677"/>
        <w:tab w:val="right" w:pos="9355"/>
      </w:tabs>
      <w:spacing w:after="0" w:line="240" w:lineRule="auto"/>
    </w:pPr>
  </w:style>
  <w:style w:type="character" w:customStyle="1" w:styleId="af">
    <w:name w:val="Верхний колонтитул Знак"/>
    <w:link w:val="ae"/>
    <w:uiPriority w:val="99"/>
    <w:semiHidden/>
    <w:locked/>
    <w:rsid w:val="003F4A0A"/>
    <w:rPr>
      <w:rFonts w:cs="Times New Roman"/>
    </w:rPr>
  </w:style>
  <w:style w:type="paragraph" w:customStyle="1" w:styleId="af0">
    <w:name w:val="Штамп"/>
    <w:basedOn w:val="a"/>
    <w:uiPriority w:val="99"/>
    <w:rsid w:val="003F4A0A"/>
    <w:pPr>
      <w:spacing w:after="0" w:line="240" w:lineRule="auto"/>
      <w:jc w:val="center"/>
    </w:pPr>
    <w:rPr>
      <w:rFonts w:ascii="ГОСТ тип А" w:hAnsi="ГОСТ тип А"/>
      <w:i/>
      <w:noProof/>
      <w:sz w:val="18"/>
      <w:szCs w:val="20"/>
    </w:rPr>
  </w:style>
  <w:style w:type="paragraph" w:styleId="af1">
    <w:name w:val="No Spacing"/>
    <w:uiPriority w:val="1"/>
    <w:qFormat/>
    <w:rsid w:val="005F3202"/>
    <w:rPr>
      <w:rFonts w:eastAsia="Calibri"/>
      <w:sz w:val="22"/>
      <w:szCs w:val="22"/>
      <w:lang w:eastAsia="en-US"/>
    </w:rPr>
  </w:style>
  <w:style w:type="character" w:styleId="af2">
    <w:name w:val="Strong"/>
    <w:uiPriority w:val="22"/>
    <w:qFormat/>
    <w:locked/>
    <w:rsid w:val="0061123E"/>
    <w:rPr>
      <w:b/>
      <w:bCs/>
    </w:rPr>
  </w:style>
  <w:style w:type="table" w:styleId="af3">
    <w:name w:val="Table Grid"/>
    <w:basedOn w:val="a1"/>
    <w:uiPriority w:val="39"/>
    <w:locked/>
    <w:rsid w:val="00F70EB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252">
      <w:bodyDiv w:val="1"/>
      <w:marLeft w:val="0"/>
      <w:marRight w:val="0"/>
      <w:marTop w:val="0"/>
      <w:marBottom w:val="0"/>
      <w:divBdr>
        <w:top w:val="none" w:sz="0" w:space="0" w:color="auto"/>
        <w:left w:val="none" w:sz="0" w:space="0" w:color="auto"/>
        <w:bottom w:val="none" w:sz="0" w:space="0" w:color="auto"/>
        <w:right w:val="none" w:sz="0" w:space="0" w:color="auto"/>
      </w:divBdr>
      <w:divsChild>
        <w:div w:id="1735466269">
          <w:marLeft w:val="0"/>
          <w:marRight w:val="0"/>
          <w:marTop w:val="0"/>
          <w:marBottom w:val="0"/>
          <w:divBdr>
            <w:top w:val="single" w:sz="6" w:space="3" w:color="E6E6E6"/>
            <w:left w:val="single" w:sz="6" w:space="2" w:color="E6E6E6"/>
            <w:bottom w:val="single" w:sz="6" w:space="3" w:color="E6E6E6"/>
            <w:right w:val="single" w:sz="6" w:space="2" w:color="E6E6E6"/>
          </w:divBdr>
        </w:div>
      </w:divsChild>
    </w:div>
    <w:div w:id="144057180">
      <w:bodyDiv w:val="1"/>
      <w:marLeft w:val="0"/>
      <w:marRight w:val="0"/>
      <w:marTop w:val="0"/>
      <w:marBottom w:val="0"/>
      <w:divBdr>
        <w:top w:val="none" w:sz="0" w:space="0" w:color="auto"/>
        <w:left w:val="none" w:sz="0" w:space="0" w:color="auto"/>
        <w:bottom w:val="none" w:sz="0" w:space="0" w:color="auto"/>
        <w:right w:val="none" w:sz="0" w:space="0" w:color="auto"/>
      </w:divBdr>
    </w:div>
    <w:div w:id="269819973">
      <w:bodyDiv w:val="1"/>
      <w:marLeft w:val="0"/>
      <w:marRight w:val="0"/>
      <w:marTop w:val="0"/>
      <w:marBottom w:val="0"/>
      <w:divBdr>
        <w:top w:val="none" w:sz="0" w:space="0" w:color="auto"/>
        <w:left w:val="none" w:sz="0" w:space="0" w:color="auto"/>
        <w:bottom w:val="none" w:sz="0" w:space="0" w:color="auto"/>
        <w:right w:val="none" w:sz="0" w:space="0" w:color="auto"/>
      </w:divBdr>
      <w:divsChild>
        <w:div w:id="401417482">
          <w:marLeft w:val="0"/>
          <w:marRight w:val="0"/>
          <w:marTop w:val="0"/>
          <w:marBottom w:val="0"/>
          <w:divBdr>
            <w:top w:val="single" w:sz="6" w:space="3" w:color="E6E6E6"/>
            <w:left w:val="single" w:sz="6" w:space="2" w:color="E6E6E6"/>
            <w:bottom w:val="single" w:sz="6" w:space="3" w:color="E6E6E6"/>
            <w:right w:val="single" w:sz="6" w:space="2" w:color="E6E6E6"/>
          </w:divBdr>
        </w:div>
      </w:divsChild>
    </w:div>
    <w:div w:id="379130703">
      <w:bodyDiv w:val="1"/>
      <w:marLeft w:val="0"/>
      <w:marRight w:val="0"/>
      <w:marTop w:val="0"/>
      <w:marBottom w:val="0"/>
      <w:divBdr>
        <w:top w:val="none" w:sz="0" w:space="0" w:color="auto"/>
        <w:left w:val="none" w:sz="0" w:space="0" w:color="auto"/>
        <w:bottom w:val="none" w:sz="0" w:space="0" w:color="auto"/>
        <w:right w:val="none" w:sz="0" w:space="0" w:color="auto"/>
      </w:divBdr>
      <w:divsChild>
        <w:div w:id="1578008305">
          <w:marLeft w:val="0"/>
          <w:marRight w:val="0"/>
          <w:marTop w:val="0"/>
          <w:marBottom w:val="0"/>
          <w:divBdr>
            <w:top w:val="single" w:sz="6" w:space="3" w:color="E6E6E6"/>
            <w:left w:val="single" w:sz="6" w:space="2" w:color="E6E6E6"/>
            <w:bottom w:val="single" w:sz="6" w:space="3" w:color="E6E6E6"/>
            <w:right w:val="single" w:sz="6" w:space="2" w:color="E6E6E6"/>
          </w:divBdr>
        </w:div>
      </w:divsChild>
    </w:div>
    <w:div w:id="989480815">
      <w:bodyDiv w:val="1"/>
      <w:marLeft w:val="0"/>
      <w:marRight w:val="0"/>
      <w:marTop w:val="0"/>
      <w:marBottom w:val="0"/>
      <w:divBdr>
        <w:top w:val="none" w:sz="0" w:space="0" w:color="auto"/>
        <w:left w:val="none" w:sz="0" w:space="0" w:color="auto"/>
        <w:bottom w:val="none" w:sz="0" w:space="0" w:color="auto"/>
        <w:right w:val="none" w:sz="0" w:space="0" w:color="auto"/>
      </w:divBdr>
    </w:div>
    <w:div w:id="1504203925">
      <w:bodyDiv w:val="1"/>
      <w:marLeft w:val="0"/>
      <w:marRight w:val="0"/>
      <w:marTop w:val="0"/>
      <w:marBottom w:val="0"/>
      <w:divBdr>
        <w:top w:val="none" w:sz="0" w:space="0" w:color="auto"/>
        <w:left w:val="none" w:sz="0" w:space="0" w:color="auto"/>
        <w:bottom w:val="none" w:sz="0" w:space="0" w:color="auto"/>
        <w:right w:val="none" w:sz="0" w:space="0" w:color="auto"/>
      </w:divBdr>
      <w:divsChild>
        <w:div w:id="1892571748">
          <w:marLeft w:val="0"/>
          <w:marRight w:val="0"/>
          <w:marTop w:val="0"/>
          <w:marBottom w:val="0"/>
          <w:divBdr>
            <w:top w:val="single" w:sz="6" w:space="3" w:color="E6E6E6"/>
            <w:left w:val="single" w:sz="6" w:space="2" w:color="E6E6E6"/>
            <w:bottom w:val="single" w:sz="6" w:space="3" w:color="E6E6E6"/>
            <w:right w:val="single" w:sz="6" w:space="2" w:color="E6E6E6"/>
          </w:divBdr>
        </w:div>
      </w:divsChild>
    </w:div>
    <w:div w:id="1548756293">
      <w:marLeft w:val="0"/>
      <w:marRight w:val="0"/>
      <w:marTop w:val="0"/>
      <w:marBottom w:val="0"/>
      <w:divBdr>
        <w:top w:val="none" w:sz="0" w:space="0" w:color="auto"/>
        <w:left w:val="none" w:sz="0" w:space="0" w:color="auto"/>
        <w:bottom w:val="none" w:sz="0" w:space="0" w:color="auto"/>
        <w:right w:val="none" w:sz="0" w:space="0" w:color="auto"/>
      </w:divBdr>
    </w:div>
    <w:div w:id="1548756305">
      <w:marLeft w:val="0"/>
      <w:marRight w:val="0"/>
      <w:marTop w:val="0"/>
      <w:marBottom w:val="0"/>
      <w:divBdr>
        <w:top w:val="none" w:sz="0" w:space="0" w:color="auto"/>
        <w:left w:val="none" w:sz="0" w:space="0" w:color="auto"/>
        <w:bottom w:val="none" w:sz="0" w:space="0" w:color="auto"/>
        <w:right w:val="none" w:sz="0" w:space="0" w:color="auto"/>
      </w:divBdr>
    </w:div>
    <w:div w:id="1548756356">
      <w:marLeft w:val="0"/>
      <w:marRight w:val="0"/>
      <w:marTop w:val="0"/>
      <w:marBottom w:val="0"/>
      <w:divBdr>
        <w:top w:val="none" w:sz="0" w:space="0" w:color="auto"/>
        <w:left w:val="none" w:sz="0" w:space="0" w:color="auto"/>
        <w:bottom w:val="none" w:sz="0" w:space="0" w:color="auto"/>
        <w:right w:val="none" w:sz="0" w:space="0" w:color="auto"/>
      </w:divBdr>
    </w:div>
    <w:div w:id="1548756384">
      <w:marLeft w:val="0"/>
      <w:marRight w:val="0"/>
      <w:marTop w:val="0"/>
      <w:marBottom w:val="0"/>
      <w:divBdr>
        <w:top w:val="none" w:sz="0" w:space="0" w:color="auto"/>
        <w:left w:val="none" w:sz="0" w:space="0" w:color="auto"/>
        <w:bottom w:val="none" w:sz="0" w:space="0" w:color="auto"/>
        <w:right w:val="none" w:sz="0" w:space="0" w:color="auto"/>
      </w:divBdr>
    </w:div>
    <w:div w:id="1548756388">
      <w:marLeft w:val="0"/>
      <w:marRight w:val="0"/>
      <w:marTop w:val="0"/>
      <w:marBottom w:val="0"/>
      <w:divBdr>
        <w:top w:val="none" w:sz="0" w:space="0" w:color="auto"/>
        <w:left w:val="none" w:sz="0" w:space="0" w:color="auto"/>
        <w:bottom w:val="none" w:sz="0" w:space="0" w:color="auto"/>
        <w:right w:val="none" w:sz="0" w:space="0" w:color="auto"/>
      </w:divBdr>
    </w:div>
    <w:div w:id="1548756472">
      <w:marLeft w:val="0"/>
      <w:marRight w:val="0"/>
      <w:marTop w:val="0"/>
      <w:marBottom w:val="0"/>
      <w:divBdr>
        <w:top w:val="none" w:sz="0" w:space="0" w:color="auto"/>
        <w:left w:val="none" w:sz="0" w:space="0" w:color="auto"/>
        <w:bottom w:val="none" w:sz="0" w:space="0" w:color="auto"/>
        <w:right w:val="none" w:sz="0" w:space="0" w:color="auto"/>
      </w:divBdr>
      <w:divsChild>
        <w:div w:id="1548756439">
          <w:marLeft w:val="0"/>
          <w:marRight w:val="0"/>
          <w:marTop w:val="12"/>
          <w:marBottom w:val="0"/>
          <w:divBdr>
            <w:top w:val="none" w:sz="0" w:space="0" w:color="auto"/>
            <w:left w:val="none" w:sz="0" w:space="0" w:color="auto"/>
            <w:bottom w:val="none" w:sz="0" w:space="0" w:color="auto"/>
            <w:right w:val="none" w:sz="0" w:space="0" w:color="auto"/>
          </w:divBdr>
          <w:divsChild>
            <w:div w:id="1548756294">
              <w:marLeft w:val="0"/>
              <w:marRight w:val="0"/>
              <w:marTop w:val="0"/>
              <w:marBottom w:val="0"/>
              <w:divBdr>
                <w:top w:val="none" w:sz="0" w:space="0" w:color="auto"/>
                <w:left w:val="none" w:sz="0" w:space="0" w:color="auto"/>
                <w:bottom w:val="none" w:sz="0" w:space="0" w:color="auto"/>
                <w:right w:val="none" w:sz="0" w:space="0" w:color="auto"/>
              </w:divBdr>
              <w:divsChild>
                <w:div w:id="1548756209">
                  <w:marLeft w:val="0"/>
                  <w:marRight w:val="0"/>
                  <w:marTop w:val="0"/>
                  <w:marBottom w:val="0"/>
                  <w:divBdr>
                    <w:top w:val="none" w:sz="0" w:space="0" w:color="auto"/>
                    <w:left w:val="none" w:sz="0" w:space="0" w:color="auto"/>
                    <w:bottom w:val="none" w:sz="0" w:space="0" w:color="auto"/>
                    <w:right w:val="none" w:sz="0" w:space="0" w:color="auto"/>
                  </w:divBdr>
                </w:div>
                <w:div w:id="1548756210">
                  <w:marLeft w:val="0"/>
                  <w:marRight w:val="0"/>
                  <w:marTop w:val="0"/>
                  <w:marBottom w:val="0"/>
                  <w:divBdr>
                    <w:top w:val="none" w:sz="0" w:space="0" w:color="auto"/>
                    <w:left w:val="none" w:sz="0" w:space="0" w:color="auto"/>
                    <w:bottom w:val="none" w:sz="0" w:space="0" w:color="auto"/>
                    <w:right w:val="none" w:sz="0" w:space="0" w:color="auto"/>
                  </w:divBdr>
                </w:div>
                <w:div w:id="1548756211">
                  <w:marLeft w:val="0"/>
                  <w:marRight w:val="0"/>
                  <w:marTop w:val="0"/>
                  <w:marBottom w:val="0"/>
                  <w:divBdr>
                    <w:top w:val="none" w:sz="0" w:space="0" w:color="auto"/>
                    <w:left w:val="none" w:sz="0" w:space="0" w:color="auto"/>
                    <w:bottom w:val="none" w:sz="0" w:space="0" w:color="auto"/>
                    <w:right w:val="none" w:sz="0" w:space="0" w:color="auto"/>
                  </w:divBdr>
                </w:div>
                <w:div w:id="1548756212">
                  <w:marLeft w:val="0"/>
                  <w:marRight w:val="0"/>
                  <w:marTop w:val="0"/>
                  <w:marBottom w:val="0"/>
                  <w:divBdr>
                    <w:top w:val="none" w:sz="0" w:space="0" w:color="auto"/>
                    <w:left w:val="none" w:sz="0" w:space="0" w:color="auto"/>
                    <w:bottom w:val="none" w:sz="0" w:space="0" w:color="auto"/>
                    <w:right w:val="none" w:sz="0" w:space="0" w:color="auto"/>
                  </w:divBdr>
                </w:div>
                <w:div w:id="1548756213">
                  <w:marLeft w:val="0"/>
                  <w:marRight w:val="0"/>
                  <w:marTop w:val="0"/>
                  <w:marBottom w:val="0"/>
                  <w:divBdr>
                    <w:top w:val="none" w:sz="0" w:space="0" w:color="auto"/>
                    <w:left w:val="none" w:sz="0" w:space="0" w:color="auto"/>
                    <w:bottom w:val="none" w:sz="0" w:space="0" w:color="auto"/>
                    <w:right w:val="none" w:sz="0" w:space="0" w:color="auto"/>
                  </w:divBdr>
                </w:div>
                <w:div w:id="1548756214">
                  <w:marLeft w:val="0"/>
                  <w:marRight w:val="0"/>
                  <w:marTop w:val="0"/>
                  <w:marBottom w:val="0"/>
                  <w:divBdr>
                    <w:top w:val="none" w:sz="0" w:space="0" w:color="auto"/>
                    <w:left w:val="none" w:sz="0" w:space="0" w:color="auto"/>
                    <w:bottom w:val="none" w:sz="0" w:space="0" w:color="auto"/>
                    <w:right w:val="none" w:sz="0" w:space="0" w:color="auto"/>
                  </w:divBdr>
                </w:div>
                <w:div w:id="1548756215">
                  <w:marLeft w:val="0"/>
                  <w:marRight w:val="0"/>
                  <w:marTop w:val="0"/>
                  <w:marBottom w:val="0"/>
                  <w:divBdr>
                    <w:top w:val="none" w:sz="0" w:space="0" w:color="auto"/>
                    <w:left w:val="none" w:sz="0" w:space="0" w:color="auto"/>
                    <w:bottom w:val="none" w:sz="0" w:space="0" w:color="auto"/>
                    <w:right w:val="none" w:sz="0" w:space="0" w:color="auto"/>
                  </w:divBdr>
                </w:div>
                <w:div w:id="1548756216">
                  <w:marLeft w:val="0"/>
                  <w:marRight w:val="0"/>
                  <w:marTop w:val="0"/>
                  <w:marBottom w:val="0"/>
                  <w:divBdr>
                    <w:top w:val="none" w:sz="0" w:space="0" w:color="auto"/>
                    <w:left w:val="none" w:sz="0" w:space="0" w:color="auto"/>
                    <w:bottom w:val="none" w:sz="0" w:space="0" w:color="auto"/>
                    <w:right w:val="none" w:sz="0" w:space="0" w:color="auto"/>
                  </w:divBdr>
                </w:div>
                <w:div w:id="1548756217">
                  <w:marLeft w:val="0"/>
                  <w:marRight w:val="0"/>
                  <w:marTop w:val="0"/>
                  <w:marBottom w:val="0"/>
                  <w:divBdr>
                    <w:top w:val="none" w:sz="0" w:space="0" w:color="auto"/>
                    <w:left w:val="none" w:sz="0" w:space="0" w:color="auto"/>
                    <w:bottom w:val="none" w:sz="0" w:space="0" w:color="auto"/>
                    <w:right w:val="none" w:sz="0" w:space="0" w:color="auto"/>
                  </w:divBdr>
                </w:div>
                <w:div w:id="1548756218">
                  <w:marLeft w:val="0"/>
                  <w:marRight w:val="0"/>
                  <w:marTop w:val="0"/>
                  <w:marBottom w:val="0"/>
                  <w:divBdr>
                    <w:top w:val="none" w:sz="0" w:space="0" w:color="auto"/>
                    <w:left w:val="none" w:sz="0" w:space="0" w:color="auto"/>
                    <w:bottom w:val="none" w:sz="0" w:space="0" w:color="auto"/>
                    <w:right w:val="none" w:sz="0" w:space="0" w:color="auto"/>
                  </w:divBdr>
                </w:div>
                <w:div w:id="1548756219">
                  <w:marLeft w:val="0"/>
                  <w:marRight w:val="0"/>
                  <w:marTop w:val="0"/>
                  <w:marBottom w:val="0"/>
                  <w:divBdr>
                    <w:top w:val="none" w:sz="0" w:space="0" w:color="auto"/>
                    <w:left w:val="none" w:sz="0" w:space="0" w:color="auto"/>
                    <w:bottom w:val="none" w:sz="0" w:space="0" w:color="auto"/>
                    <w:right w:val="none" w:sz="0" w:space="0" w:color="auto"/>
                  </w:divBdr>
                </w:div>
                <w:div w:id="1548756220">
                  <w:marLeft w:val="0"/>
                  <w:marRight w:val="0"/>
                  <w:marTop w:val="0"/>
                  <w:marBottom w:val="0"/>
                  <w:divBdr>
                    <w:top w:val="none" w:sz="0" w:space="0" w:color="auto"/>
                    <w:left w:val="none" w:sz="0" w:space="0" w:color="auto"/>
                    <w:bottom w:val="none" w:sz="0" w:space="0" w:color="auto"/>
                    <w:right w:val="none" w:sz="0" w:space="0" w:color="auto"/>
                  </w:divBdr>
                </w:div>
                <w:div w:id="1548756221">
                  <w:marLeft w:val="0"/>
                  <w:marRight w:val="0"/>
                  <w:marTop w:val="0"/>
                  <w:marBottom w:val="0"/>
                  <w:divBdr>
                    <w:top w:val="none" w:sz="0" w:space="0" w:color="auto"/>
                    <w:left w:val="none" w:sz="0" w:space="0" w:color="auto"/>
                    <w:bottom w:val="none" w:sz="0" w:space="0" w:color="auto"/>
                    <w:right w:val="none" w:sz="0" w:space="0" w:color="auto"/>
                  </w:divBdr>
                </w:div>
                <w:div w:id="1548756222">
                  <w:marLeft w:val="0"/>
                  <w:marRight w:val="0"/>
                  <w:marTop w:val="0"/>
                  <w:marBottom w:val="0"/>
                  <w:divBdr>
                    <w:top w:val="none" w:sz="0" w:space="0" w:color="auto"/>
                    <w:left w:val="none" w:sz="0" w:space="0" w:color="auto"/>
                    <w:bottom w:val="none" w:sz="0" w:space="0" w:color="auto"/>
                    <w:right w:val="none" w:sz="0" w:space="0" w:color="auto"/>
                  </w:divBdr>
                </w:div>
                <w:div w:id="1548756223">
                  <w:marLeft w:val="0"/>
                  <w:marRight w:val="0"/>
                  <w:marTop w:val="0"/>
                  <w:marBottom w:val="0"/>
                  <w:divBdr>
                    <w:top w:val="none" w:sz="0" w:space="0" w:color="auto"/>
                    <w:left w:val="none" w:sz="0" w:space="0" w:color="auto"/>
                    <w:bottom w:val="none" w:sz="0" w:space="0" w:color="auto"/>
                    <w:right w:val="none" w:sz="0" w:space="0" w:color="auto"/>
                  </w:divBdr>
                </w:div>
                <w:div w:id="1548756224">
                  <w:marLeft w:val="0"/>
                  <w:marRight w:val="0"/>
                  <w:marTop w:val="0"/>
                  <w:marBottom w:val="0"/>
                  <w:divBdr>
                    <w:top w:val="none" w:sz="0" w:space="0" w:color="auto"/>
                    <w:left w:val="none" w:sz="0" w:space="0" w:color="auto"/>
                    <w:bottom w:val="none" w:sz="0" w:space="0" w:color="auto"/>
                    <w:right w:val="none" w:sz="0" w:space="0" w:color="auto"/>
                  </w:divBdr>
                </w:div>
                <w:div w:id="1548756225">
                  <w:marLeft w:val="0"/>
                  <w:marRight w:val="0"/>
                  <w:marTop w:val="0"/>
                  <w:marBottom w:val="0"/>
                  <w:divBdr>
                    <w:top w:val="none" w:sz="0" w:space="0" w:color="auto"/>
                    <w:left w:val="none" w:sz="0" w:space="0" w:color="auto"/>
                    <w:bottom w:val="none" w:sz="0" w:space="0" w:color="auto"/>
                    <w:right w:val="none" w:sz="0" w:space="0" w:color="auto"/>
                  </w:divBdr>
                </w:div>
                <w:div w:id="1548756226">
                  <w:marLeft w:val="0"/>
                  <w:marRight w:val="0"/>
                  <w:marTop w:val="0"/>
                  <w:marBottom w:val="0"/>
                  <w:divBdr>
                    <w:top w:val="none" w:sz="0" w:space="0" w:color="auto"/>
                    <w:left w:val="none" w:sz="0" w:space="0" w:color="auto"/>
                    <w:bottom w:val="none" w:sz="0" w:space="0" w:color="auto"/>
                    <w:right w:val="none" w:sz="0" w:space="0" w:color="auto"/>
                  </w:divBdr>
                </w:div>
                <w:div w:id="1548756227">
                  <w:marLeft w:val="0"/>
                  <w:marRight w:val="0"/>
                  <w:marTop w:val="0"/>
                  <w:marBottom w:val="0"/>
                  <w:divBdr>
                    <w:top w:val="none" w:sz="0" w:space="0" w:color="auto"/>
                    <w:left w:val="none" w:sz="0" w:space="0" w:color="auto"/>
                    <w:bottom w:val="none" w:sz="0" w:space="0" w:color="auto"/>
                    <w:right w:val="none" w:sz="0" w:space="0" w:color="auto"/>
                  </w:divBdr>
                </w:div>
                <w:div w:id="1548756228">
                  <w:marLeft w:val="0"/>
                  <w:marRight w:val="0"/>
                  <w:marTop w:val="0"/>
                  <w:marBottom w:val="0"/>
                  <w:divBdr>
                    <w:top w:val="none" w:sz="0" w:space="0" w:color="auto"/>
                    <w:left w:val="none" w:sz="0" w:space="0" w:color="auto"/>
                    <w:bottom w:val="none" w:sz="0" w:space="0" w:color="auto"/>
                    <w:right w:val="none" w:sz="0" w:space="0" w:color="auto"/>
                  </w:divBdr>
                </w:div>
                <w:div w:id="1548756229">
                  <w:marLeft w:val="0"/>
                  <w:marRight w:val="0"/>
                  <w:marTop w:val="0"/>
                  <w:marBottom w:val="0"/>
                  <w:divBdr>
                    <w:top w:val="none" w:sz="0" w:space="0" w:color="auto"/>
                    <w:left w:val="none" w:sz="0" w:space="0" w:color="auto"/>
                    <w:bottom w:val="none" w:sz="0" w:space="0" w:color="auto"/>
                    <w:right w:val="none" w:sz="0" w:space="0" w:color="auto"/>
                  </w:divBdr>
                </w:div>
                <w:div w:id="1548756230">
                  <w:marLeft w:val="0"/>
                  <w:marRight w:val="0"/>
                  <w:marTop w:val="0"/>
                  <w:marBottom w:val="0"/>
                  <w:divBdr>
                    <w:top w:val="none" w:sz="0" w:space="0" w:color="auto"/>
                    <w:left w:val="none" w:sz="0" w:space="0" w:color="auto"/>
                    <w:bottom w:val="none" w:sz="0" w:space="0" w:color="auto"/>
                    <w:right w:val="none" w:sz="0" w:space="0" w:color="auto"/>
                  </w:divBdr>
                </w:div>
                <w:div w:id="1548756231">
                  <w:marLeft w:val="0"/>
                  <w:marRight w:val="0"/>
                  <w:marTop w:val="0"/>
                  <w:marBottom w:val="0"/>
                  <w:divBdr>
                    <w:top w:val="none" w:sz="0" w:space="0" w:color="auto"/>
                    <w:left w:val="none" w:sz="0" w:space="0" w:color="auto"/>
                    <w:bottom w:val="none" w:sz="0" w:space="0" w:color="auto"/>
                    <w:right w:val="none" w:sz="0" w:space="0" w:color="auto"/>
                  </w:divBdr>
                </w:div>
                <w:div w:id="1548756232">
                  <w:marLeft w:val="0"/>
                  <w:marRight w:val="0"/>
                  <w:marTop w:val="0"/>
                  <w:marBottom w:val="0"/>
                  <w:divBdr>
                    <w:top w:val="none" w:sz="0" w:space="0" w:color="auto"/>
                    <w:left w:val="none" w:sz="0" w:space="0" w:color="auto"/>
                    <w:bottom w:val="none" w:sz="0" w:space="0" w:color="auto"/>
                    <w:right w:val="none" w:sz="0" w:space="0" w:color="auto"/>
                  </w:divBdr>
                </w:div>
                <w:div w:id="1548756233">
                  <w:marLeft w:val="0"/>
                  <w:marRight w:val="0"/>
                  <w:marTop w:val="0"/>
                  <w:marBottom w:val="0"/>
                  <w:divBdr>
                    <w:top w:val="none" w:sz="0" w:space="0" w:color="auto"/>
                    <w:left w:val="none" w:sz="0" w:space="0" w:color="auto"/>
                    <w:bottom w:val="none" w:sz="0" w:space="0" w:color="auto"/>
                    <w:right w:val="none" w:sz="0" w:space="0" w:color="auto"/>
                  </w:divBdr>
                </w:div>
                <w:div w:id="1548756234">
                  <w:marLeft w:val="0"/>
                  <w:marRight w:val="0"/>
                  <w:marTop w:val="0"/>
                  <w:marBottom w:val="0"/>
                  <w:divBdr>
                    <w:top w:val="none" w:sz="0" w:space="0" w:color="auto"/>
                    <w:left w:val="none" w:sz="0" w:space="0" w:color="auto"/>
                    <w:bottom w:val="none" w:sz="0" w:space="0" w:color="auto"/>
                    <w:right w:val="none" w:sz="0" w:space="0" w:color="auto"/>
                  </w:divBdr>
                </w:div>
                <w:div w:id="1548756235">
                  <w:marLeft w:val="0"/>
                  <w:marRight w:val="0"/>
                  <w:marTop w:val="0"/>
                  <w:marBottom w:val="0"/>
                  <w:divBdr>
                    <w:top w:val="none" w:sz="0" w:space="0" w:color="auto"/>
                    <w:left w:val="none" w:sz="0" w:space="0" w:color="auto"/>
                    <w:bottom w:val="none" w:sz="0" w:space="0" w:color="auto"/>
                    <w:right w:val="none" w:sz="0" w:space="0" w:color="auto"/>
                  </w:divBdr>
                </w:div>
                <w:div w:id="1548756236">
                  <w:marLeft w:val="0"/>
                  <w:marRight w:val="0"/>
                  <w:marTop w:val="0"/>
                  <w:marBottom w:val="0"/>
                  <w:divBdr>
                    <w:top w:val="none" w:sz="0" w:space="0" w:color="auto"/>
                    <w:left w:val="none" w:sz="0" w:space="0" w:color="auto"/>
                    <w:bottom w:val="none" w:sz="0" w:space="0" w:color="auto"/>
                    <w:right w:val="none" w:sz="0" w:space="0" w:color="auto"/>
                  </w:divBdr>
                </w:div>
                <w:div w:id="1548756237">
                  <w:marLeft w:val="0"/>
                  <w:marRight w:val="0"/>
                  <w:marTop w:val="0"/>
                  <w:marBottom w:val="0"/>
                  <w:divBdr>
                    <w:top w:val="none" w:sz="0" w:space="0" w:color="auto"/>
                    <w:left w:val="none" w:sz="0" w:space="0" w:color="auto"/>
                    <w:bottom w:val="none" w:sz="0" w:space="0" w:color="auto"/>
                    <w:right w:val="none" w:sz="0" w:space="0" w:color="auto"/>
                  </w:divBdr>
                </w:div>
                <w:div w:id="1548756238">
                  <w:marLeft w:val="0"/>
                  <w:marRight w:val="0"/>
                  <w:marTop w:val="0"/>
                  <w:marBottom w:val="0"/>
                  <w:divBdr>
                    <w:top w:val="none" w:sz="0" w:space="0" w:color="auto"/>
                    <w:left w:val="none" w:sz="0" w:space="0" w:color="auto"/>
                    <w:bottom w:val="none" w:sz="0" w:space="0" w:color="auto"/>
                    <w:right w:val="none" w:sz="0" w:space="0" w:color="auto"/>
                  </w:divBdr>
                </w:div>
                <w:div w:id="1548756239">
                  <w:marLeft w:val="0"/>
                  <w:marRight w:val="0"/>
                  <w:marTop w:val="0"/>
                  <w:marBottom w:val="0"/>
                  <w:divBdr>
                    <w:top w:val="none" w:sz="0" w:space="0" w:color="auto"/>
                    <w:left w:val="none" w:sz="0" w:space="0" w:color="auto"/>
                    <w:bottom w:val="none" w:sz="0" w:space="0" w:color="auto"/>
                    <w:right w:val="none" w:sz="0" w:space="0" w:color="auto"/>
                  </w:divBdr>
                </w:div>
                <w:div w:id="1548756240">
                  <w:marLeft w:val="0"/>
                  <w:marRight w:val="0"/>
                  <w:marTop w:val="0"/>
                  <w:marBottom w:val="0"/>
                  <w:divBdr>
                    <w:top w:val="none" w:sz="0" w:space="0" w:color="auto"/>
                    <w:left w:val="none" w:sz="0" w:space="0" w:color="auto"/>
                    <w:bottom w:val="none" w:sz="0" w:space="0" w:color="auto"/>
                    <w:right w:val="none" w:sz="0" w:space="0" w:color="auto"/>
                  </w:divBdr>
                </w:div>
                <w:div w:id="1548756241">
                  <w:marLeft w:val="0"/>
                  <w:marRight w:val="0"/>
                  <w:marTop w:val="0"/>
                  <w:marBottom w:val="0"/>
                  <w:divBdr>
                    <w:top w:val="none" w:sz="0" w:space="0" w:color="auto"/>
                    <w:left w:val="none" w:sz="0" w:space="0" w:color="auto"/>
                    <w:bottom w:val="none" w:sz="0" w:space="0" w:color="auto"/>
                    <w:right w:val="none" w:sz="0" w:space="0" w:color="auto"/>
                  </w:divBdr>
                </w:div>
                <w:div w:id="1548756242">
                  <w:marLeft w:val="0"/>
                  <w:marRight w:val="0"/>
                  <w:marTop w:val="0"/>
                  <w:marBottom w:val="0"/>
                  <w:divBdr>
                    <w:top w:val="none" w:sz="0" w:space="0" w:color="auto"/>
                    <w:left w:val="none" w:sz="0" w:space="0" w:color="auto"/>
                    <w:bottom w:val="none" w:sz="0" w:space="0" w:color="auto"/>
                    <w:right w:val="none" w:sz="0" w:space="0" w:color="auto"/>
                  </w:divBdr>
                </w:div>
                <w:div w:id="1548756243">
                  <w:marLeft w:val="0"/>
                  <w:marRight w:val="0"/>
                  <w:marTop w:val="0"/>
                  <w:marBottom w:val="0"/>
                  <w:divBdr>
                    <w:top w:val="none" w:sz="0" w:space="0" w:color="auto"/>
                    <w:left w:val="none" w:sz="0" w:space="0" w:color="auto"/>
                    <w:bottom w:val="none" w:sz="0" w:space="0" w:color="auto"/>
                    <w:right w:val="none" w:sz="0" w:space="0" w:color="auto"/>
                  </w:divBdr>
                </w:div>
                <w:div w:id="1548756244">
                  <w:marLeft w:val="0"/>
                  <w:marRight w:val="0"/>
                  <w:marTop w:val="0"/>
                  <w:marBottom w:val="0"/>
                  <w:divBdr>
                    <w:top w:val="none" w:sz="0" w:space="0" w:color="auto"/>
                    <w:left w:val="none" w:sz="0" w:space="0" w:color="auto"/>
                    <w:bottom w:val="none" w:sz="0" w:space="0" w:color="auto"/>
                    <w:right w:val="none" w:sz="0" w:space="0" w:color="auto"/>
                  </w:divBdr>
                </w:div>
                <w:div w:id="1548756245">
                  <w:marLeft w:val="0"/>
                  <w:marRight w:val="0"/>
                  <w:marTop w:val="0"/>
                  <w:marBottom w:val="0"/>
                  <w:divBdr>
                    <w:top w:val="none" w:sz="0" w:space="0" w:color="auto"/>
                    <w:left w:val="none" w:sz="0" w:space="0" w:color="auto"/>
                    <w:bottom w:val="none" w:sz="0" w:space="0" w:color="auto"/>
                    <w:right w:val="none" w:sz="0" w:space="0" w:color="auto"/>
                  </w:divBdr>
                </w:div>
                <w:div w:id="1548756246">
                  <w:marLeft w:val="0"/>
                  <w:marRight w:val="0"/>
                  <w:marTop w:val="0"/>
                  <w:marBottom w:val="0"/>
                  <w:divBdr>
                    <w:top w:val="none" w:sz="0" w:space="0" w:color="auto"/>
                    <w:left w:val="none" w:sz="0" w:space="0" w:color="auto"/>
                    <w:bottom w:val="none" w:sz="0" w:space="0" w:color="auto"/>
                    <w:right w:val="none" w:sz="0" w:space="0" w:color="auto"/>
                  </w:divBdr>
                </w:div>
                <w:div w:id="1548756247">
                  <w:marLeft w:val="0"/>
                  <w:marRight w:val="0"/>
                  <w:marTop w:val="0"/>
                  <w:marBottom w:val="0"/>
                  <w:divBdr>
                    <w:top w:val="none" w:sz="0" w:space="0" w:color="auto"/>
                    <w:left w:val="none" w:sz="0" w:space="0" w:color="auto"/>
                    <w:bottom w:val="none" w:sz="0" w:space="0" w:color="auto"/>
                    <w:right w:val="none" w:sz="0" w:space="0" w:color="auto"/>
                  </w:divBdr>
                </w:div>
                <w:div w:id="1548756248">
                  <w:marLeft w:val="0"/>
                  <w:marRight w:val="0"/>
                  <w:marTop w:val="0"/>
                  <w:marBottom w:val="0"/>
                  <w:divBdr>
                    <w:top w:val="none" w:sz="0" w:space="0" w:color="auto"/>
                    <w:left w:val="none" w:sz="0" w:space="0" w:color="auto"/>
                    <w:bottom w:val="none" w:sz="0" w:space="0" w:color="auto"/>
                    <w:right w:val="none" w:sz="0" w:space="0" w:color="auto"/>
                  </w:divBdr>
                </w:div>
                <w:div w:id="1548756249">
                  <w:marLeft w:val="0"/>
                  <w:marRight w:val="0"/>
                  <w:marTop w:val="0"/>
                  <w:marBottom w:val="0"/>
                  <w:divBdr>
                    <w:top w:val="none" w:sz="0" w:space="0" w:color="auto"/>
                    <w:left w:val="none" w:sz="0" w:space="0" w:color="auto"/>
                    <w:bottom w:val="none" w:sz="0" w:space="0" w:color="auto"/>
                    <w:right w:val="none" w:sz="0" w:space="0" w:color="auto"/>
                  </w:divBdr>
                </w:div>
                <w:div w:id="1548756250">
                  <w:marLeft w:val="0"/>
                  <w:marRight w:val="0"/>
                  <w:marTop w:val="0"/>
                  <w:marBottom w:val="0"/>
                  <w:divBdr>
                    <w:top w:val="none" w:sz="0" w:space="0" w:color="auto"/>
                    <w:left w:val="none" w:sz="0" w:space="0" w:color="auto"/>
                    <w:bottom w:val="none" w:sz="0" w:space="0" w:color="auto"/>
                    <w:right w:val="none" w:sz="0" w:space="0" w:color="auto"/>
                  </w:divBdr>
                </w:div>
                <w:div w:id="1548756251">
                  <w:marLeft w:val="0"/>
                  <w:marRight w:val="0"/>
                  <w:marTop w:val="0"/>
                  <w:marBottom w:val="0"/>
                  <w:divBdr>
                    <w:top w:val="none" w:sz="0" w:space="0" w:color="auto"/>
                    <w:left w:val="none" w:sz="0" w:space="0" w:color="auto"/>
                    <w:bottom w:val="none" w:sz="0" w:space="0" w:color="auto"/>
                    <w:right w:val="none" w:sz="0" w:space="0" w:color="auto"/>
                  </w:divBdr>
                </w:div>
                <w:div w:id="1548756252">
                  <w:marLeft w:val="0"/>
                  <w:marRight w:val="0"/>
                  <w:marTop w:val="0"/>
                  <w:marBottom w:val="0"/>
                  <w:divBdr>
                    <w:top w:val="none" w:sz="0" w:space="0" w:color="auto"/>
                    <w:left w:val="none" w:sz="0" w:space="0" w:color="auto"/>
                    <w:bottom w:val="none" w:sz="0" w:space="0" w:color="auto"/>
                    <w:right w:val="none" w:sz="0" w:space="0" w:color="auto"/>
                  </w:divBdr>
                </w:div>
                <w:div w:id="1548756253">
                  <w:marLeft w:val="0"/>
                  <w:marRight w:val="0"/>
                  <w:marTop w:val="0"/>
                  <w:marBottom w:val="0"/>
                  <w:divBdr>
                    <w:top w:val="none" w:sz="0" w:space="0" w:color="auto"/>
                    <w:left w:val="none" w:sz="0" w:space="0" w:color="auto"/>
                    <w:bottom w:val="none" w:sz="0" w:space="0" w:color="auto"/>
                    <w:right w:val="none" w:sz="0" w:space="0" w:color="auto"/>
                  </w:divBdr>
                </w:div>
                <w:div w:id="1548756254">
                  <w:marLeft w:val="0"/>
                  <w:marRight w:val="0"/>
                  <w:marTop w:val="0"/>
                  <w:marBottom w:val="0"/>
                  <w:divBdr>
                    <w:top w:val="none" w:sz="0" w:space="0" w:color="auto"/>
                    <w:left w:val="none" w:sz="0" w:space="0" w:color="auto"/>
                    <w:bottom w:val="none" w:sz="0" w:space="0" w:color="auto"/>
                    <w:right w:val="none" w:sz="0" w:space="0" w:color="auto"/>
                  </w:divBdr>
                </w:div>
                <w:div w:id="1548756255">
                  <w:marLeft w:val="0"/>
                  <w:marRight w:val="0"/>
                  <w:marTop w:val="0"/>
                  <w:marBottom w:val="0"/>
                  <w:divBdr>
                    <w:top w:val="none" w:sz="0" w:space="0" w:color="auto"/>
                    <w:left w:val="none" w:sz="0" w:space="0" w:color="auto"/>
                    <w:bottom w:val="none" w:sz="0" w:space="0" w:color="auto"/>
                    <w:right w:val="none" w:sz="0" w:space="0" w:color="auto"/>
                  </w:divBdr>
                </w:div>
                <w:div w:id="1548756256">
                  <w:marLeft w:val="0"/>
                  <w:marRight w:val="0"/>
                  <w:marTop w:val="0"/>
                  <w:marBottom w:val="0"/>
                  <w:divBdr>
                    <w:top w:val="none" w:sz="0" w:space="0" w:color="auto"/>
                    <w:left w:val="none" w:sz="0" w:space="0" w:color="auto"/>
                    <w:bottom w:val="none" w:sz="0" w:space="0" w:color="auto"/>
                    <w:right w:val="none" w:sz="0" w:space="0" w:color="auto"/>
                  </w:divBdr>
                </w:div>
                <w:div w:id="1548756257">
                  <w:marLeft w:val="0"/>
                  <w:marRight w:val="0"/>
                  <w:marTop w:val="0"/>
                  <w:marBottom w:val="0"/>
                  <w:divBdr>
                    <w:top w:val="none" w:sz="0" w:space="0" w:color="auto"/>
                    <w:left w:val="none" w:sz="0" w:space="0" w:color="auto"/>
                    <w:bottom w:val="none" w:sz="0" w:space="0" w:color="auto"/>
                    <w:right w:val="none" w:sz="0" w:space="0" w:color="auto"/>
                  </w:divBdr>
                </w:div>
                <w:div w:id="1548756258">
                  <w:marLeft w:val="0"/>
                  <w:marRight w:val="0"/>
                  <w:marTop w:val="0"/>
                  <w:marBottom w:val="0"/>
                  <w:divBdr>
                    <w:top w:val="none" w:sz="0" w:space="0" w:color="auto"/>
                    <w:left w:val="none" w:sz="0" w:space="0" w:color="auto"/>
                    <w:bottom w:val="none" w:sz="0" w:space="0" w:color="auto"/>
                    <w:right w:val="none" w:sz="0" w:space="0" w:color="auto"/>
                  </w:divBdr>
                </w:div>
                <w:div w:id="1548756259">
                  <w:marLeft w:val="0"/>
                  <w:marRight w:val="0"/>
                  <w:marTop w:val="0"/>
                  <w:marBottom w:val="0"/>
                  <w:divBdr>
                    <w:top w:val="none" w:sz="0" w:space="0" w:color="auto"/>
                    <w:left w:val="none" w:sz="0" w:space="0" w:color="auto"/>
                    <w:bottom w:val="none" w:sz="0" w:space="0" w:color="auto"/>
                    <w:right w:val="none" w:sz="0" w:space="0" w:color="auto"/>
                  </w:divBdr>
                </w:div>
                <w:div w:id="1548756260">
                  <w:marLeft w:val="0"/>
                  <w:marRight w:val="0"/>
                  <w:marTop w:val="0"/>
                  <w:marBottom w:val="0"/>
                  <w:divBdr>
                    <w:top w:val="none" w:sz="0" w:space="0" w:color="auto"/>
                    <w:left w:val="none" w:sz="0" w:space="0" w:color="auto"/>
                    <w:bottom w:val="none" w:sz="0" w:space="0" w:color="auto"/>
                    <w:right w:val="none" w:sz="0" w:space="0" w:color="auto"/>
                  </w:divBdr>
                </w:div>
                <w:div w:id="1548756261">
                  <w:marLeft w:val="0"/>
                  <w:marRight w:val="0"/>
                  <w:marTop w:val="0"/>
                  <w:marBottom w:val="0"/>
                  <w:divBdr>
                    <w:top w:val="none" w:sz="0" w:space="0" w:color="auto"/>
                    <w:left w:val="none" w:sz="0" w:space="0" w:color="auto"/>
                    <w:bottom w:val="none" w:sz="0" w:space="0" w:color="auto"/>
                    <w:right w:val="none" w:sz="0" w:space="0" w:color="auto"/>
                  </w:divBdr>
                </w:div>
                <w:div w:id="1548756262">
                  <w:marLeft w:val="0"/>
                  <w:marRight w:val="0"/>
                  <w:marTop w:val="0"/>
                  <w:marBottom w:val="0"/>
                  <w:divBdr>
                    <w:top w:val="none" w:sz="0" w:space="0" w:color="auto"/>
                    <w:left w:val="none" w:sz="0" w:space="0" w:color="auto"/>
                    <w:bottom w:val="none" w:sz="0" w:space="0" w:color="auto"/>
                    <w:right w:val="none" w:sz="0" w:space="0" w:color="auto"/>
                  </w:divBdr>
                </w:div>
                <w:div w:id="1548756263">
                  <w:marLeft w:val="0"/>
                  <w:marRight w:val="0"/>
                  <w:marTop w:val="0"/>
                  <w:marBottom w:val="0"/>
                  <w:divBdr>
                    <w:top w:val="none" w:sz="0" w:space="0" w:color="auto"/>
                    <w:left w:val="none" w:sz="0" w:space="0" w:color="auto"/>
                    <w:bottom w:val="none" w:sz="0" w:space="0" w:color="auto"/>
                    <w:right w:val="none" w:sz="0" w:space="0" w:color="auto"/>
                  </w:divBdr>
                </w:div>
                <w:div w:id="1548756264">
                  <w:marLeft w:val="0"/>
                  <w:marRight w:val="0"/>
                  <w:marTop w:val="0"/>
                  <w:marBottom w:val="0"/>
                  <w:divBdr>
                    <w:top w:val="none" w:sz="0" w:space="0" w:color="auto"/>
                    <w:left w:val="none" w:sz="0" w:space="0" w:color="auto"/>
                    <w:bottom w:val="none" w:sz="0" w:space="0" w:color="auto"/>
                    <w:right w:val="none" w:sz="0" w:space="0" w:color="auto"/>
                  </w:divBdr>
                </w:div>
                <w:div w:id="1548756265">
                  <w:marLeft w:val="0"/>
                  <w:marRight w:val="0"/>
                  <w:marTop w:val="0"/>
                  <w:marBottom w:val="0"/>
                  <w:divBdr>
                    <w:top w:val="none" w:sz="0" w:space="0" w:color="auto"/>
                    <w:left w:val="none" w:sz="0" w:space="0" w:color="auto"/>
                    <w:bottom w:val="none" w:sz="0" w:space="0" w:color="auto"/>
                    <w:right w:val="none" w:sz="0" w:space="0" w:color="auto"/>
                  </w:divBdr>
                </w:div>
                <w:div w:id="1548756266">
                  <w:marLeft w:val="0"/>
                  <w:marRight w:val="0"/>
                  <w:marTop w:val="0"/>
                  <w:marBottom w:val="0"/>
                  <w:divBdr>
                    <w:top w:val="none" w:sz="0" w:space="0" w:color="auto"/>
                    <w:left w:val="none" w:sz="0" w:space="0" w:color="auto"/>
                    <w:bottom w:val="none" w:sz="0" w:space="0" w:color="auto"/>
                    <w:right w:val="none" w:sz="0" w:space="0" w:color="auto"/>
                  </w:divBdr>
                </w:div>
                <w:div w:id="1548756267">
                  <w:marLeft w:val="0"/>
                  <w:marRight w:val="0"/>
                  <w:marTop w:val="0"/>
                  <w:marBottom w:val="0"/>
                  <w:divBdr>
                    <w:top w:val="none" w:sz="0" w:space="0" w:color="auto"/>
                    <w:left w:val="none" w:sz="0" w:space="0" w:color="auto"/>
                    <w:bottom w:val="none" w:sz="0" w:space="0" w:color="auto"/>
                    <w:right w:val="none" w:sz="0" w:space="0" w:color="auto"/>
                  </w:divBdr>
                </w:div>
                <w:div w:id="1548756268">
                  <w:marLeft w:val="0"/>
                  <w:marRight w:val="0"/>
                  <w:marTop w:val="0"/>
                  <w:marBottom w:val="0"/>
                  <w:divBdr>
                    <w:top w:val="none" w:sz="0" w:space="0" w:color="auto"/>
                    <w:left w:val="none" w:sz="0" w:space="0" w:color="auto"/>
                    <w:bottom w:val="none" w:sz="0" w:space="0" w:color="auto"/>
                    <w:right w:val="none" w:sz="0" w:space="0" w:color="auto"/>
                  </w:divBdr>
                </w:div>
                <w:div w:id="1548756269">
                  <w:marLeft w:val="0"/>
                  <w:marRight w:val="0"/>
                  <w:marTop w:val="0"/>
                  <w:marBottom w:val="0"/>
                  <w:divBdr>
                    <w:top w:val="none" w:sz="0" w:space="0" w:color="auto"/>
                    <w:left w:val="none" w:sz="0" w:space="0" w:color="auto"/>
                    <w:bottom w:val="none" w:sz="0" w:space="0" w:color="auto"/>
                    <w:right w:val="none" w:sz="0" w:space="0" w:color="auto"/>
                  </w:divBdr>
                </w:div>
                <w:div w:id="1548756270">
                  <w:marLeft w:val="0"/>
                  <w:marRight w:val="0"/>
                  <w:marTop w:val="0"/>
                  <w:marBottom w:val="0"/>
                  <w:divBdr>
                    <w:top w:val="none" w:sz="0" w:space="0" w:color="auto"/>
                    <w:left w:val="none" w:sz="0" w:space="0" w:color="auto"/>
                    <w:bottom w:val="none" w:sz="0" w:space="0" w:color="auto"/>
                    <w:right w:val="none" w:sz="0" w:space="0" w:color="auto"/>
                  </w:divBdr>
                </w:div>
                <w:div w:id="1548756271">
                  <w:marLeft w:val="0"/>
                  <w:marRight w:val="0"/>
                  <w:marTop w:val="0"/>
                  <w:marBottom w:val="0"/>
                  <w:divBdr>
                    <w:top w:val="none" w:sz="0" w:space="0" w:color="auto"/>
                    <w:left w:val="none" w:sz="0" w:space="0" w:color="auto"/>
                    <w:bottom w:val="none" w:sz="0" w:space="0" w:color="auto"/>
                    <w:right w:val="none" w:sz="0" w:space="0" w:color="auto"/>
                  </w:divBdr>
                </w:div>
                <w:div w:id="1548756272">
                  <w:marLeft w:val="0"/>
                  <w:marRight w:val="0"/>
                  <w:marTop w:val="0"/>
                  <w:marBottom w:val="0"/>
                  <w:divBdr>
                    <w:top w:val="none" w:sz="0" w:space="0" w:color="auto"/>
                    <w:left w:val="none" w:sz="0" w:space="0" w:color="auto"/>
                    <w:bottom w:val="none" w:sz="0" w:space="0" w:color="auto"/>
                    <w:right w:val="none" w:sz="0" w:space="0" w:color="auto"/>
                  </w:divBdr>
                </w:div>
                <w:div w:id="1548756273">
                  <w:marLeft w:val="0"/>
                  <w:marRight w:val="0"/>
                  <w:marTop w:val="0"/>
                  <w:marBottom w:val="0"/>
                  <w:divBdr>
                    <w:top w:val="none" w:sz="0" w:space="0" w:color="auto"/>
                    <w:left w:val="none" w:sz="0" w:space="0" w:color="auto"/>
                    <w:bottom w:val="none" w:sz="0" w:space="0" w:color="auto"/>
                    <w:right w:val="none" w:sz="0" w:space="0" w:color="auto"/>
                  </w:divBdr>
                </w:div>
                <w:div w:id="1548756274">
                  <w:marLeft w:val="0"/>
                  <w:marRight w:val="0"/>
                  <w:marTop w:val="0"/>
                  <w:marBottom w:val="0"/>
                  <w:divBdr>
                    <w:top w:val="none" w:sz="0" w:space="0" w:color="auto"/>
                    <w:left w:val="none" w:sz="0" w:space="0" w:color="auto"/>
                    <w:bottom w:val="none" w:sz="0" w:space="0" w:color="auto"/>
                    <w:right w:val="none" w:sz="0" w:space="0" w:color="auto"/>
                  </w:divBdr>
                </w:div>
                <w:div w:id="1548756275">
                  <w:marLeft w:val="0"/>
                  <w:marRight w:val="0"/>
                  <w:marTop w:val="0"/>
                  <w:marBottom w:val="0"/>
                  <w:divBdr>
                    <w:top w:val="none" w:sz="0" w:space="0" w:color="auto"/>
                    <w:left w:val="none" w:sz="0" w:space="0" w:color="auto"/>
                    <w:bottom w:val="none" w:sz="0" w:space="0" w:color="auto"/>
                    <w:right w:val="none" w:sz="0" w:space="0" w:color="auto"/>
                  </w:divBdr>
                </w:div>
                <w:div w:id="1548756276">
                  <w:marLeft w:val="0"/>
                  <w:marRight w:val="0"/>
                  <w:marTop w:val="0"/>
                  <w:marBottom w:val="0"/>
                  <w:divBdr>
                    <w:top w:val="none" w:sz="0" w:space="0" w:color="auto"/>
                    <w:left w:val="none" w:sz="0" w:space="0" w:color="auto"/>
                    <w:bottom w:val="none" w:sz="0" w:space="0" w:color="auto"/>
                    <w:right w:val="none" w:sz="0" w:space="0" w:color="auto"/>
                  </w:divBdr>
                </w:div>
                <w:div w:id="1548756277">
                  <w:marLeft w:val="0"/>
                  <w:marRight w:val="0"/>
                  <w:marTop w:val="0"/>
                  <w:marBottom w:val="0"/>
                  <w:divBdr>
                    <w:top w:val="none" w:sz="0" w:space="0" w:color="auto"/>
                    <w:left w:val="none" w:sz="0" w:space="0" w:color="auto"/>
                    <w:bottom w:val="none" w:sz="0" w:space="0" w:color="auto"/>
                    <w:right w:val="none" w:sz="0" w:space="0" w:color="auto"/>
                  </w:divBdr>
                </w:div>
                <w:div w:id="1548756278">
                  <w:marLeft w:val="0"/>
                  <w:marRight w:val="0"/>
                  <w:marTop w:val="0"/>
                  <w:marBottom w:val="0"/>
                  <w:divBdr>
                    <w:top w:val="none" w:sz="0" w:space="0" w:color="auto"/>
                    <w:left w:val="none" w:sz="0" w:space="0" w:color="auto"/>
                    <w:bottom w:val="none" w:sz="0" w:space="0" w:color="auto"/>
                    <w:right w:val="none" w:sz="0" w:space="0" w:color="auto"/>
                  </w:divBdr>
                </w:div>
                <w:div w:id="1548756279">
                  <w:marLeft w:val="0"/>
                  <w:marRight w:val="0"/>
                  <w:marTop w:val="0"/>
                  <w:marBottom w:val="0"/>
                  <w:divBdr>
                    <w:top w:val="none" w:sz="0" w:space="0" w:color="auto"/>
                    <w:left w:val="none" w:sz="0" w:space="0" w:color="auto"/>
                    <w:bottom w:val="none" w:sz="0" w:space="0" w:color="auto"/>
                    <w:right w:val="none" w:sz="0" w:space="0" w:color="auto"/>
                  </w:divBdr>
                </w:div>
                <w:div w:id="1548756280">
                  <w:marLeft w:val="0"/>
                  <w:marRight w:val="0"/>
                  <w:marTop w:val="0"/>
                  <w:marBottom w:val="0"/>
                  <w:divBdr>
                    <w:top w:val="none" w:sz="0" w:space="0" w:color="auto"/>
                    <w:left w:val="none" w:sz="0" w:space="0" w:color="auto"/>
                    <w:bottom w:val="none" w:sz="0" w:space="0" w:color="auto"/>
                    <w:right w:val="none" w:sz="0" w:space="0" w:color="auto"/>
                  </w:divBdr>
                </w:div>
                <w:div w:id="1548756281">
                  <w:marLeft w:val="0"/>
                  <w:marRight w:val="0"/>
                  <w:marTop w:val="0"/>
                  <w:marBottom w:val="0"/>
                  <w:divBdr>
                    <w:top w:val="none" w:sz="0" w:space="0" w:color="auto"/>
                    <w:left w:val="none" w:sz="0" w:space="0" w:color="auto"/>
                    <w:bottom w:val="none" w:sz="0" w:space="0" w:color="auto"/>
                    <w:right w:val="none" w:sz="0" w:space="0" w:color="auto"/>
                  </w:divBdr>
                </w:div>
                <w:div w:id="1548756282">
                  <w:marLeft w:val="0"/>
                  <w:marRight w:val="0"/>
                  <w:marTop w:val="0"/>
                  <w:marBottom w:val="0"/>
                  <w:divBdr>
                    <w:top w:val="none" w:sz="0" w:space="0" w:color="auto"/>
                    <w:left w:val="none" w:sz="0" w:space="0" w:color="auto"/>
                    <w:bottom w:val="none" w:sz="0" w:space="0" w:color="auto"/>
                    <w:right w:val="none" w:sz="0" w:space="0" w:color="auto"/>
                  </w:divBdr>
                </w:div>
                <w:div w:id="1548756283">
                  <w:marLeft w:val="0"/>
                  <w:marRight w:val="0"/>
                  <w:marTop w:val="0"/>
                  <w:marBottom w:val="0"/>
                  <w:divBdr>
                    <w:top w:val="none" w:sz="0" w:space="0" w:color="auto"/>
                    <w:left w:val="none" w:sz="0" w:space="0" w:color="auto"/>
                    <w:bottom w:val="none" w:sz="0" w:space="0" w:color="auto"/>
                    <w:right w:val="none" w:sz="0" w:space="0" w:color="auto"/>
                  </w:divBdr>
                </w:div>
                <w:div w:id="1548756284">
                  <w:marLeft w:val="0"/>
                  <w:marRight w:val="0"/>
                  <w:marTop w:val="0"/>
                  <w:marBottom w:val="0"/>
                  <w:divBdr>
                    <w:top w:val="none" w:sz="0" w:space="0" w:color="auto"/>
                    <w:left w:val="none" w:sz="0" w:space="0" w:color="auto"/>
                    <w:bottom w:val="none" w:sz="0" w:space="0" w:color="auto"/>
                    <w:right w:val="none" w:sz="0" w:space="0" w:color="auto"/>
                  </w:divBdr>
                </w:div>
                <w:div w:id="1548756285">
                  <w:marLeft w:val="0"/>
                  <w:marRight w:val="0"/>
                  <w:marTop w:val="0"/>
                  <w:marBottom w:val="0"/>
                  <w:divBdr>
                    <w:top w:val="none" w:sz="0" w:space="0" w:color="auto"/>
                    <w:left w:val="none" w:sz="0" w:space="0" w:color="auto"/>
                    <w:bottom w:val="none" w:sz="0" w:space="0" w:color="auto"/>
                    <w:right w:val="none" w:sz="0" w:space="0" w:color="auto"/>
                  </w:divBdr>
                </w:div>
                <w:div w:id="1548756286">
                  <w:marLeft w:val="0"/>
                  <w:marRight w:val="0"/>
                  <w:marTop w:val="0"/>
                  <w:marBottom w:val="0"/>
                  <w:divBdr>
                    <w:top w:val="none" w:sz="0" w:space="0" w:color="auto"/>
                    <w:left w:val="none" w:sz="0" w:space="0" w:color="auto"/>
                    <w:bottom w:val="none" w:sz="0" w:space="0" w:color="auto"/>
                    <w:right w:val="none" w:sz="0" w:space="0" w:color="auto"/>
                  </w:divBdr>
                </w:div>
                <w:div w:id="1548756287">
                  <w:marLeft w:val="0"/>
                  <w:marRight w:val="0"/>
                  <w:marTop w:val="0"/>
                  <w:marBottom w:val="0"/>
                  <w:divBdr>
                    <w:top w:val="none" w:sz="0" w:space="0" w:color="auto"/>
                    <w:left w:val="none" w:sz="0" w:space="0" w:color="auto"/>
                    <w:bottom w:val="none" w:sz="0" w:space="0" w:color="auto"/>
                    <w:right w:val="none" w:sz="0" w:space="0" w:color="auto"/>
                  </w:divBdr>
                </w:div>
                <w:div w:id="1548756288">
                  <w:marLeft w:val="0"/>
                  <w:marRight w:val="0"/>
                  <w:marTop w:val="0"/>
                  <w:marBottom w:val="0"/>
                  <w:divBdr>
                    <w:top w:val="none" w:sz="0" w:space="0" w:color="auto"/>
                    <w:left w:val="none" w:sz="0" w:space="0" w:color="auto"/>
                    <w:bottom w:val="none" w:sz="0" w:space="0" w:color="auto"/>
                    <w:right w:val="none" w:sz="0" w:space="0" w:color="auto"/>
                  </w:divBdr>
                </w:div>
                <w:div w:id="1548756289">
                  <w:marLeft w:val="0"/>
                  <w:marRight w:val="0"/>
                  <w:marTop w:val="0"/>
                  <w:marBottom w:val="0"/>
                  <w:divBdr>
                    <w:top w:val="none" w:sz="0" w:space="0" w:color="auto"/>
                    <w:left w:val="none" w:sz="0" w:space="0" w:color="auto"/>
                    <w:bottom w:val="none" w:sz="0" w:space="0" w:color="auto"/>
                    <w:right w:val="none" w:sz="0" w:space="0" w:color="auto"/>
                  </w:divBdr>
                </w:div>
                <w:div w:id="1548756290">
                  <w:marLeft w:val="0"/>
                  <w:marRight w:val="0"/>
                  <w:marTop w:val="0"/>
                  <w:marBottom w:val="0"/>
                  <w:divBdr>
                    <w:top w:val="none" w:sz="0" w:space="0" w:color="auto"/>
                    <w:left w:val="none" w:sz="0" w:space="0" w:color="auto"/>
                    <w:bottom w:val="none" w:sz="0" w:space="0" w:color="auto"/>
                    <w:right w:val="none" w:sz="0" w:space="0" w:color="auto"/>
                  </w:divBdr>
                </w:div>
                <w:div w:id="1548756291">
                  <w:marLeft w:val="0"/>
                  <w:marRight w:val="0"/>
                  <w:marTop w:val="0"/>
                  <w:marBottom w:val="0"/>
                  <w:divBdr>
                    <w:top w:val="none" w:sz="0" w:space="0" w:color="auto"/>
                    <w:left w:val="none" w:sz="0" w:space="0" w:color="auto"/>
                    <w:bottom w:val="none" w:sz="0" w:space="0" w:color="auto"/>
                    <w:right w:val="none" w:sz="0" w:space="0" w:color="auto"/>
                  </w:divBdr>
                </w:div>
                <w:div w:id="1548756292">
                  <w:marLeft w:val="0"/>
                  <w:marRight w:val="0"/>
                  <w:marTop w:val="0"/>
                  <w:marBottom w:val="0"/>
                  <w:divBdr>
                    <w:top w:val="none" w:sz="0" w:space="0" w:color="auto"/>
                    <w:left w:val="none" w:sz="0" w:space="0" w:color="auto"/>
                    <w:bottom w:val="none" w:sz="0" w:space="0" w:color="auto"/>
                    <w:right w:val="none" w:sz="0" w:space="0" w:color="auto"/>
                  </w:divBdr>
                </w:div>
                <w:div w:id="1548756295">
                  <w:marLeft w:val="0"/>
                  <w:marRight w:val="0"/>
                  <w:marTop w:val="0"/>
                  <w:marBottom w:val="0"/>
                  <w:divBdr>
                    <w:top w:val="none" w:sz="0" w:space="0" w:color="auto"/>
                    <w:left w:val="none" w:sz="0" w:space="0" w:color="auto"/>
                    <w:bottom w:val="none" w:sz="0" w:space="0" w:color="auto"/>
                    <w:right w:val="none" w:sz="0" w:space="0" w:color="auto"/>
                  </w:divBdr>
                </w:div>
                <w:div w:id="1548756296">
                  <w:marLeft w:val="0"/>
                  <w:marRight w:val="0"/>
                  <w:marTop w:val="0"/>
                  <w:marBottom w:val="0"/>
                  <w:divBdr>
                    <w:top w:val="none" w:sz="0" w:space="0" w:color="auto"/>
                    <w:left w:val="none" w:sz="0" w:space="0" w:color="auto"/>
                    <w:bottom w:val="none" w:sz="0" w:space="0" w:color="auto"/>
                    <w:right w:val="none" w:sz="0" w:space="0" w:color="auto"/>
                  </w:divBdr>
                </w:div>
                <w:div w:id="1548756297">
                  <w:marLeft w:val="0"/>
                  <w:marRight w:val="0"/>
                  <w:marTop w:val="0"/>
                  <w:marBottom w:val="0"/>
                  <w:divBdr>
                    <w:top w:val="none" w:sz="0" w:space="0" w:color="auto"/>
                    <w:left w:val="none" w:sz="0" w:space="0" w:color="auto"/>
                    <w:bottom w:val="none" w:sz="0" w:space="0" w:color="auto"/>
                    <w:right w:val="none" w:sz="0" w:space="0" w:color="auto"/>
                  </w:divBdr>
                </w:div>
                <w:div w:id="1548756298">
                  <w:marLeft w:val="0"/>
                  <w:marRight w:val="0"/>
                  <w:marTop w:val="0"/>
                  <w:marBottom w:val="0"/>
                  <w:divBdr>
                    <w:top w:val="none" w:sz="0" w:space="0" w:color="auto"/>
                    <w:left w:val="none" w:sz="0" w:space="0" w:color="auto"/>
                    <w:bottom w:val="none" w:sz="0" w:space="0" w:color="auto"/>
                    <w:right w:val="none" w:sz="0" w:space="0" w:color="auto"/>
                  </w:divBdr>
                </w:div>
                <w:div w:id="1548756299">
                  <w:marLeft w:val="0"/>
                  <w:marRight w:val="0"/>
                  <w:marTop w:val="0"/>
                  <w:marBottom w:val="0"/>
                  <w:divBdr>
                    <w:top w:val="none" w:sz="0" w:space="0" w:color="auto"/>
                    <w:left w:val="none" w:sz="0" w:space="0" w:color="auto"/>
                    <w:bottom w:val="none" w:sz="0" w:space="0" w:color="auto"/>
                    <w:right w:val="none" w:sz="0" w:space="0" w:color="auto"/>
                  </w:divBdr>
                </w:div>
                <w:div w:id="1548756300">
                  <w:marLeft w:val="0"/>
                  <w:marRight w:val="0"/>
                  <w:marTop w:val="0"/>
                  <w:marBottom w:val="0"/>
                  <w:divBdr>
                    <w:top w:val="none" w:sz="0" w:space="0" w:color="auto"/>
                    <w:left w:val="none" w:sz="0" w:space="0" w:color="auto"/>
                    <w:bottom w:val="none" w:sz="0" w:space="0" w:color="auto"/>
                    <w:right w:val="none" w:sz="0" w:space="0" w:color="auto"/>
                  </w:divBdr>
                </w:div>
                <w:div w:id="1548756301">
                  <w:marLeft w:val="0"/>
                  <w:marRight w:val="0"/>
                  <w:marTop w:val="0"/>
                  <w:marBottom w:val="0"/>
                  <w:divBdr>
                    <w:top w:val="none" w:sz="0" w:space="0" w:color="auto"/>
                    <w:left w:val="none" w:sz="0" w:space="0" w:color="auto"/>
                    <w:bottom w:val="none" w:sz="0" w:space="0" w:color="auto"/>
                    <w:right w:val="none" w:sz="0" w:space="0" w:color="auto"/>
                  </w:divBdr>
                </w:div>
                <w:div w:id="1548756302">
                  <w:marLeft w:val="0"/>
                  <w:marRight w:val="0"/>
                  <w:marTop w:val="0"/>
                  <w:marBottom w:val="0"/>
                  <w:divBdr>
                    <w:top w:val="none" w:sz="0" w:space="0" w:color="auto"/>
                    <w:left w:val="none" w:sz="0" w:space="0" w:color="auto"/>
                    <w:bottom w:val="none" w:sz="0" w:space="0" w:color="auto"/>
                    <w:right w:val="none" w:sz="0" w:space="0" w:color="auto"/>
                  </w:divBdr>
                </w:div>
                <w:div w:id="1548756303">
                  <w:marLeft w:val="0"/>
                  <w:marRight w:val="0"/>
                  <w:marTop w:val="0"/>
                  <w:marBottom w:val="0"/>
                  <w:divBdr>
                    <w:top w:val="none" w:sz="0" w:space="0" w:color="auto"/>
                    <w:left w:val="none" w:sz="0" w:space="0" w:color="auto"/>
                    <w:bottom w:val="none" w:sz="0" w:space="0" w:color="auto"/>
                    <w:right w:val="none" w:sz="0" w:space="0" w:color="auto"/>
                  </w:divBdr>
                </w:div>
                <w:div w:id="1548756304">
                  <w:marLeft w:val="0"/>
                  <w:marRight w:val="0"/>
                  <w:marTop w:val="0"/>
                  <w:marBottom w:val="0"/>
                  <w:divBdr>
                    <w:top w:val="none" w:sz="0" w:space="0" w:color="auto"/>
                    <w:left w:val="none" w:sz="0" w:space="0" w:color="auto"/>
                    <w:bottom w:val="none" w:sz="0" w:space="0" w:color="auto"/>
                    <w:right w:val="none" w:sz="0" w:space="0" w:color="auto"/>
                  </w:divBdr>
                </w:div>
                <w:div w:id="1548756306">
                  <w:marLeft w:val="0"/>
                  <w:marRight w:val="0"/>
                  <w:marTop w:val="0"/>
                  <w:marBottom w:val="0"/>
                  <w:divBdr>
                    <w:top w:val="none" w:sz="0" w:space="0" w:color="auto"/>
                    <w:left w:val="none" w:sz="0" w:space="0" w:color="auto"/>
                    <w:bottom w:val="none" w:sz="0" w:space="0" w:color="auto"/>
                    <w:right w:val="none" w:sz="0" w:space="0" w:color="auto"/>
                  </w:divBdr>
                </w:div>
                <w:div w:id="1548756307">
                  <w:marLeft w:val="0"/>
                  <w:marRight w:val="0"/>
                  <w:marTop w:val="0"/>
                  <w:marBottom w:val="0"/>
                  <w:divBdr>
                    <w:top w:val="none" w:sz="0" w:space="0" w:color="auto"/>
                    <w:left w:val="none" w:sz="0" w:space="0" w:color="auto"/>
                    <w:bottom w:val="none" w:sz="0" w:space="0" w:color="auto"/>
                    <w:right w:val="none" w:sz="0" w:space="0" w:color="auto"/>
                  </w:divBdr>
                </w:div>
                <w:div w:id="1548756308">
                  <w:marLeft w:val="0"/>
                  <w:marRight w:val="0"/>
                  <w:marTop w:val="0"/>
                  <w:marBottom w:val="0"/>
                  <w:divBdr>
                    <w:top w:val="none" w:sz="0" w:space="0" w:color="auto"/>
                    <w:left w:val="none" w:sz="0" w:space="0" w:color="auto"/>
                    <w:bottom w:val="none" w:sz="0" w:space="0" w:color="auto"/>
                    <w:right w:val="none" w:sz="0" w:space="0" w:color="auto"/>
                  </w:divBdr>
                </w:div>
                <w:div w:id="1548756309">
                  <w:marLeft w:val="0"/>
                  <w:marRight w:val="0"/>
                  <w:marTop w:val="0"/>
                  <w:marBottom w:val="0"/>
                  <w:divBdr>
                    <w:top w:val="none" w:sz="0" w:space="0" w:color="auto"/>
                    <w:left w:val="none" w:sz="0" w:space="0" w:color="auto"/>
                    <w:bottom w:val="none" w:sz="0" w:space="0" w:color="auto"/>
                    <w:right w:val="none" w:sz="0" w:space="0" w:color="auto"/>
                  </w:divBdr>
                </w:div>
                <w:div w:id="1548756310">
                  <w:marLeft w:val="0"/>
                  <w:marRight w:val="0"/>
                  <w:marTop w:val="0"/>
                  <w:marBottom w:val="0"/>
                  <w:divBdr>
                    <w:top w:val="none" w:sz="0" w:space="0" w:color="auto"/>
                    <w:left w:val="none" w:sz="0" w:space="0" w:color="auto"/>
                    <w:bottom w:val="none" w:sz="0" w:space="0" w:color="auto"/>
                    <w:right w:val="none" w:sz="0" w:space="0" w:color="auto"/>
                  </w:divBdr>
                </w:div>
                <w:div w:id="1548756311">
                  <w:marLeft w:val="0"/>
                  <w:marRight w:val="0"/>
                  <w:marTop w:val="0"/>
                  <w:marBottom w:val="0"/>
                  <w:divBdr>
                    <w:top w:val="none" w:sz="0" w:space="0" w:color="auto"/>
                    <w:left w:val="none" w:sz="0" w:space="0" w:color="auto"/>
                    <w:bottom w:val="none" w:sz="0" w:space="0" w:color="auto"/>
                    <w:right w:val="none" w:sz="0" w:space="0" w:color="auto"/>
                  </w:divBdr>
                </w:div>
                <w:div w:id="1548756312">
                  <w:marLeft w:val="0"/>
                  <w:marRight w:val="0"/>
                  <w:marTop w:val="0"/>
                  <w:marBottom w:val="0"/>
                  <w:divBdr>
                    <w:top w:val="none" w:sz="0" w:space="0" w:color="auto"/>
                    <w:left w:val="none" w:sz="0" w:space="0" w:color="auto"/>
                    <w:bottom w:val="none" w:sz="0" w:space="0" w:color="auto"/>
                    <w:right w:val="none" w:sz="0" w:space="0" w:color="auto"/>
                  </w:divBdr>
                </w:div>
                <w:div w:id="1548756313">
                  <w:marLeft w:val="0"/>
                  <w:marRight w:val="0"/>
                  <w:marTop w:val="0"/>
                  <w:marBottom w:val="0"/>
                  <w:divBdr>
                    <w:top w:val="none" w:sz="0" w:space="0" w:color="auto"/>
                    <w:left w:val="none" w:sz="0" w:space="0" w:color="auto"/>
                    <w:bottom w:val="none" w:sz="0" w:space="0" w:color="auto"/>
                    <w:right w:val="none" w:sz="0" w:space="0" w:color="auto"/>
                  </w:divBdr>
                </w:div>
                <w:div w:id="1548756314">
                  <w:marLeft w:val="0"/>
                  <w:marRight w:val="0"/>
                  <w:marTop w:val="0"/>
                  <w:marBottom w:val="0"/>
                  <w:divBdr>
                    <w:top w:val="none" w:sz="0" w:space="0" w:color="auto"/>
                    <w:left w:val="none" w:sz="0" w:space="0" w:color="auto"/>
                    <w:bottom w:val="none" w:sz="0" w:space="0" w:color="auto"/>
                    <w:right w:val="none" w:sz="0" w:space="0" w:color="auto"/>
                  </w:divBdr>
                </w:div>
                <w:div w:id="1548756315">
                  <w:marLeft w:val="0"/>
                  <w:marRight w:val="0"/>
                  <w:marTop w:val="0"/>
                  <w:marBottom w:val="0"/>
                  <w:divBdr>
                    <w:top w:val="none" w:sz="0" w:space="0" w:color="auto"/>
                    <w:left w:val="none" w:sz="0" w:space="0" w:color="auto"/>
                    <w:bottom w:val="none" w:sz="0" w:space="0" w:color="auto"/>
                    <w:right w:val="none" w:sz="0" w:space="0" w:color="auto"/>
                  </w:divBdr>
                </w:div>
                <w:div w:id="1548756316">
                  <w:marLeft w:val="0"/>
                  <w:marRight w:val="0"/>
                  <w:marTop w:val="0"/>
                  <w:marBottom w:val="0"/>
                  <w:divBdr>
                    <w:top w:val="none" w:sz="0" w:space="0" w:color="auto"/>
                    <w:left w:val="none" w:sz="0" w:space="0" w:color="auto"/>
                    <w:bottom w:val="none" w:sz="0" w:space="0" w:color="auto"/>
                    <w:right w:val="none" w:sz="0" w:space="0" w:color="auto"/>
                  </w:divBdr>
                </w:div>
                <w:div w:id="1548756317">
                  <w:marLeft w:val="0"/>
                  <w:marRight w:val="0"/>
                  <w:marTop w:val="0"/>
                  <w:marBottom w:val="0"/>
                  <w:divBdr>
                    <w:top w:val="none" w:sz="0" w:space="0" w:color="auto"/>
                    <w:left w:val="none" w:sz="0" w:space="0" w:color="auto"/>
                    <w:bottom w:val="none" w:sz="0" w:space="0" w:color="auto"/>
                    <w:right w:val="none" w:sz="0" w:space="0" w:color="auto"/>
                  </w:divBdr>
                </w:div>
                <w:div w:id="1548756318">
                  <w:marLeft w:val="0"/>
                  <w:marRight w:val="0"/>
                  <w:marTop w:val="0"/>
                  <w:marBottom w:val="0"/>
                  <w:divBdr>
                    <w:top w:val="none" w:sz="0" w:space="0" w:color="auto"/>
                    <w:left w:val="none" w:sz="0" w:space="0" w:color="auto"/>
                    <w:bottom w:val="none" w:sz="0" w:space="0" w:color="auto"/>
                    <w:right w:val="none" w:sz="0" w:space="0" w:color="auto"/>
                  </w:divBdr>
                </w:div>
                <w:div w:id="1548756319">
                  <w:marLeft w:val="0"/>
                  <w:marRight w:val="0"/>
                  <w:marTop w:val="0"/>
                  <w:marBottom w:val="0"/>
                  <w:divBdr>
                    <w:top w:val="none" w:sz="0" w:space="0" w:color="auto"/>
                    <w:left w:val="none" w:sz="0" w:space="0" w:color="auto"/>
                    <w:bottom w:val="none" w:sz="0" w:space="0" w:color="auto"/>
                    <w:right w:val="none" w:sz="0" w:space="0" w:color="auto"/>
                  </w:divBdr>
                </w:div>
                <w:div w:id="1548756320">
                  <w:marLeft w:val="0"/>
                  <w:marRight w:val="0"/>
                  <w:marTop w:val="0"/>
                  <w:marBottom w:val="0"/>
                  <w:divBdr>
                    <w:top w:val="none" w:sz="0" w:space="0" w:color="auto"/>
                    <w:left w:val="none" w:sz="0" w:space="0" w:color="auto"/>
                    <w:bottom w:val="none" w:sz="0" w:space="0" w:color="auto"/>
                    <w:right w:val="none" w:sz="0" w:space="0" w:color="auto"/>
                  </w:divBdr>
                </w:div>
                <w:div w:id="1548756321">
                  <w:marLeft w:val="0"/>
                  <w:marRight w:val="0"/>
                  <w:marTop w:val="0"/>
                  <w:marBottom w:val="0"/>
                  <w:divBdr>
                    <w:top w:val="none" w:sz="0" w:space="0" w:color="auto"/>
                    <w:left w:val="none" w:sz="0" w:space="0" w:color="auto"/>
                    <w:bottom w:val="none" w:sz="0" w:space="0" w:color="auto"/>
                    <w:right w:val="none" w:sz="0" w:space="0" w:color="auto"/>
                  </w:divBdr>
                </w:div>
                <w:div w:id="1548756322">
                  <w:marLeft w:val="0"/>
                  <w:marRight w:val="0"/>
                  <w:marTop w:val="0"/>
                  <w:marBottom w:val="0"/>
                  <w:divBdr>
                    <w:top w:val="none" w:sz="0" w:space="0" w:color="auto"/>
                    <w:left w:val="none" w:sz="0" w:space="0" w:color="auto"/>
                    <w:bottom w:val="none" w:sz="0" w:space="0" w:color="auto"/>
                    <w:right w:val="none" w:sz="0" w:space="0" w:color="auto"/>
                  </w:divBdr>
                </w:div>
                <w:div w:id="1548756323">
                  <w:marLeft w:val="0"/>
                  <w:marRight w:val="0"/>
                  <w:marTop w:val="0"/>
                  <w:marBottom w:val="0"/>
                  <w:divBdr>
                    <w:top w:val="none" w:sz="0" w:space="0" w:color="auto"/>
                    <w:left w:val="none" w:sz="0" w:space="0" w:color="auto"/>
                    <w:bottom w:val="none" w:sz="0" w:space="0" w:color="auto"/>
                    <w:right w:val="none" w:sz="0" w:space="0" w:color="auto"/>
                  </w:divBdr>
                </w:div>
                <w:div w:id="1548756324">
                  <w:marLeft w:val="0"/>
                  <w:marRight w:val="0"/>
                  <w:marTop w:val="0"/>
                  <w:marBottom w:val="0"/>
                  <w:divBdr>
                    <w:top w:val="none" w:sz="0" w:space="0" w:color="auto"/>
                    <w:left w:val="none" w:sz="0" w:space="0" w:color="auto"/>
                    <w:bottom w:val="none" w:sz="0" w:space="0" w:color="auto"/>
                    <w:right w:val="none" w:sz="0" w:space="0" w:color="auto"/>
                  </w:divBdr>
                </w:div>
                <w:div w:id="1548756325">
                  <w:marLeft w:val="0"/>
                  <w:marRight w:val="0"/>
                  <w:marTop w:val="0"/>
                  <w:marBottom w:val="0"/>
                  <w:divBdr>
                    <w:top w:val="none" w:sz="0" w:space="0" w:color="auto"/>
                    <w:left w:val="none" w:sz="0" w:space="0" w:color="auto"/>
                    <w:bottom w:val="none" w:sz="0" w:space="0" w:color="auto"/>
                    <w:right w:val="none" w:sz="0" w:space="0" w:color="auto"/>
                  </w:divBdr>
                </w:div>
                <w:div w:id="1548756326">
                  <w:marLeft w:val="0"/>
                  <w:marRight w:val="0"/>
                  <w:marTop w:val="0"/>
                  <w:marBottom w:val="0"/>
                  <w:divBdr>
                    <w:top w:val="none" w:sz="0" w:space="0" w:color="auto"/>
                    <w:left w:val="none" w:sz="0" w:space="0" w:color="auto"/>
                    <w:bottom w:val="none" w:sz="0" w:space="0" w:color="auto"/>
                    <w:right w:val="none" w:sz="0" w:space="0" w:color="auto"/>
                  </w:divBdr>
                </w:div>
                <w:div w:id="1548756327">
                  <w:marLeft w:val="0"/>
                  <w:marRight w:val="0"/>
                  <w:marTop w:val="0"/>
                  <w:marBottom w:val="0"/>
                  <w:divBdr>
                    <w:top w:val="none" w:sz="0" w:space="0" w:color="auto"/>
                    <w:left w:val="none" w:sz="0" w:space="0" w:color="auto"/>
                    <w:bottom w:val="none" w:sz="0" w:space="0" w:color="auto"/>
                    <w:right w:val="none" w:sz="0" w:space="0" w:color="auto"/>
                  </w:divBdr>
                </w:div>
                <w:div w:id="1548756328">
                  <w:marLeft w:val="0"/>
                  <w:marRight w:val="0"/>
                  <w:marTop w:val="0"/>
                  <w:marBottom w:val="0"/>
                  <w:divBdr>
                    <w:top w:val="none" w:sz="0" w:space="0" w:color="auto"/>
                    <w:left w:val="none" w:sz="0" w:space="0" w:color="auto"/>
                    <w:bottom w:val="none" w:sz="0" w:space="0" w:color="auto"/>
                    <w:right w:val="none" w:sz="0" w:space="0" w:color="auto"/>
                  </w:divBdr>
                </w:div>
                <w:div w:id="1548756329">
                  <w:marLeft w:val="0"/>
                  <w:marRight w:val="0"/>
                  <w:marTop w:val="0"/>
                  <w:marBottom w:val="0"/>
                  <w:divBdr>
                    <w:top w:val="none" w:sz="0" w:space="0" w:color="auto"/>
                    <w:left w:val="none" w:sz="0" w:space="0" w:color="auto"/>
                    <w:bottom w:val="none" w:sz="0" w:space="0" w:color="auto"/>
                    <w:right w:val="none" w:sz="0" w:space="0" w:color="auto"/>
                  </w:divBdr>
                </w:div>
                <w:div w:id="1548756330">
                  <w:marLeft w:val="0"/>
                  <w:marRight w:val="0"/>
                  <w:marTop w:val="0"/>
                  <w:marBottom w:val="0"/>
                  <w:divBdr>
                    <w:top w:val="none" w:sz="0" w:space="0" w:color="auto"/>
                    <w:left w:val="none" w:sz="0" w:space="0" w:color="auto"/>
                    <w:bottom w:val="none" w:sz="0" w:space="0" w:color="auto"/>
                    <w:right w:val="none" w:sz="0" w:space="0" w:color="auto"/>
                  </w:divBdr>
                </w:div>
                <w:div w:id="1548756331">
                  <w:marLeft w:val="0"/>
                  <w:marRight w:val="0"/>
                  <w:marTop w:val="0"/>
                  <w:marBottom w:val="0"/>
                  <w:divBdr>
                    <w:top w:val="none" w:sz="0" w:space="0" w:color="auto"/>
                    <w:left w:val="none" w:sz="0" w:space="0" w:color="auto"/>
                    <w:bottom w:val="none" w:sz="0" w:space="0" w:color="auto"/>
                    <w:right w:val="none" w:sz="0" w:space="0" w:color="auto"/>
                  </w:divBdr>
                </w:div>
                <w:div w:id="1548756332">
                  <w:marLeft w:val="0"/>
                  <w:marRight w:val="0"/>
                  <w:marTop w:val="0"/>
                  <w:marBottom w:val="0"/>
                  <w:divBdr>
                    <w:top w:val="none" w:sz="0" w:space="0" w:color="auto"/>
                    <w:left w:val="none" w:sz="0" w:space="0" w:color="auto"/>
                    <w:bottom w:val="none" w:sz="0" w:space="0" w:color="auto"/>
                    <w:right w:val="none" w:sz="0" w:space="0" w:color="auto"/>
                  </w:divBdr>
                </w:div>
                <w:div w:id="1548756333">
                  <w:marLeft w:val="0"/>
                  <w:marRight w:val="0"/>
                  <w:marTop w:val="0"/>
                  <w:marBottom w:val="0"/>
                  <w:divBdr>
                    <w:top w:val="none" w:sz="0" w:space="0" w:color="auto"/>
                    <w:left w:val="none" w:sz="0" w:space="0" w:color="auto"/>
                    <w:bottom w:val="none" w:sz="0" w:space="0" w:color="auto"/>
                    <w:right w:val="none" w:sz="0" w:space="0" w:color="auto"/>
                  </w:divBdr>
                </w:div>
                <w:div w:id="1548756334">
                  <w:marLeft w:val="0"/>
                  <w:marRight w:val="0"/>
                  <w:marTop w:val="0"/>
                  <w:marBottom w:val="0"/>
                  <w:divBdr>
                    <w:top w:val="none" w:sz="0" w:space="0" w:color="auto"/>
                    <w:left w:val="none" w:sz="0" w:space="0" w:color="auto"/>
                    <w:bottom w:val="none" w:sz="0" w:space="0" w:color="auto"/>
                    <w:right w:val="none" w:sz="0" w:space="0" w:color="auto"/>
                  </w:divBdr>
                </w:div>
                <w:div w:id="1548756335">
                  <w:marLeft w:val="0"/>
                  <w:marRight w:val="0"/>
                  <w:marTop w:val="0"/>
                  <w:marBottom w:val="0"/>
                  <w:divBdr>
                    <w:top w:val="none" w:sz="0" w:space="0" w:color="auto"/>
                    <w:left w:val="none" w:sz="0" w:space="0" w:color="auto"/>
                    <w:bottom w:val="none" w:sz="0" w:space="0" w:color="auto"/>
                    <w:right w:val="none" w:sz="0" w:space="0" w:color="auto"/>
                  </w:divBdr>
                </w:div>
                <w:div w:id="1548756336">
                  <w:marLeft w:val="0"/>
                  <w:marRight w:val="0"/>
                  <w:marTop w:val="0"/>
                  <w:marBottom w:val="0"/>
                  <w:divBdr>
                    <w:top w:val="none" w:sz="0" w:space="0" w:color="auto"/>
                    <w:left w:val="none" w:sz="0" w:space="0" w:color="auto"/>
                    <w:bottom w:val="none" w:sz="0" w:space="0" w:color="auto"/>
                    <w:right w:val="none" w:sz="0" w:space="0" w:color="auto"/>
                  </w:divBdr>
                </w:div>
                <w:div w:id="1548756337">
                  <w:marLeft w:val="0"/>
                  <w:marRight w:val="0"/>
                  <w:marTop w:val="0"/>
                  <w:marBottom w:val="0"/>
                  <w:divBdr>
                    <w:top w:val="none" w:sz="0" w:space="0" w:color="auto"/>
                    <w:left w:val="none" w:sz="0" w:space="0" w:color="auto"/>
                    <w:bottom w:val="none" w:sz="0" w:space="0" w:color="auto"/>
                    <w:right w:val="none" w:sz="0" w:space="0" w:color="auto"/>
                  </w:divBdr>
                </w:div>
                <w:div w:id="1548756338">
                  <w:marLeft w:val="0"/>
                  <w:marRight w:val="0"/>
                  <w:marTop w:val="0"/>
                  <w:marBottom w:val="0"/>
                  <w:divBdr>
                    <w:top w:val="none" w:sz="0" w:space="0" w:color="auto"/>
                    <w:left w:val="none" w:sz="0" w:space="0" w:color="auto"/>
                    <w:bottom w:val="none" w:sz="0" w:space="0" w:color="auto"/>
                    <w:right w:val="none" w:sz="0" w:space="0" w:color="auto"/>
                  </w:divBdr>
                </w:div>
                <w:div w:id="1548756339">
                  <w:marLeft w:val="0"/>
                  <w:marRight w:val="0"/>
                  <w:marTop w:val="0"/>
                  <w:marBottom w:val="0"/>
                  <w:divBdr>
                    <w:top w:val="none" w:sz="0" w:space="0" w:color="auto"/>
                    <w:left w:val="none" w:sz="0" w:space="0" w:color="auto"/>
                    <w:bottom w:val="none" w:sz="0" w:space="0" w:color="auto"/>
                    <w:right w:val="none" w:sz="0" w:space="0" w:color="auto"/>
                  </w:divBdr>
                </w:div>
                <w:div w:id="1548756340">
                  <w:marLeft w:val="0"/>
                  <w:marRight w:val="0"/>
                  <w:marTop w:val="0"/>
                  <w:marBottom w:val="0"/>
                  <w:divBdr>
                    <w:top w:val="none" w:sz="0" w:space="0" w:color="auto"/>
                    <w:left w:val="none" w:sz="0" w:space="0" w:color="auto"/>
                    <w:bottom w:val="none" w:sz="0" w:space="0" w:color="auto"/>
                    <w:right w:val="none" w:sz="0" w:space="0" w:color="auto"/>
                  </w:divBdr>
                </w:div>
                <w:div w:id="1548756341">
                  <w:marLeft w:val="0"/>
                  <w:marRight w:val="0"/>
                  <w:marTop w:val="0"/>
                  <w:marBottom w:val="0"/>
                  <w:divBdr>
                    <w:top w:val="none" w:sz="0" w:space="0" w:color="auto"/>
                    <w:left w:val="none" w:sz="0" w:space="0" w:color="auto"/>
                    <w:bottom w:val="none" w:sz="0" w:space="0" w:color="auto"/>
                    <w:right w:val="none" w:sz="0" w:space="0" w:color="auto"/>
                  </w:divBdr>
                </w:div>
                <w:div w:id="1548756342">
                  <w:marLeft w:val="0"/>
                  <w:marRight w:val="0"/>
                  <w:marTop w:val="0"/>
                  <w:marBottom w:val="0"/>
                  <w:divBdr>
                    <w:top w:val="none" w:sz="0" w:space="0" w:color="auto"/>
                    <w:left w:val="none" w:sz="0" w:space="0" w:color="auto"/>
                    <w:bottom w:val="none" w:sz="0" w:space="0" w:color="auto"/>
                    <w:right w:val="none" w:sz="0" w:space="0" w:color="auto"/>
                  </w:divBdr>
                </w:div>
                <w:div w:id="1548756343">
                  <w:marLeft w:val="0"/>
                  <w:marRight w:val="0"/>
                  <w:marTop w:val="0"/>
                  <w:marBottom w:val="0"/>
                  <w:divBdr>
                    <w:top w:val="none" w:sz="0" w:space="0" w:color="auto"/>
                    <w:left w:val="none" w:sz="0" w:space="0" w:color="auto"/>
                    <w:bottom w:val="none" w:sz="0" w:space="0" w:color="auto"/>
                    <w:right w:val="none" w:sz="0" w:space="0" w:color="auto"/>
                  </w:divBdr>
                </w:div>
                <w:div w:id="1548756344">
                  <w:marLeft w:val="0"/>
                  <w:marRight w:val="0"/>
                  <w:marTop w:val="0"/>
                  <w:marBottom w:val="0"/>
                  <w:divBdr>
                    <w:top w:val="none" w:sz="0" w:space="0" w:color="auto"/>
                    <w:left w:val="none" w:sz="0" w:space="0" w:color="auto"/>
                    <w:bottom w:val="none" w:sz="0" w:space="0" w:color="auto"/>
                    <w:right w:val="none" w:sz="0" w:space="0" w:color="auto"/>
                  </w:divBdr>
                </w:div>
                <w:div w:id="1548756345">
                  <w:marLeft w:val="0"/>
                  <w:marRight w:val="0"/>
                  <w:marTop w:val="0"/>
                  <w:marBottom w:val="0"/>
                  <w:divBdr>
                    <w:top w:val="none" w:sz="0" w:space="0" w:color="auto"/>
                    <w:left w:val="none" w:sz="0" w:space="0" w:color="auto"/>
                    <w:bottom w:val="none" w:sz="0" w:space="0" w:color="auto"/>
                    <w:right w:val="none" w:sz="0" w:space="0" w:color="auto"/>
                  </w:divBdr>
                </w:div>
                <w:div w:id="1548756346">
                  <w:marLeft w:val="0"/>
                  <w:marRight w:val="0"/>
                  <w:marTop w:val="0"/>
                  <w:marBottom w:val="0"/>
                  <w:divBdr>
                    <w:top w:val="none" w:sz="0" w:space="0" w:color="auto"/>
                    <w:left w:val="none" w:sz="0" w:space="0" w:color="auto"/>
                    <w:bottom w:val="none" w:sz="0" w:space="0" w:color="auto"/>
                    <w:right w:val="none" w:sz="0" w:space="0" w:color="auto"/>
                  </w:divBdr>
                </w:div>
                <w:div w:id="1548756347">
                  <w:marLeft w:val="0"/>
                  <w:marRight w:val="0"/>
                  <w:marTop w:val="0"/>
                  <w:marBottom w:val="0"/>
                  <w:divBdr>
                    <w:top w:val="none" w:sz="0" w:space="0" w:color="auto"/>
                    <w:left w:val="none" w:sz="0" w:space="0" w:color="auto"/>
                    <w:bottom w:val="none" w:sz="0" w:space="0" w:color="auto"/>
                    <w:right w:val="none" w:sz="0" w:space="0" w:color="auto"/>
                  </w:divBdr>
                </w:div>
                <w:div w:id="1548756348">
                  <w:marLeft w:val="0"/>
                  <w:marRight w:val="0"/>
                  <w:marTop w:val="0"/>
                  <w:marBottom w:val="0"/>
                  <w:divBdr>
                    <w:top w:val="none" w:sz="0" w:space="0" w:color="auto"/>
                    <w:left w:val="none" w:sz="0" w:space="0" w:color="auto"/>
                    <w:bottom w:val="none" w:sz="0" w:space="0" w:color="auto"/>
                    <w:right w:val="none" w:sz="0" w:space="0" w:color="auto"/>
                  </w:divBdr>
                </w:div>
                <w:div w:id="1548756349">
                  <w:marLeft w:val="0"/>
                  <w:marRight w:val="0"/>
                  <w:marTop w:val="0"/>
                  <w:marBottom w:val="0"/>
                  <w:divBdr>
                    <w:top w:val="none" w:sz="0" w:space="0" w:color="auto"/>
                    <w:left w:val="none" w:sz="0" w:space="0" w:color="auto"/>
                    <w:bottom w:val="none" w:sz="0" w:space="0" w:color="auto"/>
                    <w:right w:val="none" w:sz="0" w:space="0" w:color="auto"/>
                  </w:divBdr>
                </w:div>
                <w:div w:id="1548756350">
                  <w:marLeft w:val="0"/>
                  <w:marRight w:val="0"/>
                  <w:marTop w:val="0"/>
                  <w:marBottom w:val="0"/>
                  <w:divBdr>
                    <w:top w:val="none" w:sz="0" w:space="0" w:color="auto"/>
                    <w:left w:val="none" w:sz="0" w:space="0" w:color="auto"/>
                    <w:bottom w:val="none" w:sz="0" w:space="0" w:color="auto"/>
                    <w:right w:val="none" w:sz="0" w:space="0" w:color="auto"/>
                  </w:divBdr>
                </w:div>
                <w:div w:id="1548756351">
                  <w:marLeft w:val="0"/>
                  <w:marRight w:val="0"/>
                  <w:marTop w:val="0"/>
                  <w:marBottom w:val="0"/>
                  <w:divBdr>
                    <w:top w:val="none" w:sz="0" w:space="0" w:color="auto"/>
                    <w:left w:val="none" w:sz="0" w:space="0" w:color="auto"/>
                    <w:bottom w:val="none" w:sz="0" w:space="0" w:color="auto"/>
                    <w:right w:val="none" w:sz="0" w:space="0" w:color="auto"/>
                  </w:divBdr>
                </w:div>
                <w:div w:id="1548756352">
                  <w:marLeft w:val="0"/>
                  <w:marRight w:val="0"/>
                  <w:marTop w:val="0"/>
                  <w:marBottom w:val="0"/>
                  <w:divBdr>
                    <w:top w:val="none" w:sz="0" w:space="0" w:color="auto"/>
                    <w:left w:val="none" w:sz="0" w:space="0" w:color="auto"/>
                    <w:bottom w:val="none" w:sz="0" w:space="0" w:color="auto"/>
                    <w:right w:val="none" w:sz="0" w:space="0" w:color="auto"/>
                  </w:divBdr>
                </w:div>
                <w:div w:id="1548756353">
                  <w:marLeft w:val="0"/>
                  <w:marRight w:val="0"/>
                  <w:marTop w:val="0"/>
                  <w:marBottom w:val="0"/>
                  <w:divBdr>
                    <w:top w:val="none" w:sz="0" w:space="0" w:color="auto"/>
                    <w:left w:val="none" w:sz="0" w:space="0" w:color="auto"/>
                    <w:bottom w:val="none" w:sz="0" w:space="0" w:color="auto"/>
                    <w:right w:val="none" w:sz="0" w:space="0" w:color="auto"/>
                  </w:divBdr>
                </w:div>
                <w:div w:id="1548756354">
                  <w:marLeft w:val="0"/>
                  <w:marRight w:val="0"/>
                  <w:marTop w:val="0"/>
                  <w:marBottom w:val="0"/>
                  <w:divBdr>
                    <w:top w:val="none" w:sz="0" w:space="0" w:color="auto"/>
                    <w:left w:val="none" w:sz="0" w:space="0" w:color="auto"/>
                    <w:bottom w:val="none" w:sz="0" w:space="0" w:color="auto"/>
                    <w:right w:val="none" w:sz="0" w:space="0" w:color="auto"/>
                  </w:divBdr>
                </w:div>
                <w:div w:id="1548756355">
                  <w:marLeft w:val="0"/>
                  <w:marRight w:val="0"/>
                  <w:marTop w:val="0"/>
                  <w:marBottom w:val="0"/>
                  <w:divBdr>
                    <w:top w:val="none" w:sz="0" w:space="0" w:color="auto"/>
                    <w:left w:val="none" w:sz="0" w:space="0" w:color="auto"/>
                    <w:bottom w:val="none" w:sz="0" w:space="0" w:color="auto"/>
                    <w:right w:val="none" w:sz="0" w:space="0" w:color="auto"/>
                  </w:divBdr>
                </w:div>
                <w:div w:id="1548756357">
                  <w:marLeft w:val="0"/>
                  <w:marRight w:val="0"/>
                  <w:marTop w:val="0"/>
                  <w:marBottom w:val="0"/>
                  <w:divBdr>
                    <w:top w:val="none" w:sz="0" w:space="0" w:color="auto"/>
                    <w:left w:val="none" w:sz="0" w:space="0" w:color="auto"/>
                    <w:bottom w:val="none" w:sz="0" w:space="0" w:color="auto"/>
                    <w:right w:val="none" w:sz="0" w:space="0" w:color="auto"/>
                  </w:divBdr>
                </w:div>
                <w:div w:id="1548756358">
                  <w:marLeft w:val="0"/>
                  <w:marRight w:val="0"/>
                  <w:marTop w:val="0"/>
                  <w:marBottom w:val="0"/>
                  <w:divBdr>
                    <w:top w:val="none" w:sz="0" w:space="0" w:color="auto"/>
                    <w:left w:val="none" w:sz="0" w:space="0" w:color="auto"/>
                    <w:bottom w:val="none" w:sz="0" w:space="0" w:color="auto"/>
                    <w:right w:val="none" w:sz="0" w:space="0" w:color="auto"/>
                  </w:divBdr>
                </w:div>
                <w:div w:id="1548756359">
                  <w:marLeft w:val="0"/>
                  <w:marRight w:val="0"/>
                  <w:marTop w:val="0"/>
                  <w:marBottom w:val="0"/>
                  <w:divBdr>
                    <w:top w:val="none" w:sz="0" w:space="0" w:color="auto"/>
                    <w:left w:val="none" w:sz="0" w:space="0" w:color="auto"/>
                    <w:bottom w:val="none" w:sz="0" w:space="0" w:color="auto"/>
                    <w:right w:val="none" w:sz="0" w:space="0" w:color="auto"/>
                  </w:divBdr>
                </w:div>
                <w:div w:id="1548756360">
                  <w:marLeft w:val="0"/>
                  <w:marRight w:val="0"/>
                  <w:marTop w:val="0"/>
                  <w:marBottom w:val="0"/>
                  <w:divBdr>
                    <w:top w:val="none" w:sz="0" w:space="0" w:color="auto"/>
                    <w:left w:val="none" w:sz="0" w:space="0" w:color="auto"/>
                    <w:bottom w:val="none" w:sz="0" w:space="0" w:color="auto"/>
                    <w:right w:val="none" w:sz="0" w:space="0" w:color="auto"/>
                  </w:divBdr>
                </w:div>
                <w:div w:id="1548756361">
                  <w:marLeft w:val="0"/>
                  <w:marRight w:val="0"/>
                  <w:marTop w:val="0"/>
                  <w:marBottom w:val="0"/>
                  <w:divBdr>
                    <w:top w:val="none" w:sz="0" w:space="0" w:color="auto"/>
                    <w:left w:val="none" w:sz="0" w:space="0" w:color="auto"/>
                    <w:bottom w:val="none" w:sz="0" w:space="0" w:color="auto"/>
                    <w:right w:val="none" w:sz="0" w:space="0" w:color="auto"/>
                  </w:divBdr>
                </w:div>
                <w:div w:id="1548756362">
                  <w:marLeft w:val="0"/>
                  <w:marRight w:val="0"/>
                  <w:marTop w:val="0"/>
                  <w:marBottom w:val="0"/>
                  <w:divBdr>
                    <w:top w:val="none" w:sz="0" w:space="0" w:color="auto"/>
                    <w:left w:val="none" w:sz="0" w:space="0" w:color="auto"/>
                    <w:bottom w:val="none" w:sz="0" w:space="0" w:color="auto"/>
                    <w:right w:val="none" w:sz="0" w:space="0" w:color="auto"/>
                  </w:divBdr>
                </w:div>
                <w:div w:id="1548756363">
                  <w:marLeft w:val="0"/>
                  <w:marRight w:val="0"/>
                  <w:marTop w:val="0"/>
                  <w:marBottom w:val="0"/>
                  <w:divBdr>
                    <w:top w:val="none" w:sz="0" w:space="0" w:color="auto"/>
                    <w:left w:val="none" w:sz="0" w:space="0" w:color="auto"/>
                    <w:bottom w:val="none" w:sz="0" w:space="0" w:color="auto"/>
                    <w:right w:val="none" w:sz="0" w:space="0" w:color="auto"/>
                  </w:divBdr>
                </w:div>
                <w:div w:id="1548756364">
                  <w:marLeft w:val="0"/>
                  <w:marRight w:val="0"/>
                  <w:marTop w:val="0"/>
                  <w:marBottom w:val="0"/>
                  <w:divBdr>
                    <w:top w:val="none" w:sz="0" w:space="0" w:color="auto"/>
                    <w:left w:val="none" w:sz="0" w:space="0" w:color="auto"/>
                    <w:bottom w:val="none" w:sz="0" w:space="0" w:color="auto"/>
                    <w:right w:val="none" w:sz="0" w:space="0" w:color="auto"/>
                  </w:divBdr>
                </w:div>
                <w:div w:id="1548756365">
                  <w:marLeft w:val="0"/>
                  <w:marRight w:val="0"/>
                  <w:marTop w:val="0"/>
                  <w:marBottom w:val="0"/>
                  <w:divBdr>
                    <w:top w:val="none" w:sz="0" w:space="0" w:color="auto"/>
                    <w:left w:val="none" w:sz="0" w:space="0" w:color="auto"/>
                    <w:bottom w:val="none" w:sz="0" w:space="0" w:color="auto"/>
                    <w:right w:val="none" w:sz="0" w:space="0" w:color="auto"/>
                  </w:divBdr>
                </w:div>
                <w:div w:id="1548756366">
                  <w:marLeft w:val="0"/>
                  <w:marRight w:val="0"/>
                  <w:marTop w:val="0"/>
                  <w:marBottom w:val="0"/>
                  <w:divBdr>
                    <w:top w:val="none" w:sz="0" w:space="0" w:color="auto"/>
                    <w:left w:val="none" w:sz="0" w:space="0" w:color="auto"/>
                    <w:bottom w:val="none" w:sz="0" w:space="0" w:color="auto"/>
                    <w:right w:val="none" w:sz="0" w:space="0" w:color="auto"/>
                  </w:divBdr>
                </w:div>
                <w:div w:id="1548756367">
                  <w:marLeft w:val="0"/>
                  <w:marRight w:val="0"/>
                  <w:marTop w:val="0"/>
                  <w:marBottom w:val="0"/>
                  <w:divBdr>
                    <w:top w:val="none" w:sz="0" w:space="0" w:color="auto"/>
                    <w:left w:val="none" w:sz="0" w:space="0" w:color="auto"/>
                    <w:bottom w:val="none" w:sz="0" w:space="0" w:color="auto"/>
                    <w:right w:val="none" w:sz="0" w:space="0" w:color="auto"/>
                  </w:divBdr>
                </w:div>
                <w:div w:id="1548756368">
                  <w:marLeft w:val="0"/>
                  <w:marRight w:val="0"/>
                  <w:marTop w:val="0"/>
                  <w:marBottom w:val="0"/>
                  <w:divBdr>
                    <w:top w:val="none" w:sz="0" w:space="0" w:color="auto"/>
                    <w:left w:val="none" w:sz="0" w:space="0" w:color="auto"/>
                    <w:bottom w:val="none" w:sz="0" w:space="0" w:color="auto"/>
                    <w:right w:val="none" w:sz="0" w:space="0" w:color="auto"/>
                  </w:divBdr>
                </w:div>
                <w:div w:id="1548756369">
                  <w:marLeft w:val="0"/>
                  <w:marRight w:val="0"/>
                  <w:marTop w:val="0"/>
                  <w:marBottom w:val="0"/>
                  <w:divBdr>
                    <w:top w:val="none" w:sz="0" w:space="0" w:color="auto"/>
                    <w:left w:val="none" w:sz="0" w:space="0" w:color="auto"/>
                    <w:bottom w:val="none" w:sz="0" w:space="0" w:color="auto"/>
                    <w:right w:val="none" w:sz="0" w:space="0" w:color="auto"/>
                  </w:divBdr>
                </w:div>
                <w:div w:id="1548756370">
                  <w:marLeft w:val="0"/>
                  <w:marRight w:val="0"/>
                  <w:marTop w:val="0"/>
                  <w:marBottom w:val="0"/>
                  <w:divBdr>
                    <w:top w:val="none" w:sz="0" w:space="0" w:color="auto"/>
                    <w:left w:val="none" w:sz="0" w:space="0" w:color="auto"/>
                    <w:bottom w:val="none" w:sz="0" w:space="0" w:color="auto"/>
                    <w:right w:val="none" w:sz="0" w:space="0" w:color="auto"/>
                  </w:divBdr>
                </w:div>
                <w:div w:id="1548756371">
                  <w:marLeft w:val="0"/>
                  <w:marRight w:val="0"/>
                  <w:marTop w:val="0"/>
                  <w:marBottom w:val="0"/>
                  <w:divBdr>
                    <w:top w:val="none" w:sz="0" w:space="0" w:color="auto"/>
                    <w:left w:val="none" w:sz="0" w:space="0" w:color="auto"/>
                    <w:bottom w:val="none" w:sz="0" w:space="0" w:color="auto"/>
                    <w:right w:val="none" w:sz="0" w:space="0" w:color="auto"/>
                  </w:divBdr>
                </w:div>
                <w:div w:id="1548756372">
                  <w:marLeft w:val="0"/>
                  <w:marRight w:val="0"/>
                  <w:marTop w:val="0"/>
                  <w:marBottom w:val="0"/>
                  <w:divBdr>
                    <w:top w:val="none" w:sz="0" w:space="0" w:color="auto"/>
                    <w:left w:val="none" w:sz="0" w:space="0" w:color="auto"/>
                    <w:bottom w:val="none" w:sz="0" w:space="0" w:color="auto"/>
                    <w:right w:val="none" w:sz="0" w:space="0" w:color="auto"/>
                  </w:divBdr>
                </w:div>
                <w:div w:id="1548756373">
                  <w:marLeft w:val="0"/>
                  <w:marRight w:val="0"/>
                  <w:marTop w:val="0"/>
                  <w:marBottom w:val="0"/>
                  <w:divBdr>
                    <w:top w:val="none" w:sz="0" w:space="0" w:color="auto"/>
                    <w:left w:val="none" w:sz="0" w:space="0" w:color="auto"/>
                    <w:bottom w:val="none" w:sz="0" w:space="0" w:color="auto"/>
                    <w:right w:val="none" w:sz="0" w:space="0" w:color="auto"/>
                  </w:divBdr>
                </w:div>
                <w:div w:id="1548756374">
                  <w:marLeft w:val="0"/>
                  <w:marRight w:val="0"/>
                  <w:marTop w:val="0"/>
                  <w:marBottom w:val="0"/>
                  <w:divBdr>
                    <w:top w:val="none" w:sz="0" w:space="0" w:color="auto"/>
                    <w:left w:val="none" w:sz="0" w:space="0" w:color="auto"/>
                    <w:bottom w:val="none" w:sz="0" w:space="0" w:color="auto"/>
                    <w:right w:val="none" w:sz="0" w:space="0" w:color="auto"/>
                  </w:divBdr>
                </w:div>
                <w:div w:id="1548756375">
                  <w:marLeft w:val="0"/>
                  <w:marRight w:val="0"/>
                  <w:marTop w:val="0"/>
                  <w:marBottom w:val="0"/>
                  <w:divBdr>
                    <w:top w:val="none" w:sz="0" w:space="0" w:color="auto"/>
                    <w:left w:val="none" w:sz="0" w:space="0" w:color="auto"/>
                    <w:bottom w:val="none" w:sz="0" w:space="0" w:color="auto"/>
                    <w:right w:val="none" w:sz="0" w:space="0" w:color="auto"/>
                  </w:divBdr>
                </w:div>
                <w:div w:id="1548756376">
                  <w:marLeft w:val="0"/>
                  <w:marRight w:val="0"/>
                  <w:marTop w:val="0"/>
                  <w:marBottom w:val="0"/>
                  <w:divBdr>
                    <w:top w:val="none" w:sz="0" w:space="0" w:color="auto"/>
                    <w:left w:val="none" w:sz="0" w:space="0" w:color="auto"/>
                    <w:bottom w:val="none" w:sz="0" w:space="0" w:color="auto"/>
                    <w:right w:val="none" w:sz="0" w:space="0" w:color="auto"/>
                  </w:divBdr>
                </w:div>
                <w:div w:id="1548756377">
                  <w:marLeft w:val="0"/>
                  <w:marRight w:val="0"/>
                  <w:marTop w:val="0"/>
                  <w:marBottom w:val="0"/>
                  <w:divBdr>
                    <w:top w:val="none" w:sz="0" w:space="0" w:color="auto"/>
                    <w:left w:val="none" w:sz="0" w:space="0" w:color="auto"/>
                    <w:bottom w:val="none" w:sz="0" w:space="0" w:color="auto"/>
                    <w:right w:val="none" w:sz="0" w:space="0" w:color="auto"/>
                  </w:divBdr>
                </w:div>
                <w:div w:id="1548756378">
                  <w:marLeft w:val="0"/>
                  <w:marRight w:val="0"/>
                  <w:marTop w:val="0"/>
                  <w:marBottom w:val="0"/>
                  <w:divBdr>
                    <w:top w:val="none" w:sz="0" w:space="0" w:color="auto"/>
                    <w:left w:val="none" w:sz="0" w:space="0" w:color="auto"/>
                    <w:bottom w:val="none" w:sz="0" w:space="0" w:color="auto"/>
                    <w:right w:val="none" w:sz="0" w:space="0" w:color="auto"/>
                  </w:divBdr>
                </w:div>
                <w:div w:id="1548756379">
                  <w:marLeft w:val="0"/>
                  <w:marRight w:val="0"/>
                  <w:marTop w:val="0"/>
                  <w:marBottom w:val="0"/>
                  <w:divBdr>
                    <w:top w:val="none" w:sz="0" w:space="0" w:color="auto"/>
                    <w:left w:val="none" w:sz="0" w:space="0" w:color="auto"/>
                    <w:bottom w:val="none" w:sz="0" w:space="0" w:color="auto"/>
                    <w:right w:val="none" w:sz="0" w:space="0" w:color="auto"/>
                  </w:divBdr>
                </w:div>
                <w:div w:id="1548756380">
                  <w:marLeft w:val="0"/>
                  <w:marRight w:val="0"/>
                  <w:marTop w:val="0"/>
                  <w:marBottom w:val="0"/>
                  <w:divBdr>
                    <w:top w:val="none" w:sz="0" w:space="0" w:color="auto"/>
                    <w:left w:val="none" w:sz="0" w:space="0" w:color="auto"/>
                    <w:bottom w:val="none" w:sz="0" w:space="0" w:color="auto"/>
                    <w:right w:val="none" w:sz="0" w:space="0" w:color="auto"/>
                  </w:divBdr>
                </w:div>
                <w:div w:id="1548756381">
                  <w:marLeft w:val="0"/>
                  <w:marRight w:val="0"/>
                  <w:marTop w:val="0"/>
                  <w:marBottom w:val="0"/>
                  <w:divBdr>
                    <w:top w:val="none" w:sz="0" w:space="0" w:color="auto"/>
                    <w:left w:val="none" w:sz="0" w:space="0" w:color="auto"/>
                    <w:bottom w:val="none" w:sz="0" w:space="0" w:color="auto"/>
                    <w:right w:val="none" w:sz="0" w:space="0" w:color="auto"/>
                  </w:divBdr>
                </w:div>
                <w:div w:id="1548756382">
                  <w:marLeft w:val="0"/>
                  <w:marRight w:val="0"/>
                  <w:marTop w:val="0"/>
                  <w:marBottom w:val="0"/>
                  <w:divBdr>
                    <w:top w:val="none" w:sz="0" w:space="0" w:color="auto"/>
                    <w:left w:val="none" w:sz="0" w:space="0" w:color="auto"/>
                    <w:bottom w:val="none" w:sz="0" w:space="0" w:color="auto"/>
                    <w:right w:val="none" w:sz="0" w:space="0" w:color="auto"/>
                  </w:divBdr>
                </w:div>
                <w:div w:id="1548756383">
                  <w:marLeft w:val="0"/>
                  <w:marRight w:val="0"/>
                  <w:marTop w:val="0"/>
                  <w:marBottom w:val="0"/>
                  <w:divBdr>
                    <w:top w:val="none" w:sz="0" w:space="0" w:color="auto"/>
                    <w:left w:val="none" w:sz="0" w:space="0" w:color="auto"/>
                    <w:bottom w:val="none" w:sz="0" w:space="0" w:color="auto"/>
                    <w:right w:val="none" w:sz="0" w:space="0" w:color="auto"/>
                  </w:divBdr>
                </w:div>
                <w:div w:id="1548756385">
                  <w:marLeft w:val="0"/>
                  <w:marRight w:val="0"/>
                  <w:marTop w:val="0"/>
                  <w:marBottom w:val="0"/>
                  <w:divBdr>
                    <w:top w:val="none" w:sz="0" w:space="0" w:color="auto"/>
                    <w:left w:val="none" w:sz="0" w:space="0" w:color="auto"/>
                    <w:bottom w:val="none" w:sz="0" w:space="0" w:color="auto"/>
                    <w:right w:val="none" w:sz="0" w:space="0" w:color="auto"/>
                  </w:divBdr>
                </w:div>
                <w:div w:id="1548756386">
                  <w:marLeft w:val="0"/>
                  <w:marRight w:val="0"/>
                  <w:marTop w:val="0"/>
                  <w:marBottom w:val="0"/>
                  <w:divBdr>
                    <w:top w:val="none" w:sz="0" w:space="0" w:color="auto"/>
                    <w:left w:val="none" w:sz="0" w:space="0" w:color="auto"/>
                    <w:bottom w:val="none" w:sz="0" w:space="0" w:color="auto"/>
                    <w:right w:val="none" w:sz="0" w:space="0" w:color="auto"/>
                  </w:divBdr>
                </w:div>
                <w:div w:id="1548756387">
                  <w:marLeft w:val="0"/>
                  <w:marRight w:val="0"/>
                  <w:marTop w:val="0"/>
                  <w:marBottom w:val="0"/>
                  <w:divBdr>
                    <w:top w:val="none" w:sz="0" w:space="0" w:color="auto"/>
                    <w:left w:val="none" w:sz="0" w:space="0" w:color="auto"/>
                    <w:bottom w:val="none" w:sz="0" w:space="0" w:color="auto"/>
                    <w:right w:val="none" w:sz="0" w:space="0" w:color="auto"/>
                  </w:divBdr>
                </w:div>
                <w:div w:id="1548756389">
                  <w:marLeft w:val="0"/>
                  <w:marRight w:val="0"/>
                  <w:marTop w:val="0"/>
                  <w:marBottom w:val="0"/>
                  <w:divBdr>
                    <w:top w:val="none" w:sz="0" w:space="0" w:color="auto"/>
                    <w:left w:val="none" w:sz="0" w:space="0" w:color="auto"/>
                    <w:bottom w:val="none" w:sz="0" w:space="0" w:color="auto"/>
                    <w:right w:val="none" w:sz="0" w:space="0" w:color="auto"/>
                  </w:divBdr>
                </w:div>
                <w:div w:id="1548756390">
                  <w:marLeft w:val="0"/>
                  <w:marRight w:val="0"/>
                  <w:marTop w:val="0"/>
                  <w:marBottom w:val="0"/>
                  <w:divBdr>
                    <w:top w:val="none" w:sz="0" w:space="0" w:color="auto"/>
                    <w:left w:val="none" w:sz="0" w:space="0" w:color="auto"/>
                    <w:bottom w:val="none" w:sz="0" w:space="0" w:color="auto"/>
                    <w:right w:val="none" w:sz="0" w:space="0" w:color="auto"/>
                  </w:divBdr>
                </w:div>
                <w:div w:id="1548756391">
                  <w:marLeft w:val="0"/>
                  <w:marRight w:val="0"/>
                  <w:marTop w:val="0"/>
                  <w:marBottom w:val="0"/>
                  <w:divBdr>
                    <w:top w:val="none" w:sz="0" w:space="0" w:color="auto"/>
                    <w:left w:val="none" w:sz="0" w:space="0" w:color="auto"/>
                    <w:bottom w:val="none" w:sz="0" w:space="0" w:color="auto"/>
                    <w:right w:val="none" w:sz="0" w:space="0" w:color="auto"/>
                  </w:divBdr>
                </w:div>
                <w:div w:id="1548756392">
                  <w:marLeft w:val="0"/>
                  <w:marRight w:val="0"/>
                  <w:marTop w:val="0"/>
                  <w:marBottom w:val="0"/>
                  <w:divBdr>
                    <w:top w:val="none" w:sz="0" w:space="0" w:color="auto"/>
                    <w:left w:val="none" w:sz="0" w:space="0" w:color="auto"/>
                    <w:bottom w:val="none" w:sz="0" w:space="0" w:color="auto"/>
                    <w:right w:val="none" w:sz="0" w:space="0" w:color="auto"/>
                  </w:divBdr>
                </w:div>
                <w:div w:id="1548756393">
                  <w:marLeft w:val="0"/>
                  <w:marRight w:val="0"/>
                  <w:marTop w:val="0"/>
                  <w:marBottom w:val="0"/>
                  <w:divBdr>
                    <w:top w:val="none" w:sz="0" w:space="0" w:color="auto"/>
                    <w:left w:val="none" w:sz="0" w:space="0" w:color="auto"/>
                    <w:bottom w:val="none" w:sz="0" w:space="0" w:color="auto"/>
                    <w:right w:val="none" w:sz="0" w:space="0" w:color="auto"/>
                  </w:divBdr>
                </w:div>
                <w:div w:id="1548756394">
                  <w:marLeft w:val="0"/>
                  <w:marRight w:val="0"/>
                  <w:marTop w:val="0"/>
                  <w:marBottom w:val="0"/>
                  <w:divBdr>
                    <w:top w:val="none" w:sz="0" w:space="0" w:color="auto"/>
                    <w:left w:val="none" w:sz="0" w:space="0" w:color="auto"/>
                    <w:bottom w:val="none" w:sz="0" w:space="0" w:color="auto"/>
                    <w:right w:val="none" w:sz="0" w:space="0" w:color="auto"/>
                  </w:divBdr>
                </w:div>
                <w:div w:id="1548756395">
                  <w:marLeft w:val="0"/>
                  <w:marRight w:val="0"/>
                  <w:marTop w:val="0"/>
                  <w:marBottom w:val="0"/>
                  <w:divBdr>
                    <w:top w:val="none" w:sz="0" w:space="0" w:color="auto"/>
                    <w:left w:val="none" w:sz="0" w:space="0" w:color="auto"/>
                    <w:bottom w:val="none" w:sz="0" w:space="0" w:color="auto"/>
                    <w:right w:val="none" w:sz="0" w:space="0" w:color="auto"/>
                  </w:divBdr>
                </w:div>
                <w:div w:id="1548756396">
                  <w:marLeft w:val="0"/>
                  <w:marRight w:val="0"/>
                  <w:marTop w:val="0"/>
                  <w:marBottom w:val="0"/>
                  <w:divBdr>
                    <w:top w:val="none" w:sz="0" w:space="0" w:color="auto"/>
                    <w:left w:val="none" w:sz="0" w:space="0" w:color="auto"/>
                    <w:bottom w:val="none" w:sz="0" w:space="0" w:color="auto"/>
                    <w:right w:val="none" w:sz="0" w:space="0" w:color="auto"/>
                  </w:divBdr>
                </w:div>
                <w:div w:id="1548756397">
                  <w:marLeft w:val="0"/>
                  <w:marRight w:val="0"/>
                  <w:marTop w:val="0"/>
                  <w:marBottom w:val="0"/>
                  <w:divBdr>
                    <w:top w:val="none" w:sz="0" w:space="0" w:color="auto"/>
                    <w:left w:val="none" w:sz="0" w:space="0" w:color="auto"/>
                    <w:bottom w:val="none" w:sz="0" w:space="0" w:color="auto"/>
                    <w:right w:val="none" w:sz="0" w:space="0" w:color="auto"/>
                  </w:divBdr>
                </w:div>
                <w:div w:id="1548756398">
                  <w:marLeft w:val="0"/>
                  <w:marRight w:val="0"/>
                  <w:marTop w:val="0"/>
                  <w:marBottom w:val="0"/>
                  <w:divBdr>
                    <w:top w:val="none" w:sz="0" w:space="0" w:color="auto"/>
                    <w:left w:val="none" w:sz="0" w:space="0" w:color="auto"/>
                    <w:bottom w:val="none" w:sz="0" w:space="0" w:color="auto"/>
                    <w:right w:val="none" w:sz="0" w:space="0" w:color="auto"/>
                  </w:divBdr>
                </w:div>
                <w:div w:id="1548756399">
                  <w:marLeft w:val="0"/>
                  <w:marRight w:val="0"/>
                  <w:marTop w:val="0"/>
                  <w:marBottom w:val="0"/>
                  <w:divBdr>
                    <w:top w:val="none" w:sz="0" w:space="0" w:color="auto"/>
                    <w:left w:val="none" w:sz="0" w:space="0" w:color="auto"/>
                    <w:bottom w:val="none" w:sz="0" w:space="0" w:color="auto"/>
                    <w:right w:val="none" w:sz="0" w:space="0" w:color="auto"/>
                  </w:divBdr>
                </w:div>
                <w:div w:id="1548756400">
                  <w:marLeft w:val="0"/>
                  <w:marRight w:val="0"/>
                  <w:marTop w:val="0"/>
                  <w:marBottom w:val="0"/>
                  <w:divBdr>
                    <w:top w:val="none" w:sz="0" w:space="0" w:color="auto"/>
                    <w:left w:val="none" w:sz="0" w:space="0" w:color="auto"/>
                    <w:bottom w:val="none" w:sz="0" w:space="0" w:color="auto"/>
                    <w:right w:val="none" w:sz="0" w:space="0" w:color="auto"/>
                  </w:divBdr>
                </w:div>
                <w:div w:id="1548756401">
                  <w:marLeft w:val="0"/>
                  <w:marRight w:val="0"/>
                  <w:marTop w:val="0"/>
                  <w:marBottom w:val="0"/>
                  <w:divBdr>
                    <w:top w:val="none" w:sz="0" w:space="0" w:color="auto"/>
                    <w:left w:val="none" w:sz="0" w:space="0" w:color="auto"/>
                    <w:bottom w:val="none" w:sz="0" w:space="0" w:color="auto"/>
                    <w:right w:val="none" w:sz="0" w:space="0" w:color="auto"/>
                  </w:divBdr>
                </w:div>
                <w:div w:id="1548756402">
                  <w:marLeft w:val="0"/>
                  <w:marRight w:val="0"/>
                  <w:marTop w:val="0"/>
                  <w:marBottom w:val="0"/>
                  <w:divBdr>
                    <w:top w:val="none" w:sz="0" w:space="0" w:color="auto"/>
                    <w:left w:val="none" w:sz="0" w:space="0" w:color="auto"/>
                    <w:bottom w:val="none" w:sz="0" w:space="0" w:color="auto"/>
                    <w:right w:val="none" w:sz="0" w:space="0" w:color="auto"/>
                  </w:divBdr>
                </w:div>
                <w:div w:id="1548756403">
                  <w:marLeft w:val="0"/>
                  <w:marRight w:val="0"/>
                  <w:marTop w:val="0"/>
                  <w:marBottom w:val="0"/>
                  <w:divBdr>
                    <w:top w:val="none" w:sz="0" w:space="0" w:color="auto"/>
                    <w:left w:val="none" w:sz="0" w:space="0" w:color="auto"/>
                    <w:bottom w:val="none" w:sz="0" w:space="0" w:color="auto"/>
                    <w:right w:val="none" w:sz="0" w:space="0" w:color="auto"/>
                  </w:divBdr>
                </w:div>
                <w:div w:id="1548756404">
                  <w:marLeft w:val="0"/>
                  <w:marRight w:val="0"/>
                  <w:marTop w:val="0"/>
                  <w:marBottom w:val="0"/>
                  <w:divBdr>
                    <w:top w:val="none" w:sz="0" w:space="0" w:color="auto"/>
                    <w:left w:val="none" w:sz="0" w:space="0" w:color="auto"/>
                    <w:bottom w:val="none" w:sz="0" w:space="0" w:color="auto"/>
                    <w:right w:val="none" w:sz="0" w:space="0" w:color="auto"/>
                  </w:divBdr>
                </w:div>
                <w:div w:id="1548756405">
                  <w:marLeft w:val="0"/>
                  <w:marRight w:val="0"/>
                  <w:marTop w:val="0"/>
                  <w:marBottom w:val="0"/>
                  <w:divBdr>
                    <w:top w:val="none" w:sz="0" w:space="0" w:color="auto"/>
                    <w:left w:val="none" w:sz="0" w:space="0" w:color="auto"/>
                    <w:bottom w:val="none" w:sz="0" w:space="0" w:color="auto"/>
                    <w:right w:val="none" w:sz="0" w:space="0" w:color="auto"/>
                  </w:divBdr>
                </w:div>
                <w:div w:id="1548756406">
                  <w:marLeft w:val="0"/>
                  <w:marRight w:val="0"/>
                  <w:marTop w:val="0"/>
                  <w:marBottom w:val="0"/>
                  <w:divBdr>
                    <w:top w:val="none" w:sz="0" w:space="0" w:color="auto"/>
                    <w:left w:val="none" w:sz="0" w:space="0" w:color="auto"/>
                    <w:bottom w:val="none" w:sz="0" w:space="0" w:color="auto"/>
                    <w:right w:val="none" w:sz="0" w:space="0" w:color="auto"/>
                  </w:divBdr>
                </w:div>
                <w:div w:id="1548756407">
                  <w:marLeft w:val="0"/>
                  <w:marRight w:val="0"/>
                  <w:marTop w:val="0"/>
                  <w:marBottom w:val="0"/>
                  <w:divBdr>
                    <w:top w:val="none" w:sz="0" w:space="0" w:color="auto"/>
                    <w:left w:val="none" w:sz="0" w:space="0" w:color="auto"/>
                    <w:bottom w:val="none" w:sz="0" w:space="0" w:color="auto"/>
                    <w:right w:val="none" w:sz="0" w:space="0" w:color="auto"/>
                  </w:divBdr>
                </w:div>
                <w:div w:id="1548756408">
                  <w:marLeft w:val="0"/>
                  <w:marRight w:val="0"/>
                  <w:marTop w:val="0"/>
                  <w:marBottom w:val="0"/>
                  <w:divBdr>
                    <w:top w:val="none" w:sz="0" w:space="0" w:color="auto"/>
                    <w:left w:val="none" w:sz="0" w:space="0" w:color="auto"/>
                    <w:bottom w:val="none" w:sz="0" w:space="0" w:color="auto"/>
                    <w:right w:val="none" w:sz="0" w:space="0" w:color="auto"/>
                  </w:divBdr>
                </w:div>
                <w:div w:id="1548756409">
                  <w:marLeft w:val="0"/>
                  <w:marRight w:val="0"/>
                  <w:marTop w:val="0"/>
                  <w:marBottom w:val="0"/>
                  <w:divBdr>
                    <w:top w:val="none" w:sz="0" w:space="0" w:color="auto"/>
                    <w:left w:val="none" w:sz="0" w:space="0" w:color="auto"/>
                    <w:bottom w:val="none" w:sz="0" w:space="0" w:color="auto"/>
                    <w:right w:val="none" w:sz="0" w:space="0" w:color="auto"/>
                  </w:divBdr>
                </w:div>
                <w:div w:id="1548756410">
                  <w:marLeft w:val="0"/>
                  <w:marRight w:val="0"/>
                  <w:marTop w:val="0"/>
                  <w:marBottom w:val="0"/>
                  <w:divBdr>
                    <w:top w:val="none" w:sz="0" w:space="0" w:color="auto"/>
                    <w:left w:val="none" w:sz="0" w:space="0" w:color="auto"/>
                    <w:bottom w:val="none" w:sz="0" w:space="0" w:color="auto"/>
                    <w:right w:val="none" w:sz="0" w:space="0" w:color="auto"/>
                  </w:divBdr>
                </w:div>
                <w:div w:id="1548756411">
                  <w:marLeft w:val="0"/>
                  <w:marRight w:val="0"/>
                  <w:marTop w:val="0"/>
                  <w:marBottom w:val="0"/>
                  <w:divBdr>
                    <w:top w:val="none" w:sz="0" w:space="0" w:color="auto"/>
                    <w:left w:val="none" w:sz="0" w:space="0" w:color="auto"/>
                    <w:bottom w:val="none" w:sz="0" w:space="0" w:color="auto"/>
                    <w:right w:val="none" w:sz="0" w:space="0" w:color="auto"/>
                  </w:divBdr>
                </w:div>
                <w:div w:id="1548756412">
                  <w:marLeft w:val="0"/>
                  <w:marRight w:val="0"/>
                  <w:marTop w:val="0"/>
                  <w:marBottom w:val="0"/>
                  <w:divBdr>
                    <w:top w:val="none" w:sz="0" w:space="0" w:color="auto"/>
                    <w:left w:val="none" w:sz="0" w:space="0" w:color="auto"/>
                    <w:bottom w:val="none" w:sz="0" w:space="0" w:color="auto"/>
                    <w:right w:val="none" w:sz="0" w:space="0" w:color="auto"/>
                  </w:divBdr>
                </w:div>
                <w:div w:id="1548756413">
                  <w:marLeft w:val="0"/>
                  <w:marRight w:val="0"/>
                  <w:marTop w:val="0"/>
                  <w:marBottom w:val="0"/>
                  <w:divBdr>
                    <w:top w:val="none" w:sz="0" w:space="0" w:color="auto"/>
                    <w:left w:val="none" w:sz="0" w:space="0" w:color="auto"/>
                    <w:bottom w:val="none" w:sz="0" w:space="0" w:color="auto"/>
                    <w:right w:val="none" w:sz="0" w:space="0" w:color="auto"/>
                  </w:divBdr>
                </w:div>
                <w:div w:id="1548756414">
                  <w:marLeft w:val="0"/>
                  <w:marRight w:val="0"/>
                  <w:marTop w:val="0"/>
                  <w:marBottom w:val="0"/>
                  <w:divBdr>
                    <w:top w:val="none" w:sz="0" w:space="0" w:color="auto"/>
                    <w:left w:val="none" w:sz="0" w:space="0" w:color="auto"/>
                    <w:bottom w:val="none" w:sz="0" w:space="0" w:color="auto"/>
                    <w:right w:val="none" w:sz="0" w:space="0" w:color="auto"/>
                  </w:divBdr>
                </w:div>
                <w:div w:id="1548756415">
                  <w:marLeft w:val="0"/>
                  <w:marRight w:val="0"/>
                  <w:marTop w:val="0"/>
                  <w:marBottom w:val="0"/>
                  <w:divBdr>
                    <w:top w:val="none" w:sz="0" w:space="0" w:color="auto"/>
                    <w:left w:val="none" w:sz="0" w:space="0" w:color="auto"/>
                    <w:bottom w:val="none" w:sz="0" w:space="0" w:color="auto"/>
                    <w:right w:val="none" w:sz="0" w:space="0" w:color="auto"/>
                  </w:divBdr>
                </w:div>
                <w:div w:id="1548756416">
                  <w:marLeft w:val="0"/>
                  <w:marRight w:val="0"/>
                  <w:marTop w:val="0"/>
                  <w:marBottom w:val="0"/>
                  <w:divBdr>
                    <w:top w:val="none" w:sz="0" w:space="0" w:color="auto"/>
                    <w:left w:val="none" w:sz="0" w:space="0" w:color="auto"/>
                    <w:bottom w:val="none" w:sz="0" w:space="0" w:color="auto"/>
                    <w:right w:val="none" w:sz="0" w:space="0" w:color="auto"/>
                  </w:divBdr>
                </w:div>
                <w:div w:id="1548756417">
                  <w:marLeft w:val="0"/>
                  <w:marRight w:val="0"/>
                  <w:marTop w:val="0"/>
                  <w:marBottom w:val="0"/>
                  <w:divBdr>
                    <w:top w:val="none" w:sz="0" w:space="0" w:color="auto"/>
                    <w:left w:val="none" w:sz="0" w:space="0" w:color="auto"/>
                    <w:bottom w:val="none" w:sz="0" w:space="0" w:color="auto"/>
                    <w:right w:val="none" w:sz="0" w:space="0" w:color="auto"/>
                  </w:divBdr>
                </w:div>
                <w:div w:id="1548756418">
                  <w:marLeft w:val="0"/>
                  <w:marRight w:val="0"/>
                  <w:marTop w:val="0"/>
                  <w:marBottom w:val="0"/>
                  <w:divBdr>
                    <w:top w:val="none" w:sz="0" w:space="0" w:color="auto"/>
                    <w:left w:val="none" w:sz="0" w:space="0" w:color="auto"/>
                    <w:bottom w:val="none" w:sz="0" w:space="0" w:color="auto"/>
                    <w:right w:val="none" w:sz="0" w:space="0" w:color="auto"/>
                  </w:divBdr>
                </w:div>
                <w:div w:id="1548756419">
                  <w:marLeft w:val="0"/>
                  <w:marRight w:val="0"/>
                  <w:marTop w:val="0"/>
                  <w:marBottom w:val="0"/>
                  <w:divBdr>
                    <w:top w:val="none" w:sz="0" w:space="0" w:color="auto"/>
                    <w:left w:val="none" w:sz="0" w:space="0" w:color="auto"/>
                    <w:bottom w:val="none" w:sz="0" w:space="0" w:color="auto"/>
                    <w:right w:val="none" w:sz="0" w:space="0" w:color="auto"/>
                  </w:divBdr>
                </w:div>
                <w:div w:id="1548756420">
                  <w:marLeft w:val="0"/>
                  <w:marRight w:val="0"/>
                  <w:marTop w:val="0"/>
                  <w:marBottom w:val="0"/>
                  <w:divBdr>
                    <w:top w:val="none" w:sz="0" w:space="0" w:color="auto"/>
                    <w:left w:val="none" w:sz="0" w:space="0" w:color="auto"/>
                    <w:bottom w:val="none" w:sz="0" w:space="0" w:color="auto"/>
                    <w:right w:val="none" w:sz="0" w:space="0" w:color="auto"/>
                  </w:divBdr>
                </w:div>
                <w:div w:id="1548756421">
                  <w:marLeft w:val="0"/>
                  <w:marRight w:val="0"/>
                  <w:marTop w:val="0"/>
                  <w:marBottom w:val="0"/>
                  <w:divBdr>
                    <w:top w:val="none" w:sz="0" w:space="0" w:color="auto"/>
                    <w:left w:val="none" w:sz="0" w:space="0" w:color="auto"/>
                    <w:bottom w:val="none" w:sz="0" w:space="0" w:color="auto"/>
                    <w:right w:val="none" w:sz="0" w:space="0" w:color="auto"/>
                  </w:divBdr>
                </w:div>
                <w:div w:id="1548756422">
                  <w:marLeft w:val="0"/>
                  <w:marRight w:val="0"/>
                  <w:marTop w:val="0"/>
                  <w:marBottom w:val="0"/>
                  <w:divBdr>
                    <w:top w:val="none" w:sz="0" w:space="0" w:color="auto"/>
                    <w:left w:val="none" w:sz="0" w:space="0" w:color="auto"/>
                    <w:bottom w:val="none" w:sz="0" w:space="0" w:color="auto"/>
                    <w:right w:val="none" w:sz="0" w:space="0" w:color="auto"/>
                  </w:divBdr>
                </w:div>
                <w:div w:id="1548756423">
                  <w:marLeft w:val="0"/>
                  <w:marRight w:val="0"/>
                  <w:marTop w:val="0"/>
                  <w:marBottom w:val="0"/>
                  <w:divBdr>
                    <w:top w:val="none" w:sz="0" w:space="0" w:color="auto"/>
                    <w:left w:val="none" w:sz="0" w:space="0" w:color="auto"/>
                    <w:bottom w:val="none" w:sz="0" w:space="0" w:color="auto"/>
                    <w:right w:val="none" w:sz="0" w:space="0" w:color="auto"/>
                  </w:divBdr>
                </w:div>
                <w:div w:id="1548756424">
                  <w:marLeft w:val="0"/>
                  <w:marRight w:val="0"/>
                  <w:marTop w:val="0"/>
                  <w:marBottom w:val="0"/>
                  <w:divBdr>
                    <w:top w:val="none" w:sz="0" w:space="0" w:color="auto"/>
                    <w:left w:val="none" w:sz="0" w:space="0" w:color="auto"/>
                    <w:bottom w:val="none" w:sz="0" w:space="0" w:color="auto"/>
                    <w:right w:val="none" w:sz="0" w:space="0" w:color="auto"/>
                  </w:divBdr>
                </w:div>
                <w:div w:id="1548756425">
                  <w:marLeft w:val="0"/>
                  <w:marRight w:val="0"/>
                  <w:marTop w:val="0"/>
                  <w:marBottom w:val="0"/>
                  <w:divBdr>
                    <w:top w:val="none" w:sz="0" w:space="0" w:color="auto"/>
                    <w:left w:val="none" w:sz="0" w:space="0" w:color="auto"/>
                    <w:bottom w:val="none" w:sz="0" w:space="0" w:color="auto"/>
                    <w:right w:val="none" w:sz="0" w:space="0" w:color="auto"/>
                  </w:divBdr>
                </w:div>
                <w:div w:id="1548756426">
                  <w:marLeft w:val="0"/>
                  <w:marRight w:val="0"/>
                  <w:marTop w:val="0"/>
                  <w:marBottom w:val="0"/>
                  <w:divBdr>
                    <w:top w:val="none" w:sz="0" w:space="0" w:color="auto"/>
                    <w:left w:val="none" w:sz="0" w:space="0" w:color="auto"/>
                    <w:bottom w:val="none" w:sz="0" w:space="0" w:color="auto"/>
                    <w:right w:val="none" w:sz="0" w:space="0" w:color="auto"/>
                  </w:divBdr>
                </w:div>
                <w:div w:id="1548756427">
                  <w:marLeft w:val="0"/>
                  <w:marRight w:val="0"/>
                  <w:marTop w:val="0"/>
                  <w:marBottom w:val="0"/>
                  <w:divBdr>
                    <w:top w:val="none" w:sz="0" w:space="0" w:color="auto"/>
                    <w:left w:val="none" w:sz="0" w:space="0" w:color="auto"/>
                    <w:bottom w:val="none" w:sz="0" w:space="0" w:color="auto"/>
                    <w:right w:val="none" w:sz="0" w:space="0" w:color="auto"/>
                  </w:divBdr>
                </w:div>
                <w:div w:id="1548756428">
                  <w:marLeft w:val="0"/>
                  <w:marRight w:val="0"/>
                  <w:marTop w:val="0"/>
                  <w:marBottom w:val="0"/>
                  <w:divBdr>
                    <w:top w:val="none" w:sz="0" w:space="0" w:color="auto"/>
                    <w:left w:val="none" w:sz="0" w:space="0" w:color="auto"/>
                    <w:bottom w:val="none" w:sz="0" w:space="0" w:color="auto"/>
                    <w:right w:val="none" w:sz="0" w:space="0" w:color="auto"/>
                  </w:divBdr>
                </w:div>
                <w:div w:id="1548756429">
                  <w:marLeft w:val="0"/>
                  <w:marRight w:val="0"/>
                  <w:marTop w:val="0"/>
                  <w:marBottom w:val="0"/>
                  <w:divBdr>
                    <w:top w:val="none" w:sz="0" w:space="0" w:color="auto"/>
                    <w:left w:val="none" w:sz="0" w:space="0" w:color="auto"/>
                    <w:bottom w:val="none" w:sz="0" w:space="0" w:color="auto"/>
                    <w:right w:val="none" w:sz="0" w:space="0" w:color="auto"/>
                  </w:divBdr>
                </w:div>
                <w:div w:id="1548756430">
                  <w:marLeft w:val="0"/>
                  <w:marRight w:val="0"/>
                  <w:marTop w:val="0"/>
                  <w:marBottom w:val="0"/>
                  <w:divBdr>
                    <w:top w:val="none" w:sz="0" w:space="0" w:color="auto"/>
                    <w:left w:val="none" w:sz="0" w:space="0" w:color="auto"/>
                    <w:bottom w:val="none" w:sz="0" w:space="0" w:color="auto"/>
                    <w:right w:val="none" w:sz="0" w:space="0" w:color="auto"/>
                  </w:divBdr>
                </w:div>
                <w:div w:id="1548756431">
                  <w:marLeft w:val="0"/>
                  <w:marRight w:val="0"/>
                  <w:marTop w:val="0"/>
                  <w:marBottom w:val="0"/>
                  <w:divBdr>
                    <w:top w:val="none" w:sz="0" w:space="0" w:color="auto"/>
                    <w:left w:val="none" w:sz="0" w:space="0" w:color="auto"/>
                    <w:bottom w:val="none" w:sz="0" w:space="0" w:color="auto"/>
                    <w:right w:val="none" w:sz="0" w:space="0" w:color="auto"/>
                  </w:divBdr>
                </w:div>
                <w:div w:id="1548756432">
                  <w:marLeft w:val="0"/>
                  <w:marRight w:val="0"/>
                  <w:marTop w:val="0"/>
                  <w:marBottom w:val="0"/>
                  <w:divBdr>
                    <w:top w:val="none" w:sz="0" w:space="0" w:color="auto"/>
                    <w:left w:val="none" w:sz="0" w:space="0" w:color="auto"/>
                    <w:bottom w:val="none" w:sz="0" w:space="0" w:color="auto"/>
                    <w:right w:val="none" w:sz="0" w:space="0" w:color="auto"/>
                  </w:divBdr>
                </w:div>
                <w:div w:id="1548756433">
                  <w:marLeft w:val="0"/>
                  <w:marRight w:val="0"/>
                  <w:marTop w:val="0"/>
                  <w:marBottom w:val="0"/>
                  <w:divBdr>
                    <w:top w:val="none" w:sz="0" w:space="0" w:color="auto"/>
                    <w:left w:val="none" w:sz="0" w:space="0" w:color="auto"/>
                    <w:bottom w:val="none" w:sz="0" w:space="0" w:color="auto"/>
                    <w:right w:val="none" w:sz="0" w:space="0" w:color="auto"/>
                  </w:divBdr>
                </w:div>
                <w:div w:id="1548756434">
                  <w:marLeft w:val="0"/>
                  <w:marRight w:val="0"/>
                  <w:marTop w:val="0"/>
                  <w:marBottom w:val="0"/>
                  <w:divBdr>
                    <w:top w:val="none" w:sz="0" w:space="0" w:color="auto"/>
                    <w:left w:val="none" w:sz="0" w:space="0" w:color="auto"/>
                    <w:bottom w:val="none" w:sz="0" w:space="0" w:color="auto"/>
                    <w:right w:val="none" w:sz="0" w:space="0" w:color="auto"/>
                  </w:divBdr>
                </w:div>
                <w:div w:id="1548756435">
                  <w:marLeft w:val="0"/>
                  <w:marRight w:val="0"/>
                  <w:marTop w:val="0"/>
                  <w:marBottom w:val="0"/>
                  <w:divBdr>
                    <w:top w:val="none" w:sz="0" w:space="0" w:color="auto"/>
                    <w:left w:val="none" w:sz="0" w:space="0" w:color="auto"/>
                    <w:bottom w:val="none" w:sz="0" w:space="0" w:color="auto"/>
                    <w:right w:val="none" w:sz="0" w:space="0" w:color="auto"/>
                  </w:divBdr>
                </w:div>
                <w:div w:id="1548756436">
                  <w:marLeft w:val="0"/>
                  <w:marRight w:val="0"/>
                  <w:marTop w:val="0"/>
                  <w:marBottom w:val="0"/>
                  <w:divBdr>
                    <w:top w:val="none" w:sz="0" w:space="0" w:color="auto"/>
                    <w:left w:val="none" w:sz="0" w:space="0" w:color="auto"/>
                    <w:bottom w:val="none" w:sz="0" w:space="0" w:color="auto"/>
                    <w:right w:val="none" w:sz="0" w:space="0" w:color="auto"/>
                  </w:divBdr>
                </w:div>
                <w:div w:id="1548756437">
                  <w:marLeft w:val="0"/>
                  <w:marRight w:val="0"/>
                  <w:marTop w:val="0"/>
                  <w:marBottom w:val="0"/>
                  <w:divBdr>
                    <w:top w:val="none" w:sz="0" w:space="0" w:color="auto"/>
                    <w:left w:val="none" w:sz="0" w:space="0" w:color="auto"/>
                    <w:bottom w:val="none" w:sz="0" w:space="0" w:color="auto"/>
                    <w:right w:val="none" w:sz="0" w:space="0" w:color="auto"/>
                  </w:divBdr>
                </w:div>
                <w:div w:id="1548756438">
                  <w:marLeft w:val="0"/>
                  <w:marRight w:val="0"/>
                  <w:marTop w:val="0"/>
                  <w:marBottom w:val="0"/>
                  <w:divBdr>
                    <w:top w:val="none" w:sz="0" w:space="0" w:color="auto"/>
                    <w:left w:val="none" w:sz="0" w:space="0" w:color="auto"/>
                    <w:bottom w:val="none" w:sz="0" w:space="0" w:color="auto"/>
                    <w:right w:val="none" w:sz="0" w:space="0" w:color="auto"/>
                  </w:divBdr>
                </w:div>
                <w:div w:id="1548756440">
                  <w:marLeft w:val="0"/>
                  <w:marRight w:val="0"/>
                  <w:marTop w:val="0"/>
                  <w:marBottom w:val="0"/>
                  <w:divBdr>
                    <w:top w:val="none" w:sz="0" w:space="0" w:color="auto"/>
                    <w:left w:val="none" w:sz="0" w:space="0" w:color="auto"/>
                    <w:bottom w:val="none" w:sz="0" w:space="0" w:color="auto"/>
                    <w:right w:val="none" w:sz="0" w:space="0" w:color="auto"/>
                  </w:divBdr>
                </w:div>
                <w:div w:id="1548756441">
                  <w:marLeft w:val="0"/>
                  <w:marRight w:val="0"/>
                  <w:marTop w:val="0"/>
                  <w:marBottom w:val="0"/>
                  <w:divBdr>
                    <w:top w:val="none" w:sz="0" w:space="0" w:color="auto"/>
                    <w:left w:val="none" w:sz="0" w:space="0" w:color="auto"/>
                    <w:bottom w:val="none" w:sz="0" w:space="0" w:color="auto"/>
                    <w:right w:val="none" w:sz="0" w:space="0" w:color="auto"/>
                  </w:divBdr>
                </w:div>
                <w:div w:id="1548756442">
                  <w:marLeft w:val="0"/>
                  <w:marRight w:val="0"/>
                  <w:marTop w:val="0"/>
                  <w:marBottom w:val="0"/>
                  <w:divBdr>
                    <w:top w:val="none" w:sz="0" w:space="0" w:color="auto"/>
                    <w:left w:val="none" w:sz="0" w:space="0" w:color="auto"/>
                    <w:bottom w:val="none" w:sz="0" w:space="0" w:color="auto"/>
                    <w:right w:val="none" w:sz="0" w:space="0" w:color="auto"/>
                  </w:divBdr>
                </w:div>
                <w:div w:id="1548756443">
                  <w:marLeft w:val="0"/>
                  <w:marRight w:val="0"/>
                  <w:marTop w:val="0"/>
                  <w:marBottom w:val="0"/>
                  <w:divBdr>
                    <w:top w:val="none" w:sz="0" w:space="0" w:color="auto"/>
                    <w:left w:val="none" w:sz="0" w:space="0" w:color="auto"/>
                    <w:bottom w:val="none" w:sz="0" w:space="0" w:color="auto"/>
                    <w:right w:val="none" w:sz="0" w:space="0" w:color="auto"/>
                  </w:divBdr>
                </w:div>
                <w:div w:id="1548756444">
                  <w:marLeft w:val="0"/>
                  <w:marRight w:val="0"/>
                  <w:marTop w:val="0"/>
                  <w:marBottom w:val="0"/>
                  <w:divBdr>
                    <w:top w:val="none" w:sz="0" w:space="0" w:color="auto"/>
                    <w:left w:val="none" w:sz="0" w:space="0" w:color="auto"/>
                    <w:bottom w:val="none" w:sz="0" w:space="0" w:color="auto"/>
                    <w:right w:val="none" w:sz="0" w:space="0" w:color="auto"/>
                  </w:divBdr>
                </w:div>
                <w:div w:id="1548756445">
                  <w:marLeft w:val="0"/>
                  <w:marRight w:val="0"/>
                  <w:marTop w:val="0"/>
                  <w:marBottom w:val="0"/>
                  <w:divBdr>
                    <w:top w:val="none" w:sz="0" w:space="0" w:color="auto"/>
                    <w:left w:val="none" w:sz="0" w:space="0" w:color="auto"/>
                    <w:bottom w:val="none" w:sz="0" w:space="0" w:color="auto"/>
                    <w:right w:val="none" w:sz="0" w:space="0" w:color="auto"/>
                  </w:divBdr>
                </w:div>
                <w:div w:id="1548756446">
                  <w:marLeft w:val="0"/>
                  <w:marRight w:val="0"/>
                  <w:marTop w:val="0"/>
                  <w:marBottom w:val="0"/>
                  <w:divBdr>
                    <w:top w:val="none" w:sz="0" w:space="0" w:color="auto"/>
                    <w:left w:val="none" w:sz="0" w:space="0" w:color="auto"/>
                    <w:bottom w:val="none" w:sz="0" w:space="0" w:color="auto"/>
                    <w:right w:val="none" w:sz="0" w:space="0" w:color="auto"/>
                  </w:divBdr>
                </w:div>
                <w:div w:id="1548756447">
                  <w:marLeft w:val="0"/>
                  <w:marRight w:val="0"/>
                  <w:marTop w:val="0"/>
                  <w:marBottom w:val="0"/>
                  <w:divBdr>
                    <w:top w:val="none" w:sz="0" w:space="0" w:color="auto"/>
                    <w:left w:val="none" w:sz="0" w:space="0" w:color="auto"/>
                    <w:bottom w:val="none" w:sz="0" w:space="0" w:color="auto"/>
                    <w:right w:val="none" w:sz="0" w:space="0" w:color="auto"/>
                  </w:divBdr>
                </w:div>
                <w:div w:id="1548756448">
                  <w:marLeft w:val="0"/>
                  <w:marRight w:val="0"/>
                  <w:marTop w:val="0"/>
                  <w:marBottom w:val="0"/>
                  <w:divBdr>
                    <w:top w:val="none" w:sz="0" w:space="0" w:color="auto"/>
                    <w:left w:val="none" w:sz="0" w:space="0" w:color="auto"/>
                    <w:bottom w:val="none" w:sz="0" w:space="0" w:color="auto"/>
                    <w:right w:val="none" w:sz="0" w:space="0" w:color="auto"/>
                  </w:divBdr>
                </w:div>
                <w:div w:id="1548756449">
                  <w:marLeft w:val="0"/>
                  <w:marRight w:val="0"/>
                  <w:marTop w:val="0"/>
                  <w:marBottom w:val="0"/>
                  <w:divBdr>
                    <w:top w:val="none" w:sz="0" w:space="0" w:color="auto"/>
                    <w:left w:val="none" w:sz="0" w:space="0" w:color="auto"/>
                    <w:bottom w:val="none" w:sz="0" w:space="0" w:color="auto"/>
                    <w:right w:val="none" w:sz="0" w:space="0" w:color="auto"/>
                  </w:divBdr>
                </w:div>
                <w:div w:id="1548756450">
                  <w:marLeft w:val="0"/>
                  <w:marRight w:val="0"/>
                  <w:marTop w:val="0"/>
                  <w:marBottom w:val="0"/>
                  <w:divBdr>
                    <w:top w:val="none" w:sz="0" w:space="0" w:color="auto"/>
                    <w:left w:val="none" w:sz="0" w:space="0" w:color="auto"/>
                    <w:bottom w:val="none" w:sz="0" w:space="0" w:color="auto"/>
                    <w:right w:val="none" w:sz="0" w:space="0" w:color="auto"/>
                  </w:divBdr>
                </w:div>
                <w:div w:id="1548756451">
                  <w:marLeft w:val="0"/>
                  <w:marRight w:val="0"/>
                  <w:marTop w:val="0"/>
                  <w:marBottom w:val="0"/>
                  <w:divBdr>
                    <w:top w:val="none" w:sz="0" w:space="0" w:color="auto"/>
                    <w:left w:val="none" w:sz="0" w:space="0" w:color="auto"/>
                    <w:bottom w:val="none" w:sz="0" w:space="0" w:color="auto"/>
                    <w:right w:val="none" w:sz="0" w:space="0" w:color="auto"/>
                  </w:divBdr>
                </w:div>
                <w:div w:id="1548756452">
                  <w:marLeft w:val="0"/>
                  <w:marRight w:val="0"/>
                  <w:marTop w:val="0"/>
                  <w:marBottom w:val="0"/>
                  <w:divBdr>
                    <w:top w:val="none" w:sz="0" w:space="0" w:color="auto"/>
                    <w:left w:val="none" w:sz="0" w:space="0" w:color="auto"/>
                    <w:bottom w:val="none" w:sz="0" w:space="0" w:color="auto"/>
                    <w:right w:val="none" w:sz="0" w:space="0" w:color="auto"/>
                  </w:divBdr>
                </w:div>
                <w:div w:id="1548756453">
                  <w:marLeft w:val="0"/>
                  <w:marRight w:val="0"/>
                  <w:marTop w:val="0"/>
                  <w:marBottom w:val="0"/>
                  <w:divBdr>
                    <w:top w:val="none" w:sz="0" w:space="0" w:color="auto"/>
                    <w:left w:val="none" w:sz="0" w:space="0" w:color="auto"/>
                    <w:bottom w:val="none" w:sz="0" w:space="0" w:color="auto"/>
                    <w:right w:val="none" w:sz="0" w:space="0" w:color="auto"/>
                  </w:divBdr>
                </w:div>
                <w:div w:id="1548756454">
                  <w:marLeft w:val="0"/>
                  <w:marRight w:val="0"/>
                  <w:marTop w:val="0"/>
                  <w:marBottom w:val="0"/>
                  <w:divBdr>
                    <w:top w:val="none" w:sz="0" w:space="0" w:color="auto"/>
                    <w:left w:val="none" w:sz="0" w:space="0" w:color="auto"/>
                    <w:bottom w:val="none" w:sz="0" w:space="0" w:color="auto"/>
                    <w:right w:val="none" w:sz="0" w:space="0" w:color="auto"/>
                  </w:divBdr>
                </w:div>
                <w:div w:id="1548756455">
                  <w:marLeft w:val="0"/>
                  <w:marRight w:val="0"/>
                  <w:marTop w:val="0"/>
                  <w:marBottom w:val="0"/>
                  <w:divBdr>
                    <w:top w:val="none" w:sz="0" w:space="0" w:color="auto"/>
                    <w:left w:val="none" w:sz="0" w:space="0" w:color="auto"/>
                    <w:bottom w:val="none" w:sz="0" w:space="0" w:color="auto"/>
                    <w:right w:val="none" w:sz="0" w:space="0" w:color="auto"/>
                  </w:divBdr>
                </w:div>
                <w:div w:id="1548756456">
                  <w:marLeft w:val="0"/>
                  <w:marRight w:val="0"/>
                  <w:marTop w:val="0"/>
                  <w:marBottom w:val="0"/>
                  <w:divBdr>
                    <w:top w:val="none" w:sz="0" w:space="0" w:color="auto"/>
                    <w:left w:val="none" w:sz="0" w:space="0" w:color="auto"/>
                    <w:bottom w:val="none" w:sz="0" w:space="0" w:color="auto"/>
                    <w:right w:val="none" w:sz="0" w:space="0" w:color="auto"/>
                  </w:divBdr>
                </w:div>
                <w:div w:id="1548756457">
                  <w:marLeft w:val="0"/>
                  <w:marRight w:val="0"/>
                  <w:marTop w:val="0"/>
                  <w:marBottom w:val="0"/>
                  <w:divBdr>
                    <w:top w:val="none" w:sz="0" w:space="0" w:color="auto"/>
                    <w:left w:val="none" w:sz="0" w:space="0" w:color="auto"/>
                    <w:bottom w:val="none" w:sz="0" w:space="0" w:color="auto"/>
                    <w:right w:val="none" w:sz="0" w:space="0" w:color="auto"/>
                  </w:divBdr>
                </w:div>
                <w:div w:id="1548756458">
                  <w:marLeft w:val="0"/>
                  <w:marRight w:val="0"/>
                  <w:marTop w:val="0"/>
                  <w:marBottom w:val="0"/>
                  <w:divBdr>
                    <w:top w:val="none" w:sz="0" w:space="0" w:color="auto"/>
                    <w:left w:val="none" w:sz="0" w:space="0" w:color="auto"/>
                    <w:bottom w:val="none" w:sz="0" w:space="0" w:color="auto"/>
                    <w:right w:val="none" w:sz="0" w:space="0" w:color="auto"/>
                  </w:divBdr>
                </w:div>
                <w:div w:id="1548756459">
                  <w:marLeft w:val="0"/>
                  <w:marRight w:val="0"/>
                  <w:marTop w:val="0"/>
                  <w:marBottom w:val="0"/>
                  <w:divBdr>
                    <w:top w:val="none" w:sz="0" w:space="0" w:color="auto"/>
                    <w:left w:val="none" w:sz="0" w:space="0" w:color="auto"/>
                    <w:bottom w:val="none" w:sz="0" w:space="0" w:color="auto"/>
                    <w:right w:val="none" w:sz="0" w:space="0" w:color="auto"/>
                  </w:divBdr>
                </w:div>
                <w:div w:id="1548756460">
                  <w:marLeft w:val="0"/>
                  <w:marRight w:val="0"/>
                  <w:marTop w:val="0"/>
                  <w:marBottom w:val="0"/>
                  <w:divBdr>
                    <w:top w:val="none" w:sz="0" w:space="0" w:color="auto"/>
                    <w:left w:val="none" w:sz="0" w:space="0" w:color="auto"/>
                    <w:bottom w:val="none" w:sz="0" w:space="0" w:color="auto"/>
                    <w:right w:val="none" w:sz="0" w:space="0" w:color="auto"/>
                  </w:divBdr>
                </w:div>
                <w:div w:id="1548756461">
                  <w:marLeft w:val="0"/>
                  <w:marRight w:val="0"/>
                  <w:marTop w:val="0"/>
                  <w:marBottom w:val="0"/>
                  <w:divBdr>
                    <w:top w:val="none" w:sz="0" w:space="0" w:color="auto"/>
                    <w:left w:val="none" w:sz="0" w:space="0" w:color="auto"/>
                    <w:bottom w:val="none" w:sz="0" w:space="0" w:color="auto"/>
                    <w:right w:val="none" w:sz="0" w:space="0" w:color="auto"/>
                  </w:divBdr>
                </w:div>
                <w:div w:id="1548756462">
                  <w:marLeft w:val="0"/>
                  <w:marRight w:val="0"/>
                  <w:marTop w:val="0"/>
                  <w:marBottom w:val="0"/>
                  <w:divBdr>
                    <w:top w:val="none" w:sz="0" w:space="0" w:color="auto"/>
                    <w:left w:val="none" w:sz="0" w:space="0" w:color="auto"/>
                    <w:bottom w:val="none" w:sz="0" w:space="0" w:color="auto"/>
                    <w:right w:val="none" w:sz="0" w:space="0" w:color="auto"/>
                  </w:divBdr>
                </w:div>
                <w:div w:id="1548756463">
                  <w:marLeft w:val="0"/>
                  <w:marRight w:val="0"/>
                  <w:marTop w:val="0"/>
                  <w:marBottom w:val="0"/>
                  <w:divBdr>
                    <w:top w:val="none" w:sz="0" w:space="0" w:color="auto"/>
                    <w:left w:val="none" w:sz="0" w:space="0" w:color="auto"/>
                    <w:bottom w:val="none" w:sz="0" w:space="0" w:color="auto"/>
                    <w:right w:val="none" w:sz="0" w:space="0" w:color="auto"/>
                  </w:divBdr>
                </w:div>
                <w:div w:id="1548756464">
                  <w:marLeft w:val="0"/>
                  <w:marRight w:val="0"/>
                  <w:marTop w:val="0"/>
                  <w:marBottom w:val="0"/>
                  <w:divBdr>
                    <w:top w:val="none" w:sz="0" w:space="0" w:color="auto"/>
                    <w:left w:val="none" w:sz="0" w:space="0" w:color="auto"/>
                    <w:bottom w:val="none" w:sz="0" w:space="0" w:color="auto"/>
                    <w:right w:val="none" w:sz="0" w:space="0" w:color="auto"/>
                  </w:divBdr>
                </w:div>
                <w:div w:id="1548756465">
                  <w:marLeft w:val="0"/>
                  <w:marRight w:val="0"/>
                  <w:marTop w:val="0"/>
                  <w:marBottom w:val="0"/>
                  <w:divBdr>
                    <w:top w:val="none" w:sz="0" w:space="0" w:color="auto"/>
                    <w:left w:val="none" w:sz="0" w:space="0" w:color="auto"/>
                    <w:bottom w:val="none" w:sz="0" w:space="0" w:color="auto"/>
                    <w:right w:val="none" w:sz="0" w:space="0" w:color="auto"/>
                  </w:divBdr>
                </w:div>
                <w:div w:id="1548756466">
                  <w:marLeft w:val="0"/>
                  <w:marRight w:val="0"/>
                  <w:marTop w:val="0"/>
                  <w:marBottom w:val="0"/>
                  <w:divBdr>
                    <w:top w:val="none" w:sz="0" w:space="0" w:color="auto"/>
                    <w:left w:val="none" w:sz="0" w:space="0" w:color="auto"/>
                    <w:bottom w:val="none" w:sz="0" w:space="0" w:color="auto"/>
                    <w:right w:val="none" w:sz="0" w:space="0" w:color="auto"/>
                  </w:divBdr>
                </w:div>
                <w:div w:id="1548756467">
                  <w:marLeft w:val="0"/>
                  <w:marRight w:val="0"/>
                  <w:marTop w:val="0"/>
                  <w:marBottom w:val="0"/>
                  <w:divBdr>
                    <w:top w:val="none" w:sz="0" w:space="0" w:color="auto"/>
                    <w:left w:val="none" w:sz="0" w:space="0" w:color="auto"/>
                    <w:bottom w:val="none" w:sz="0" w:space="0" w:color="auto"/>
                    <w:right w:val="none" w:sz="0" w:space="0" w:color="auto"/>
                  </w:divBdr>
                </w:div>
                <w:div w:id="1548756468">
                  <w:marLeft w:val="0"/>
                  <w:marRight w:val="0"/>
                  <w:marTop w:val="0"/>
                  <w:marBottom w:val="0"/>
                  <w:divBdr>
                    <w:top w:val="none" w:sz="0" w:space="0" w:color="auto"/>
                    <w:left w:val="none" w:sz="0" w:space="0" w:color="auto"/>
                    <w:bottom w:val="none" w:sz="0" w:space="0" w:color="auto"/>
                    <w:right w:val="none" w:sz="0" w:space="0" w:color="auto"/>
                  </w:divBdr>
                </w:div>
                <w:div w:id="1548756469">
                  <w:marLeft w:val="0"/>
                  <w:marRight w:val="0"/>
                  <w:marTop w:val="0"/>
                  <w:marBottom w:val="0"/>
                  <w:divBdr>
                    <w:top w:val="none" w:sz="0" w:space="0" w:color="auto"/>
                    <w:left w:val="none" w:sz="0" w:space="0" w:color="auto"/>
                    <w:bottom w:val="none" w:sz="0" w:space="0" w:color="auto"/>
                    <w:right w:val="none" w:sz="0" w:space="0" w:color="auto"/>
                  </w:divBdr>
                </w:div>
                <w:div w:id="1548756470">
                  <w:marLeft w:val="0"/>
                  <w:marRight w:val="0"/>
                  <w:marTop w:val="0"/>
                  <w:marBottom w:val="0"/>
                  <w:divBdr>
                    <w:top w:val="none" w:sz="0" w:space="0" w:color="auto"/>
                    <w:left w:val="none" w:sz="0" w:space="0" w:color="auto"/>
                    <w:bottom w:val="none" w:sz="0" w:space="0" w:color="auto"/>
                    <w:right w:val="none" w:sz="0" w:space="0" w:color="auto"/>
                  </w:divBdr>
                </w:div>
                <w:div w:id="1548756471">
                  <w:marLeft w:val="0"/>
                  <w:marRight w:val="0"/>
                  <w:marTop w:val="0"/>
                  <w:marBottom w:val="0"/>
                  <w:divBdr>
                    <w:top w:val="none" w:sz="0" w:space="0" w:color="auto"/>
                    <w:left w:val="none" w:sz="0" w:space="0" w:color="auto"/>
                    <w:bottom w:val="none" w:sz="0" w:space="0" w:color="auto"/>
                    <w:right w:val="none" w:sz="0" w:space="0" w:color="auto"/>
                  </w:divBdr>
                </w:div>
                <w:div w:id="1548756473">
                  <w:marLeft w:val="0"/>
                  <w:marRight w:val="0"/>
                  <w:marTop w:val="0"/>
                  <w:marBottom w:val="0"/>
                  <w:divBdr>
                    <w:top w:val="none" w:sz="0" w:space="0" w:color="auto"/>
                    <w:left w:val="none" w:sz="0" w:space="0" w:color="auto"/>
                    <w:bottom w:val="none" w:sz="0" w:space="0" w:color="auto"/>
                    <w:right w:val="none" w:sz="0" w:space="0" w:color="auto"/>
                  </w:divBdr>
                </w:div>
                <w:div w:id="1548756474">
                  <w:marLeft w:val="0"/>
                  <w:marRight w:val="0"/>
                  <w:marTop w:val="0"/>
                  <w:marBottom w:val="0"/>
                  <w:divBdr>
                    <w:top w:val="none" w:sz="0" w:space="0" w:color="auto"/>
                    <w:left w:val="none" w:sz="0" w:space="0" w:color="auto"/>
                    <w:bottom w:val="none" w:sz="0" w:space="0" w:color="auto"/>
                    <w:right w:val="none" w:sz="0" w:space="0" w:color="auto"/>
                  </w:divBdr>
                </w:div>
                <w:div w:id="15487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8513">
      <w:bodyDiv w:val="1"/>
      <w:marLeft w:val="0"/>
      <w:marRight w:val="0"/>
      <w:marTop w:val="0"/>
      <w:marBottom w:val="0"/>
      <w:divBdr>
        <w:top w:val="none" w:sz="0" w:space="0" w:color="auto"/>
        <w:left w:val="none" w:sz="0" w:space="0" w:color="auto"/>
        <w:bottom w:val="none" w:sz="0" w:space="0" w:color="auto"/>
        <w:right w:val="none" w:sz="0" w:space="0" w:color="auto"/>
      </w:divBdr>
      <w:divsChild>
        <w:div w:id="1567687216">
          <w:marLeft w:val="0"/>
          <w:marRight w:val="0"/>
          <w:marTop w:val="0"/>
          <w:marBottom w:val="0"/>
          <w:divBdr>
            <w:top w:val="single" w:sz="6" w:space="3" w:color="E6E6E6"/>
            <w:left w:val="single" w:sz="6" w:space="2" w:color="E6E6E6"/>
            <w:bottom w:val="single" w:sz="6" w:space="3" w:color="E6E6E6"/>
            <w:right w:val="single" w:sz="6" w:space="2" w:color="E6E6E6"/>
          </w:divBdr>
        </w:div>
      </w:divsChild>
    </w:div>
    <w:div w:id="1734231101">
      <w:bodyDiv w:val="1"/>
      <w:marLeft w:val="0"/>
      <w:marRight w:val="0"/>
      <w:marTop w:val="0"/>
      <w:marBottom w:val="0"/>
      <w:divBdr>
        <w:top w:val="none" w:sz="0" w:space="0" w:color="auto"/>
        <w:left w:val="none" w:sz="0" w:space="0" w:color="auto"/>
        <w:bottom w:val="none" w:sz="0" w:space="0" w:color="auto"/>
        <w:right w:val="none" w:sz="0" w:space="0" w:color="auto"/>
      </w:divBdr>
      <w:divsChild>
        <w:div w:id="1468796">
          <w:marLeft w:val="0"/>
          <w:marRight w:val="0"/>
          <w:marTop w:val="0"/>
          <w:marBottom w:val="0"/>
          <w:divBdr>
            <w:top w:val="single" w:sz="6" w:space="3" w:color="E6E6E6"/>
            <w:left w:val="single" w:sz="6" w:space="2" w:color="E6E6E6"/>
            <w:bottom w:val="single" w:sz="6" w:space="3" w:color="E6E6E6"/>
            <w:right w:val="single" w:sz="6" w:space="2" w:color="E6E6E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zashita_sotcialmzna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obshestvenno_gosudarstvennie_obtzedineni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sledstvennie_izolyator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andia.ru/text/category/mezhdunarodnoe_pravo/" TargetMode="External"/><Relationship Id="rId4" Type="http://schemas.microsoft.com/office/2007/relationships/stylesWithEffects" Target="stylesWithEffects.xml"/><Relationship Id="rId9" Type="http://schemas.openxmlformats.org/officeDocument/2006/relationships/hyperlink" Target="https://pandia.ru/text/category/ugolovnoe_pravo/" TargetMode="External"/><Relationship Id="rId14" Type="http://schemas.openxmlformats.org/officeDocument/2006/relationships/hyperlink" Target="https://fsin.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3C92F-52B9-4C4A-B4AE-B9CE840C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19</Pages>
  <Words>6782</Words>
  <Characters>38658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Знаменщикова Мария Павловна</cp:lastModifiedBy>
  <cp:revision>43</cp:revision>
  <dcterms:created xsi:type="dcterms:W3CDTF">2019-11-19T06:10:00Z</dcterms:created>
  <dcterms:modified xsi:type="dcterms:W3CDTF">2023-09-12T00:37:00Z</dcterms:modified>
</cp:coreProperties>
</file>