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DD" w:rsidRPr="00155169" w:rsidRDefault="00E254DD" w:rsidP="00E254DD">
      <w:pPr>
        <w:ind w:left="-426"/>
        <w:jc w:val="center"/>
      </w:pPr>
      <w:r w:rsidRPr="00155169">
        <w:t>МИНИСТЕРСТВО НАУКИ</w:t>
      </w:r>
      <w:r w:rsidRPr="000D4FD1">
        <w:t xml:space="preserve"> </w:t>
      </w:r>
      <w:r w:rsidRPr="00155169">
        <w:t xml:space="preserve">И </w:t>
      </w:r>
      <w:r>
        <w:t xml:space="preserve">ВЫСШЕГО ОБРАЗОВАНИЯ </w:t>
      </w:r>
      <w:r w:rsidRPr="00155169">
        <w:t>РОССИЙСКОЙ ФЕДЕРАЦИИ</w:t>
      </w:r>
    </w:p>
    <w:p w:rsidR="00E254DD" w:rsidRPr="00155169" w:rsidRDefault="00E254DD" w:rsidP="00E254DD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254DD" w:rsidRPr="00155169" w:rsidRDefault="00E254DD" w:rsidP="00E254DD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высшего образования</w:t>
      </w:r>
    </w:p>
    <w:p w:rsidR="00E254DD" w:rsidRPr="00155169" w:rsidRDefault="00E254DD" w:rsidP="00E254DD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«Забайкальский государственный университет»</w:t>
      </w:r>
    </w:p>
    <w:p w:rsidR="00E254DD" w:rsidRPr="00155169" w:rsidRDefault="00E254DD" w:rsidP="00E254DD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(ФГБОУ ВО «</w:t>
      </w:r>
      <w:proofErr w:type="spellStart"/>
      <w:r w:rsidRPr="00155169">
        <w:rPr>
          <w:sz w:val="28"/>
          <w:szCs w:val="28"/>
        </w:rPr>
        <w:t>ЗабГУ</w:t>
      </w:r>
      <w:proofErr w:type="spellEnd"/>
      <w:r w:rsidRPr="00155169">
        <w:rPr>
          <w:sz w:val="28"/>
          <w:szCs w:val="28"/>
        </w:rPr>
        <w:t>»)</w:t>
      </w:r>
    </w:p>
    <w:p w:rsidR="00E254DD" w:rsidRPr="00155169" w:rsidRDefault="00E254DD" w:rsidP="00E254DD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экономики и управления</w:t>
      </w:r>
    </w:p>
    <w:p w:rsidR="00E254DD" w:rsidRPr="00155169" w:rsidRDefault="00E254DD" w:rsidP="00E254DD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D673A0">
        <w:rPr>
          <w:sz w:val="28"/>
          <w:szCs w:val="28"/>
        </w:rPr>
        <w:t>управления персоналом</w:t>
      </w:r>
    </w:p>
    <w:p w:rsidR="00E254DD" w:rsidRPr="00D74307" w:rsidRDefault="00E254DD" w:rsidP="00E254DD">
      <w:pPr>
        <w:spacing w:line="360" w:lineRule="auto"/>
        <w:ind w:left="5103" w:hanging="425"/>
        <w:rPr>
          <w:spacing w:val="26"/>
          <w:sz w:val="28"/>
          <w:szCs w:val="28"/>
        </w:rPr>
      </w:pPr>
    </w:p>
    <w:p w:rsidR="00E254DD" w:rsidRDefault="00E254DD" w:rsidP="00E254D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6F2886">
        <w:rPr>
          <w:b/>
          <w:spacing w:val="24"/>
          <w:sz w:val="28"/>
          <w:szCs w:val="28"/>
        </w:rPr>
        <w:t>УЧЕБНЫЕ МАТЕРИАЛЫ</w:t>
      </w:r>
    </w:p>
    <w:p w:rsidR="00E254DD" w:rsidRPr="006F2886" w:rsidRDefault="00E254DD" w:rsidP="00E254D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</w:p>
    <w:p w:rsidR="00E254DD" w:rsidRPr="006F2886" w:rsidRDefault="00E254DD" w:rsidP="00E254D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</w:t>
      </w:r>
      <w:r w:rsidRPr="006F2886">
        <w:rPr>
          <w:b/>
          <w:spacing w:val="24"/>
          <w:sz w:val="28"/>
          <w:szCs w:val="28"/>
        </w:rPr>
        <w:t xml:space="preserve"> заочной формы обучения</w:t>
      </w:r>
    </w:p>
    <w:p w:rsidR="00E254DD" w:rsidRPr="00CA5C7D" w:rsidRDefault="00E254DD" w:rsidP="00E254DD">
      <w:pPr>
        <w:jc w:val="center"/>
        <w:rPr>
          <w:i/>
          <w:sz w:val="28"/>
          <w:szCs w:val="28"/>
        </w:rPr>
      </w:pPr>
    </w:p>
    <w:p w:rsidR="00E254DD" w:rsidRDefault="00E254DD" w:rsidP="00E254DD">
      <w:pPr>
        <w:jc w:val="center"/>
        <w:rPr>
          <w:sz w:val="28"/>
          <w:szCs w:val="28"/>
        </w:rPr>
      </w:pPr>
    </w:p>
    <w:p w:rsidR="00E254DD" w:rsidRPr="006F2886" w:rsidRDefault="00E254DD" w:rsidP="00E254DD">
      <w:pPr>
        <w:jc w:val="center"/>
        <w:rPr>
          <w:sz w:val="28"/>
          <w:szCs w:val="28"/>
        </w:rPr>
      </w:pPr>
      <w:r w:rsidRPr="006F2886">
        <w:rPr>
          <w:sz w:val="28"/>
          <w:szCs w:val="28"/>
        </w:rPr>
        <w:t>по дисциплине «</w:t>
      </w:r>
      <w:r>
        <w:rPr>
          <w:b/>
          <w:sz w:val="28"/>
          <w:szCs w:val="28"/>
        </w:rPr>
        <w:t>Социальная политика государства и управление социальным развитием организации</w:t>
      </w:r>
      <w:r w:rsidRPr="006F2886">
        <w:rPr>
          <w:sz w:val="28"/>
          <w:szCs w:val="28"/>
        </w:rPr>
        <w:t>»</w:t>
      </w:r>
    </w:p>
    <w:p w:rsidR="00E254DD" w:rsidRPr="006F2886" w:rsidRDefault="00E254DD" w:rsidP="00E254D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Pr="006F2886">
        <w:rPr>
          <w:sz w:val="28"/>
          <w:szCs w:val="28"/>
          <w:vertAlign w:val="superscript"/>
        </w:rPr>
        <w:t xml:space="preserve"> наименование дисциплины </w:t>
      </w:r>
    </w:p>
    <w:p w:rsidR="00E254DD" w:rsidRPr="00CA5C7D" w:rsidRDefault="00E254DD" w:rsidP="00E254DD">
      <w:pPr>
        <w:jc w:val="center"/>
        <w:rPr>
          <w:sz w:val="28"/>
          <w:szCs w:val="28"/>
        </w:rPr>
      </w:pPr>
      <w:r w:rsidRPr="006F2886">
        <w:rPr>
          <w:sz w:val="28"/>
          <w:szCs w:val="28"/>
        </w:rPr>
        <w:t xml:space="preserve"> </w:t>
      </w:r>
    </w:p>
    <w:p w:rsidR="00E254DD" w:rsidRPr="006F2886" w:rsidRDefault="00E254DD" w:rsidP="00E254DD">
      <w:pPr>
        <w:jc w:val="both"/>
        <w:outlineLvl w:val="0"/>
        <w:rPr>
          <w:sz w:val="28"/>
          <w:szCs w:val="28"/>
        </w:rPr>
      </w:pPr>
      <w:r w:rsidRPr="006F2886">
        <w:rPr>
          <w:sz w:val="28"/>
          <w:szCs w:val="28"/>
        </w:rPr>
        <w:t xml:space="preserve">для направления подготовки </w:t>
      </w:r>
      <w:r w:rsidRPr="006F2886">
        <w:rPr>
          <w:sz w:val="28"/>
          <w:szCs w:val="28"/>
          <w:u w:val="single"/>
        </w:rPr>
        <w:t>38.0</w:t>
      </w:r>
      <w:r w:rsidRPr="00627810">
        <w:rPr>
          <w:sz w:val="28"/>
          <w:szCs w:val="28"/>
          <w:u w:val="single"/>
        </w:rPr>
        <w:t>4</w:t>
      </w:r>
      <w:r w:rsidRPr="006F2886">
        <w:rPr>
          <w:sz w:val="28"/>
          <w:szCs w:val="28"/>
          <w:u w:val="single"/>
        </w:rPr>
        <w:t>.03 Управление персоналом</w:t>
      </w:r>
    </w:p>
    <w:p w:rsidR="00E254DD" w:rsidRPr="006F2886" w:rsidRDefault="00E254DD" w:rsidP="00E254DD">
      <w:pPr>
        <w:jc w:val="center"/>
        <w:outlineLvl w:val="0"/>
        <w:rPr>
          <w:sz w:val="28"/>
          <w:szCs w:val="28"/>
          <w:vertAlign w:val="superscript"/>
        </w:rPr>
      </w:pPr>
      <w:r w:rsidRPr="006F2886">
        <w:rPr>
          <w:sz w:val="28"/>
          <w:szCs w:val="28"/>
          <w:vertAlign w:val="superscript"/>
        </w:rPr>
        <w:t xml:space="preserve">                                     код и наименование направления подготовки </w:t>
      </w:r>
    </w:p>
    <w:p w:rsidR="00E254DD" w:rsidRPr="006F2886" w:rsidRDefault="00E254DD" w:rsidP="00E254DD">
      <w:pPr>
        <w:jc w:val="both"/>
        <w:outlineLvl w:val="0"/>
        <w:rPr>
          <w:sz w:val="28"/>
          <w:szCs w:val="28"/>
        </w:rPr>
      </w:pPr>
    </w:p>
    <w:p w:rsidR="00E254DD" w:rsidRPr="006F2886" w:rsidRDefault="00E254DD" w:rsidP="00E254DD">
      <w:pPr>
        <w:ind w:firstLine="567"/>
        <w:rPr>
          <w:sz w:val="28"/>
          <w:szCs w:val="28"/>
        </w:rPr>
      </w:pPr>
    </w:p>
    <w:p w:rsidR="00E254DD" w:rsidRDefault="00E254DD" w:rsidP="00E254DD">
      <w:pPr>
        <w:ind w:firstLine="567"/>
        <w:rPr>
          <w:sz w:val="28"/>
          <w:szCs w:val="28"/>
        </w:rPr>
      </w:pPr>
      <w:r w:rsidRPr="006F2886">
        <w:rPr>
          <w:sz w:val="28"/>
          <w:szCs w:val="28"/>
        </w:rPr>
        <w:t>Общая трудо</w:t>
      </w:r>
      <w:r>
        <w:rPr>
          <w:sz w:val="28"/>
          <w:szCs w:val="28"/>
        </w:rPr>
        <w:t>емкость дисциплины (модуля) –  2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</w:t>
      </w:r>
    </w:p>
    <w:p w:rsidR="00E254DD" w:rsidRPr="006F2886" w:rsidRDefault="00E254DD" w:rsidP="00E254DD">
      <w:pPr>
        <w:ind w:firstLine="567"/>
        <w:rPr>
          <w:sz w:val="28"/>
          <w:szCs w:val="28"/>
        </w:rPr>
      </w:pPr>
    </w:p>
    <w:p w:rsidR="00E254DD" w:rsidRDefault="00E254DD" w:rsidP="00E254DD">
      <w:pPr>
        <w:ind w:firstLine="567"/>
        <w:rPr>
          <w:sz w:val="28"/>
          <w:szCs w:val="28"/>
        </w:rPr>
      </w:pPr>
      <w:r w:rsidRPr="006F2886">
        <w:rPr>
          <w:sz w:val="28"/>
          <w:szCs w:val="28"/>
        </w:rPr>
        <w:t xml:space="preserve">Форма текущего контроля в семестре – </w:t>
      </w:r>
      <w:r>
        <w:rPr>
          <w:sz w:val="28"/>
          <w:szCs w:val="28"/>
        </w:rPr>
        <w:t xml:space="preserve">написание научной статьи </w:t>
      </w:r>
      <w:r w:rsidRPr="006F2886">
        <w:rPr>
          <w:sz w:val="28"/>
          <w:szCs w:val="28"/>
        </w:rPr>
        <w:t>реферат.</w:t>
      </w:r>
    </w:p>
    <w:p w:rsidR="00E254DD" w:rsidRPr="006F2886" w:rsidRDefault="00E254DD" w:rsidP="00E254DD">
      <w:pPr>
        <w:ind w:firstLine="567"/>
        <w:rPr>
          <w:sz w:val="28"/>
          <w:szCs w:val="28"/>
        </w:rPr>
      </w:pPr>
    </w:p>
    <w:p w:rsidR="00E254DD" w:rsidRDefault="00E254DD" w:rsidP="00E254DD">
      <w:pPr>
        <w:ind w:firstLine="567"/>
        <w:rPr>
          <w:sz w:val="28"/>
          <w:szCs w:val="28"/>
        </w:rPr>
      </w:pPr>
      <w:r w:rsidRPr="006F2886">
        <w:rPr>
          <w:sz w:val="28"/>
          <w:szCs w:val="28"/>
        </w:rPr>
        <w:t>Форма промежуточн</w:t>
      </w:r>
      <w:r>
        <w:rPr>
          <w:sz w:val="28"/>
          <w:szCs w:val="28"/>
        </w:rPr>
        <w:t>ого контроля в семестре – зачет</w:t>
      </w:r>
    </w:p>
    <w:p w:rsidR="00E254DD" w:rsidRPr="006F2886" w:rsidRDefault="00E254DD" w:rsidP="00E254DD">
      <w:pPr>
        <w:ind w:firstLine="567"/>
        <w:rPr>
          <w:sz w:val="28"/>
          <w:szCs w:val="28"/>
        </w:rPr>
      </w:pPr>
    </w:p>
    <w:p w:rsidR="00B954F6" w:rsidRDefault="00B954F6" w:rsidP="00E254DD">
      <w:pPr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</w:p>
    <w:p w:rsidR="003D4463" w:rsidRDefault="003D4463" w:rsidP="003D4463">
      <w:pPr>
        <w:keepNext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Краткое содержание курса</w:t>
      </w:r>
    </w:p>
    <w:p w:rsidR="00E254DD" w:rsidRPr="00E254DD" w:rsidRDefault="00E254DD" w:rsidP="00E254DD">
      <w:pPr>
        <w:rPr>
          <w:sz w:val="28"/>
          <w:szCs w:val="28"/>
        </w:rPr>
      </w:pPr>
    </w:p>
    <w:p w:rsidR="00C6739E" w:rsidRDefault="00C6739E" w:rsidP="00E27718">
      <w:pPr>
        <w:keepNext/>
        <w:ind w:firstLine="709"/>
        <w:jc w:val="both"/>
      </w:pPr>
      <w:r w:rsidRPr="00E27718">
        <w:t xml:space="preserve">Освоение дисциплины «Социальная политика государства и управление социальным развитием организации» позволяет приобрести определенный объем знаний, умений и навыков, необходимых менеджерам для принятия и реализации решений в области управления социальной сферой организации. </w:t>
      </w:r>
      <w:proofErr w:type="gramStart"/>
      <w:r w:rsidRPr="00E27718">
        <w:t>В процессе изучения данной дисциплины магистранты знакомятся со следующими ключевыми вопросами: особенности социальной сферы организации как объекта и предмета управления; актуальные проблемы функционирования социальной сферы организации; причины возникновения и институционализации функции управления социальной сферой организации; социальной политики государства и управления социальным развитием организации, зарубежный и отечественный опыт управления социальным развитием организации;</w:t>
      </w:r>
      <w:proofErr w:type="gramEnd"/>
      <w:r w:rsidRPr="00E27718">
        <w:t xml:space="preserve"> показатели, характеризующие состояние социальной сферы организации, и методы управления социальным развитием организации; организация управления социальным развитием организации. </w:t>
      </w:r>
    </w:p>
    <w:p w:rsidR="003D4463" w:rsidRDefault="003D4463" w:rsidP="00E27718">
      <w:pPr>
        <w:keepNext/>
        <w:ind w:firstLine="709"/>
        <w:jc w:val="both"/>
        <w:rPr>
          <w:b/>
          <w:sz w:val="32"/>
          <w:szCs w:val="32"/>
        </w:rPr>
      </w:pPr>
    </w:p>
    <w:p w:rsidR="003D4463" w:rsidRPr="00523C0E" w:rsidRDefault="003D4463" w:rsidP="00E27718">
      <w:pPr>
        <w:keepNext/>
        <w:ind w:firstLine="709"/>
        <w:jc w:val="both"/>
        <w:rPr>
          <w:b/>
        </w:rPr>
      </w:pPr>
    </w:p>
    <w:p w:rsidR="00861A03" w:rsidRPr="00523C0E" w:rsidRDefault="00523C0E" w:rsidP="00523C0E">
      <w:pPr>
        <w:pStyle w:val="TableParagraph"/>
        <w:jc w:val="both"/>
        <w:rPr>
          <w:sz w:val="24"/>
          <w:szCs w:val="24"/>
        </w:rPr>
      </w:pPr>
      <w:r w:rsidRPr="00523C0E">
        <w:rPr>
          <w:b/>
          <w:sz w:val="24"/>
          <w:szCs w:val="24"/>
        </w:rPr>
        <w:t>1.Сущность, цели и принципы социальной политики.</w:t>
      </w:r>
      <w:r w:rsidR="00861A03" w:rsidRPr="00523C0E">
        <w:rPr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Социальное государство: концепция, эволюция, основные</w:t>
      </w:r>
      <w:r w:rsidR="00861A03" w:rsidRPr="00523C0E">
        <w:rPr>
          <w:spacing w:val="-57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этапы</w:t>
      </w:r>
      <w:r w:rsidR="00861A03" w:rsidRPr="00523C0E">
        <w:rPr>
          <w:spacing w:val="-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становления.</w:t>
      </w:r>
      <w:r w:rsidRPr="00523C0E">
        <w:rPr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Социальная</w:t>
      </w:r>
      <w:r w:rsidR="00861A03" w:rsidRPr="00523C0E">
        <w:rPr>
          <w:spacing w:val="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стратификация</w:t>
      </w:r>
      <w:r w:rsidR="00861A03" w:rsidRPr="00523C0E">
        <w:rPr>
          <w:spacing w:val="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(структура)</w:t>
      </w:r>
      <w:r w:rsidR="00861A03" w:rsidRPr="00523C0E">
        <w:rPr>
          <w:spacing w:val="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общества.</w:t>
      </w:r>
      <w:r w:rsidR="00861A03" w:rsidRPr="00523C0E">
        <w:rPr>
          <w:spacing w:val="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Закономерности,</w:t>
      </w:r>
      <w:r w:rsidR="00861A03" w:rsidRPr="00523C0E">
        <w:rPr>
          <w:spacing w:val="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критерии</w:t>
      </w:r>
      <w:r w:rsidR="00861A03" w:rsidRPr="00523C0E">
        <w:rPr>
          <w:spacing w:val="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и</w:t>
      </w:r>
      <w:r w:rsidR="00861A03" w:rsidRPr="00523C0E">
        <w:rPr>
          <w:spacing w:val="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типы</w:t>
      </w:r>
      <w:r w:rsidR="00861A03" w:rsidRPr="00523C0E">
        <w:rPr>
          <w:spacing w:val="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социальных</w:t>
      </w:r>
      <w:r w:rsidR="00861A03" w:rsidRPr="00523C0E">
        <w:rPr>
          <w:spacing w:val="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группировок.</w:t>
      </w:r>
      <w:r w:rsidR="00861A03" w:rsidRPr="00523C0E">
        <w:rPr>
          <w:spacing w:val="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Основные</w:t>
      </w:r>
      <w:r w:rsidR="00861A03" w:rsidRPr="00523C0E">
        <w:rPr>
          <w:spacing w:val="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социальные</w:t>
      </w:r>
      <w:r w:rsidR="00861A03" w:rsidRPr="00523C0E">
        <w:rPr>
          <w:spacing w:val="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группы</w:t>
      </w:r>
      <w:r w:rsidR="00861A03" w:rsidRPr="00523C0E">
        <w:rPr>
          <w:spacing w:val="1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российского</w:t>
      </w:r>
      <w:r w:rsidR="00861A03" w:rsidRPr="00523C0E">
        <w:rPr>
          <w:spacing w:val="-57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общества.</w:t>
      </w:r>
      <w:r w:rsidRPr="00523C0E">
        <w:rPr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Социальная</w:t>
      </w:r>
      <w:r w:rsidR="00861A03" w:rsidRPr="00523C0E">
        <w:rPr>
          <w:spacing w:val="-3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политика:</w:t>
      </w:r>
      <w:r w:rsidR="00861A03" w:rsidRPr="00523C0E">
        <w:rPr>
          <w:spacing w:val="-5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сущность,</w:t>
      </w:r>
      <w:r w:rsidR="00861A03" w:rsidRPr="00523C0E">
        <w:rPr>
          <w:spacing w:val="-2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содержание,</w:t>
      </w:r>
      <w:r w:rsidR="00861A03" w:rsidRPr="00523C0E">
        <w:rPr>
          <w:spacing w:val="-2"/>
          <w:sz w:val="24"/>
          <w:szCs w:val="24"/>
        </w:rPr>
        <w:t xml:space="preserve"> </w:t>
      </w:r>
      <w:r w:rsidR="00861A03" w:rsidRPr="00523C0E">
        <w:rPr>
          <w:sz w:val="24"/>
          <w:szCs w:val="24"/>
        </w:rPr>
        <w:t>цели.</w:t>
      </w:r>
    </w:p>
    <w:p w:rsidR="00861A03" w:rsidRPr="00523C0E" w:rsidRDefault="00861A03" w:rsidP="00523C0E">
      <w:pPr>
        <w:pStyle w:val="TableParagraph"/>
        <w:tabs>
          <w:tab w:val="left" w:pos="5072"/>
        </w:tabs>
        <w:jc w:val="both"/>
        <w:rPr>
          <w:sz w:val="24"/>
          <w:szCs w:val="24"/>
        </w:rPr>
      </w:pPr>
      <w:r w:rsidRPr="00523C0E">
        <w:rPr>
          <w:sz w:val="24"/>
          <w:szCs w:val="24"/>
        </w:rPr>
        <w:t xml:space="preserve">Принципы    </w:t>
      </w:r>
      <w:r w:rsidRPr="00523C0E">
        <w:rPr>
          <w:spacing w:val="58"/>
          <w:sz w:val="24"/>
          <w:szCs w:val="24"/>
        </w:rPr>
        <w:t xml:space="preserve"> </w:t>
      </w:r>
      <w:r w:rsidRPr="00523C0E">
        <w:rPr>
          <w:sz w:val="24"/>
          <w:szCs w:val="24"/>
        </w:rPr>
        <w:t xml:space="preserve">социальной    </w:t>
      </w:r>
      <w:r w:rsidRPr="00523C0E">
        <w:rPr>
          <w:spacing w:val="59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политики:</w:t>
      </w:r>
      <w:r w:rsidRPr="00523C0E">
        <w:rPr>
          <w:sz w:val="24"/>
          <w:szCs w:val="24"/>
        </w:rPr>
        <w:tab/>
        <w:t>социальной</w:t>
      </w:r>
      <w:r w:rsidRPr="00523C0E">
        <w:rPr>
          <w:spacing w:val="-58"/>
          <w:sz w:val="24"/>
          <w:szCs w:val="24"/>
        </w:rPr>
        <w:t xml:space="preserve"> </w:t>
      </w:r>
      <w:r w:rsidRPr="00523C0E">
        <w:rPr>
          <w:sz w:val="24"/>
          <w:szCs w:val="24"/>
        </w:rPr>
        <w:t>справедливости; социального партнерства и солидарности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всех слоев общества; индивидуальной ответственности за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свое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материальное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положение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(самозащиты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населения);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права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труд,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достойное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вознаграждение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за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труд;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доступности образования, здравоохранения; обеспеченной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старости;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доступности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достойных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жилищных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условий;</w:t>
      </w:r>
      <w:r w:rsidRPr="00523C0E">
        <w:rPr>
          <w:spacing w:val="-57"/>
          <w:sz w:val="24"/>
          <w:szCs w:val="24"/>
        </w:rPr>
        <w:t xml:space="preserve"> </w:t>
      </w:r>
      <w:r w:rsidRPr="00523C0E">
        <w:rPr>
          <w:sz w:val="24"/>
          <w:szCs w:val="24"/>
        </w:rPr>
        <w:t>свободы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выбора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профессии,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места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жительства,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права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профессиональное</w:t>
      </w:r>
      <w:r w:rsidRPr="00523C0E">
        <w:rPr>
          <w:spacing w:val="-2"/>
          <w:sz w:val="24"/>
          <w:szCs w:val="24"/>
        </w:rPr>
        <w:t xml:space="preserve"> </w:t>
      </w:r>
      <w:r w:rsidRPr="00523C0E">
        <w:rPr>
          <w:sz w:val="24"/>
          <w:szCs w:val="24"/>
        </w:rPr>
        <w:t>объединение.</w:t>
      </w:r>
    </w:p>
    <w:p w:rsidR="00861A03" w:rsidRPr="00523C0E" w:rsidRDefault="00861A03" w:rsidP="00523C0E">
      <w:pPr>
        <w:pStyle w:val="TableParagraph"/>
        <w:jc w:val="both"/>
        <w:rPr>
          <w:sz w:val="24"/>
          <w:szCs w:val="24"/>
        </w:rPr>
      </w:pPr>
      <w:r w:rsidRPr="00523C0E">
        <w:rPr>
          <w:sz w:val="24"/>
          <w:szCs w:val="24"/>
        </w:rPr>
        <w:t>Особенности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социальной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политики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в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условиях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трансформации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экономики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развитых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рыночных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отношений.</w:t>
      </w:r>
    </w:p>
    <w:p w:rsidR="00B954F6" w:rsidRDefault="00861A03" w:rsidP="00523C0E">
      <w:pPr>
        <w:jc w:val="both"/>
      </w:pPr>
      <w:r w:rsidRPr="00523C0E">
        <w:t>Объекты</w:t>
      </w:r>
      <w:r w:rsidRPr="00523C0E">
        <w:rPr>
          <w:spacing w:val="1"/>
        </w:rPr>
        <w:t xml:space="preserve"> </w:t>
      </w:r>
      <w:r w:rsidRPr="00523C0E">
        <w:t>социальной</w:t>
      </w:r>
      <w:r w:rsidRPr="00523C0E">
        <w:rPr>
          <w:spacing w:val="1"/>
        </w:rPr>
        <w:t xml:space="preserve"> </w:t>
      </w:r>
      <w:r w:rsidRPr="00523C0E">
        <w:t>политики:</w:t>
      </w:r>
      <w:r w:rsidRPr="00523C0E">
        <w:rPr>
          <w:spacing w:val="1"/>
        </w:rPr>
        <w:t xml:space="preserve"> </w:t>
      </w:r>
      <w:r w:rsidRPr="00523C0E">
        <w:t>нетрудоспособное</w:t>
      </w:r>
      <w:r w:rsidR="00523C0E">
        <w:t xml:space="preserve"> </w:t>
      </w:r>
      <w:r w:rsidRPr="00523C0E">
        <w:rPr>
          <w:spacing w:val="-57"/>
        </w:rPr>
        <w:t xml:space="preserve"> </w:t>
      </w:r>
      <w:r w:rsidR="00523C0E">
        <w:rPr>
          <w:spacing w:val="-57"/>
        </w:rPr>
        <w:t xml:space="preserve">    </w:t>
      </w:r>
      <w:r w:rsidRPr="00523C0E">
        <w:t>население</w:t>
      </w:r>
      <w:r w:rsidRPr="00523C0E">
        <w:rPr>
          <w:spacing w:val="-2"/>
        </w:rPr>
        <w:t xml:space="preserve"> </w:t>
      </w:r>
      <w:r w:rsidRPr="00523C0E">
        <w:t>(инвалиды, пожилые).</w:t>
      </w:r>
    </w:p>
    <w:p w:rsidR="00523C0E" w:rsidRPr="00523C0E" w:rsidRDefault="00523C0E" w:rsidP="00523C0E">
      <w:pPr>
        <w:jc w:val="both"/>
      </w:pPr>
    </w:p>
    <w:p w:rsidR="00523C0E" w:rsidRPr="00523C0E" w:rsidRDefault="00523C0E" w:rsidP="00523C0E">
      <w:pPr>
        <w:pStyle w:val="TableParagraph"/>
        <w:jc w:val="both"/>
        <w:rPr>
          <w:sz w:val="24"/>
          <w:szCs w:val="24"/>
        </w:rPr>
      </w:pPr>
      <w:r w:rsidRPr="00523C0E">
        <w:rPr>
          <w:b/>
          <w:sz w:val="24"/>
          <w:szCs w:val="24"/>
        </w:rPr>
        <w:t xml:space="preserve">2. </w:t>
      </w:r>
      <w:r w:rsidRPr="00523C0E">
        <w:rPr>
          <w:b/>
          <w:sz w:val="24"/>
          <w:szCs w:val="24"/>
        </w:rPr>
        <w:t>Приоритетные направления</w:t>
      </w:r>
      <w:r w:rsidRPr="00523C0E">
        <w:rPr>
          <w:b/>
          <w:spacing w:val="-58"/>
          <w:sz w:val="24"/>
          <w:szCs w:val="24"/>
        </w:rPr>
        <w:t xml:space="preserve"> </w:t>
      </w:r>
      <w:r w:rsidRPr="00523C0E">
        <w:rPr>
          <w:b/>
          <w:sz w:val="24"/>
          <w:szCs w:val="24"/>
        </w:rPr>
        <w:t>социальной</w:t>
      </w:r>
      <w:r w:rsidRPr="00523C0E">
        <w:rPr>
          <w:b/>
          <w:spacing w:val="-1"/>
          <w:sz w:val="24"/>
          <w:szCs w:val="24"/>
        </w:rPr>
        <w:t xml:space="preserve"> </w:t>
      </w:r>
      <w:r w:rsidRPr="00523C0E">
        <w:rPr>
          <w:b/>
          <w:sz w:val="24"/>
          <w:szCs w:val="24"/>
        </w:rPr>
        <w:t>политики</w:t>
      </w:r>
      <w:r w:rsidRPr="00523C0E">
        <w:rPr>
          <w:sz w:val="24"/>
          <w:szCs w:val="24"/>
        </w:rPr>
        <w:t xml:space="preserve"> </w:t>
      </w:r>
      <w:r w:rsidRPr="00523C0E">
        <w:rPr>
          <w:sz w:val="24"/>
          <w:szCs w:val="24"/>
        </w:rPr>
        <w:t>Объекты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социальной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политики: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нетрудоспособное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население (инвалиды, пожилые); уязвимые слои населения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(семьи с низким доходом, инвалиды, молодежь, пожилые);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трудоспособное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население,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также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особая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категория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экономически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активного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населения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–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высвобождаемые</w:t>
      </w:r>
      <w:r w:rsidRPr="00523C0E">
        <w:rPr>
          <w:spacing w:val="-57"/>
          <w:sz w:val="24"/>
          <w:szCs w:val="24"/>
        </w:rPr>
        <w:t xml:space="preserve"> </w:t>
      </w:r>
      <w:r w:rsidRPr="00523C0E">
        <w:rPr>
          <w:sz w:val="24"/>
          <w:szCs w:val="24"/>
        </w:rPr>
        <w:t>работники.</w:t>
      </w:r>
    </w:p>
    <w:p w:rsidR="00523C0E" w:rsidRPr="00523C0E" w:rsidRDefault="00523C0E" w:rsidP="00523C0E">
      <w:pPr>
        <w:pStyle w:val="TableParagraph"/>
        <w:tabs>
          <w:tab w:val="left" w:pos="2458"/>
          <w:tab w:val="left" w:pos="5548"/>
        </w:tabs>
        <w:jc w:val="both"/>
        <w:rPr>
          <w:sz w:val="24"/>
          <w:szCs w:val="24"/>
        </w:rPr>
      </w:pPr>
      <w:r w:rsidRPr="00523C0E">
        <w:rPr>
          <w:sz w:val="24"/>
          <w:szCs w:val="24"/>
        </w:rPr>
        <w:t>Субъекты социальной политики: государственные органы</w:t>
      </w:r>
      <w:r w:rsidRPr="00523C0E">
        <w:rPr>
          <w:spacing w:val="-57"/>
          <w:sz w:val="24"/>
          <w:szCs w:val="24"/>
        </w:rPr>
        <w:t xml:space="preserve"> </w:t>
      </w:r>
      <w:r w:rsidRPr="00523C0E">
        <w:rPr>
          <w:sz w:val="24"/>
          <w:szCs w:val="24"/>
        </w:rPr>
        <w:t>власти,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организации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учреждения;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объединения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работодателей;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объединения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работников;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общественные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организации</w:t>
      </w:r>
      <w:r w:rsidRPr="00523C0E">
        <w:rPr>
          <w:sz w:val="24"/>
          <w:szCs w:val="24"/>
        </w:rPr>
        <w:tab/>
        <w:t>(профессиональные</w:t>
      </w:r>
      <w:r w:rsidRPr="00523C0E">
        <w:rPr>
          <w:sz w:val="24"/>
          <w:szCs w:val="24"/>
        </w:rPr>
        <w:tab/>
      </w:r>
      <w:r w:rsidRPr="00523C0E">
        <w:rPr>
          <w:spacing w:val="-1"/>
          <w:sz w:val="24"/>
          <w:szCs w:val="24"/>
        </w:rPr>
        <w:t>союзы,</w:t>
      </w:r>
      <w:r w:rsidRPr="00523C0E">
        <w:rPr>
          <w:spacing w:val="-58"/>
          <w:sz w:val="24"/>
          <w:szCs w:val="24"/>
        </w:rPr>
        <w:t xml:space="preserve"> </w:t>
      </w:r>
      <w:r w:rsidRPr="00523C0E">
        <w:rPr>
          <w:sz w:val="24"/>
          <w:szCs w:val="24"/>
        </w:rPr>
        <w:t>негосударственные пенсионные фонды, частные страховые</w:t>
      </w:r>
      <w:r w:rsidRPr="00523C0E">
        <w:rPr>
          <w:spacing w:val="-57"/>
          <w:sz w:val="24"/>
          <w:szCs w:val="24"/>
        </w:rPr>
        <w:t xml:space="preserve"> </w:t>
      </w:r>
      <w:r w:rsidRPr="00523C0E">
        <w:rPr>
          <w:sz w:val="24"/>
          <w:szCs w:val="24"/>
        </w:rPr>
        <w:t>компании,</w:t>
      </w:r>
      <w:r w:rsidRPr="00523C0E">
        <w:rPr>
          <w:spacing w:val="-1"/>
          <w:sz w:val="24"/>
          <w:szCs w:val="24"/>
        </w:rPr>
        <w:t xml:space="preserve"> </w:t>
      </w:r>
      <w:r w:rsidRPr="00523C0E">
        <w:rPr>
          <w:sz w:val="24"/>
          <w:szCs w:val="24"/>
        </w:rPr>
        <w:t>благотворительные</w:t>
      </w:r>
      <w:r w:rsidRPr="00523C0E">
        <w:rPr>
          <w:spacing w:val="-3"/>
          <w:sz w:val="24"/>
          <w:szCs w:val="24"/>
        </w:rPr>
        <w:t xml:space="preserve"> </w:t>
      </w:r>
      <w:r w:rsidRPr="00523C0E">
        <w:rPr>
          <w:sz w:val="24"/>
          <w:szCs w:val="24"/>
        </w:rPr>
        <w:t>организации</w:t>
      </w:r>
      <w:r w:rsidRPr="00523C0E">
        <w:rPr>
          <w:spacing w:val="-2"/>
          <w:sz w:val="24"/>
          <w:szCs w:val="24"/>
        </w:rPr>
        <w:t xml:space="preserve"> </w:t>
      </w:r>
      <w:r w:rsidRPr="00523C0E">
        <w:rPr>
          <w:sz w:val="24"/>
          <w:szCs w:val="24"/>
        </w:rPr>
        <w:t>и</w:t>
      </w:r>
      <w:r w:rsidRPr="00523C0E">
        <w:rPr>
          <w:spacing w:val="-1"/>
          <w:sz w:val="24"/>
          <w:szCs w:val="24"/>
        </w:rPr>
        <w:t xml:space="preserve"> </w:t>
      </w:r>
      <w:r w:rsidRPr="00523C0E">
        <w:rPr>
          <w:sz w:val="24"/>
          <w:szCs w:val="24"/>
        </w:rPr>
        <w:t>др.).</w:t>
      </w:r>
    </w:p>
    <w:p w:rsidR="00523C0E" w:rsidRPr="00523C0E" w:rsidRDefault="00523C0E" w:rsidP="00523C0E">
      <w:pPr>
        <w:pStyle w:val="TableParagraph"/>
        <w:jc w:val="both"/>
        <w:rPr>
          <w:sz w:val="24"/>
          <w:szCs w:val="24"/>
        </w:rPr>
      </w:pPr>
      <w:proofErr w:type="gramStart"/>
      <w:r w:rsidRPr="00523C0E">
        <w:rPr>
          <w:sz w:val="24"/>
          <w:szCs w:val="24"/>
        </w:rPr>
        <w:t>Рычаги (инструменты) государственного регулирования: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социальные гарантии; социальные нормативы; социальные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трансферты;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налогообложение;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индексация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доходов;</w:t>
      </w:r>
      <w:r w:rsidRPr="00523C0E">
        <w:rPr>
          <w:spacing w:val="-57"/>
          <w:sz w:val="24"/>
          <w:szCs w:val="24"/>
        </w:rPr>
        <w:t xml:space="preserve"> </w:t>
      </w:r>
      <w:r w:rsidRPr="00523C0E">
        <w:rPr>
          <w:sz w:val="24"/>
          <w:szCs w:val="24"/>
        </w:rPr>
        <w:t>регулирование</w:t>
      </w:r>
      <w:r w:rsidRPr="00523C0E">
        <w:rPr>
          <w:spacing w:val="-2"/>
          <w:sz w:val="24"/>
          <w:szCs w:val="24"/>
        </w:rPr>
        <w:t xml:space="preserve"> </w:t>
      </w:r>
      <w:r w:rsidRPr="00523C0E">
        <w:rPr>
          <w:sz w:val="24"/>
          <w:szCs w:val="24"/>
        </w:rPr>
        <w:t>занятости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населения.</w:t>
      </w:r>
      <w:proofErr w:type="gramEnd"/>
    </w:p>
    <w:p w:rsidR="00523C0E" w:rsidRPr="00523C0E" w:rsidRDefault="00523C0E" w:rsidP="00523C0E">
      <w:pPr>
        <w:pStyle w:val="TableParagraph"/>
        <w:jc w:val="both"/>
        <w:rPr>
          <w:sz w:val="24"/>
          <w:szCs w:val="24"/>
        </w:rPr>
      </w:pPr>
      <w:r w:rsidRPr="00523C0E">
        <w:rPr>
          <w:sz w:val="24"/>
          <w:szCs w:val="24"/>
        </w:rPr>
        <w:t>Региональные</w:t>
      </w:r>
      <w:r w:rsidRPr="00523C0E">
        <w:rPr>
          <w:spacing w:val="-5"/>
          <w:sz w:val="24"/>
          <w:szCs w:val="24"/>
        </w:rPr>
        <w:t xml:space="preserve"> </w:t>
      </w:r>
      <w:r w:rsidRPr="00523C0E">
        <w:rPr>
          <w:sz w:val="24"/>
          <w:szCs w:val="24"/>
        </w:rPr>
        <w:t>аспекты</w:t>
      </w:r>
      <w:r w:rsidRPr="00523C0E">
        <w:rPr>
          <w:spacing w:val="-2"/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социальной</w:t>
      </w:r>
      <w:r w:rsidRPr="00523C0E">
        <w:rPr>
          <w:spacing w:val="-3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политики</w:t>
      </w:r>
      <w:r w:rsidRPr="00523C0E">
        <w:rPr>
          <w:spacing w:val="-1"/>
          <w:sz w:val="24"/>
          <w:szCs w:val="24"/>
        </w:rPr>
        <w:t xml:space="preserve"> </w:t>
      </w:r>
      <w:r w:rsidRPr="00523C0E">
        <w:rPr>
          <w:sz w:val="24"/>
          <w:szCs w:val="24"/>
        </w:rPr>
        <w:t>в</w:t>
      </w:r>
      <w:r w:rsidRPr="00523C0E">
        <w:rPr>
          <w:spacing w:val="-5"/>
          <w:sz w:val="24"/>
          <w:szCs w:val="24"/>
        </w:rPr>
        <w:t xml:space="preserve"> </w:t>
      </w:r>
      <w:r w:rsidRPr="00523C0E">
        <w:rPr>
          <w:sz w:val="24"/>
          <w:szCs w:val="24"/>
        </w:rPr>
        <w:t>РФ.</w:t>
      </w:r>
    </w:p>
    <w:p w:rsidR="00523C0E" w:rsidRPr="00523C0E" w:rsidRDefault="00523C0E" w:rsidP="00523C0E">
      <w:pPr>
        <w:pStyle w:val="TableParagraph"/>
        <w:jc w:val="both"/>
        <w:rPr>
          <w:sz w:val="24"/>
          <w:szCs w:val="24"/>
        </w:rPr>
      </w:pPr>
      <w:r w:rsidRPr="00523C0E">
        <w:rPr>
          <w:sz w:val="24"/>
          <w:szCs w:val="24"/>
        </w:rPr>
        <w:t>Социальная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экспертиза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экономических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решений,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ее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задачи</w:t>
      </w:r>
      <w:r w:rsidRPr="00523C0E">
        <w:rPr>
          <w:spacing w:val="-1"/>
          <w:sz w:val="24"/>
          <w:szCs w:val="24"/>
        </w:rPr>
        <w:t xml:space="preserve"> </w:t>
      </w:r>
      <w:r w:rsidRPr="00523C0E">
        <w:rPr>
          <w:sz w:val="24"/>
          <w:szCs w:val="24"/>
        </w:rPr>
        <w:t>и методы проведения.</w:t>
      </w:r>
    </w:p>
    <w:p w:rsidR="00523C0E" w:rsidRDefault="00523C0E" w:rsidP="00523C0E">
      <w:pPr>
        <w:jc w:val="both"/>
      </w:pPr>
      <w:r w:rsidRPr="00523C0E">
        <w:t>Стратегия</w:t>
      </w:r>
      <w:r w:rsidRPr="00523C0E">
        <w:rPr>
          <w:spacing w:val="1"/>
        </w:rPr>
        <w:t xml:space="preserve"> </w:t>
      </w:r>
      <w:r w:rsidRPr="00523C0E">
        <w:t>и</w:t>
      </w:r>
      <w:r w:rsidRPr="00523C0E">
        <w:rPr>
          <w:spacing w:val="1"/>
        </w:rPr>
        <w:t xml:space="preserve"> </w:t>
      </w:r>
      <w:r w:rsidRPr="00523C0E">
        <w:t>приоритеты</w:t>
      </w:r>
      <w:r w:rsidRPr="00523C0E">
        <w:rPr>
          <w:spacing w:val="1"/>
        </w:rPr>
        <w:t xml:space="preserve"> </w:t>
      </w:r>
      <w:r w:rsidRPr="00523C0E">
        <w:t>социальной</w:t>
      </w:r>
      <w:r w:rsidRPr="00523C0E">
        <w:rPr>
          <w:spacing w:val="1"/>
        </w:rPr>
        <w:t xml:space="preserve"> </w:t>
      </w:r>
      <w:r w:rsidRPr="00523C0E">
        <w:t>политики</w:t>
      </w:r>
      <w:r w:rsidRPr="00523C0E">
        <w:rPr>
          <w:spacing w:val="1"/>
        </w:rPr>
        <w:t xml:space="preserve"> </w:t>
      </w:r>
      <w:r w:rsidRPr="00523C0E">
        <w:t>в</w:t>
      </w:r>
      <w:r w:rsidRPr="00523C0E">
        <w:rPr>
          <w:spacing w:val="1"/>
        </w:rPr>
        <w:t xml:space="preserve"> </w:t>
      </w:r>
      <w:r w:rsidRPr="00523C0E">
        <w:t>Российской</w:t>
      </w:r>
      <w:r w:rsidRPr="00523C0E">
        <w:rPr>
          <w:spacing w:val="-1"/>
        </w:rPr>
        <w:t xml:space="preserve"> </w:t>
      </w:r>
      <w:r w:rsidRPr="00523C0E">
        <w:t>Федерации</w:t>
      </w:r>
      <w:r w:rsidRPr="00523C0E">
        <w:rPr>
          <w:spacing w:val="-2"/>
        </w:rPr>
        <w:t xml:space="preserve"> </w:t>
      </w:r>
      <w:r w:rsidRPr="00523C0E">
        <w:t>на</w:t>
      </w:r>
      <w:r w:rsidRPr="00523C0E">
        <w:rPr>
          <w:spacing w:val="-2"/>
        </w:rPr>
        <w:t xml:space="preserve"> </w:t>
      </w:r>
      <w:r w:rsidRPr="00523C0E">
        <w:t>современном</w:t>
      </w:r>
      <w:r w:rsidRPr="00523C0E">
        <w:rPr>
          <w:spacing w:val="-1"/>
        </w:rPr>
        <w:t xml:space="preserve"> </w:t>
      </w:r>
      <w:r w:rsidRPr="00523C0E">
        <w:t>этапе.</w:t>
      </w:r>
    </w:p>
    <w:p w:rsidR="00523C0E" w:rsidRPr="00523C0E" w:rsidRDefault="00523C0E" w:rsidP="00523C0E">
      <w:pPr>
        <w:jc w:val="both"/>
      </w:pPr>
    </w:p>
    <w:p w:rsidR="00523C0E" w:rsidRPr="00523C0E" w:rsidRDefault="00523C0E" w:rsidP="00523C0E">
      <w:pPr>
        <w:pStyle w:val="TableParagraph"/>
        <w:jc w:val="both"/>
        <w:rPr>
          <w:sz w:val="24"/>
          <w:szCs w:val="24"/>
        </w:rPr>
      </w:pPr>
      <w:r w:rsidRPr="00523C0E">
        <w:rPr>
          <w:b/>
          <w:sz w:val="24"/>
          <w:szCs w:val="24"/>
        </w:rPr>
        <w:t>3</w:t>
      </w:r>
      <w:r w:rsidRPr="00523C0E">
        <w:rPr>
          <w:sz w:val="24"/>
          <w:szCs w:val="24"/>
        </w:rPr>
        <w:t>.</w:t>
      </w:r>
      <w:r w:rsidRPr="00523C0E">
        <w:rPr>
          <w:b/>
          <w:sz w:val="24"/>
          <w:szCs w:val="24"/>
        </w:rPr>
        <w:t xml:space="preserve"> </w:t>
      </w:r>
      <w:r w:rsidRPr="00523C0E">
        <w:rPr>
          <w:b/>
          <w:sz w:val="24"/>
          <w:szCs w:val="24"/>
        </w:rPr>
        <w:t>Основные субъекты социальной</w:t>
      </w:r>
      <w:r w:rsidRPr="00523C0E">
        <w:rPr>
          <w:b/>
          <w:spacing w:val="-57"/>
          <w:sz w:val="24"/>
          <w:szCs w:val="24"/>
        </w:rPr>
        <w:t xml:space="preserve"> </w:t>
      </w:r>
      <w:r w:rsidRPr="00523C0E">
        <w:rPr>
          <w:b/>
          <w:sz w:val="24"/>
          <w:szCs w:val="24"/>
        </w:rPr>
        <w:t>политики</w:t>
      </w:r>
      <w:r w:rsidRPr="00523C0E">
        <w:rPr>
          <w:b/>
          <w:sz w:val="24"/>
          <w:szCs w:val="24"/>
        </w:rPr>
        <w:t>.</w:t>
      </w:r>
      <w:r w:rsidRPr="00523C0E">
        <w:rPr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Социально-трудовая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сфера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–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основа</w:t>
      </w:r>
      <w:r w:rsidRPr="00523C0E">
        <w:rPr>
          <w:spacing w:val="61"/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социального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развития</w:t>
      </w:r>
      <w:r w:rsidRPr="00523C0E">
        <w:rPr>
          <w:spacing w:val="-4"/>
          <w:sz w:val="24"/>
          <w:szCs w:val="24"/>
        </w:rPr>
        <w:t xml:space="preserve"> </w:t>
      </w:r>
      <w:r w:rsidRPr="00523C0E">
        <w:rPr>
          <w:sz w:val="24"/>
          <w:szCs w:val="24"/>
        </w:rPr>
        <w:t>и</w:t>
      </w:r>
      <w:r w:rsidRPr="00523C0E">
        <w:rPr>
          <w:spacing w:val="-1"/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социальной</w:t>
      </w:r>
      <w:r w:rsidRPr="00523C0E">
        <w:rPr>
          <w:spacing w:val="-2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политики</w:t>
      </w:r>
      <w:r w:rsidRPr="00523C0E">
        <w:rPr>
          <w:spacing w:val="-1"/>
          <w:sz w:val="24"/>
          <w:szCs w:val="24"/>
        </w:rPr>
        <w:t xml:space="preserve"> </w:t>
      </w:r>
      <w:r w:rsidRPr="00523C0E">
        <w:rPr>
          <w:sz w:val="24"/>
          <w:szCs w:val="24"/>
        </w:rPr>
        <w:t>государства.</w:t>
      </w:r>
    </w:p>
    <w:p w:rsidR="00523C0E" w:rsidRPr="00523C0E" w:rsidRDefault="00523C0E" w:rsidP="00523C0E">
      <w:pPr>
        <w:pStyle w:val="TableParagraph"/>
        <w:jc w:val="both"/>
        <w:rPr>
          <w:sz w:val="24"/>
          <w:szCs w:val="24"/>
        </w:rPr>
      </w:pPr>
      <w:r w:rsidRPr="00523C0E">
        <w:rPr>
          <w:sz w:val="24"/>
          <w:szCs w:val="24"/>
        </w:rPr>
        <w:t>Стратегия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приоритеты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реформирования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развития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отраслей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социальной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сферы:</w:t>
      </w:r>
      <w:r w:rsidRPr="00523C0E">
        <w:rPr>
          <w:spacing w:val="61"/>
          <w:sz w:val="24"/>
          <w:szCs w:val="24"/>
        </w:rPr>
        <w:t xml:space="preserve"> </w:t>
      </w:r>
      <w:r w:rsidRPr="00523C0E">
        <w:rPr>
          <w:sz w:val="24"/>
          <w:szCs w:val="24"/>
        </w:rPr>
        <w:lastRenderedPageBreak/>
        <w:t>здравоохранения,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образования, культуры, физкультуры и спорта, жилищн</w:t>
      </w:r>
      <w:proofErr w:type="gramStart"/>
      <w:r w:rsidRPr="00523C0E">
        <w:rPr>
          <w:sz w:val="24"/>
          <w:szCs w:val="24"/>
        </w:rPr>
        <w:t>о-</w:t>
      </w:r>
      <w:proofErr w:type="gramEnd"/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коммунального</w:t>
      </w:r>
      <w:r w:rsidRPr="00523C0E">
        <w:rPr>
          <w:spacing w:val="-1"/>
          <w:sz w:val="24"/>
          <w:szCs w:val="24"/>
        </w:rPr>
        <w:t xml:space="preserve"> </w:t>
      </w:r>
      <w:r w:rsidRPr="00523C0E">
        <w:rPr>
          <w:sz w:val="24"/>
          <w:szCs w:val="24"/>
        </w:rPr>
        <w:t>хозяйства</w:t>
      </w:r>
      <w:r w:rsidRPr="00523C0E">
        <w:rPr>
          <w:spacing w:val="-2"/>
          <w:sz w:val="24"/>
          <w:szCs w:val="24"/>
        </w:rPr>
        <w:t xml:space="preserve"> </w:t>
      </w:r>
      <w:r w:rsidRPr="00523C0E">
        <w:rPr>
          <w:sz w:val="24"/>
          <w:szCs w:val="24"/>
        </w:rPr>
        <w:t>и др.</w:t>
      </w:r>
    </w:p>
    <w:p w:rsidR="00523C0E" w:rsidRPr="00523C0E" w:rsidRDefault="00523C0E" w:rsidP="00523C0E">
      <w:pPr>
        <w:pStyle w:val="TableParagraph"/>
        <w:jc w:val="both"/>
        <w:rPr>
          <w:sz w:val="24"/>
          <w:szCs w:val="24"/>
        </w:rPr>
      </w:pPr>
      <w:r w:rsidRPr="00523C0E">
        <w:rPr>
          <w:sz w:val="24"/>
          <w:szCs w:val="24"/>
        </w:rPr>
        <w:t>Сферы реализации социальной политики в области труда:</w:t>
      </w:r>
      <w:r w:rsidRPr="00523C0E">
        <w:rPr>
          <w:spacing w:val="-57"/>
          <w:sz w:val="24"/>
          <w:szCs w:val="24"/>
        </w:rPr>
        <w:t xml:space="preserve"> </w:t>
      </w:r>
      <w:r w:rsidRPr="00523C0E">
        <w:rPr>
          <w:sz w:val="24"/>
          <w:szCs w:val="24"/>
        </w:rPr>
        <w:t>трудовые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отношения;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политика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доходов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заработной</w:t>
      </w:r>
      <w:r w:rsidRPr="00523C0E">
        <w:rPr>
          <w:spacing w:val="-57"/>
          <w:sz w:val="24"/>
          <w:szCs w:val="24"/>
        </w:rPr>
        <w:t xml:space="preserve"> </w:t>
      </w:r>
      <w:r w:rsidRPr="00523C0E">
        <w:rPr>
          <w:sz w:val="24"/>
          <w:szCs w:val="24"/>
        </w:rPr>
        <w:t>платы;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система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охраны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труда;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защита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трудовых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прав</w:t>
      </w:r>
      <w:r w:rsidRPr="00523C0E">
        <w:rPr>
          <w:spacing w:val="-57"/>
          <w:sz w:val="24"/>
          <w:szCs w:val="24"/>
        </w:rPr>
        <w:t xml:space="preserve"> </w:t>
      </w:r>
      <w:r w:rsidRPr="00523C0E">
        <w:rPr>
          <w:sz w:val="24"/>
          <w:szCs w:val="24"/>
        </w:rPr>
        <w:t>граждан;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занятость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населения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развитие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кадрового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потенциала;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миграционная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политика;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государственное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страхование;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развитие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</w:t>
      </w:r>
      <w:proofErr w:type="gramStart"/>
      <w:r w:rsidRPr="00523C0E">
        <w:rPr>
          <w:sz w:val="24"/>
          <w:szCs w:val="24"/>
        </w:rPr>
        <w:t>о-</w:t>
      </w:r>
      <w:proofErr w:type="gramEnd"/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производственной</w:t>
      </w:r>
      <w:r w:rsidRPr="00523C0E">
        <w:rPr>
          <w:spacing w:val="57"/>
          <w:sz w:val="24"/>
          <w:szCs w:val="24"/>
        </w:rPr>
        <w:t xml:space="preserve"> </w:t>
      </w:r>
      <w:r w:rsidRPr="00523C0E">
        <w:rPr>
          <w:sz w:val="24"/>
          <w:szCs w:val="24"/>
        </w:rPr>
        <w:t>инфраструктуры.</w:t>
      </w:r>
    </w:p>
    <w:p w:rsidR="00523C0E" w:rsidRDefault="00523C0E" w:rsidP="00523C0E">
      <w:pPr>
        <w:pStyle w:val="TableParagraph"/>
        <w:jc w:val="both"/>
        <w:rPr>
          <w:sz w:val="24"/>
          <w:szCs w:val="24"/>
        </w:rPr>
      </w:pPr>
      <w:r w:rsidRPr="00523C0E">
        <w:rPr>
          <w:sz w:val="24"/>
          <w:szCs w:val="24"/>
        </w:rPr>
        <w:t>Социальная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политика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организации,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предприятия:</w:t>
      </w:r>
      <w:r w:rsidRPr="00523C0E">
        <w:rPr>
          <w:spacing w:val="-57"/>
          <w:sz w:val="24"/>
          <w:szCs w:val="24"/>
        </w:rPr>
        <w:t xml:space="preserve"> </w:t>
      </w:r>
      <w:r w:rsidRPr="00523C0E">
        <w:rPr>
          <w:sz w:val="24"/>
          <w:szCs w:val="24"/>
        </w:rPr>
        <w:t>сущность,</w:t>
      </w:r>
      <w:r w:rsidRPr="00523C0E">
        <w:rPr>
          <w:spacing w:val="-1"/>
          <w:sz w:val="24"/>
          <w:szCs w:val="24"/>
        </w:rPr>
        <w:t xml:space="preserve"> </w:t>
      </w:r>
      <w:r w:rsidRPr="00523C0E">
        <w:rPr>
          <w:sz w:val="24"/>
          <w:szCs w:val="24"/>
        </w:rPr>
        <w:t>цели, направления.</w:t>
      </w:r>
    </w:p>
    <w:p w:rsidR="00523C0E" w:rsidRPr="00523C0E" w:rsidRDefault="00523C0E" w:rsidP="00523C0E">
      <w:pPr>
        <w:pStyle w:val="TableParagraph"/>
        <w:jc w:val="both"/>
        <w:rPr>
          <w:sz w:val="24"/>
          <w:szCs w:val="24"/>
        </w:rPr>
      </w:pPr>
    </w:p>
    <w:p w:rsidR="00523C0E" w:rsidRPr="00523C0E" w:rsidRDefault="00523C0E" w:rsidP="00523C0E">
      <w:pPr>
        <w:pStyle w:val="TableParagraph"/>
        <w:tabs>
          <w:tab w:val="left" w:pos="5072"/>
        </w:tabs>
        <w:jc w:val="both"/>
        <w:rPr>
          <w:sz w:val="24"/>
          <w:szCs w:val="24"/>
        </w:rPr>
      </w:pPr>
      <w:r w:rsidRPr="00523C0E">
        <w:rPr>
          <w:b/>
          <w:sz w:val="24"/>
          <w:szCs w:val="24"/>
        </w:rPr>
        <w:t>4.</w:t>
      </w:r>
      <w:r w:rsidRPr="00523C0E">
        <w:rPr>
          <w:sz w:val="24"/>
          <w:szCs w:val="24"/>
        </w:rPr>
        <w:t xml:space="preserve"> </w:t>
      </w:r>
      <w:r w:rsidRPr="00523C0E">
        <w:rPr>
          <w:b/>
          <w:sz w:val="24"/>
          <w:szCs w:val="24"/>
        </w:rPr>
        <w:t>Сущность и функции</w:t>
      </w:r>
      <w:r w:rsidRPr="00523C0E">
        <w:rPr>
          <w:b/>
          <w:spacing w:val="1"/>
          <w:sz w:val="24"/>
          <w:szCs w:val="24"/>
        </w:rPr>
        <w:t xml:space="preserve"> </w:t>
      </w:r>
      <w:r w:rsidRPr="00523C0E">
        <w:rPr>
          <w:b/>
          <w:sz w:val="24"/>
          <w:szCs w:val="24"/>
        </w:rPr>
        <w:t>социального</w:t>
      </w:r>
      <w:r w:rsidRPr="00523C0E">
        <w:rPr>
          <w:b/>
          <w:spacing w:val="-10"/>
          <w:sz w:val="24"/>
          <w:szCs w:val="24"/>
        </w:rPr>
        <w:t xml:space="preserve"> </w:t>
      </w:r>
      <w:r w:rsidRPr="00523C0E">
        <w:rPr>
          <w:b/>
          <w:sz w:val="24"/>
          <w:szCs w:val="24"/>
        </w:rPr>
        <w:t>государства</w:t>
      </w:r>
      <w:r w:rsidRPr="00523C0E">
        <w:rPr>
          <w:b/>
          <w:sz w:val="24"/>
          <w:szCs w:val="24"/>
        </w:rPr>
        <w:t>.</w:t>
      </w:r>
      <w:r w:rsidRPr="00523C0E">
        <w:rPr>
          <w:sz w:val="24"/>
          <w:szCs w:val="24"/>
        </w:rPr>
        <w:t xml:space="preserve"> </w:t>
      </w:r>
      <w:r w:rsidRPr="00523C0E">
        <w:rPr>
          <w:sz w:val="24"/>
          <w:szCs w:val="24"/>
        </w:rPr>
        <w:t xml:space="preserve">Принципы    </w:t>
      </w:r>
      <w:r w:rsidRPr="00523C0E">
        <w:rPr>
          <w:spacing w:val="58"/>
          <w:sz w:val="24"/>
          <w:szCs w:val="24"/>
        </w:rPr>
        <w:t xml:space="preserve"> </w:t>
      </w:r>
      <w:r w:rsidRPr="00523C0E">
        <w:rPr>
          <w:sz w:val="24"/>
          <w:szCs w:val="24"/>
        </w:rPr>
        <w:t xml:space="preserve">социальной    </w:t>
      </w:r>
      <w:r w:rsidRPr="00523C0E">
        <w:rPr>
          <w:spacing w:val="59"/>
          <w:sz w:val="24"/>
          <w:szCs w:val="24"/>
        </w:rPr>
        <w:t xml:space="preserve"> </w:t>
      </w:r>
      <w:r w:rsidRPr="00523C0E">
        <w:rPr>
          <w:sz w:val="24"/>
          <w:szCs w:val="24"/>
        </w:rPr>
        <w:t xml:space="preserve">политики: </w:t>
      </w:r>
      <w:r w:rsidRPr="00523C0E">
        <w:rPr>
          <w:spacing w:val="-1"/>
          <w:sz w:val="24"/>
          <w:szCs w:val="24"/>
        </w:rPr>
        <w:t>социальной</w:t>
      </w:r>
      <w:r w:rsidRPr="00523C0E">
        <w:rPr>
          <w:spacing w:val="-58"/>
          <w:sz w:val="24"/>
          <w:szCs w:val="24"/>
        </w:rPr>
        <w:t xml:space="preserve"> </w:t>
      </w:r>
      <w:r w:rsidRPr="00523C0E">
        <w:rPr>
          <w:sz w:val="24"/>
          <w:szCs w:val="24"/>
        </w:rPr>
        <w:t>справедливости; социального партнерства и солидарности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всех слоев общества; индивидуальной ответственности за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свое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материальное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положение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(самозащиты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населения);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права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труд,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достойное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вознаграждение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за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труд;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доступности образования, здравоохранения; обеспеченной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старости;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доступности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достойных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жилищных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условий;</w:t>
      </w:r>
      <w:r w:rsidRPr="00523C0E">
        <w:rPr>
          <w:spacing w:val="-57"/>
          <w:sz w:val="24"/>
          <w:szCs w:val="24"/>
        </w:rPr>
        <w:t xml:space="preserve"> </w:t>
      </w:r>
      <w:r w:rsidRPr="00523C0E">
        <w:rPr>
          <w:sz w:val="24"/>
          <w:szCs w:val="24"/>
        </w:rPr>
        <w:t>свободы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выбора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профессии,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места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жительства,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права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профессиональное</w:t>
      </w:r>
      <w:r w:rsidRPr="00523C0E">
        <w:rPr>
          <w:spacing w:val="-2"/>
          <w:sz w:val="24"/>
          <w:szCs w:val="24"/>
        </w:rPr>
        <w:t xml:space="preserve"> </w:t>
      </w:r>
      <w:r w:rsidRPr="00523C0E">
        <w:rPr>
          <w:sz w:val="24"/>
          <w:szCs w:val="24"/>
        </w:rPr>
        <w:t>объединение.</w:t>
      </w:r>
    </w:p>
    <w:p w:rsidR="00523C0E" w:rsidRPr="00523C0E" w:rsidRDefault="00523C0E" w:rsidP="00523C0E">
      <w:pPr>
        <w:pStyle w:val="TableParagraph"/>
        <w:jc w:val="both"/>
        <w:rPr>
          <w:sz w:val="24"/>
          <w:szCs w:val="24"/>
        </w:rPr>
      </w:pPr>
      <w:r w:rsidRPr="00523C0E">
        <w:rPr>
          <w:sz w:val="24"/>
          <w:szCs w:val="24"/>
        </w:rPr>
        <w:t>Особенности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социальной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политики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в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условиях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трансформации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экономики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развитых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рыночных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отношений.</w:t>
      </w:r>
    </w:p>
    <w:p w:rsidR="00523C0E" w:rsidRDefault="00523C0E" w:rsidP="00523C0E">
      <w:pPr>
        <w:pStyle w:val="TableParagraph"/>
        <w:jc w:val="both"/>
        <w:rPr>
          <w:sz w:val="24"/>
          <w:szCs w:val="24"/>
        </w:rPr>
      </w:pPr>
      <w:proofErr w:type="gramStart"/>
      <w:r w:rsidRPr="00523C0E">
        <w:rPr>
          <w:sz w:val="24"/>
          <w:szCs w:val="24"/>
        </w:rPr>
        <w:t>Объекты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социальной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политики: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нетрудоспособное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население (инвалиды, пожилые); уязвимые слои населения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(семьи с низким доходом, инвалиды, молодежь, пожилые);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трудоспособное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население,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также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особая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категория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экономически</w:t>
      </w:r>
      <w:r w:rsidRPr="00523C0E">
        <w:rPr>
          <w:spacing w:val="60"/>
          <w:sz w:val="24"/>
          <w:szCs w:val="24"/>
        </w:rPr>
        <w:t xml:space="preserve"> </w:t>
      </w:r>
      <w:r w:rsidRPr="00523C0E">
        <w:rPr>
          <w:sz w:val="24"/>
          <w:szCs w:val="24"/>
        </w:rPr>
        <w:t>активного</w:t>
      </w:r>
      <w:r w:rsidRPr="00523C0E">
        <w:rPr>
          <w:spacing w:val="59"/>
          <w:sz w:val="24"/>
          <w:szCs w:val="24"/>
        </w:rPr>
        <w:t xml:space="preserve"> </w:t>
      </w:r>
      <w:r w:rsidRPr="00523C0E">
        <w:rPr>
          <w:sz w:val="24"/>
          <w:szCs w:val="24"/>
        </w:rPr>
        <w:t>населения</w:t>
      </w:r>
      <w:r w:rsidRPr="00523C0E">
        <w:rPr>
          <w:spacing w:val="3"/>
          <w:sz w:val="24"/>
          <w:szCs w:val="24"/>
        </w:rPr>
        <w:t xml:space="preserve"> </w:t>
      </w:r>
      <w:r w:rsidRPr="00523C0E">
        <w:rPr>
          <w:sz w:val="24"/>
          <w:szCs w:val="24"/>
        </w:rPr>
        <w:t>–</w:t>
      </w:r>
      <w:r w:rsidRPr="00523C0E">
        <w:rPr>
          <w:spacing w:val="60"/>
          <w:sz w:val="24"/>
          <w:szCs w:val="24"/>
        </w:rPr>
        <w:t xml:space="preserve"> </w:t>
      </w:r>
      <w:r w:rsidRPr="00523C0E">
        <w:rPr>
          <w:sz w:val="24"/>
          <w:szCs w:val="24"/>
        </w:rPr>
        <w:t>высвобождаемые</w:t>
      </w:r>
      <w:r w:rsidRPr="00523C0E">
        <w:rPr>
          <w:sz w:val="24"/>
          <w:szCs w:val="24"/>
        </w:rPr>
        <w:t xml:space="preserve"> </w:t>
      </w:r>
      <w:r w:rsidRPr="00523C0E">
        <w:rPr>
          <w:sz w:val="24"/>
          <w:szCs w:val="24"/>
        </w:rPr>
        <w:t>работники.</w:t>
      </w:r>
      <w:proofErr w:type="gramEnd"/>
    </w:p>
    <w:p w:rsidR="00523C0E" w:rsidRPr="00523C0E" w:rsidRDefault="00523C0E" w:rsidP="00523C0E">
      <w:pPr>
        <w:pStyle w:val="TableParagraph"/>
        <w:jc w:val="both"/>
        <w:rPr>
          <w:sz w:val="24"/>
          <w:szCs w:val="24"/>
        </w:rPr>
      </w:pPr>
    </w:p>
    <w:p w:rsidR="00523C0E" w:rsidRPr="00523C0E" w:rsidRDefault="00523C0E" w:rsidP="00523C0E">
      <w:pPr>
        <w:pStyle w:val="Table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523C0E">
        <w:rPr>
          <w:b/>
          <w:sz w:val="24"/>
          <w:szCs w:val="24"/>
        </w:rPr>
        <w:t xml:space="preserve">. </w:t>
      </w:r>
      <w:r w:rsidRPr="00523C0E">
        <w:rPr>
          <w:b/>
          <w:sz w:val="24"/>
          <w:szCs w:val="24"/>
        </w:rPr>
        <w:t>Социальное</w:t>
      </w:r>
      <w:r w:rsidRPr="00523C0E">
        <w:rPr>
          <w:b/>
          <w:spacing w:val="-6"/>
          <w:sz w:val="24"/>
          <w:szCs w:val="24"/>
        </w:rPr>
        <w:t xml:space="preserve"> </w:t>
      </w:r>
      <w:r w:rsidRPr="00523C0E">
        <w:rPr>
          <w:b/>
          <w:sz w:val="24"/>
          <w:szCs w:val="24"/>
        </w:rPr>
        <w:t>партнерство</w:t>
      </w:r>
      <w:r w:rsidRPr="00523C0E">
        <w:rPr>
          <w:b/>
          <w:spacing w:val="-4"/>
          <w:sz w:val="24"/>
          <w:szCs w:val="24"/>
        </w:rPr>
        <w:t xml:space="preserve"> </w:t>
      </w:r>
      <w:r w:rsidRPr="00523C0E">
        <w:rPr>
          <w:b/>
          <w:sz w:val="24"/>
          <w:szCs w:val="24"/>
        </w:rPr>
        <w:t>как</w:t>
      </w:r>
      <w:r w:rsidRPr="00523C0E">
        <w:rPr>
          <w:b/>
          <w:spacing w:val="-57"/>
          <w:sz w:val="24"/>
          <w:szCs w:val="24"/>
        </w:rPr>
        <w:t xml:space="preserve"> </w:t>
      </w:r>
      <w:r w:rsidRPr="00523C0E">
        <w:rPr>
          <w:b/>
          <w:sz w:val="24"/>
          <w:szCs w:val="24"/>
        </w:rPr>
        <w:t>принцип и механизм</w:t>
      </w:r>
      <w:r w:rsidRPr="00523C0E">
        <w:rPr>
          <w:b/>
          <w:spacing w:val="1"/>
          <w:sz w:val="24"/>
          <w:szCs w:val="24"/>
        </w:rPr>
        <w:t xml:space="preserve"> </w:t>
      </w:r>
      <w:r w:rsidRPr="00523C0E">
        <w:rPr>
          <w:b/>
          <w:sz w:val="24"/>
          <w:szCs w:val="24"/>
        </w:rPr>
        <w:t>регулирования социальн</w:t>
      </w:r>
      <w:proofErr w:type="gramStart"/>
      <w:r w:rsidRPr="00523C0E">
        <w:rPr>
          <w:b/>
          <w:sz w:val="24"/>
          <w:szCs w:val="24"/>
        </w:rPr>
        <w:t>о-</w:t>
      </w:r>
      <w:proofErr w:type="gramEnd"/>
      <w:r w:rsidRPr="00523C0E">
        <w:rPr>
          <w:b/>
          <w:spacing w:val="1"/>
          <w:sz w:val="24"/>
          <w:szCs w:val="24"/>
        </w:rPr>
        <w:t xml:space="preserve"> </w:t>
      </w:r>
      <w:r w:rsidRPr="00523C0E">
        <w:rPr>
          <w:b/>
          <w:sz w:val="24"/>
          <w:szCs w:val="24"/>
        </w:rPr>
        <w:t>трудовых</w:t>
      </w:r>
      <w:r w:rsidRPr="00523C0E">
        <w:rPr>
          <w:b/>
          <w:spacing w:val="1"/>
          <w:sz w:val="24"/>
          <w:szCs w:val="24"/>
        </w:rPr>
        <w:t xml:space="preserve"> </w:t>
      </w:r>
      <w:r w:rsidRPr="00523C0E">
        <w:rPr>
          <w:b/>
          <w:sz w:val="24"/>
          <w:szCs w:val="24"/>
        </w:rPr>
        <w:t>отношений</w:t>
      </w:r>
      <w:r w:rsidRPr="00523C0E">
        <w:rPr>
          <w:b/>
          <w:sz w:val="24"/>
          <w:szCs w:val="24"/>
        </w:rPr>
        <w:t xml:space="preserve">. </w:t>
      </w:r>
      <w:r w:rsidRPr="00523C0E">
        <w:rPr>
          <w:sz w:val="24"/>
          <w:szCs w:val="24"/>
        </w:rPr>
        <w:t>Социальное государство: концепция, эволюция, основные</w:t>
      </w:r>
      <w:r w:rsidRPr="00523C0E">
        <w:rPr>
          <w:spacing w:val="-57"/>
          <w:sz w:val="24"/>
          <w:szCs w:val="24"/>
        </w:rPr>
        <w:t xml:space="preserve"> </w:t>
      </w:r>
      <w:r w:rsidRPr="00523C0E">
        <w:rPr>
          <w:sz w:val="24"/>
          <w:szCs w:val="24"/>
        </w:rPr>
        <w:t>этапы</w:t>
      </w:r>
      <w:r w:rsidRPr="00523C0E">
        <w:rPr>
          <w:spacing w:val="-1"/>
          <w:sz w:val="24"/>
          <w:szCs w:val="24"/>
        </w:rPr>
        <w:t xml:space="preserve"> </w:t>
      </w:r>
      <w:r w:rsidRPr="00523C0E">
        <w:rPr>
          <w:sz w:val="24"/>
          <w:szCs w:val="24"/>
        </w:rPr>
        <w:t>становления.</w:t>
      </w:r>
      <w:r w:rsidRPr="00523C0E">
        <w:rPr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Социальная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стратификация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(структура)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общества.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Закономерности,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критерии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типы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социальных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группировок.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Основные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социальные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группы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российского</w:t>
      </w:r>
      <w:r w:rsidRPr="00523C0E">
        <w:rPr>
          <w:sz w:val="24"/>
          <w:szCs w:val="24"/>
        </w:rPr>
        <w:t xml:space="preserve"> </w:t>
      </w:r>
      <w:r w:rsidRPr="00523C0E">
        <w:rPr>
          <w:spacing w:val="-57"/>
          <w:sz w:val="24"/>
          <w:szCs w:val="24"/>
        </w:rPr>
        <w:t xml:space="preserve"> </w:t>
      </w:r>
      <w:r w:rsidRPr="00523C0E">
        <w:rPr>
          <w:sz w:val="24"/>
          <w:szCs w:val="24"/>
        </w:rPr>
        <w:t>общества.</w:t>
      </w:r>
    </w:p>
    <w:p w:rsidR="00523C0E" w:rsidRPr="00523C0E" w:rsidRDefault="00523C0E" w:rsidP="00523C0E">
      <w:pPr>
        <w:pStyle w:val="TableParagraph"/>
        <w:jc w:val="both"/>
        <w:rPr>
          <w:sz w:val="24"/>
          <w:szCs w:val="24"/>
        </w:rPr>
      </w:pPr>
      <w:r w:rsidRPr="00523C0E">
        <w:rPr>
          <w:sz w:val="24"/>
          <w:szCs w:val="24"/>
        </w:rPr>
        <w:t>Социальная</w:t>
      </w:r>
      <w:r w:rsidRPr="00523C0E">
        <w:rPr>
          <w:spacing w:val="-3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политика:</w:t>
      </w:r>
      <w:r w:rsidRPr="00523C0E">
        <w:rPr>
          <w:spacing w:val="-5"/>
          <w:sz w:val="24"/>
          <w:szCs w:val="24"/>
        </w:rPr>
        <w:t xml:space="preserve"> </w:t>
      </w:r>
      <w:r w:rsidRPr="00523C0E">
        <w:rPr>
          <w:sz w:val="24"/>
          <w:szCs w:val="24"/>
        </w:rPr>
        <w:t>сущность,</w:t>
      </w:r>
      <w:r w:rsidRPr="00523C0E">
        <w:rPr>
          <w:spacing w:val="-2"/>
          <w:sz w:val="24"/>
          <w:szCs w:val="24"/>
        </w:rPr>
        <w:t xml:space="preserve"> </w:t>
      </w:r>
      <w:r w:rsidRPr="00523C0E">
        <w:rPr>
          <w:sz w:val="24"/>
          <w:szCs w:val="24"/>
        </w:rPr>
        <w:t>содержание,</w:t>
      </w:r>
      <w:r w:rsidRPr="00523C0E">
        <w:rPr>
          <w:spacing w:val="-2"/>
          <w:sz w:val="24"/>
          <w:szCs w:val="24"/>
        </w:rPr>
        <w:t xml:space="preserve"> </w:t>
      </w:r>
      <w:r w:rsidRPr="00523C0E">
        <w:rPr>
          <w:sz w:val="24"/>
          <w:szCs w:val="24"/>
        </w:rPr>
        <w:t>цели.</w:t>
      </w:r>
    </w:p>
    <w:p w:rsidR="00861A03" w:rsidRDefault="00523C0E" w:rsidP="00523C0E">
      <w:pPr>
        <w:pStyle w:val="TableParagraph"/>
        <w:tabs>
          <w:tab w:val="left" w:pos="5072"/>
        </w:tabs>
        <w:jc w:val="both"/>
        <w:rPr>
          <w:sz w:val="24"/>
          <w:szCs w:val="24"/>
        </w:rPr>
      </w:pPr>
      <w:r w:rsidRPr="00523C0E">
        <w:rPr>
          <w:sz w:val="24"/>
          <w:szCs w:val="24"/>
        </w:rPr>
        <w:t xml:space="preserve">Принципы    </w:t>
      </w:r>
      <w:r w:rsidRPr="00523C0E">
        <w:rPr>
          <w:spacing w:val="58"/>
          <w:sz w:val="24"/>
          <w:szCs w:val="24"/>
        </w:rPr>
        <w:t xml:space="preserve"> </w:t>
      </w:r>
      <w:r w:rsidRPr="00523C0E">
        <w:rPr>
          <w:sz w:val="24"/>
          <w:szCs w:val="24"/>
        </w:rPr>
        <w:t xml:space="preserve">социальной    </w:t>
      </w:r>
      <w:r w:rsidRPr="00523C0E">
        <w:rPr>
          <w:spacing w:val="59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политики:</w:t>
      </w:r>
      <w:r w:rsidRPr="00523C0E">
        <w:rPr>
          <w:sz w:val="24"/>
          <w:szCs w:val="24"/>
        </w:rPr>
        <w:tab/>
        <w:t>социальной</w:t>
      </w:r>
      <w:r w:rsidRPr="00523C0E">
        <w:rPr>
          <w:sz w:val="24"/>
          <w:szCs w:val="24"/>
        </w:rPr>
        <w:t xml:space="preserve"> </w:t>
      </w:r>
      <w:r w:rsidRPr="00523C0E">
        <w:rPr>
          <w:spacing w:val="-58"/>
          <w:sz w:val="24"/>
          <w:szCs w:val="24"/>
        </w:rPr>
        <w:t xml:space="preserve"> </w:t>
      </w:r>
      <w:r w:rsidRPr="00523C0E">
        <w:rPr>
          <w:sz w:val="24"/>
          <w:szCs w:val="24"/>
        </w:rPr>
        <w:t>справедливости; социального партнерства и солидарности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всех слоев общества; индивидуальной ответственности за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свое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материальное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положение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(самозащиты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населения);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права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труд,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достойное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вознаграждение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за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труд;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доступности образования, здравоохранения; обеспеченной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старости;</w:t>
      </w:r>
      <w:r w:rsidRPr="00523C0E">
        <w:rPr>
          <w:spacing w:val="3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доступности</w:t>
      </w:r>
      <w:r w:rsidRPr="00523C0E">
        <w:rPr>
          <w:spacing w:val="5"/>
          <w:sz w:val="24"/>
          <w:szCs w:val="24"/>
        </w:rPr>
        <w:t xml:space="preserve"> </w:t>
      </w:r>
      <w:r w:rsidRPr="00523C0E">
        <w:rPr>
          <w:sz w:val="24"/>
          <w:szCs w:val="24"/>
        </w:rPr>
        <w:t>достойных</w:t>
      </w:r>
      <w:r w:rsidRPr="00523C0E">
        <w:rPr>
          <w:spacing w:val="5"/>
          <w:sz w:val="24"/>
          <w:szCs w:val="24"/>
        </w:rPr>
        <w:t xml:space="preserve"> </w:t>
      </w:r>
      <w:r w:rsidRPr="00523C0E">
        <w:rPr>
          <w:sz w:val="24"/>
          <w:szCs w:val="24"/>
        </w:rPr>
        <w:t>жилищных</w:t>
      </w:r>
      <w:r w:rsidRPr="00523C0E">
        <w:rPr>
          <w:spacing w:val="7"/>
          <w:sz w:val="24"/>
          <w:szCs w:val="24"/>
        </w:rPr>
        <w:t xml:space="preserve"> </w:t>
      </w:r>
      <w:r w:rsidRPr="00523C0E">
        <w:rPr>
          <w:sz w:val="24"/>
          <w:szCs w:val="24"/>
        </w:rPr>
        <w:t>условий;</w:t>
      </w:r>
      <w:r>
        <w:rPr>
          <w:sz w:val="24"/>
          <w:szCs w:val="24"/>
        </w:rPr>
        <w:t xml:space="preserve"> </w:t>
      </w:r>
      <w:r w:rsidRPr="00523C0E">
        <w:rPr>
          <w:sz w:val="24"/>
          <w:szCs w:val="24"/>
        </w:rPr>
        <w:t>свободы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выбора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профессии,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места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жительства,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права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на</w:t>
      </w:r>
      <w:r w:rsidRPr="00523C0E">
        <w:rPr>
          <w:spacing w:val="1"/>
          <w:sz w:val="24"/>
          <w:szCs w:val="24"/>
        </w:rPr>
        <w:t xml:space="preserve"> </w:t>
      </w:r>
      <w:r w:rsidRPr="00523C0E">
        <w:rPr>
          <w:sz w:val="24"/>
          <w:szCs w:val="24"/>
        </w:rPr>
        <w:t>профессиональное</w:t>
      </w:r>
      <w:r w:rsidRPr="00523C0E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объединение.</w:t>
      </w:r>
    </w:p>
    <w:p w:rsidR="00523C0E" w:rsidRDefault="00523C0E" w:rsidP="00523C0E">
      <w:pPr>
        <w:pStyle w:val="TableParagraph"/>
        <w:tabs>
          <w:tab w:val="left" w:pos="5072"/>
        </w:tabs>
        <w:jc w:val="both"/>
        <w:rPr>
          <w:sz w:val="24"/>
          <w:szCs w:val="24"/>
        </w:rPr>
      </w:pPr>
    </w:p>
    <w:p w:rsidR="00523C0E" w:rsidRPr="00523C0E" w:rsidRDefault="00523C0E" w:rsidP="00523C0E">
      <w:pPr>
        <w:pStyle w:val="TableParagraph"/>
        <w:tabs>
          <w:tab w:val="left" w:pos="5072"/>
        </w:tabs>
        <w:jc w:val="both"/>
        <w:rPr>
          <w:b/>
          <w:sz w:val="24"/>
          <w:szCs w:val="24"/>
        </w:rPr>
        <w:sectPr w:rsidR="00523C0E" w:rsidRPr="00523C0E" w:rsidSect="00861A03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>
        <w:rPr>
          <w:b/>
          <w:sz w:val="24"/>
          <w:szCs w:val="24"/>
        </w:rPr>
        <w:t>6</w:t>
      </w:r>
      <w:r w:rsidRPr="00523C0E">
        <w:rPr>
          <w:b/>
          <w:sz w:val="24"/>
          <w:szCs w:val="24"/>
        </w:rPr>
        <w:t xml:space="preserve">. </w:t>
      </w:r>
      <w:r w:rsidRPr="00523C0E">
        <w:rPr>
          <w:b/>
          <w:sz w:val="24"/>
        </w:rPr>
        <w:t>Социальная</w:t>
      </w:r>
      <w:r w:rsidRPr="00523C0E">
        <w:rPr>
          <w:b/>
          <w:spacing w:val="-3"/>
          <w:sz w:val="24"/>
        </w:rPr>
        <w:t xml:space="preserve"> </w:t>
      </w:r>
      <w:r w:rsidRPr="00523C0E">
        <w:rPr>
          <w:b/>
          <w:sz w:val="24"/>
        </w:rPr>
        <w:t>политика</w:t>
      </w:r>
      <w:r w:rsidRPr="00523C0E">
        <w:rPr>
          <w:b/>
          <w:spacing w:val="-3"/>
          <w:sz w:val="24"/>
        </w:rPr>
        <w:t xml:space="preserve"> </w:t>
      </w:r>
      <w:r w:rsidRPr="00523C0E">
        <w:rPr>
          <w:b/>
          <w:sz w:val="24"/>
        </w:rPr>
        <w:t>России</w:t>
      </w:r>
      <w:r w:rsidRPr="00523C0E">
        <w:rPr>
          <w:b/>
          <w:spacing w:val="-3"/>
          <w:sz w:val="24"/>
        </w:rPr>
        <w:t xml:space="preserve"> </w:t>
      </w:r>
      <w:r w:rsidRPr="00523C0E">
        <w:rPr>
          <w:b/>
          <w:sz w:val="24"/>
        </w:rPr>
        <w:t>в</w:t>
      </w:r>
      <w:r w:rsidRPr="00523C0E">
        <w:rPr>
          <w:b/>
          <w:spacing w:val="-57"/>
          <w:sz w:val="24"/>
        </w:rPr>
        <w:t xml:space="preserve"> </w:t>
      </w:r>
      <w:r w:rsidRPr="00523C0E">
        <w:rPr>
          <w:b/>
          <w:sz w:val="24"/>
        </w:rPr>
        <w:t>сфере труда и трудовых</w:t>
      </w:r>
      <w:r w:rsidRPr="00523C0E">
        <w:rPr>
          <w:b/>
          <w:spacing w:val="1"/>
          <w:sz w:val="24"/>
        </w:rPr>
        <w:t xml:space="preserve"> </w:t>
      </w:r>
      <w:r w:rsidRPr="00523C0E">
        <w:rPr>
          <w:b/>
          <w:sz w:val="24"/>
        </w:rPr>
        <w:t>отношений</w:t>
      </w:r>
      <w:r>
        <w:rPr>
          <w:b/>
          <w:sz w:val="24"/>
        </w:rPr>
        <w:t xml:space="preserve">. </w:t>
      </w:r>
    </w:p>
    <w:p w:rsidR="00523C0E" w:rsidRDefault="00523C0E" w:rsidP="00523C0E">
      <w:pPr>
        <w:pStyle w:val="TableParagraph"/>
        <w:ind w:right="99"/>
        <w:jc w:val="both"/>
        <w:rPr>
          <w:spacing w:val="1"/>
          <w:sz w:val="24"/>
        </w:rPr>
      </w:pPr>
      <w:r>
        <w:rPr>
          <w:sz w:val="24"/>
        </w:rPr>
        <w:lastRenderedPageBreak/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помощи нетрудоспособному 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населению.</w:t>
      </w:r>
      <w:r>
        <w:rPr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поддержке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иды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обеспечения: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обеспечение; социальная помощь (поддержка); социальное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обслуживание.Основные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стипендии,</w:t>
      </w:r>
      <w:r>
        <w:rPr>
          <w:spacing w:val="1"/>
          <w:sz w:val="24"/>
        </w:rPr>
        <w:t xml:space="preserve"> </w:t>
      </w:r>
      <w:r>
        <w:rPr>
          <w:sz w:val="24"/>
        </w:rPr>
        <w:t>дотации,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гарантии. </w:t>
      </w:r>
      <w:r>
        <w:rPr>
          <w:sz w:val="24"/>
        </w:rPr>
        <w:t>Отечественный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обеспечения.</w:t>
      </w:r>
      <w:r>
        <w:rPr>
          <w:spacing w:val="1"/>
          <w:sz w:val="24"/>
        </w:rPr>
        <w:t xml:space="preserve"> </w:t>
      </w:r>
    </w:p>
    <w:p w:rsidR="00861A03" w:rsidRPr="00523C0E" w:rsidRDefault="00523C0E" w:rsidP="00523C0E">
      <w:pPr>
        <w:pStyle w:val="TableParagraph"/>
        <w:ind w:right="99"/>
        <w:jc w:val="both"/>
        <w:rPr>
          <w:sz w:val="24"/>
        </w:rPr>
        <w:sectPr w:rsidR="00861A03" w:rsidRPr="00523C0E" w:rsidSect="00861A03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обеспечения.</w:t>
      </w:r>
    </w:p>
    <w:p w:rsidR="00C6739E" w:rsidRPr="00523C0E" w:rsidRDefault="00C6739E" w:rsidP="00523C0E">
      <w:pPr>
        <w:spacing w:before="100" w:beforeAutospacing="1"/>
        <w:jc w:val="center"/>
        <w:rPr>
          <w:color w:val="000000"/>
          <w:sz w:val="28"/>
          <w:szCs w:val="28"/>
        </w:rPr>
      </w:pPr>
      <w:r w:rsidRPr="00523C0E">
        <w:rPr>
          <w:b/>
          <w:bCs/>
          <w:color w:val="000000"/>
          <w:sz w:val="28"/>
          <w:szCs w:val="28"/>
        </w:rPr>
        <w:lastRenderedPageBreak/>
        <w:t>Содержание самостоятельной работы по дисциплине</w:t>
      </w:r>
    </w:p>
    <w:p w:rsidR="00C6739E" w:rsidRDefault="009214EA" w:rsidP="00523C0E">
      <w:pPr>
        <w:spacing w:before="100" w:beforeAutospacing="1"/>
        <w:ind w:left="360"/>
        <w:jc w:val="center"/>
        <w:rPr>
          <w:b/>
          <w:i/>
        </w:rPr>
      </w:pPr>
      <w:r w:rsidRPr="00E27718">
        <w:rPr>
          <w:b/>
          <w:i/>
        </w:rPr>
        <w:t>Написание научной  ст</w:t>
      </w:r>
      <w:r w:rsidR="00615A01" w:rsidRPr="00E27718">
        <w:rPr>
          <w:b/>
          <w:i/>
        </w:rPr>
        <w:t>атьи  по  нижеприведенным темам:</w:t>
      </w:r>
    </w:p>
    <w:p w:rsidR="00E256CD" w:rsidRPr="00E27718" w:rsidRDefault="00E256CD" w:rsidP="00E27718">
      <w:pPr>
        <w:spacing w:before="100" w:beforeAutospacing="1"/>
        <w:ind w:left="360"/>
        <w:jc w:val="both"/>
        <w:rPr>
          <w:b/>
          <w:i/>
        </w:rPr>
      </w:pP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Реализация государственно</w:t>
      </w:r>
      <w:r w:rsidR="00786041">
        <w:rPr>
          <w:rFonts w:ascii="Times New Roman" w:hAnsi="Times New Roman"/>
          <w:sz w:val="24"/>
          <w:szCs w:val="24"/>
        </w:rPr>
        <w:t>й молодежной политики на региональном</w:t>
      </w:r>
      <w:r w:rsidRPr="00E27718">
        <w:rPr>
          <w:rFonts w:ascii="Times New Roman" w:hAnsi="Times New Roman"/>
          <w:sz w:val="24"/>
          <w:szCs w:val="24"/>
        </w:rPr>
        <w:t xml:space="preserve"> уровне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Региональные особенности миграционной политики в Забайкальском крае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Совершенствование системы трудоустройства инвалидов в условиях рынка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Развитие социально-экономического потенциала России: теория и практика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 xml:space="preserve">Социально-экономическая заинтересованность населения: ключевые аспекты и тенденции изменения </w:t>
      </w:r>
    </w:p>
    <w:p w:rsidR="003B4422" w:rsidRPr="00E27718" w:rsidRDefault="003B442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Оценка эффективности жилищной политики</w:t>
      </w:r>
    </w:p>
    <w:p w:rsidR="003B4422" w:rsidRPr="00E27718" w:rsidRDefault="003B442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Особенности возникновения и развития социальных конфликтов</w:t>
      </w:r>
    </w:p>
    <w:p w:rsidR="003B4422" w:rsidRPr="00E27718" w:rsidRDefault="003B442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 xml:space="preserve">Государственная политика по социальной защите </w:t>
      </w:r>
      <w:proofErr w:type="gramStart"/>
      <w:r w:rsidRPr="00E27718">
        <w:rPr>
          <w:rFonts w:ascii="Times New Roman" w:hAnsi="Times New Roman"/>
          <w:sz w:val="24"/>
          <w:szCs w:val="24"/>
        </w:rPr>
        <w:t>малообеспеченных</w:t>
      </w:r>
      <w:proofErr w:type="gramEnd"/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 xml:space="preserve">Социальная политика и изменение качества жизни населения 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 xml:space="preserve">Особенности формирования социально-трудовых отношений в промышленности 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Социальная политика как фактор успешности страны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Роль профсоюзов в социальном развитии организации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Роль и место профсоюзов в регулировании договорных трудовых отношений на предприятиях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Информированность и отношение граждан к деятельности профсоюзов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 xml:space="preserve">Уровень </w:t>
      </w:r>
      <w:r w:rsidR="00E256CD">
        <w:rPr>
          <w:rFonts w:ascii="Times New Roman" w:hAnsi="Times New Roman"/>
          <w:sz w:val="24"/>
          <w:szCs w:val="24"/>
        </w:rPr>
        <w:t xml:space="preserve">и проблемы </w:t>
      </w:r>
      <w:r w:rsidRPr="00E27718">
        <w:rPr>
          <w:rFonts w:ascii="Times New Roman" w:hAnsi="Times New Roman"/>
          <w:sz w:val="24"/>
          <w:szCs w:val="24"/>
        </w:rPr>
        <w:t>развития социального партнерства в России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Особенности применения норм социального партнерства в сфере труда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Коллективные переговоры по заключению коллективных договоров и соглашений, как форма социального партнерства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Участие представителей работников и работодателей в разрешении трудовых споров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Легализация трудовых отношений</w:t>
      </w:r>
    </w:p>
    <w:p w:rsidR="00B35532" w:rsidRPr="00E27718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Система социального партнерства – основа современных трудовых отношений</w:t>
      </w:r>
    </w:p>
    <w:p w:rsidR="00B35532" w:rsidRPr="0086388D" w:rsidRDefault="00B35532" w:rsidP="0086388D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Соглашения в сфере труда: их значение для работодателя</w:t>
      </w:r>
    </w:p>
    <w:p w:rsidR="003B4422" w:rsidRPr="00E27718" w:rsidRDefault="003B4422" w:rsidP="0086388D">
      <w:pPr>
        <w:pStyle w:val="a4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Роль социальной политики для организац</w:t>
      </w:r>
      <w:proofErr w:type="gramStart"/>
      <w:r w:rsidRPr="00E27718">
        <w:rPr>
          <w:rFonts w:ascii="Times New Roman" w:hAnsi="Times New Roman"/>
          <w:sz w:val="24"/>
          <w:szCs w:val="24"/>
        </w:rPr>
        <w:t>ии и её</w:t>
      </w:r>
      <w:proofErr w:type="gramEnd"/>
      <w:r w:rsidRPr="00E27718">
        <w:rPr>
          <w:rFonts w:ascii="Times New Roman" w:hAnsi="Times New Roman"/>
          <w:sz w:val="24"/>
          <w:szCs w:val="24"/>
        </w:rPr>
        <w:t xml:space="preserve"> развития</w:t>
      </w:r>
    </w:p>
    <w:p w:rsidR="003B4422" w:rsidRPr="00E27718" w:rsidRDefault="003B4422" w:rsidP="0086388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Влияние стиля руководства на социально-психологический климат в организации</w:t>
      </w:r>
    </w:p>
    <w:p w:rsidR="0086388D" w:rsidRDefault="003B4422" w:rsidP="0086388D">
      <w:pPr>
        <w:numPr>
          <w:ilvl w:val="0"/>
          <w:numId w:val="13"/>
        </w:numPr>
        <w:tabs>
          <w:tab w:val="left" w:pos="1276"/>
        </w:tabs>
        <w:suppressAutoHyphens/>
        <w:jc w:val="both"/>
      </w:pPr>
      <w:r w:rsidRPr="00E27718">
        <w:t>Государственная поддержка материнства в России как направление социальной политики</w:t>
      </w:r>
    </w:p>
    <w:p w:rsidR="0086388D" w:rsidRPr="0086388D" w:rsidRDefault="003B4422" w:rsidP="0086388D">
      <w:pPr>
        <w:numPr>
          <w:ilvl w:val="0"/>
          <w:numId w:val="13"/>
        </w:numPr>
        <w:jc w:val="both"/>
      </w:pPr>
      <w:r w:rsidRPr="00E27718">
        <w:t xml:space="preserve"> </w:t>
      </w:r>
      <w:r w:rsidR="0086388D" w:rsidRPr="0086388D">
        <w:t>Проблема духовного и психофизического совершенства в коллективе.</w:t>
      </w:r>
    </w:p>
    <w:p w:rsidR="0086388D" w:rsidRPr="0086388D" w:rsidRDefault="0086388D" w:rsidP="0086388D">
      <w:pPr>
        <w:numPr>
          <w:ilvl w:val="0"/>
          <w:numId w:val="13"/>
        </w:numPr>
        <w:jc w:val="both"/>
      </w:pPr>
      <w:r w:rsidRPr="0086388D">
        <w:t>Роль профсоюзов в социальном развитии организации</w:t>
      </w:r>
    </w:p>
    <w:p w:rsidR="0086388D" w:rsidRPr="0086388D" w:rsidRDefault="0086388D" w:rsidP="0086388D">
      <w:pPr>
        <w:numPr>
          <w:ilvl w:val="0"/>
          <w:numId w:val="13"/>
        </w:numPr>
        <w:jc w:val="both"/>
      </w:pPr>
      <w:r w:rsidRPr="0086388D">
        <w:t>Обеспечение социальной безопасности работников</w:t>
      </w:r>
    </w:p>
    <w:p w:rsidR="0086388D" w:rsidRPr="0086388D" w:rsidRDefault="0086388D" w:rsidP="0086388D">
      <w:pPr>
        <w:numPr>
          <w:ilvl w:val="0"/>
          <w:numId w:val="13"/>
        </w:numPr>
        <w:jc w:val="both"/>
      </w:pPr>
      <w:r w:rsidRPr="0086388D">
        <w:t>Роль социального партнерства  в управлении социальными процессами</w:t>
      </w:r>
    </w:p>
    <w:p w:rsidR="004456B9" w:rsidRPr="00E256CD" w:rsidRDefault="0086388D" w:rsidP="0086388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Проблема определения приоритетов в социальной политике на современном этапе развития российского общества.</w:t>
      </w:r>
    </w:p>
    <w:p w:rsidR="00C6739E" w:rsidRDefault="00C6739E" w:rsidP="00E27718">
      <w:pPr>
        <w:jc w:val="center"/>
        <w:rPr>
          <w:b/>
          <w:bCs/>
          <w:i/>
        </w:rPr>
      </w:pPr>
    </w:p>
    <w:p w:rsidR="0086388D" w:rsidRPr="00E27718" w:rsidRDefault="0086388D" w:rsidP="00E27718">
      <w:pPr>
        <w:jc w:val="center"/>
        <w:rPr>
          <w:b/>
          <w:bCs/>
          <w:i/>
        </w:rPr>
      </w:pPr>
    </w:p>
    <w:p w:rsidR="008D4678" w:rsidRDefault="008D4678" w:rsidP="00E27718">
      <w:pPr>
        <w:pStyle w:val="af"/>
        <w:ind w:left="100" w:right="100"/>
        <w:jc w:val="center"/>
        <w:rPr>
          <w:b/>
          <w:bCs/>
          <w:color w:val="000000"/>
        </w:rPr>
      </w:pPr>
      <w:r w:rsidRPr="00E27718">
        <w:rPr>
          <w:b/>
          <w:bCs/>
          <w:color w:val="000000"/>
        </w:rPr>
        <w:t>ТРЕБОВАНИЯ К ОФОРМЛЕНИЮ СТАТЬИ</w:t>
      </w:r>
    </w:p>
    <w:p w:rsidR="0086388D" w:rsidRPr="00E27718" w:rsidRDefault="0086388D" w:rsidP="00E27718">
      <w:pPr>
        <w:pStyle w:val="af"/>
        <w:ind w:left="100" w:right="100"/>
        <w:jc w:val="center"/>
        <w:rPr>
          <w:color w:val="000000"/>
        </w:rPr>
      </w:pPr>
    </w:p>
    <w:p w:rsidR="008D4678" w:rsidRPr="00E27718" w:rsidRDefault="008D4678" w:rsidP="00E27718">
      <w:pPr>
        <w:pStyle w:val="af"/>
        <w:ind w:left="100" w:right="100"/>
        <w:jc w:val="both"/>
        <w:rPr>
          <w:color w:val="000000"/>
        </w:rPr>
      </w:pPr>
      <w:r w:rsidRPr="00E27718">
        <w:rPr>
          <w:color w:val="000000"/>
        </w:rPr>
        <w:t>Формат</w:t>
      </w:r>
      <w:r w:rsidRPr="00E27718">
        <w:rPr>
          <w:color w:val="000000"/>
          <w:lang w:val="en-US"/>
        </w:rPr>
        <w:t xml:space="preserve"> </w:t>
      </w:r>
      <w:r w:rsidRPr="00E27718">
        <w:rPr>
          <w:color w:val="000000"/>
        </w:rPr>
        <w:t>текста</w:t>
      </w:r>
      <w:r w:rsidRPr="00E27718">
        <w:rPr>
          <w:color w:val="000000"/>
          <w:lang w:val="en-US"/>
        </w:rPr>
        <w:t xml:space="preserve">: </w:t>
      </w:r>
      <w:proofErr w:type="gramStart"/>
      <w:r w:rsidRPr="00E27718">
        <w:rPr>
          <w:color w:val="000000"/>
          <w:lang w:val="en-US"/>
        </w:rPr>
        <w:t>Word for Windows.</w:t>
      </w:r>
      <w:proofErr w:type="gramEnd"/>
      <w:r w:rsidRPr="00E27718">
        <w:rPr>
          <w:color w:val="000000"/>
          <w:lang w:val="en-US"/>
        </w:rPr>
        <w:t xml:space="preserve"> </w:t>
      </w:r>
      <w:r w:rsidRPr="00E27718">
        <w:rPr>
          <w:color w:val="000000"/>
        </w:rPr>
        <w:t>Формат страницы: А</w:t>
      </w:r>
      <w:proofErr w:type="gramStart"/>
      <w:r w:rsidRPr="00E27718">
        <w:rPr>
          <w:color w:val="000000"/>
        </w:rPr>
        <w:t>4</w:t>
      </w:r>
      <w:proofErr w:type="gramEnd"/>
      <w:r w:rsidRPr="00E27718">
        <w:rPr>
          <w:color w:val="000000"/>
        </w:rPr>
        <w:t xml:space="preserve"> (210x297 мм). </w:t>
      </w:r>
      <w:proofErr w:type="gramStart"/>
      <w:r w:rsidR="000D21E6" w:rsidRPr="00E27718">
        <w:t>Каждая страница оформляется со следующими полями: левое — 30 мм, правое — 15 мм, верхнее — 20 мм, нижнее — 20 мм.</w:t>
      </w:r>
      <w:proofErr w:type="gramEnd"/>
      <w:r w:rsidR="000D21E6" w:rsidRPr="00E27718">
        <w:t xml:space="preserve"> Размер шрифта — 14 кегль, обычное начертание, интервал между строк — 1,5</w:t>
      </w:r>
      <w:r w:rsidRPr="00E27718">
        <w:rPr>
          <w:color w:val="000000"/>
        </w:rPr>
        <w:t xml:space="preserve">; тип – </w:t>
      </w:r>
      <w:proofErr w:type="spellStart"/>
      <w:r w:rsidRPr="00E27718">
        <w:rPr>
          <w:color w:val="000000"/>
        </w:rPr>
        <w:t>Times</w:t>
      </w:r>
      <w:proofErr w:type="spellEnd"/>
      <w:r w:rsidRPr="00E27718">
        <w:rPr>
          <w:color w:val="000000"/>
        </w:rPr>
        <w:t xml:space="preserve"> </w:t>
      </w:r>
      <w:proofErr w:type="spellStart"/>
      <w:r w:rsidRPr="00E27718">
        <w:rPr>
          <w:color w:val="000000"/>
        </w:rPr>
        <w:t>New</w:t>
      </w:r>
      <w:proofErr w:type="spellEnd"/>
      <w:r w:rsidRPr="00E27718">
        <w:rPr>
          <w:color w:val="000000"/>
        </w:rPr>
        <w:t xml:space="preserve"> </w:t>
      </w:r>
      <w:proofErr w:type="spellStart"/>
      <w:r w:rsidRPr="00E27718">
        <w:rPr>
          <w:color w:val="000000"/>
        </w:rPr>
        <w:t>Roman</w:t>
      </w:r>
      <w:proofErr w:type="spellEnd"/>
      <w:r w:rsidRPr="00E27718">
        <w:rPr>
          <w:color w:val="000000"/>
        </w:rPr>
        <w:t>.</w:t>
      </w:r>
    </w:p>
    <w:p w:rsidR="008D4678" w:rsidRPr="00E27718" w:rsidRDefault="008D4678" w:rsidP="00E27718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E27718">
        <w:rPr>
          <w:b/>
          <w:bCs/>
          <w:color w:val="000000"/>
        </w:rPr>
        <w:lastRenderedPageBreak/>
        <w:t>Название</w:t>
      </w:r>
      <w:r w:rsidRPr="00E27718">
        <w:rPr>
          <w:rStyle w:val="apple-converted-space"/>
          <w:color w:val="000000"/>
        </w:rPr>
        <w:t> </w:t>
      </w:r>
      <w:r w:rsidRPr="00E27718">
        <w:rPr>
          <w:color w:val="000000"/>
        </w:rPr>
        <w:t>печатается прописными буквами, шрифт – жирный, выравнивание по центру. Ниже через двойной интервал строчными буквами –</w:t>
      </w:r>
      <w:r w:rsidRPr="00E27718">
        <w:rPr>
          <w:rStyle w:val="apple-converted-space"/>
          <w:color w:val="000000"/>
        </w:rPr>
        <w:t> </w:t>
      </w:r>
      <w:r w:rsidRPr="00E27718">
        <w:rPr>
          <w:b/>
          <w:bCs/>
          <w:color w:val="000000"/>
        </w:rPr>
        <w:t>инициалы и фамилия автор</w:t>
      </w:r>
      <w:proofErr w:type="gramStart"/>
      <w:r w:rsidRPr="00E27718">
        <w:rPr>
          <w:b/>
          <w:bCs/>
          <w:color w:val="000000"/>
        </w:rPr>
        <w:t>а(</w:t>
      </w:r>
      <w:proofErr w:type="spellStart"/>
      <w:proofErr w:type="gramEnd"/>
      <w:r w:rsidRPr="00E27718">
        <w:rPr>
          <w:b/>
          <w:bCs/>
          <w:color w:val="000000"/>
        </w:rPr>
        <w:t>ов</w:t>
      </w:r>
      <w:proofErr w:type="spellEnd"/>
      <w:r w:rsidRPr="00E27718">
        <w:rPr>
          <w:b/>
          <w:bCs/>
          <w:color w:val="000000"/>
        </w:rPr>
        <w:t>)</w:t>
      </w:r>
      <w:r w:rsidRPr="00E27718">
        <w:rPr>
          <w:color w:val="000000"/>
        </w:rPr>
        <w:t xml:space="preserve">. На следующей строке </w:t>
      </w:r>
      <w:proofErr w:type="gramStart"/>
      <w:r w:rsidRPr="00E27718">
        <w:rPr>
          <w:color w:val="000000"/>
        </w:rPr>
        <w:t>–</w:t>
      </w:r>
      <w:r w:rsidR="000D21E6" w:rsidRPr="00E27718">
        <w:rPr>
          <w:b/>
          <w:bCs/>
          <w:color w:val="000000"/>
        </w:rPr>
        <w:t>п</w:t>
      </w:r>
      <w:proofErr w:type="gramEnd"/>
      <w:r w:rsidR="000D21E6" w:rsidRPr="00E27718">
        <w:rPr>
          <w:b/>
          <w:bCs/>
          <w:color w:val="000000"/>
        </w:rPr>
        <w:t>олное наименование направления</w:t>
      </w:r>
      <w:r w:rsidRPr="00E27718">
        <w:rPr>
          <w:b/>
          <w:bCs/>
          <w:color w:val="000000"/>
        </w:rPr>
        <w:t>.</w:t>
      </w:r>
      <w:r w:rsidRPr="00E27718">
        <w:rPr>
          <w:color w:val="000000"/>
        </w:rPr>
        <w:t xml:space="preserve"> После отступа в 2 интервала следует</w:t>
      </w:r>
      <w:r w:rsidRPr="00E27718">
        <w:rPr>
          <w:rStyle w:val="apple-converted-space"/>
          <w:color w:val="000000"/>
        </w:rPr>
        <w:t> </w:t>
      </w:r>
      <w:r w:rsidRPr="00E27718">
        <w:rPr>
          <w:b/>
          <w:bCs/>
          <w:color w:val="000000"/>
        </w:rPr>
        <w:t>аннотация, ключевые слова</w:t>
      </w:r>
      <w:r w:rsidRPr="00E27718">
        <w:rPr>
          <w:color w:val="000000"/>
        </w:rPr>
        <w:t>, за которыми через 2 интервала – текст,</w:t>
      </w:r>
      <w:r w:rsidRPr="00E27718">
        <w:rPr>
          <w:rStyle w:val="apple-converted-space"/>
          <w:color w:val="000000"/>
        </w:rPr>
        <w:t> </w:t>
      </w:r>
      <w:r w:rsidRPr="00E27718">
        <w:rPr>
          <w:b/>
          <w:bCs/>
          <w:color w:val="000000"/>
          <w:u w:val="single"/>
        </w:rPr>
        <w:t>печатаемый через одинарный интервал</w:t>
      </w:r>
      <w:r w:rsidRPr="00E27718">
        <w:rPr>
          <w:color w:val="000000"/>
        </w:rPr>
        <w:t>, абзацный отступ – 1,25 см, выравнивание по ширине.</w:t>
      </w:r>
    </w:p>
    <w:p w:rsidR="008D4678" w:rsidRPr="00E27718" w:rsidRDefault="008D4678" w:rsidP="00E27718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E27718">
        <w:rPr>
          <w:color w:val="000000"/>
        </w:rPr>
        <w:t>Название и номера рисунков указываются под рисунками, названия и номера таблиц – над таблицами. Таблицы, схемы, рисунки, формулы (</w:t>
      </w:r>
      <w:proofErr w:type="spellStart"/>
      <w:r w:rsidRPr="00E27718">
        <w:rPr>
          <w:color w:val="000000"/>
        </w:rPr>
        <w:t>Equation</w:t>
      </w:r>
      <w:proofErr w:type="spellEnd"/>
      <w:r w:rsidRPr="00E27718">
        <w:rPr>
          <w:color w:val="000000"/>
        </w:rPr>
        <w:t xml:space="preserve"> или </w:t>
      </w:r>
      <w:proofErr w:type="spellStart"/>
      <w:r w:rsidRPr="00E27718">
        <w:rPr>
          <w:color w:val="000000"/>
        </w:rPr>
        <w:t>MathType</w:t>
      </w:r>
      <w:proofErr w:type="spellEnd"/>
      <w:r w:rsidRPr="00E27718">
        <w:rPr>
          <w:color w:val="000000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r w:rsidRPr="00E27718">
        <w:rPr>
          <w:color w:val="000000"/>
        </w:rPr>
        <w:t>пт</w:t>
      </w:r>
      <w:proofErr w:type="spellEnd"/>
      <w:r w:rsidRPr="00E27718">
        <w:rPr>
          <w:color w:val="000000"/>
        </w:rPr>
        <w:t>). Сноски на литературу</w:t>
      </w:r>
      <w:r w:rsidRPr="00E27718">
        <w:rPr>
          <w:rStyle w:val="apple-converted-space"/>
          <w:color w:val="000000"/>
        </w:rPr>
        <w:t> </w:t>
      </w:r>
      <w:r w:rsidRPr="00E27718">
        <w:rPr>
          <w:b/>
          <w:bCs/>
          <w:color w:val="000000"/>
          <w:u w:val="single"/>
        </w:rPr>
        <w:t>в квадратных скобках</w:t>
      </w:r>
      <w:r w:rsidRPr="00E27718">
        <w:rPr>
          <w:color w:val="000000"/>
        </w:rPr>
        <w:t>. Наличие списка литературы обязательно. Переносы не ставить.</w:t>
      </w:r>
    </w:p>
    <w:p w:rsidR="008D4678" w:rsidRPr="00E27718" w:rsidRDefault="000D21E6" w:rsidP="00E27718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E27718">
        <w:rPr>
          <w:b/>
          <w:bCs/>
          <w:i/>
          <w:iCs/>
          <w:color w:val="000000"/>
          <w:shd w:val="clear" w:color="auto" w:fill="FFFFFF"/>
        </w:rPr>
        <w:t xml:space="preserve">Статьи объемом 5-7 </w:t>
      </w:r>
      <w:r w:rsidR="008D4678" w:rsidRPr="00E27718">
        <w:rPr>
          <w:b/>
          <w:bCs/>
          <w:i/>
          <w:iCs/>
          <w:color w:val="000000"/>
          <w:shd w:val="clear" w:color="auto" w:fill="FFFFFF"/>
        </w:rPr>
        <w:t>страниц</w:t>
      </w:r>
      <w:r w:rsidR="008D4678" w:rsidRPr="00E27718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</w:p>
    <w:p w:rsidR="00C6739E" w:rsidRPr="00E27718" w:rsidRDefault="00C6739E" w:rsidP="00E27718">
      <w:pPr>
        <w:ind w:firstLine="709"/>
        <w:jc w:val="both"/>
        <w:rPr>
          <w:b/>
          <w:bCs/>
          <w:i/>
        </w:rPr>
      </w:pPr>
    </w:p>
    <w:p w:rsidR="00C6739E" w:rsidRPr="00E27718" w:rsidRDefault="00C6739E" w:rsidP="00E27718">
      <w:pPr>
        <w:jc w:val="center"/>
        <w:rPr>
          <w:b/>
          <w:bCs/>
        </w:rPr>
      </w:pPr>
    </w:p>
    <w:p w:rsidR="005B5B2E" w:rsidRPr="00E27718" w:rsidRDefault="005B5B2E" w:rsidP="00E27718">
      <w:pPr>
        <w:jc w:val="center"/>
      </w:pPr>
      <w:r w:rsidRPr="00E27718">
        <w:rPr>
          <w:b/>
          <w:bCs/>
        </w:rPr>
        <w:t>СТРУКТУРА И СОДЕРЖАНИЕ КОНТРОЛЬНОЙ РАБОТЫ</w:t>
      </w:r>
    </w:p>
    <w:p w:rsidR="005B5B2E" w:rsidRPr="00E27718" w:rsidRDefault="005B5B2E" w:rsidP="00E27718">
      <w:pPr>
        <w:ind w:firstLine="709"/>
      </w:pPr>
    </w:p>
    <w:p w:rsidR="005B5B2E" w:rsidRPr="00E27718" w:rsidRDefault="005B5B2E" w:rsidP="00E27718">
      <w:pPr>
        <w:ind w:firstLine="709"/>
      </w:pPr>
      <w:r w:rsidRPr="00E27718">
        <w:t>Контрольная работа должна состоять из следующих основных частей:</w:t>
      </w:r>
    </w:p>
    <w:p w:rsidR="005B5B2E" w:rsidRPr="00E27718" w:rsidRDefault="005B5B2E" w:rsidP="00E27718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 w:rsidRPr="00E27718">
        <w:t>введение;</w:t>
      </w:r>
    </w:p>
    <w:p w:rsidR="005B5B2E" w:rsidRPr="00E27718" w:rsidRDefault="005B5B2E" w:rsidP="00E27718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 w:rsidRPr="00E27718">
        <w:t>основная часть;</w:t>
      </w:r>
    </w:p>
    <w:p w:rsidR="005B5B2E" w:rsidRPr="00E27718" w:rsidRDefault="005B5B2E" w:rsidP="00E27718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 w:rsidRPr="00E27718">
        <w:t>заключение;</w:t>
      </w:r>
    </w:p>
    <w:p w:rsidR="005B5B2E" w:rsidRPr="00E27718" w:rsidRDefault="005B5B2E" w:rsidP="00E27718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 w:rsidRPr="00E27718">
        <w:t>список использованной литературы;</w:t>
      </w:r>
    </w:p>
    <w:p w:rsidR="005B5B2E" w:rsidRPr="00E27718" w:rsidRDefault="005B5B2E" w:rsidP="00E27718">
      <w:pPr>
        <w:ind w:firstLine="709"/>
        <w:jc w:val="both"/>
      </w:pPr>
      <w:r w:rsidRPr="00E27718">
        <w:t>Разработка каждой составной части контрольной работы имеет свои особенности.</w:t>
      </w:r>
    </w:p>
    <w:p w:rsidR="005B5B2E" w:rsidRPr="00E27718" w:rsidRDefault="005B5B2E" w:rsidP="00E27718">
      <w:pPr>
        <w:ind w:firstLine="709"/>
        <w:jc w:val="both"/>
      </w:pPr>
      <w:r w:rsidRPr="00E27718">
        <w:rPr>
          <w:b/>
        </w:rPr>
        <w:t xml:space="preserve">Во </w:t>
      </w:r>
      <w:r w:rsidRPr="00E27718">
        <w:rPr>
          <w:b/>
          <w:bCs/>
        </w:rPr>
        <w:t>введении</w:t>
      </w:r>
      <w:r w:rsidRPr="00E27718">
        <w:t xml:space="preserve"> следует раскрыть актуальность темы, определить цель и задачи работы, сформулировать практическую ценность работы, определить предмет и объект исследования. Объем введения в контрольной работе: 1—2 страницы.</w:t>
      </w:r>
    </w:p>
    <w:p w:rsidR="005B5B2E" w:rsidRPr="00E27718" w:rsidRDefault="005B5B2E" w:rsidP="00E27718">
      <w:pPr>
        <w:ind w:firstLine="709"/>
        <w:jc w:val="both"/>
      </w:pPr>
      <w:r w:rsidRPr="00E27718">
        <w:rPr>
          <w:b/>
          <w:bCs/>
        </w:rPr>
        <w:t>Содержание основной части</w:t>
      </w:r>
      <w:r w:rsidRPr="00E27718">
        <w:t xml:space="preserve"> должно точно соответствовать теме работы и полностью ее раскрывать. Здесь отражаются теоретические и практические исследования, обобщение результатов, графический материал и т.д. Цель основной части контрольной работы: развернуто показать существо вопроса и умение работать с научной, справочной и учебной литературой. В этой части должен быть проведен анализ литературы по теме контрольной работы, сформулирована проблема и сделаны выводы. Надо уделить внимание практической направленности контрольной работы.</w:t>
      </w:r>
    </w:p>
    <w:p w:rsidR="005B5B2E" w:rsidRPr="00E27718" w:rsidRDefault="005B5B2E" w:rsidP="00E27718">
      <w:pPr>
        <w:ind w:firstLine="709"/>
        <w:jc w:val="both"/>
      </w:pPr>
      <w:r w:rsidRPr="00E27718">
        <w:rPr>
          <w:b/>
          <w:bCs/>
        </w:rPr>
        <w:t>Заключение</w:t>
      </w:r>
      <w:r w:rsidRPr="00E27718">
        <w:t xml:space="preserve"> должно содержать анализ материала в соответствии с целями и задачами, поставленным во введении, особенно ценным является изложение собственного взгляда на проанализированную проблему. Объем заключения: 1—2 страницы.</w:t>
      </w:r>
    </w:p>
    <w:p w:rsidR="005B5B2E" w:rsidRPr="00E27718" w:rsidRDefault="005B5B2E" w:rsidP="00E27718">
      <w:pPr>
        <w:ind w:firstLine="709"/>
      </w:pPr>
      <w:r w:rsidRPr="00E27718">
        <w:rPr>
          <w:b/>
          <w:bCs/>
        </w:rPr>
        <w:t>Требования к оформлению контрольной работы</w:t>
      </w:r>
      <w:r w:rsidRPr="00E27718">
        <w:t>. Контрольная работа выполняется на компьютере.</w:t>
      </w:r>
    </w:p>
    <w:p w:rsidR="005B5B2E" w:rsidRPr="00E27718" w:rsidRDefault="005B5B2E" w:rsidP="00E27718">
      <w:pPr>
        <w:ind w:firstLine="709"/>
        <w:jc w:val="both"/>
      </w:pPr>
      <w:r w:rsidRPr="00E27718">
        <w:t>Контрольная работа должна иметь объем не менее 15 страниц печатного текста. Слишком большое превышение установленного объема является недостатком работы, так как свидетельствует о неумении отобрать и переработать нужный материал и компактно и концентрированно изложить содержание работы. Контрольная работа должна иметь титульный лист.</w:t>
      </w:r>
    </w:p>
    <w:p w:rsidR="005B5B2E" w:rsidRPr="00E27718" w:rsidRDefault="005B5B2E" w:rsidP="00E27718">
      <w:pPr>
        <w:ind w:firstLine="709"/>
        <w:jc w:val="both"/>
      </w:pPr>
      <w:r w:rsidRPr="00E27718">
        <w:t>Работа выполняется на белой бумаге формата А</w:t>
      </w:r>
      <w:proofErr w:type="gramStart"/>
      <w:r w:rsidRPr="00E27718">
        <w:t>4</w:t>
      </w:r>
      <w:proofErr w:type="gramEnd"/>
      <w:r w:rsidRPr="00E27718">
        <w:t xml:space="preserve">. Текст работы печатается на одной стороне листа. </w:t>
      </w:r>
      <w:proofErr w:type="gramStart"/>
      <w:r w:rsidRPr="00E27718">
        <w:t>Каждая страница оформляется со следующими полями: левое — 30 мм, правое — 15 мм, верхнее — 20 мм, нижнее — 20 мм.</w:t>
      </w:r>
      <w:proofErr w:type="gramEnd"/>
      <w:r w:rsidRPr="00E27718">
        <w:t xml:space="preserve"> Размер шрифта — 14 кегль, обычное начертание, интервал между строк — 1,5. Все страницы нумеруются арабскими цифрами снизу по центру, по порядку от титульного листа до последнего, без пропусков и повторений. На титульном листе номер страницы не ставится.</w:t>
      </w:r>
    </w:p>
    <w:p w:rsidR="005B5B2E" w:rsidRPr="00E27718" w:rsidRDefault="005B5B2E" w:rsidP="00E27718">
      <w:pPr>
        <w:ind w:firstLine="709"/>
        <w:jc w:val="both"/>
      </w:pPr>
      <w:r w:rsidRPr="00E27718">
        <w:t>Ссылки на используемые в работе источники обозначаются цифрами, в квадратных скобках, в соответствии с номером источника в списке литературы, например: [4]. Если приводится цитата или дословный фрагмент, то указываются страницы, например: [4, с. 21.]. Точка ставится после ссылки.</w:t>
      </w:r>
    </w:p>
    <w:p w:rsidR="005B5B2E" w:rsidRPr="00E27718" w:rsidRDefault="005B5B2E" w:rsidP="00E27718">
      <w:pPr>
        <w:ind w:firstLine="709"/>
        <w:jc w:val="both"/>
        <w:rPr>
          <w:spacing w:val="-4"/>
        </w:rPr>
      </w:pPr>
      <w:r w:rsidRPr="00E27718">
        <w:rPr>
          <w:spacing w:val="-4"/>
        </w:rPr>
        <w:lastRenderedPageBreak/>
        <w:t>На все таблицы и рисунки в тексте работы должны быть ссылки, например: (см. рис. 3). Таблицы и рисунки должны иметь порядковый номер и название. Таблицы подписываются сверху, а рисунки – снизу, посередине. Например:</w:t>
      </w:r>
    </w:p>
    <w:p w:rsidR="005B5B2E" w:rsidRPr="00E27718" w:rsidRDefault="005B5B2E" w:rsidP="00E27718">
      <w:pPr>
        <w:jc w:val="both"/>
      </w:pPr>
    </w:p>
    <w:p w:rsidR="005B5B2E" w:rsidRPr="00E27718" w:rsidRDefault="005B5B2E" w:rsidP="00E27718">
      <w:pPr>
        <w:jc w:val="both"/>
      </w:pPr>
      <w:r w:rsidRPr="00E27718">
        <w:t>Таблица 1 – Характеристика основных теорий рынка</w:t>
      </w:r>
    </w:p>
    <w:p w:rsidR="005B5B2E" w:rsidRPr="00E27718" w:rsidRDefault="005B5B2E" w:rsidP="00E27718">
      <w:pPr>
        <w:jc w:val="both"/>
      </w:pPr>
      <w:r w:rsidRPr="00E27718">
        <w:t>……..</w:t>
      </w:r>
    </w:p>
    <w:p w:rsidR="005B5B2E" w:rsidRPr="00E27718" w:rsidRDefault="005B5B2E" w:rsidP="00E27718">
      <w:pPr>
        <w:jc w:val="center"/>
      </w:pPr>
      <w:r w:rsidRPr="00E27718">
        <w:t>Рисунок 2 – Структура рабочей силы в США</w:t>
      </w:r>
    </w:p>
    <w:p w:rsidR="005B5B2E" w:rsidRPr="00E27718" w:rsidRDefault="005B5B2E" w:rsidP="00E27718">
      <w:pPr>
        <w:jc w:val="center"/>
      </w:pPr>
      <w:r w:rsidRPr="00E27718">
        <w:t>……..</w:t>
      </w:r>
    </w:p>
    <w:p w:rsidR="005B5B2E" w:rsidRPr="00E27718" w:rsidRDefault="005B5B2E" w:rsidP="00E27718">
      <w:pPr>
        <w:ind w:firstLine="709"/>
        <w:jc w:val="both"/>
        <w:rPr>
          <w:spacing w:val="-4"/>
        </w:rPr>
      </w:pPr>
      <w:r w:rsidRPr="00E27718">
        <w:rPr>
          <w:spacing w:val="-4"/>
        </w:rPr>
        <w:t xml:space="preserve">Если таблица или рисунок заимствованы из какого-либо источника, то должна быть ссылка на этот источник (в конце названия, в квадратных скобках). </w:t>
      </w:r>
    </w:p>
    <w:p w:rsidR="005B5B2E" w:rsidRPr="00E27718" w:rsidRDefault="005B5B2E" w:rsidP="00E27718">
      <w:pPr>
        <w:ind w:firstLine="709"/>
        <w:jc w:val="both"/>
        <w:rPr>
          <w:spacing w:val="-4"/>
        </w:rPr>
      </w:pPr>
      <w:r w:rsidRPr="00E27718">
        <w:rPr>
          <w:b/>
          <w:spacing w:val="-4"/>
        </w:rPr>
        <w:t>Содержание</w:t>
      </w:r>
      <w:r w:rsidRPr="00E27718">
        <w:rPr>
          <w:spacing w:val="-4"/>
        </w:rPr>
        <w:t xml:space="preserve"> включает наименование всех глав и параграфов с указанием номеров страниц, с которых они начинаются. Первым считается титульный лист. </w:t>
      </w:r>
    </w:p>
    <w:p w:rsidR="005B5B2E" w:rsidRPr="00E27718" w:rsidRDefault="005B5B2E" w:rsidP="00E27718">
      <w:pPr>
        <w:ind w:firstLine="709"/>
        <w:jc w:val="both"/>
        <w:rPr>
          <w:spacing w:val="-4"/>
        </w:rPr>
      </w:pPr>
      <w:r w:rsidRPr="00E27718">
        <w:rPr>
          <w:b/>
          <w:spacing w:val="-4"/>
        </w:rPr>
        <w:t>Список литературы</w:t>
      </w:r>
      <w:r w:rsidRPr="00E27718">
        <w:rPr>
          <w:spacing w:val="-4"/>
        </w:rPr>
        <w:t xml:space="preserve"> разрабатывается в следующем порядке: сначала в него вносятся издания на русском языке (по алфавиту) - книги и брошюры с указанием автора, полного названия работы, места и наименования издательства, года издания и статьи с указанием названия журнала, года и номера издания. Потом указывается литература на иностранных языках в порядке латинского языка.</w:t>
      </w:r>
    </w:p>
    <w:p w:rsidR="005B5B2E" w:rsidRPr="00E27718" w:rsidRDefault="005B5B2E" w:rsidP="00E27718">
      <w:pPr>
        <w:ind w:firstLine="709"/>
        <w:jc w:val="both"/>
      </w:pPr>
      <w:proofErr w:type="gramStart"/>
      <w:r w:rsidRPr="00E27718">
        <w:t>Интернет-источники</w:t>
      </w:r>
      <w:proofErr w:type="gramEnd"/>
      <w:r w:rsidRPr="00E27718">
        <w:t xml:space="preserve"> указываются в конце списка. При этом приводятся не только названия сайтов, но и фамилия автора материала и его название.</w:t>
      </w:r>
    </w:p>
    <w:p w:rsidR="005B5B2E" w:rsidRPr="00E27718" w:rsidRDefault="005B5B2E" w:rsidP="00E27718">
      <w:pPr>
        <w:ind w:firstLine="709"/>
        <w:jc w:val="both"/>
        <w:rPr>
          <w:spacing w:val="-4"/>
        </w:rPr>
      </w:pPr>
      <w:r w:rsidRPr="00E27718">
        <w:rPr>
          <w:spacing w:val="-4"/>
        </w:rPr>
        <w:t>Если выполненная контрольная работа соответствует предъявленным требованиям, то преподаватель выставляет оценку «зачтено».</w:t>
      </w:r>
    </w:p>
    <w:p w:rsidR="002F752F" w:rsidRPr="00E27718" w:rsidRDefault="002F752F" w:rsidP="00E277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AF" w:rsidRPr="0086388D" w:rsidRDefault="002310AF" w:rsidP="00E27718">
      <w:pPr>
        <w:spacing w:before="100" w:beforeAutospacing="1"/>
        <w:ind w:left="1066"/>
        <w:rPr>
          <w:b/>
          <w:color w:val="000000"/>
        </w:rPr>
      </w:pPr>
      <w:r w:rsidRPr="0086388D">
        <w:rPr>
          <w:b/>
          <w:color w:val="000000"/>
        </w:rPr>
        <w:t>Темы индивидуальных  (контрольных) заданий:</w:t>
      </w:r>
    </w:p>
    <w:p w:rsidR="0086388D" w:rsidRPr="00E27718" w:rsidRDefault="0086388D" w:rsidP="00E27718">
      <w:pPr>
        <w:spacing w:before="100" w:beforeAutospacing="1"/>
        <w:ind w:left="1066"/>
        <w:rPr>
          <w:color w:val="000000"/>
        </w:rPr>
      </w:pP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Социальная политика государства и ее влияние на организацию.</w:t>
      </w: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Модели социальной политики государства. </w:t>
      </w: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Особенности социальной политики в РФ. </w:t>
      </w: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Система социальной защиты населения в РФ.</w:t>
      </w: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Приоритеты социального развития в современных условиях.</w:t>
      </w: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Характеристика направлений социального развития организации. </w:t>
      </w: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Экономическая основа социального развития организации.</w:t>
      </w: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Общая характеристика методов социального управления. </w:t>
      </w: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Современные тенденции </w:t>
      </w:r>
      <w:proofErr w:type="spellStart"/>
      <w:r w:rsidRPr="0086388D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86388D">
        <w:rPr>
          <w:rFonts w:ascii="Times New Roman" w:hAnsi="Times New Roman"/>
          <w:sz w:val="24"/>
          <w:szCs w:val="24"/>
        </w:rPr>
        <w:t xml:space="preserve"> труда.</w:t>
      </w: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Зарубежный опыт решения социально-трудовых проблем. </w:t>
      </w: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Отечественный опыт социального управления. </w:t>
      </w: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Общая характеристика внутренней и внешней социальной среды организации. </w:t>
      </w: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Общая характеристика концепции качества трудовой жизни работников.</w:t>
      </w:r>
    </w:p>
    <w:p w:rsidR="00E256C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Удовлетворенность трудом и способы ее измерения.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Сущность и значение концепции социальной ответственности организации.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Общая характеристика управления социальной ответственностью организации.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Влияние социально ответственного поведения организации на показатели ее деятельности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Потенциал организации как</w:t>
      </w:r>
      <w:r w:rsidR="0086388D" w:rsidRPr="0086388D">
        <w:rPr>
          <w:rFonts w:ascii="Times New Roman" w:hAnsi="Times New Roman"/>
          <w:sz w:val="24"/>
          <w:szCs w:val="24"/>
        </w:rPr>
        <w:t xml:space="preserve"> фактор ее социальной среды.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Направления социального развития организации.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Характеристика социального партнерства как особого типа социально-трудовых отношений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Общая характеристика системы социального партнерства в РФ.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Формирование системы социального партнерства на уровне организации.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Организация внутреннего контроля в системе социального партнерства.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Коллективный договор как инструмент социального партнерства.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lastRenderedPageBreak/>
        <w:t xml:space="preserve">Зарубежный опыт социального партнерства.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Сущность и значение внутренней социальной политики организации.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Общая характеристика социальных выплат и льгот в организации.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Основные подходы к формированию социального пакета в организации.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Общая характеристика социальных программ организации.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Сущность и значение социального кодекса организации.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Система управления охраной труда в организации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Характеристика механизмов социальной защиты работников от профессионального риска.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Социальное партнерство в области охраны труда.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Обучение персонала как фактор повышения качества трудовой жизни работников.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Организационная культура как фактор социального развития.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Социально-психологический климат в коллективе как фактор социальной среды организации.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Сущность и значение социальной защиты работников организации.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Нормы трудового законодательства в области социальной защиты работников.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Социальная инфраструктура как фактор социальной среды организации.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Управление социальной инфраструктурой организации.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Материальное вознаграждение как фактор повышения качества трудовой жизни работников.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Основные правила построения компенсационного пакета.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Задачи и функции социальной службы организации.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Общая характеристика социальных стратегий организации.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Общая характеристика социального планирования в организации.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 xml:space="preserve">Социальные нормативы и их роль в управлении. 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Сущность и значение социального паспорта организации.</w:t>
      </w:r>
    </w:p>
    <w:p w:rsidR="0086388D" w:rsidRPr="0086388D" w:rsidRDefault="00E256CD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Методики оценки уровня социального развития организации.</w:t>
      </w:r>
      <w:r w:rsidRPr="0086388D">
        <w:rPr>
          <w:rFonts w:ascii="Times New Roman" w:hAnsi="Times New Roman"/>
          <w:sz w:val="24"/>
          <w:szCs w:val="24"/>
        </w:rPr>
        <w:t xml:space="preserve"> </w:t>
      </w:r>
    </w:p>
    <w:p w:rsidR="002310AF" w:rsidRPr="0086388D" w:rsidRDefault="002310AF" w:rsidP="0086388D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88D">
        <w:rPr>
          <w:rFonts w:ascii="Times New Roman" w:hAnsi="Times New Roman"/>
          <w:sz w:val="24"/>
          <w:szCs w:val="24"/>
        </w:rPr>
        <w:t>Роль социальной политики государства в организации предприятий.</w:t>
      </w:r>
    </w:p>
    <w:p w:rsidR="002310AF" w:rsidRPr="0086388D" w:rsidRDefault="003B4422" w:rsidP="0086388D">
      <w:pPr>
        <w:numPr>
          <w:ilvl w:val="0"/>
          <w:numId w:val="11"/>
        </w:numPr>
        <w:ind w:left="0" w:firstLine="0"/>
        <w:jc w:val="both"/>
      </w:pPr>
      <w:r w:rsidRPr="0086388D">
        <w:t>Государственная социальная политика в сфере занятости молодёжи</w:t>
      </w:r>
    </w:p>
    <w:p w:rsidR="002310AF" w:rsidRPr="0086388D" w:rsidRDefault="002310AF" w:rsidP="0086388D">
      <w:pPr>
        <w:numPr>
          <w:ilvl w:val="0"/>
          <w:numId w:val="11"/>
        </w:numPr>
        <w:ind w:left="0" w:firstLine="0"/>
        <w:jc w:val="both"/>
      </w:pPr>
      <w:r w:rsidRPr="0086388D">
        <w:t>Основные принципы правового регулирования трудовых отношений.</w:t>
      </w:r>
    </w:p>
    <w:p w:rsidR="002310AF" w:rsidRPr="0086388D" w:rsidRDefault="002310AF" w:rsidP="0086388D">
      <w:pPr>
        <w:numPr>
          <w:ilvl w:val="0"/>
          <w:numId w:val="11"/>
        </w:numPr>
        <w:ind w:left="0" w:firstLine="0"/>
        <w:jc w:val="both"/>
      </w:pPr>
      <w:r w:rsidRPr="0086388D">
        <w:rPr>
          <w:color w:val="000000"/>
        </w:rPr>
        <w:t>Мониторинг социальных процессов.</w:t>
      </w:r>
    </w:p>
    <w:p w:rsidR="002310AF" w:rsidRPr="0086388D" w:rsidRDefault="002310AF" w:rsidP="0086388D">
      <w:pPr>
        <w:numPr>
          <w:ilvl w:val="0"/>
          <w:numId w:val="11"/>
        </w:numPr>
        <w:tabs>
          <w:tab w:val="left" w:pos="851"/>
        </w:tabs>
        <w:ind w:left="0" w:firstLine="0"/>
        <w:jc w:val="both"/>
      </w:pPr>
      <w:r w:rsidRPr="0086388D">
        <w:rPr>
          <w:rFonts w:eastAsiaTheme="minorHAnsi"/>
          <w:bCs/>
          <w:lang w:eastAsia="en-US"/>
        </w:rPr>
        <w:t>Социальное государство и социальная политика современной России</w:t>
      </w:r>
    </w:p>
    <w:p w:rsidR="002310AF" w:rsidRPr="0086388D" w:rsidRDefault="002310AF" w:rsidP="0086388D">
      <w:pPr>
        <w:numPr>
          <w:ilvl w:val="0"/>
          <w:numId w:val="11"/>
        </w:numPr>
        <w:tabs>
          <w:tab w:val="left" w:pos="851"/>
        </w:tabs>
        <w:ind w:left="0" w:firstLine="0"/>
        <w:jc w:val="both"/>
      </w:pPr>
      <w:r w:rsidRPr="0086388D">
        <w:rPr>
          <w:rFonts w:eastAsiaTheme="minorHAnsi"/>
          <w:color w:val="000000"/>
          <w:lang w:eastAsia="en-US"/>
        </w:rPr>
        <w:t xml:space="preserve">Основные направления совершенствования социальной защиты населения региона </w:t>
      </w:r>
    </w:p>
    <w:p w:rsidR="002310AF" w:rsidRPr="0086388D" w:rsidRDefault="002310AF" w:rsidP="0086388D">
      <w:pPr>
        <w:numPr>
          <w:ilvl w:val="0"/>
          <w:numId w:val="11"/>
        </w:numPr>
        <w:ind w:left="0" w:firstLine="0"/>
        <w:jc w:val="both"/>
      </w:pPr>
      <w:r w:rsidRPr="0086388D">
        <w:t>Специфика управленческого подхода к социальному развитию коллектива.</w:t>
      </w:r>
    </w:p>
    <w:p w:rsidR="00325667" w:rsidRPr="00E27718" w:rsidRDefault="00325667" w:rsidP="0086388D">
      <w:pPr>
        <w:pStyle w:val="a4"/>
        <w:spacing w:after="0" w:line="240" w:lineRule="auto"/>
        <w:ind w:left="928"/>
        <w:rPr>
          <w:sz w:val="24"/>
          <w:szCs w:val="24"/>
        </w:rPr>
      </w:pPr>
    </w:p>
    <w:p w:rsidR="005B5B2E" w:rsidRDefault="005B5B2E" w:rsidP="0086388D">
      <w:pPr>
        <w:tabs>
          <w:tab w:val="left" w:pos="993"/>
          <w:tab w:val="left" w:pos="1276"/>
        </w:tabs>
        <w:ind w:firstLine="709"/>
        <w:jc w:val="both"/>
        <w:rPr>
          <w:b/>
        </w:rPr>
      </w:pPr>
    </w:p>
    <w:p w:rsidR="0086388D" w:rsidRPr="00E27718" w:rsidRDefault="0086388D" w:rsidP="0086388D">
      <w:pPr>
        <w:tabs>
          <w:tab w:val="left" w:pos="993"/>
          <w:tab w:val="left" w:pos="1276"/>
        </w:tabs>
        <w:ind w:firstLine="709"/>
        <w:jc w:val="both"/>
        <w:rPr>
          <w:b/>
        </w:rPr>
      </w:pPr>
    </w:p>
    <w:p w:rsidR="00B954F6" w:rsidRPr="00E27718" w:rsidRDefault="00B954F6" w:rsidP="0086388D">
      <w:pPr>
        <w:spacing w:after="100" w:afterAutospacing="1"/>
        <w:jc w:val="both"/>
        <w:rPr>
          <w:b/>
        </w:rPr>
      </w:pPr>
      <w:r w:rsidRPr="00E27718">
        <w:rPr>
          <w:b/>
        </w:rPr>
        <w:t xml:space="preserve">Форма промежуточного контроля  </w:t>
      </w:r>
    </w:p>
    <w:p w:rsidR="00B954F6" w:rsidRPr="00E27718" w:rsidRDefault="00CD3EB5" w:rsidP="0086388D">
      <w:pPr>
        <w:spacing w:before="100" w:beforeAutospacing="1" w:after="100" w:afterAutospacing="1"/>
        <w:rPr>
          <w:b/>
        </w:rPr>
      </w:pPr>
      <w:r w:rsidRPr="00E27718">
        <w:rPr>
          <w:b/>
        </w:rPr>
        <w:t>Вопросы к экзамену</w:t>
      </w:r>
    </w:p>
    <w:p w:rsidR="00F43808" w:rsidRPr="00E27718" w:rsidRDefault="00F43808" w:rsidP="003D446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2771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Определение и уровни социальной политики</w:t>
      </w:r>
    </w:p>
    <w:p w:rsidR="00F43808" w:rsidRPr="00E27718" w:rsidRDefault="00F43808" w:rsidP="003D4463">
      <w:pPr>
        <w:pStyle w:val="af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f0"/>
          <w:i w:val="0"/>
          <w:iCs w:val="0"/>
          <w:color w:val="333333"/>
        </w:rPr>
      </w:pPr>
      <w:r w:rsidRPr="00E27718">
        <w:rPr>
          <w:rStyle w:val="af0"/>
          <w:bCs/>
          <w:i w:val="0"/>
        </w:rPr>
        <w:t>Социальное развитие организации как объект управления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 xml:space="preserve">Социальная политика организации как составная часть управления 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 xml:space="preserve">Использование зарубежного опыта управления социальным развитием в практике российских предприятий </w:t>
      </w:r>
    </w:p>
    <w:p w:rsidR="00F43808" w:rsidRPr="00E27718" w:rsidRDefault="00F43808" w:rsidP="003D4463">
      <w:pPr>
        <w:pStyle w:val="imagename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E27718">
        <w:rPr>
          <w:b w:val="0"/>
          <w:sz w:val="24"/>
          <w:szCs w:val="24"/>
        </w:rPr>
        <w:t>Основные цели социальной политики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Основные цели и  условия социального развития организации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Перечень выплат, льгот и услуг социального характера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Основные факторы развития социальной среды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Предпосылки и условия развития социального партнерства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  <w:rPr>
          <w:lang w:val="en-US"/>
        </w:rPr>
      </w:pPr>
      <w:r w:rsidRPr="00E27718">
        <w:lastRenderedPageBreak/>
        <w:t>Социальная среда организации</w:t>
      </w:r>
    </w:p>
    <w:p w:rsidR="00F43808" w:rsidRPr="00E27718" w:rsidRDefault="00F43808" w:rsidP="003D446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bCs/>
          <w:iCs/>
          <w:sz w:val="24"/>
          <w:szCs w:val="24"/>
        </w:rPr>
        <w:t>Понятие и принципы социального партнерства в сфере труда</w:t>
      </w:r>
    </w:p>
    <w:p w:rsidR="00F43808" w:rsidRPr="00E27718" w:rsidRDefault="00F43808" w:rsidP="003D446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Формы реализации социальной политики</w:t>
      </w:r>
    </w:p>
    <w:p w:rsidR="00F43808" w:rsidRPr="00E27718" w:rsidRDefault="00F43808" w:rsidP="003D446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-12"/>
          <w:sz w:val="24"/>
          <w:szCs w:val="24"/>
          <w:lang w:eastAsia="ru-RU"/>
        </w:rPr>
      </w:pPr>
      <w:r w:rsidRPr="00E27718">
        <w:rPr>
          <w:rFonts w:ascii="Times New Roman" w:hAnsi="Times New Roman"/>
          <w:color w:val="000000"/>
          <w:sz w:val="24"/>
          <w:szCs w:val="24"/>
        </w:rPr>
        <w:t>Элементы системы социальных гарантий</w:t>
      </w:r>
      <w:r w:rsidRPr="00E27718">
        <w:rPr>
          <w:rFonts w:ascii="Times New Roman" w:hAnsi="Times New Roman"/>
          <w:sz w:val="24"/>
          <w:szCs w:val="24"/>
        </w:rPr>
        <w:t xml:space="preserve"> 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Типы целевых организаций</w:t>
      </w:r>
    </w:p>
    <w:p w:rsidR="00F43808" w:rsidRPr="00E27718" w:rsidRDefault="00F43808" w:rsidP="003D4463">
      <w:pPr>
        <w:pStyle w:val="imagename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E27718">
        <w:rPr>
          <w:b w:val="0"/>
          <w:sz w:val="24"/>
          <w:szCs w:val="24"/>
        </w:rPr>
        <w:t>Принципы управления социальным развитием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 xml:space="preserve">Социальная политика организации как составная часть управления 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Методы управления социальным развитием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Разработка плана социального развития коллектива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Коллективный договор и социальный кодекс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Факторы развития социальной среды</w:t>
      </w:r>
    </w:p>
    <w:p w:rsidR="00F43808" w:rsidRPr="00E27718" w:rsidRDefault="00F43808" w:rsidP="003D446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bCs/>
          <w:iCs/>
          <w:sz w:val="24"/>
          <w:szCs w:val="24"/>
        </w:rPr>
        <w:t>Понятие и система локальных нормативных актов организации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Назовите общественные группы  и их интересы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Социальное партнерство как способ реализации социальной ответственности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 xml:space="preserve">Виды социальных изменений 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rPr>
          <w:iCs/>
        </w:rPr>
        <w:t>Коллективно-договорное регулирование социально-трудовых отношений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Внешние факторы социального развития организации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Основы социальной политики в регионе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Социальные гарантии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Роль и содержание социальной политики организации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Основные направления содержания деятельности в рамках социальной политики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Социальное развитие организации как объект управления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Методологические основы управления социальным развитием организации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Планирование социального развития на предприятии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Цели и функции управления социальным развитием организации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Коллективный договор, как инструмент управления социальным развитием организации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Назовите факторы социальной среды по ряду принадлежности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Методы управления социальным развитием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Социальные стандарты, их виды и  роль в осуществлении социальной политики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Основные виды деятельности по реализации социальной политики государством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Основные характеристики субъектов социальной политики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Государственные  и негосударственные субъекты социальной политики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Сформулируйте основные социальные проблемы, определяющие направления развития социальной политики на современном этапе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Правовые основы социальной политики в России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Социальная политика в муниципальных образованиях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Региональная социальная политика государства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Социальные функции органов местного самоуправления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Дифференциация социального развития субъектов Российской Федерации.</w:t>
      </w:r>
    </w:p>
    <w:p w:rsidR="00F43808" w:rsidRPr="00E27718" w:rsidRDefault="00F43808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Современные типы социальных государств</w:t>
      </w:r>
    </w:p>
    <w:p w:rsidR="00A1036C" w:rsidRPr="00E27718" w:rsidRDefault="00A1036C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Сущность и содержание социальной политики российского государства, механизмы ее реализации</w:t>
      </w:r>
    </w:p>
    <w:p w:rsidR="00A1036C" w:rsidRPr="00E27718" w:rsidRDefault="00A1036C" w:rsidP="003D4463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E27718">
        <w:t>Социальная сфера как важнейший компонент общества</w:t>
      </w:r>
    </w:p>
    <w:p w:rsidR="00F43808" w:rsidRPr="00E27718" w:rsidRDefault="00F43808" w:rsidP="00E27718">
      <w:pPr>
        <w:tabs>
          <w:tab w:val="left" w:pos="1134"/>
        </w:tabs>
      </w:pPr>
    </w:p>
    <w:p w:rsidR="00E256CD" w:rsidRPr="003D4463" w:rsidRDefault="00E256CD" w:rsidP="00E256CD">
      <w:pPr>
        <w:spacing w:before="100" w:beforeAutospacing="1" w:after="100" w:afterAutospacing="1"/>
        <w:ind w:firstLine="709"/>
        <w:jc w:val="both"/>
      </w:pPr>
      <w:r w:rsidRPr="003D4463">
        <w:rPr>
          <w:b/>
        </w:rPr>
        <w:t xml:space="preserve">Оформление письменной работы необходимо осуществлять согласно МИ 01-02-2018 </w:t>
      </w:r>
      <w:hyperlink r:id="rId9" w:tgtFrame="_blank" w:history="1">
        <w:r w:rsidRPr="003D4463">
          <w:rPr>
            <w:rStyle w:val="a3"/>
            <w:color w:val="000000" w:themeColor="text1"/>
          </w:rPr>
          <w:t>Общие требования к построению и оформлению учебной текстовой документации</w:t>
        </w:r>
      </w:hyperlink>
      <w:r w:rsidRPr="003D4463">
        <w:rPr>
          <w:color w:val="000000" w:themeColor="text1"/>
        </w:rPr>
        <w:t>:</w:t>
      </w:r>
    </w:p>
    <w:p w:rsidR="00E256CD" w:rsidRPr="003D4463" w:rsidRDefault="00E256CD" w:rsidP="00E256CD">
      <w:pPr>
        <w:spacing w:before="100" w:beforeAutospacing="1" w:after="100" w:afterAutospacing="1"/>
        <w:jc w:val="both"/>
      </w:pPr>
      <w:r w:rsidRPr="003D4463">
        <w:rPr>
          <w:color w:val="000000" w:themeColor="text1"/>
        </w:rPr>
        <w:lastRenderedPageBreak/>
        <w:t>http://zabgu.ru/files/html_document/pdf_files/fixed/Normativny'e_dokumenty'/MI__01-02-2018_Obshhie_trebovaniya_k_postroeniyu_i_oformleniyu_uchebnoj_tekstovoj_dokumentacii.pdf</w:t>
      </w:r>
    </w:p>
    <w:p w:rsidR="00EF1037" w:rsidRPr="00E27718" w:rsidRDefault="00EF1037" w:rsidP="00E27718">
      <w:pPr>
        <w:spacing w:after="200"/>
        <w:rPr>
          <w:b/>
        </w:rPr>
      </w:pPr>
      <w:bookmarkStart w:id="0" w:name="_GoBack"/>
      <w:bookmarkEnd w:id="0"/>
    </w:p>
    <w:p w:rsidR="00445EA3" w:rsidRPr="00E27718" w:rsidRDefault="00445EA3" w:rsidP="00E27718">
      <w:pPr>
        <w:jc w:val="both"/>
      </w:pPr>
    </w:p>
    <w:p w:rsidR="00445EA3" w:rsidRPr="00E27718" w:rsidRDefault="00445EA3" w:rsidP="00F12BB0">
      <w:pPr>
        <w:spacing w:after="100" w:afterAutospacing="1"/>
        <w:ind w:right="-284"/>
        <w:rPr>
          <w:b/>
        </w:rPr>
      </w:pPr>
      <w:r w:rsidRPr="00E27718">
        <w:rPr>
          <w:b/>
        </w:rPr>
        <w:t>Учебно-методическое и информационное обеспечение дисциплины</w:t>
      </w:r>
    </w:p>
    <w:p w:rsidR="00445EA3" w:rsidRPr="00E27718" w:rsidRDefault="00445EA3" w:rsidP="00E27718">
      <w:pPr>
        <w:ind w:firstLine="709"/>
        <w:jc w:val="both"/>
      </w:pPr>
      <w:r w:rsidRPr="00E27718">
        <w:t xml:space="preserve">СПИСОК ИСПОЛЬЗОВАННЫХ ИСТОЧНИКОВ </w:t>
      </w:r>
    </w:p>
    <w:p w:rsidR="00445EA3" w:rsidRPr="00E27718" w:rsidRDefault="00445EA3" w:rsidP="00E27718">
      <w:pPr>
        <w:widowControl w:val="0"/>
        <w:numPr>
          <w:ilvl w:val="0"/>
          <w:numId w:val="7"/>
        </w:numPr>
        <w:tabs>
          <w:tab w:val="num" w:pos="480"/>
        </w:tabs>
        <w:autoSpaceDE w:val="0"/>
        <w:autoSpaceDN w:val="0"/>
        <w:adjustRightInd w:val="0"/>
        <w:jc w:val="both"/>
      </w:pPr>
      <w:r w:rsidRPr="00E27718"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N 6-ФКЗ, от 30.12.2008 N 7-ФКЗ, от 05.02.2014 N 2-ФКЗ) //Собрание законодательства РФ. - 03.03.2014. -  N 9. - Ст. 851.</w:t>
      </w:r>
    </w:p>
    <w:p w:rsidR="00445EA3" w:rsidRPr="00E27718" w:rsidRDefault="00445EA3" w:rsidP="00E2771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both"/>
      </w:pPr>
      <w:r w:rsidRPr="00E27718">
        <w:t>Гражданский кодекс Российской Федерации (часть первая) от 30.11.1994 № 51-ФЗ (в ред. от 13.07.2015) // Собрание законодательства Российской Федерации. - 1994. - № 32. - Ст. 3301</w:t>
      </w:r>
    </w:p>
    <w:p w:rsidR="00445EA3" w:rsidRPr="00E27718" w:rsidRDefault="00445EA3" w:rsidP="00E277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color w:val="000000"/>
          <w:sz w:val="24"/>
          <w:szCs w:val="24"/>
        </w:rPr>
        <w:t xml:space="preserve">Базаров Т.Ю. Управление персоналом: учебник / под ред. Базарова Т.Ю., Еремина Б.Л.; - Москва, </w:t>
      </w:r>
      <w:proofErr w:type="spellStart"/>
      <w:r w:rsidRPr="00E27718">
        <w:rPr>
          <w:rFonts w:ascii="Times New Roman" w:hAnsi="Times New Roman"/>
          <w:color w:val="000000"/>
          <w:sz w:val="24"/>
          <w:szCs w:val="24"/>
        </w:rPr>
        <w:t>Юнити</w:t>
      </w:r>
      <w:proofErr w:type="spellEnd"/>
      <w:r w:rsidRPr="00E27718">
        <w:rPr>
          <w:rFonts w:ascii="Times New Roman" w:hAnsi="Times New Roman"/>
          <w:color w:val="000000"/>
          <w:sz w:val="24"/>
          <w:szCs w:val="24"/>
        </w:rPr>
        <w:t>, 2010. –  560 с.</w:t>
      </w:r>
      <w:r w:rsidRPr="00E27718">
        <w:rPr>
          <w:rFonts w:ascii="Times New Roman" w:hAnsi="Times New Roman"/>
          <w:sz w:val="24"/>
          <w:szCs w:val="24"/>
        </w:rPr>
        <w:t xml:space="preserve"> </w:t>
      </w:r>
    </w:p>
    <w:p w:rsidR="00445EA3" w:rsidRPr="00E27718" w:rsidRDefault="00445EA3" w:rsidP="00E277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718">
        <w:rPr>
          <w:rFonts w:ascii="Times New Roman" w:hAnsi="Times New Roman"/>
          <w:sz w:val="24"/>
          <w:szCs w:val="24"/>
        </w:rPr>
        <w:t>Ворожейкин</w:t>
      </w:r>
      <w:proofErr w:type="spellEnd"/>
      <w:r w:rsidRPr="00E27718">
        <w:rPr>
          <w:rFonts w:ascii="Times New Roman" w:hAnsi="Times New Roman"/>
          <w:sz w:val="24"/>
          <w:szCs w:val="24"/>
        </w:rPr>
        <w:t xml:space="preserve"> И. Е. Управление социальным развитием организации.– Москва: ИНФРА-М, 2006. </w:t>
      </w:r>
    </w:p>
    <w:p w:rsidR="00445EA3" w:rsidRPr="00E27718" w:rsidRDefault="00445EA3" w:rsidP="00E277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 xml:space="preserve">Гончаров В. В. Руководство для высшего управленческого персонала. В 3 т. – Москва: МНИИПУ, 2002. </w:t>
      </w:r>
    </w:p>
    <w:p w:rsidR="00445EA3" w:rsidRPr="00E27718" w:rsidRDefault="00445EA3" w:rsidP="00E277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 xml:space="preserve">Захаров Н. Л. , Кузнецов А.Л. Управление социальным развитием организации: Учебник.- М.: ИНФРА-М, 2009.-262 с. </w:t>
      </w:r>
    </w:p>
    <w:p w:rsidR="00445EA3" w:rsidRPr="00E27718" w:rsidRDefault="00445EA3" w:rsidP="00E277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 xml:space="preserve">Захаров Н. Л. «Загадка русской души», или Особенности мотивации труда российского персонала // Управление персоналом. – 2004. – № 22–23; 2005. – № 1–4. </w:t>
      </w:r>
    </w:p>
    <w:p w:rsidR="00445EA3" w:rsidRPr="00E27718" w:rsidRDefault="00445EA3" w:rsidP="00E277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718">
        <w:rPr>
          <w:rFonts w:ascii="Times New Roman" w:hAnsi="Times New Roman"/>
          <w:sz w:val="24"/>
          <w:szCs w:val="24"/>
        </w:rPr>
        <w:t>Кибанов</w:t>
      </w:r>
      <w:proofErr w:type="spellEnd"/>
      <w:r w:rsidRPr="00E27718">
        <w:rPr>
          <w:rFonts w:ascii="Times New Roman" w:hAnsi="Times New Roman"/>
          <w:sz w:val="24"/>
          <w:szCs w:val="24"/>
        </w:rPr>
        <w:t xml:space="preserve"> А. Я. Основы управления персоналом: Учебник. – Москва: ИНФРА-М, 2006. </w:t>
      </w:r>
    </w:p>
    <w:p w:rsidR="00445EA3" w:rsidRPr="00E27718" w:rsidRDefault="00445EA3" w:rsidP="00E277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 xml:space="preserve">Кузнецов А. Л. Социальные стратегии предприятия. – Ижевск: Изд-во </w:t>
      </w:r>
      <w:proofErr w:type="spellStart"/>
      <w:r w:rsidRPr="00E27718">
        <w:rPr>
          <w:rFonts w:ascii="Times New Roman" w:hAnsi="Times New Roman"/>
          <w:sz w:val="24"/>
          <w:szCs w:val="24"/>
        </w:rPr>
        <w:t>ИжГТУ</w:t>
      </w:r>
      <w:proofErr w:type="spellEnd"/>
      <w:r w:rsidRPr="00E27718">
        <w:rPr>
          <w:rFonts w:ascii="Times New Roman" w:hAnsi="Times New Roman"/>
          <w:sz w:val="24"/>
          <w:szCs w:val="24"/>
        </w:rPr>
        <w:t xml:space="preserve">, 2000. </w:t>
      </w:r>
    </w:p>
    <w:p w:rsidR="00445EA3" w:rsidRPr="00E27718" w:rsidRDefault="00445EA3" w:rsidP="00E277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718">
        <w:rPr>
          <w:rFonts w:ascii="Times New Roman" w:hAnsi="Times New Roman"/>
          <w:sz w:val="24"/>
          <w:szCs w:val="24"/>
        </w:rPr>
        <w:t>Мескон</w:t>
      </w:r>
      <w:proofErr w:type="spellEnd"/>
      <w:r w:rsidRPr="00E27718">
        <w:rPr>
          <w:rFonts w:ascii="Times New Roman" w:hAnsi="Times New Roman"/>
          <w:sz w:val="24"/>
          <w:szCs w:val="24"/>
        </w:rPr>
        <w:t xml:space="preserve"> М. Х., Альберт М., </w:t>
      </w:r>
      <w:proofErr w:type="spellStart"/>
      <w:r w:rsidRPr="00E27718">
        <w:rPr>
          <w:rFonts w:ascii="Times New Roman" w:hAnsi="Times New Roman"/>
          <w:sz w:val="24"/>
          <w:szCs w:val="24"/>
        </w:rPr>
        <w:t>Хедоури</w:t>
      </w:r>
      <w:proofErr w:type="spellEnd"/>
      <w:r w:rsidRPr="00E27718">
        <w:rPr>
          <w:rFonts w:ascii="Times New Roman" w:hAnsi="Times New Roman"/>
          <w:sz w:val="24"/>
          <w:szCs w:val="24"/>
        </w:rPr>
        <w:t xml:space="preserve"> Ф. Основы менеджмента. – Москва: Дело, 2005. </w:t>
      </w:r>
    </w:p>
    <w:p w:rsidR="00445EA3" w:rsidRPr="00E27718" w:rsidRDefault="00445EA3" w:rsidP="00E277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718">
        <w:rPr>
          <w:rFonts w:ascii="Times New Roman" w:hAnsi="Times New Roman"/>
          <w:sz w:val="24"/>
          <w:szCs w:val="24"/>
        </w:rPr>
        <w:t>Мильнер</w:t>
      </w:r>
      <w:proofErr w:type="spellEnd"/>
      <w:r w:rsidRPr="00E27718">
        <w:rPr>
          <w:rFonts w:ascii="Times New Roman" w:hAnsi="Times New Roman"/>
          <w:sz w:val="24"/>
          <w:szCs w:val="24"/>
        </w:rPr>
        <w:t xml:space="preserve"> Б. З. Теория организации: учебник. – Москва: ИНФРА-М, 2008. </w:t>
      </w:r>
    </w:p>
    <w:p w:rsidR="000D21E6" w:rsidRPr="00E27718" w:rsidRDefault="000D21E6" w:rsidP="00E277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Социальная политика: учебное пособие: 2-е изд., доп. /</w:t>
      </w:r>
      <w:proofErr w:type="spellStart"/>
      <w:r w:rsidRPr="00E27718">
        <w:rPr>
          <w:rFonts w:ascii="Times New Roman" w:hAnsi="Times New Roman"/>
          <w:sz w:val="24"/>
          <w:szCs w:val="24"/>
        </w:rPr>
        <w:t>Л.И.Берестова</w:t>
      </w:r>
      <w:proofErr w:type="spellEnd"/>
      <w:r w:rsidRPr="00E27718">
        <w:rPr>
          <w:rFonts w:ascii="Times New Roman" w:hAnsi="Times New Roman"/>
          <w:sz w:val="24"/>
          <w:szCs w:val="24"/>
        </w:rPr>
        <w:t>. – М.: ИД «Юриспруденция», 2015. – 104 с.</w:t>
      </w:r>
    </w:p>
    <w:p w:rsidR="00445EA3" w:rsidRPr="00E27718" w:rsidRDefault="00445EA3" w:rsidP="00E277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 xml:space="preserve"> Федеральный портал. Единое окно доступа к образовательным ресурсам [Электронный ресурс] – Режим доступа: </w:t>
      </w:r>
      <w:hyperlink r:id="rId10" w:history="1">
        <w:r w:rsidRPr="00E27718">
          <w:rPr>
            <w:rStyle w:val="a3"/>
            <w:rFonts w:ascii="Times New Roman" w:eastAsiaTheme="minorEastAsia" w:hAnsi="Times New Roman"/>
            <w:sz w:val="24"/>
            <w:szCs w:val="24"/>
          </w:rPr>
          <w:t>http://window.edu.ru/resource/481/41481</w:t>
        </w:r>
      </w:hyperlink>
      <w:r w:rsidRPr="00E27718">
        <w:rPr>
          <w:rFonts w:ascii="Times New Roman" w:hAnsi="Times New Roman"/>
          <w:sz w:val="24"/>
          <w:szCs w:val="24"/>
        </w:rPr>
        <w:t xml:space="preserve"> (Дата обращения 28.06.2015)</w:t>
      </w:r>
    </w:p>
    <w:p w:rsidR="00445EA3" w:rsidRPr="00E27718" w:rsidRDefault="00445EA3" w:rsidP="00E277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 xml:space="preserve">Практический журнал по кадровой работе «Кадровое дело» [Электронный ресурс] – Режим доступа: </w:t>
      </w:r>
      <w:hyperlink r:id="rId11" w:history="1">
        <w:r w:rsidRPr="00E27718">
          <w:rPr>
            <w:rStyle w:val="a3"/>
            <w:rFonts w:ascii="Times New Roman" w:eastAsiaTheme="minorEastAsia" w:hAnsi="Times New Roman"/>
            <w:sz w:val="24"/>
            <w:szCs w:val="24"/>
          </w:rPr>
          <w:t>http://www.kdelo.ru/rubrika/313400-usloviya-truda</w:t>
        </w:r>
      </w:hyperlink>
      <w:r w:rsidRPr="00E27718">
        <w:rPr>
          <w:rFonts w:ascii="Times New Roman" w:hAnsi="Times New Roman"/>
          <w:sz w:val="24"/>
          <w:szCs w:val="24"/>
        </w:rPr>
        <w:t xml:space="preserve"> </w:t>
      </w:r>
    </w:p>
    <w:p w:rsidR="00445EA3" w:rsidRPr="00E27718" w:rsidRDefault="00445EA3" w:rsidP="00E2771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18">
        <w:rPr>
          <w:rFonts w:ascii="Times New Roman" w:hAnsi="Times New Roman"/>
          <w:sz w:val="24"/>
          <w:szCs w:val="24"/>
        </w:rPr>
        <w:t>Социальная политика ОАО "РЖД" [Электронный ресурс] – Режим доступа: http://rzd.ru/stat</w:t>
      </w:r>
      <w:r w:rsidR="003D4463">
        <w:rPr>
          <w:rFonts w:ascii="Times New Roman" w:hAnsi="Times New Roman"/>
          <w:sz w:val="24"/>
          <w:szCs w:val="24"/>
        </w:rPr>
        <w:t>ic/public/rzd?STRUCTURE_ID=5085.</w:t>
      </w:r>
    </w:p>
    <w:p w:rsidR="00445EA3" w:rsidRDefault="00445EA3" w:rsidP="00445EA3">
      <w:pPr>
        <w:spacing w:line="360" w:lineRule="auto"/>
        <w:ind w:firstLine="709"/>
        <w:jc w:val="right"/>
        <w:rPr>
          <w:sz w:val="28"/>
          <w:szCs w:val="28"/>
        </w:rPr>
      </w:pPr>
    </w:p>
    <w:p w:rsidR="00445EA3" w:rsidRDefault="00445EA3" w:rsidP="00445EA3">
      <w:pPr>
        <w:rPr>
          <w:sz w:val="28"/>
          <w:szCs w:val="28"/>
        </w:rPr>
      </w:pPr>
    </w:p>
    <w:sectPr w:rsidR="00445EA3" w:rsidSect="00861A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3F" w:rsidRDefault="00D36D3F" w:rsidP="002310AF">
      <w:r>
        <w:separator/>
      </w:r>
    </w:p>
  </w:endnote>
  <w:endnote w:type="continuationSeparator" w:id="0">
    <w:p w:rsidR="00D36D3F" w:rsidRDefault="00D36D3F" w:rsidP="0023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3F" w:rsidRDefault="00D36D3F" w:rsidP="002310AF">
      <w:r>
        <w:separator/>
      </w:r>
    </w:p>
  </w:footnote>
  <w:footnote w:type="continuationSeparator" w:id="0">
    <w:p w:rsidR="00D36D3F" w:rsidRDefault="00D36D3F" w:rsidP="0023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5">
    <w:nsid w:val="00F90CB8"/>
    <w:multiLevelType w:val="multilevel"/>
    <w:tmpl w:val="2E68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56703"/>
    <w:multiLevelType w:val="hybridMultilevel"/>
    <w:tmpl w:val="8054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973C9"/>
    <w:multiLevelType w:val="hybridMultilevel"/>
    <w:tmpl w:val="B366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30328"/>
    <w:multiLevelType w:val="multilevel"/>
    <w:tmpl w:val="7A40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A69FA"/>
    <w:multiLevelType w:val="hybridMultilevel"/>
    <w:tmpl w:val="EEB4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4212A"/>
    <w:multiLevelType w:val="multilevel"/>
    <w:tmpl w:val="E68E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66C86"/>
    <w:multiLevelType w:val="hybridMultilevel"/>
    <w:tmpl w:val="858603EA"/>
    <w:lvl w:ilvl="0" w:tplc="8258D0D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A43BE"/>
    <w:multiLevelType w:val="hybridMultilevel"/>
    <w:tmpl w:val="2C3A055E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3">
    <w:nsid w:val="49336129"/>
    <w:multiLevelType w:val="hybridMultilevel"/>
    <w:tmpl w:val="5BC0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E682D"/>
    <w:multiLevelType w:val="hybridMultilevel"/>
    <w:tmpl w:val="6512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8598F"/>
    <w:multiLevelType w:val="multilevel"/>
    <w:tmpl w:val="07C6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318EC"/>
    <w:multiLevelType w:val="hybridMultilevel"/>
    <w:tmpl w:val="91060062"/>
    <w:lvl w:ilvl="0" w:tplc="1D9C6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0C6497"/>
    <w:multiLevelType w:val="hybridMultilevel"/>
    <w:tmpl w:val="ED00DACE"/>
    <w:lvl w:ilvl="0" w:tplc="7352AB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24430"/>
    <w:multiLevelType w:val="hybridMultilevel"/>
    <w:tmpl w:val="928A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5"/>
  </w:num>
  <w:num w:numId="11">
    <w:abstractNumId w:val="13"/>
  </w:num>
  <w:num w:numId="12">
    <w:abstractNumId w:val="18"/>
  </w:num>
  <w:num w:numId="13">
    <w:abstractNumId w:val="9"/>
  </w:num>
  <w:num w:numId="14">
    <w:abstractNumId w:val="14"/>
  </w:num>
  <w:num w:numId="1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46"/>
    <w:rsid w:val="00076746"/>
    <w:rsid w:val="000815B2"/>
    <w:rsid w:val="00085845"/>
    <w:rsid w:val="000C4CAF"/>
    <w:rsid w:val="000C4FE8"/>
    <w:rsid w:val="000D21E6"/>
    <w:rsid w:val="001C797D"/>
    <w:rsid w:val="00201ECD"/>
    <w:rsid w:val="002310AF"/>
    <w:rsid w:val="0025147A"/>
    <w:rsid w:val="002B5B98"/>
    <w:rsid w:val="002B648D"/>
    <w:rsid w:val="002B74D5"/>
    <w:rsid w:val="002C7B55"/>
    <w:rsid w:val="002E51E8"/>
    <w:rsid w:val="002F752F"/>
    <w:rsid w:val="0032128E"/>
    <w:rsid w:val="00325667"/>
    <w:rsid w:val="003B4422"/>
    <w:rsid w:val="003D4463"/>
    <w:rsid w:val="003D5A56"/>
    <w:rsid w:val="003E1A15"/>
    <w:rsid w:val="0043602C"/>
    <w:rsid w:val="004456B9"/>
    <w:rsid w:val="00445EA3"/>
    <w:rsid w:val="0048007C"/>
    <w:rsid w:val="00490DD0"/>
    <w:rsid w:val="00493E51"/>
    <w:rsid w:val="004D3524"/>
    <w:rsid w:val="00501879"/>
    <w:rsid w:val="00523C0E"/>
    <w:rsid w:val="005B5B2E"/>
    <w:rsid w:val="00615A01"/>
    <w:rsid w:val="006538DF"/>
    <w:rsid w:val="0067632E"/>
    <w:rsid w:val="00703AB5"/>
    <w:rsid w:val="00786041"/>
    <w:rsid w:val="007E05F6"/>
    <w:rsid w:val="00800204"/>
    <w:rsid w:val="00803150"/>
    <w:rsid w:val="008115A1"/>
    <w:rsid w:val="00861A03"/>
    <w:rsid w:val="0086388D"/>
    <w:rsid w:val="008D4678"/>
    <w:rsid w:val="009214EA"/>
    <w:rsid w:val="00940B2F"/>
    <w:rsid w:val="00A1036C"/>
    <w:rsid w:val="00A55740"/>
    <w:rsid w:val="00AA0A84"/>
    <w:rsid w:val="00AD5CDF"/>
    <w:rsid w:val="00B06982"/>
    <w:rsid w:val="00B35532"/>
    <w:rsid w:val="00B52161"/>
    <w:rsid w:val="00B70A20"/>
    <w:rsid w:val="00B76D01"/>
    <w:rsid w:val="00B954F6"/>
    <w:rsid w:val="00BE6936"/>
    <w:rsid w:val="00C37B1A"/>
    <w:rsid w:val="00C47E94"/>
    <w:rsid w:val="00C6739E"/>
    <w:rsid w:val="00C76FD6"/>
    <w:rsid w:val="00C83981"/>
    <w:rsid w:val="00CB6F7E"/>
    <w:rsid w:val="00CD3EB5"/>
    <w:rsid w:val="00D12349"/>
    <w:rsid w:val="00D34CE5"/>
    <w:rsid w:val="00D36D3F"/>
    <w:rsid w:val="00D770D9"/>
    <w:rsid w:val="00DC1420"/>
    <w:rsid w:val="00DC5D1E"/>
    <w:rsid w:val="00DE7A97"/>
    <w:rsid w:val="00DE7B85"/>
    <w:rsid w:val="00E254DD"/>
    <w:rsid w:val="00E256CD"/>
    <w:rsid w:val="00E27718"/>
    <w:rsid w:val="00E74832"/>
    <w:rsid w:val="00EC7EE1"/>
    <w:rsid w:val="00EF1037"/>
    <w:rsid w:val="00F12BB0"/>
    <w:rsid w:val="00F3256F"/>
    <w:rsid w:val="00F34685"/>
    <w:rsid w:val="00F43808"/>
    <w:rsid w:val="00F64952"/>
    <w:rsid w:val="00F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5A1"/>
    <w:pPr>
      <w:keepNext/>
      <w:widowControl w:val="0"/>
      <w:shd w:val="clear" w:color="auto" w:fill="FFFFFF"/>
      <w:suppressAutoHyphens/>
      <w:spacing w:before="106"/>
      <w:ind w:left="1325"/>
      <w:outlineLvl w:val="0"/>
    </w:pPr>
    <w:rPr>
      <w:rFonts w:eastAsia="Tahoma"/>
      <w:i/>
      <w:i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A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EC7EE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C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1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5A1"/>
    <w:rPr>
      <w:rFonts w:ascii="Times New Roman" w:eastAsia="Tahoma" w:hAnsi="Times New Roman" w:cs="Times New Roman"/>
      <w:i/>
      <w:iCs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15A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rsid w:val="008115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8115A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8115A1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8115A1"/>
    <w:rPr>
      <w:rFonts w:eastAsiaTheme="minorEastAsia"/>
      <w:lang w:eastAsia="ru-RU"/>
    </w:rPr>
  </w:style>
  <w:style w:type="paragraph" w:customStyle="1" w:styleId="11">
    <w:name w:val="1 Знак"/>
    <w:basedOn w:val="a"/>
    <w:autoRedefine/>
    <w:rsid w:val="008115A1"/>
    <w:pPr>
      <w:spacing w:after="120"/>
      <w:ind w:firstLine="708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115A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115A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15A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115A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15A1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15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11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115A1"/>
  </w:style>
  <w:style w:type="character" w:customStyle="1" w:styleId="apple-converted-space">
    <w:name w:val="apple-converted-space"/>
    <w:basedOn w:val="a0"/>
    <w:rsid w:val="008115A1"/>
  </w:style>
  <w:style w:type="paragraph" w:customStyle="1" w:styleId="ABZAZ">
    <w:name w:val="ABZAZ"/>
    <w:basedOn w:val="a"/>
    <w:rsid w:val="008115A1"/>
    <w:pPr>
      <w:widowControl w:val="0"/>
      <w:snapToGrid w:val="0"/>
      <w:spacing w:line="400" w:lineRule="exact"/>
      <w:ind w:firstLine="709"/>
      <w:jc w:val="both"/>
    </w:pPr>
    <w:rPr>
      <w:sz w:val="28"/>
      <w:szCs w:val="20"/>
    </w:rPr>
  </w:style>
  <w:style w:type="paragraph" w:styleId="af">
    <w:name w:val="Normal (Web)"/>
    <w:basedOn w:val="a"/>
    <w:unhideWhenUsed/>
    <w:rsid w:val="008115A1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8115A1"/>
    <w:rPr>
      <w:i/>
      <w:iCs/>
    </w:rPr>
  </w:style>
  <w:style w:type="character" w:customStyle="1" w:styleId="FontStyle17">
    <w:name w:val="Font Style17"/>
    <w:basedOn w:val="a0"/>
    <w:uiPriority w:val="99"/>
    <w:rsid w:val="008115A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8115A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2">
    <w:name w:val="Обычный1"/>
    <w:rsid w:val="008115A1"/>
    <w:pPr>
      <w:suppressAutoHyphens/>
      <w:autoSpaceDE w:val="0"/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2">
    <w:name w:val="WW-Основной текст 2"/>
    <w:basedOn w:val="a"/>
    <w:rsid w:val="008115A1"/>
    <w:pPr>
      <w:widowControl w:val="0"/>
      <w:suppressAutoHyphens/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WW-">
    <w:name w:val="WW-Основной шрифт абзаца"/>
    <w:rsid w:val="008115A1"/>
  </w:style>
  <w:style w:type="paragraph" w:customStyle="1" w:styleId="Style4">
    <w:name w:val="Style4"/>
    <w:basedOn w:val="a"/>
    <w:uiPriority w:val="99"/>
    <w:rsid w:val="008115A1"/>
    <w:pPr>
      <w:widowControl w:val="0"/>
      <w:autoSpaceDE w:val="0"/>
      <w:autoSpaceDN w:val="0"/>
      <w:adjustRightInd w:val="0"/>
      <w:spacing w:line="232" w:lineRule="exact"/>
      <w:ind w:firstLine="269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115A1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uiPriority w:val="99"/>
    <w:semiHidden/>
    <w:unhideWhenUsed/>
    <w:rsid w:val="008115A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115A1"/>
    <w:rPr>
      <w:rFonts w:eastAsiaTheme="minorEastAsia"/>
      <w:lang w:eastAsia="ru-RU"/>
    </w:rPr>
  </w:style>
  <w:style w:type="paragraph" w:styleId="af3">
    <w:name w:val="caption"/>
    <w:basedOn w:val="a"/>
    <w:next w:val="a"/>
    <w:qFormat/>
    <w:rsid w:val="008115A1"/>
    <w:pPr>
      <w:spacing w:before="120" w:after="120"/>
      <w:ind w:firstLine="709"/>
      <w:jc w:val="center"/>
    </w:pPr>
    <w:rPr>
      <w:b/>
      <w:szCs w:val="20"/>
    </w:rPr>
  </w:style>
  <w:style w:type="paragraph" w:customStyle="1" w:styleId="af4">
    <w:name w:val="Таблица"/>
    <w:basedOn w:val="af3"/>
    <w:rsid w:val="008115A1"/>
    <w:pPr>
      <w:spacing w:before="0" w:after="0"/>
      <w:jc w:val="right"/>
    </w:pPr>
  </w:style>
  <w:style w:type="paragraph" w:styleId="21">
    <w:name w:val="Body Text Indent 2"/>
    <w:basedOn w:val="a"/>
    <w:link w:val="22"/>
    <w:rsid w:val="008115A1"/>
    <w:pPr>
      <w:widowControl w:val="0"/>
      <w:shd w:val="clear" w:color="auto" w:fill="FFFFFF"/>
      <w:autoSpaceDE w:val="0"/>
      <w:autoSpaceDN w:val="0"/>
      <w:adjustRightInd w:val="0"/>
      <w:ind w:firstLine="426"/>
      <w:jc w:val="both"/>
    </w:pPr>
    <w:rPr>
      <w:color w:val="000000"/>
      <w:szCs w:val="22"/>
    </w:rPr>
  </w:style>
  <w:style w:type="character" w:customStyle="1" w:styleId="22">
    <w:name w:val="Основной текст с отступом 2 Знак"/>
    <w:basedOn w:val="a0"/>
    <w:link w:val="21"/>
    <w:rsid w:val="008115A1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af5">
    <w:name w:val="выделение"/>
    <w:basedOn w:val="a0"/>
    <w:rsid w:val="008115A1"/>
    <w:rPr>
      <w:b/>
      <w:bCs/>
      <w:color w:val="910025"/>
    </w:rPr>
  </w:style>
  <w:style w:type="character" w:styleId="af6">
    <w:name w:val="Strong"/>
    <w:basedOn w:val="a0"/>
    <w:qFormat/>
    <w:rsid w:val="008115A1"/>
    <w:rPr>
      <w:b/>
      <w:bCs/>
    </w:rPr>
  </w:style>
  <w:style w:type="paragraph" w:customStyle="1" w:styleId="13">
    <w:name w:val="Абзац списка1"/>
    <w:basedOn w:val="a"/>
    <w:rsid w:val="00811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magename">
    <w:name w:val="imagename"/>
    <w:basedOn w:val="a"/>
    <w:rsid w:val="008115A1"/>
    <w:pP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CharChar">
    <w:name w:val="Char Char"/>
    <w:basedOn w:val="a"/>
    <w:rsid w:val="0025147A"/>
    <w:pPr>
      <w:tabs>
        <w:tab w:val="num" w:pos="360"/>
      </w:tabs>
      <w:spacing w:after="160" w:line="240" w:lineRule="exact"/>
    </w:pPr>
    <w:rPr>
      <w:rFonts w:eastAsia="SimSun"/>
      <w:noProof/>
      <w:lang w:val="en-US"/>
    </w:rPr>
  </w:style>
  <w:style w:type="paragraph" w:customStyle="1" w:styleId="ConsPlusNormal">
    <w:name w:val="ConsPlusNormal"/>
    <w:uiPriority w:val="99"/>
    <w:rsid w:val="005B5B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5B5B2E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Trebuchet MS" w:eastAsiaTheme="minorEastAsia" w:hAnsi="Trebuchet MS" w:cstheme="minorBidi"/>
    </w:rPr>
  </w:style>
  <w:style w:type="character" w:customStyle="1" w:styleId="FontStyle25">
    <w:name w:val="Font Style25"/>
    <w:basedOn w:val="a0"/>
    <w:uiPriority w:val="99"/>
    <w:rsid w:val="005B5B2E"/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61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1A0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5A1"/>
    <w:pPr>
      <w:keepNext/>
      <w:widowControl w:val="0"/>
      <w:shd w:val="clear" w:color="auto" w:fill="FFFFFF"/>
      <w:suppressAutoHyphens/>
      <w:spacing w:before="106"/>
      <w:ind w:left="1325"/>
      <w:outlineLvl w:val="0"/>
    </w:pPr>
    <w:rPr>
      <w:rFonts w:eastAsia="Tahoma"/>
      <w:i/>
      <w:i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A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EC7EE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C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1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5A1"/>
    <w:rPr>
      <w:rFonts w:ascii="Times New Roman" w:eastAsia="Tahoma" w:hAnsi="Times New Roman" w:cs="Times New Roman"/>
      <w:i/>
      <w:iCs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15A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rsid w:val="008115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8115A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8115A1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8115A1"/>
    <w:rPr>
      <w:rFonts w:eastAsiaTheme="minorEastAsia"/>
      <w:lang w:eastAsia="ru-RU"/>
    </w:rPr>
  </w:style>
  <w:style w:type="paragraph" w:customStyle="1" w:styleId="11">
    <w:name w:val="1 Знак"/>
    <w:basedOn w:val="a"/>
    <w:autoRedefine/>
    <w:rsid w:val="008115A1"/>
    <w:pPr>
      <w:spacing w:after="120"/>
      <w:ind w:firstLine="708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115A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115A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15A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115A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15A1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15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11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115A1"/>
  </w:style>
  <w:style w:type="character" w:customStyle="1" w:styleId="apple-converted-space">
    <w:name w:val="apple-converted-space"/>
    <w:basedOn w:val="a0"/>
    <w:rsid w:val="008115A1"/>
  </w:style>
  <w:style w:type="paragraph" w:customStyle="1" w:styleId="ABZAZ">
    <w:name w:val="ABZAZ"/>
    <w:basedOn w:val="a"/>
    <w:rsid w:val="008115A1"/>
    <w:pPr>
      <w:widowControl w:val="0"/>
      <w:snapToGrid w:val="0"/>
      <w:spacing w:line="400" w:lineRule="exact"/>
      <w:ind w:firstLine="709"/>
      <w:jc w:val="both"/>
    </w:pPr>
    <w:rPr>
      <w:sz w:val="28"/>
      <w:szCs w:val="20"/>
    </w:rPr>
  </w:style>
  <w:style w:type="paragraph" w:styleId="af">
    <w:name w:val="Normal (Web)"/>
    <w:basedOn w:val="a"/>
    <w:unhideWhenUsed/>
    <w:rsid w:val="008115A1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8115A1"/>
    <w:rPr>
      <w:i/>
      <w:iCs/>
    </w:rPr>
  </w:style>
  <w:style w:type="character" w:customStyle="1" w:styleId="FontStyle17">
    <w:name w:val="Font Style17"/>
    <w:basedOn w:val="a0"/>
    <w:uiPriority w:val="99"/>
    <w:rsid w:val="008115A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8115A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2">
    <w:name w:val="Обычный1"/>
    <w:rsid w:val="008115A1"/>
    <w:pPr>
      <w:suppressAutoHyphens/>
      <w:autoSpaceDE w:val="0"/>
      <w:spacing w:after="0" w:line="240" w:lineRule="auto"/>
      <w:ind w:left="-533" w:firstLine="14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2">
    <w:name w:val="WW-Основной текст 2"/>
    <w:basedOn w:val="a"/>
    <w:rsid w:val="008115A1"/>
    <w:pPr>
      <w:widowControl w:val="0"/>
      <w:suppressAutoHyphens/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WW-">
    <w:name w:val="WW-Основной шрифт абзаца"/>
    <w:rsid w:val="008115A1"/>
  </w:style>
  <w:style w:type="paragraph" w:customStyle="1" w:styleId="Style4">
    <w:name w:val="Style4"/>
    <w:basedOn w:val="a"/>
    <w:uiPriority w:val="99"/>
    <w:rsid w:val="008115A1"/>
    <w:pPr>
      <w:widowControl w:val="0"/>
      <w:autoSpaceDE w:val="0"/>
      <w:autoSpaceDN w:val="0"/>
      <w:adjustRightInd w:val="0"/>
      <w:spacing w:line="232" w:lineRule="exact"/>
      <w:ind w:firstLine="269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115A1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uiPriority w:val="99"/>
    <w:semiHidden/>
    <w:unhideWhenUsed/>
    <w:rsid w:val="008115A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115A1"/>
    <w:rPr>
      <w:rFonts w:eastAsiaTheme="minorEastAsia"/>
      <w:lang w:eastAsia="ru-RU"/>
    </w:rPr>
  </w:style>
  <w:style w:type="paragraph" w:styleId="af3">
    <w:name w:val="caption"/>
    <w:basedOn w:val="a"/>
    <w:next w:val="a"/>
    <w:qFormat/>
    <w:rsid w:val="008115A1"/>
    <w:pPr>
      <w:spacing w:before="120" w:after="120"/>
      <w:ind w:firstLine="709"/>
      <w:jc w:val="center"/>
    </w:pPr>
    <w:rPr>
      <w:b/>
      <w:szCs w:val="20"/>
    </w:rPr>
  </w:style>
  <w:style w:type="paragraph" w:customStyle="1" w:styleId="af4">
    <w:name w:val="Таблица"/>
    <w:basedOn w:val="af3"/>
    <w:rsid w:val="008115A1"/>
    <w:pPr>
      <w:spacing w:before="0" w:after="0"/>
      <w:jc w:val="right"/>
    </w:pPr>
  </w:style>
  <w:style w:type="paragraph" w:styleId="21">
    <w:name w:val="Body Text Indent 2"/>
    <w:basedOn w:val="a"/>
    <w:link w:val="22"/>
    <w:rsid w:val="008115A1"/>
    <w:pPr>
      <w:widowControl w:val="0"/>
      <w:shd w:val="clear" w:color="auto" w:fill="FFFFFF"/>
      <w:autoSpaceDE w:val="0"/>
      <w:autoSpaceDN w:val="0"/>
      <w:adjustRightInd w:val="0"/>
      <w:ind w:firstLine="426"/>
      <w:jc w:val="both"/>
    </w:pPr>
    <w:rPr>
      <w:color w:val="000000"/>
      <w:szCs w:val="22"/>
    </w:rPr>
  </w:style>
  <w:style w:type="character" w:customStyle="1" w:styleId="22">
    <w:name w:val="Основной текст с отступом 2 Знак"/>
    <w:basedOn w:val="a0"/>
    <w:link w:val="21"/>
    <w:rsid w:val="008115A1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af5">
    <w:name w:val="выделение"/>
    <w:basedOn w:val="a0"/>
    <w:rsid w:val="008115A1"/>
    <w:rPr>
      <w:b/>
      <w:bCs/>
      <w:color w:val="910025"/>
    </w:rPr>
  </w:style>
  <w:style w:type="character" w:styleId="af6">
    <w:name w:val="Strong"/>
    <w:basedOn w:val="a0"/>
    <w:qFormat/>
    <w:rsid w:val="008115A1"/>
    <w:rPr>
      <w:b/>
      <w:bCs/>
    </w:rPr>
  </w:style>
  <w:style w:type="paragraph" w:customStyle="1" w:styleId="13">
    <w:name w:val="Абзац списка1"/>
    <w:basedOn w:val="a"/>
    <w:rsid w:val="00811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magename">
    <w:name w:val="imagename"/>
    <w:basedOn w:val="a"/>
    <w:rsid w:val="008115A1"/>
    <w:pP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CharChar">
    <w:name w:val="Char Char"/>
    <w:basedOn w:val="a"/>
    <w:rsid w:val="0025147A"/>
    <w:pPr>
      <w:tabs>
        <w:tab w:val="num" w:pos="360"/>
      </w:tabs>
      <w:spacing w:after="160" w:line="240" w:lineRule="exact"/>
    </w:pPr>
    <w:rPr>
      <w:rFonts w:eastAsia="SimSun"/>
      <w:noProof/>
      <w:lang w:val="en-US"/>
    </w:rPr>
  </w:style>
  <w:style w:type="paragraph" w:customStyle="1" w:styleId="ConsPlusNormal">
    <w:name w:val="ConsPlusNormal"/>
    <w:uiPriority w:val="99"/>
    <w:rsid w:val="005B5B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5B5B2E"/>
    <w:pPr>
      <w:widowControl w:val="0"/>
      <w:autoSpaceDE w:val="0"/>
      <w:autoSpaceDN w:val="0"/>
      <w:adjustRightInd w:val="0"/>
      <w:spacing w:line="197" w:lineRule="exact"/>
      <w:ind w:hanging="283"/>
    </w:pPr>
    <w:rPr>
      <w:rFonts w:ascii="Trebuchet MS" w:eastAsiaTheme="minorEastAsia" w:hAnsi="Trebuchet MS" w:cstheme="minorBidi"/>
    </w:rPr>
  </w:style>
  <w:style w:type="character" w:customStyle="1" w:styleId="FontStyle25">
    <w:name w:val="Font Style25"/>
    <w:basedOn w:val="a0"/>
    <w:uiPriority w:val="99"/>
    <w:rsid w:val="005B5B2E"/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61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1A0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delo.ru/rubrika/313400-usloviya-trud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indow.edu.ru/resource/481/414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C787-DF9F-473C-BAB1-21C6B44F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Наталья</cp:lastModifiedBy>
  <cp:revision>2</cp:revision>
  <dcterms:created xsi:type="dcterms:W3CDTF">2021-10-07T13:37:00Z</dcterms:created>
  <dcterms:modified xsi:type="dcterms:W3CDTF">2021-10-07T13:37:00Z</dcterms:modified>
</cp:coreProperties>
</file>