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D" w:rsidRDefault="0005285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Default="00942F3C" w:rsidP="001F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</w:t>
      </w:r>
      <w:r w:rsidR="001F5CB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282" w:rsidRDefault="001A4282" w:rsidP="001A4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1A4282" w:rsidRDefault="001A4282" w:rsidP="001A4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ВО «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6F4FA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естественных наук  математики и технологии</w:t>
      </w:r>
    </w:p>
    <w:p w:rsidR="00E858CD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и методики профессионального образования, </w:t>
      </w:r>
    </w:p>
    <w:p w:rsidR="00E858CD" w:rsidRPr="00155169" w:rsidRDefault="00E858CD" w:rsidP="00E85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технологий</w:t>
      </w:r>
    </w:p>
    <w:p w:rsidR="00E858CD" w:rsidRDefault="00E858CD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05285D">
      <w:pPr>
        <w:rPr>
          <w:rFonts w:ascii="Times New Roman" w:hAnsi="Times New Roman" w:cs="Times New Roman"/>
          <w:spacing w:val="24"/>
          <w:sz w:val="28"/>
          <w:szCs w:val="28"/>
        </w:rPr>
      </w:pPr>
    </w:p>
    <w:p w:rsidR="0005285D" w:rsidRDefault="0005285D" w:rsidP="0005285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05285D" w:rsidRDefault="0005285D" w:rsidP="0005285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05285D" w:rsidRDefault="0005285D" w:rsidP="0005285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3B79F3" w:rsidRPr="006E24DA" w:rsidRDefault="006E24DA" w:rsidP="006F4FAD">
      <w:pPr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СТАНДАРТЫ ОБСЛУЖИВАНИЯ ПРЕДПРИЯТИЙ ПИТАНИЯ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5285D" w:rsidRDefault="00EE2293" w:rsidP="00052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  <w:r w:rsidR="00AD3C92">
        <w:rPr>
          <w:rFonts w:ascii="Times New Roman" w:hAnsi="Times New Roman" w:cs="Times New Roman"/>
          <w:sz w:val="28"/>
          <w:szCs w:val="28"/>
        </w:rPr>
        <w:t xml:space="preserve">   </w:t>
      </w:r>
      <w:r w:rsidR="006E24DA">
        <w:rPr>
          <w:rFonts w:ascii="Times New Roman" w:hAnsi="Times New Roman" w:cs="Times New Roman"/>
          <w:sz w:val="28"/>
          <w:szCs w:val="28"/>
        </w:rPr>
        <w:t>44</w:t>
      </w:r>
      <w:r w:rsidR="00E858CD">
        <w:rPr>
          <w:rFonts w:ascii="Times New Roman" w:hAnsi="Times New Roman" w:cs="Times New Roman"/>
          <w:sz w:val="28"/>
          <w:szCs w:val="28"/>
        </w:rPr>
        <w:t>.</w:t>
      </w:r>
      <w:r w:rsidR="001F5CB6">
        <w:rPr>
          <w:rFonts w:ascii="Times New Roman" w:hAnsi="Times New Roman" w:cs="Times New Roman"/>
          <w:sz w:val="28"/>
          <w:szCs w:val="28"/>
        </w:rPr>
        <w:t>03.01 «Сервис»</w:t>
      </w:r>
      <w:r w:rsidR="0005285D">
        <w:rPr>
          <w:rFonts w:ascii="Times New Roman" w:hAnsi="Times New Roman" w:cs="Times New Roman"/>
          <w:sz w:val="28"/>
          <w:szCs w:val="28"/>
        </w:rPr>
        <w:t>,</w:t>
      </w:r>
    </w:p>
    <w:p w:rsidR="006F4FAD" w:rsidRPr="00EE2293" w:rsidRDefault="0005285D" w:rsidP="000528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«Социально-культурный сервис»</w:t>
      </w:r>
    </w:p>
    <w:p w:rsidR="006F4FAD" w:rsidRPr="00EE2293" w:rsidRDefault="006F4FAD" w:rsidP="0005285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3C92" w:rsidRPr="00AD3C92" w:rsidRDefault="00AD3C92" w:rsidP="00AD3C92">
      <w:pPr>
        <w:tabs>
          <w:tab w:val="left" w:pos="284"/>
        </w:tabs>
        <w:spacing w:after="240"/>
        <w:ind w:left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05285D" w:rsidRPr="00B90063" w:rsidRDefault="0005285D" w:rsidP="007C6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063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 – 2 </w:t>
      </w:r>
      <w:proofErr w:type="gramStart"/>
      <w:r w:rsidRPr="00B90063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B90063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05285D" w:rsidRPr="00B90063" w:rsidRDefault="0005285D" w:rsidP="007C6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063">
        <w:rPr>
          <w:rFonts w:ascii="Times New Roman" w:hAnsi="Times New Roman" w:cs="Times New Roman"/>
          <w:sz w:val="28"/>
          <w:szCs w:val="28"/>
        </w:rPr>
        <w:t xml:space="preserve">Форма текущего контроля  – </w:t>
      </w:r>
      <w:r w:rsidR="00B90063" w:rsidRPr="00B90063">
        <w:rPr>
          <w:rFonts w:ascii="Times New Roman" w:hAnsi="Times New Roman" w:cs="Times New Roman"/>
          <w:sz w:val="28"/>
          <w:szCs w:val="28"/>
        </w:rPr>
        <w:t>реферат.</w:t>
      </w:r>
    </w:p>
    <w:p w:rsidR="00B90063" w:rsidRDefault="00B90063" w:rsidP="007C6D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B90063" w:rsidRPr="00B90063" w:rsidRDefault="00B90063" w:rsidP="007C6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063">
        <w:rPr>
          <w:rFonts w:ascii="Times New Roman" w:hAnsi="Times New Roman" w:cs="Times New Roman"/>
          <w:sz w:val="28"/>
          <w:szCs w:val="28"/>
        </w:rPr>
        <w:t>Форма промежуточного контроля – зачет (4 сем.).</w:t>
      </w: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05285D" w:rsidRDefault="0005285D" w:rsidP="007C6D10">
      <w:pPr>
        <w:spacing w:after="0"/>
        <w:rPr>
          <w:rFonts w:ascii="Times New Roman" w:hAnsi="Times New Roman" w:cs="Times New Roman"/>
        </w:rPr>
      </w:pPr>
    </w:p>
    <w:p w:rsidR="00B90063" w:rsidRDefault="00B90063" w:rsidP="00B90063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</w:rPr>
      </w:pPr>
    </w:p>
    <w:p w:rsidR="00B90063" w:rsidRDefault="00584201" w:rsidP="00B90063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0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6B1CE8" w:rsidRPr="00B90063" w:rsidRDefault="00584201" w:rsidP="00B90063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063">
        <w:rPr>
          <w:rFonts w:ascii="Times New Roman" w:hAnsi="Times New Roman" w:cs="Times New Roman"/>
          <w:b/>
          <w:sz w:val="28"/>
          <w:szCs w:val="28"/>
        </w:rPr>
        <w:t>Разделы дисциплины и виды занятий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Сущность и специфика  услуг различных предприятий питания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Классификация предприятий питания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Общая характеристика процесса обслуживания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Услуги предприятий питания и требования к ним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Методы и формы обслуживания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Прогрессивные технологии обслуживания</w:t>
      </w:r>
    </w:p>
    <w:p w:rsidR="00B90063" w:rsidRDefault="00B90063" w:rsidP="00B90063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Стандарты обслуживания потребителей в ресторанах</w:t>
      </w:r>
    </w:p>
    <w:p w:rsidR="00192949" w:rsidRPr="001A046A" w:rsidRDefault="00B90063" w:rsidP="001A046A">
      <w:pPr>
        <w:pStyle w:val="a4"/>
        <w:numPr>
          <w:ilvl w:val="0"/>
          <w:numId w:val="18"/>
        </w:numPr>
        <w:spacing w:line="240" w:lineRule="auto"/>
      </w:pPr>
      <w:r w:rsidRPr="00B90063">
        <w:rPr>
          <w:rFonts w:ascii="Times New Roman" w:hAnsi="Times New Roman" w:cs="Times New Roman"/>
          <w:sz w:val="24"/>
          <w:szCs w:val="24"/>
        </w:rPr>
        <w:t>Классификация банкетов и приемов</w:t>
      </w:r>
      <w:r w:rsidR="001A046A">
        <w:rPr>
          <w:rFonts w:ascii="Times New Roman" w:hAnsi="Times New Roman" w:cs="Times New Roman"/>
          <w:sz w:val="24"/>
          <w:szCs w:val="24"/>
        </w:rPr>
        <w:t>.</w:t>
      </w:r>
    </w:p>
    <w:p w:rsidR="009628DD" w:rsidRPr="001A046A" w:rsidRDefault="009628DD" w:rsidP="007C6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11CA" w:rsidRPr="00B90063" w:rsidRDefault="00C74925" w:rsidP="00B9006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0063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5E63FB" w:rsidRDefault="005E63FB" w:rsidP="005E63FB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 рефератов</w:t>
      </w:r>
    </w:p>
    <w:p w:rsidR="005E63FB" w:rsidRPr="00B51F2B" w:rsidRDefault="00D8708F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Современные форматы</w:t>
      </w:r>
      <w:r w:rsidR="009D238A">
        <w:rPr>
          <w:rFonts w:ascii="Times New Roman" w:hAnsi="Times New Roman"/>
          <w:sz w:val="28"/>
          <w:szCs w:val="28"/>
        </w:rPr>
        <w:t xml:space="preserve"> предприятий питания</w:t>
      </w:r>
      <w:r w:rsidR="00B51F2B">
        <w:rPr>
          <w:rFonts w:ascii="Times New Roman" w:hAnsi="Times New Roman"/>
          <w:sz w:val="28"/>
          <w:szCs w:val="28"/>
        </w:rPr>
        <w:t xml:space="preserve"> </w:t>
      </w:r>
    </w:p>
    <w:p w:rsidR="00B51F2B" w:rsidRDefault="009D238A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1D3449">
        <w:rPr>
          <w:rFonts w:ascii="Times New Roman" w:hAnsi="Times New Roman" w:cs="Times New Roman"/>
          <w:sz w:val="28"/>
          <w:szCs w:val="28"/>
        </w:rPr>
        <w:t xml:space="preserve"> ресторанов</w:t>
      </w:r>
      <w:r w:rsidR="00D8708F">
        <w:rPr>
          <w:rFonts w:ascii="Times New Roman" w:hAnsi="Times New Roman" w:cs="Times New Roman"/>
          <w:sz w:val="28"/>
          <w:szCs w:val="28"/>
        </w:rPr>
        <w:t xml:space="preserve"> по стандарту</w:t>
      </w:r>
    </w:p>
    <w:p w:rsidR="00B51F2B" w:rsidRDefault="009D238A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предприятиям питания</w:t>
      </w:r>
      <w:r w:rsidR="00B51F2B">
        <w:rPr>
          <w:rFonts w:ascii="Times New Roman" w:hAnsi="Times New Roman" w:cs="Times New Roman"/>
          <w:sz w:val="28"/>
          <w:szCs w:val="28"/>
        </w:rPr>
        <w:t>.</w:t>
      </w:r>
    </w:p>
    <w:p w:rsidR="00B51F2B" w:rsidRDefault="00D8708F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различных мероприятий</w:t>
      </w:r>
    </w:p>
    <w:p w:rsidR="00B51F2B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D8708F">
        <w:rPr>
          <w:rFonts w:ascii="Times New Roman" w:hAnsi="Times New Roman" w:cs="Times New Roman"/>
          <w:sz w:val="28"/>
          <w:szCs w:val="28"/>
        </w:rPr>
        <w:t>анизация питания  туристов в ресторанах</w:t>
      </w:r>
    </w:p>
    <w:p w:rsidR="00B51F2B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обслуживания в ресторанах различных классов</w:t>
      </w:r>
    </w:p>
    <w:p w:rsidR="00B51F2B" w:rsidRDefault="00D8708F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банкетов</w:t>
      </w:r>
      <w:r w:rsidR="00B51F2B">
        <w:rPr>
          <w:rFonts w:ascii="Times New Roman" w:hAnsi="Times New Roman" w:cs="Times New Roman"/>
          <w:sz w:val="28"/>
          <w:szCs w:val="28"/>
        </w:rPr>
        <w:t xml:space="preserve"> и их характеристика</w:t>
      </w:r>
    </w:p>
    <w:p w:rsidR="00B51F2B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сервировки столов</w:t>
      </w:r>
      <w:r w:rsidR="00B51F2B">
        <w:rPr>
          <w:rFonts w:ascii="Times New Roman" w:hAnsi="Times New Roman" w:cs="Times New Roman"/>
          <w:sz w:val="28"/>
          <w:szCs w:val="28"/>
        </w:rPr>
        <w:t>.</w:t>
      </w:r>
    </w:p>
    <w:p w:rsidR="00B51F2B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по типу шведского стола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участников конференций и совещаний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расчета с потребителями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меню в различных предприятиях питания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обслуживания в ресторанах класса «люкс»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работы официанта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CC21FD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посуды</w:t>
      </w:r>
      <w:r w:rsidR="00D8708F">
        <w:rPr>
          <w:rFonts w:ascii="Times New Roman" w:hAnsi="Times New Roman" w:cs="Times New Roman"/>
          <w:sz w:val="28"/>
          <w:szCs w:val="28"/>
        </w:rPr>
        <w:t xml:space="preserve"> в  ресторанах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заказа при обслуживании</w:t>
      </w:r>
      <w:r w:rsidR="000E4DCC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этикет обслуживающего  персонала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кейтеринга</w:t>
      </w:r>
      <w:proofErr w:type="spellEnd"/>
      <w:r w:rsidR="000E4DCC">
        <w:rPr>
          <w:rFonts w:ascii="Times New Roman" w:hAnsi="Times New Roman" w:cs="Times New Roman"/>
          <w:sz w:val="28"/>
          <w:szCs w:val="28"/>
        </w:rPr>
        <w:t xml:space="preserve"> при обслуживании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обслуживания иностранных гостей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Default="00A736F3" w:rsidP="00316A94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этикет персонала предприятий питания</w:t>
      </w:r>
      <w:r w:rsidR="00DD5ED7">
        <w:rPr>
          <w:rFonts w:ascii="Times New Roman" w:hAnsi="Times New Roman" w:cs="Times New Roman"/>
          <w:sz w:val="28"/>
          <w:szCs w:val="28"/>
        </w:rPr>
        <w:t>.</w:t>
      </w:r>
    </w:p>
    <w:p w:rsidR="00DD5ED7" w:rsidRPr="00B51F2B" w:rsidRDefault="00DD5ED7" w:rsidP="00E37542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54" w:rsidRDefault="00633854" w:rsidP="00633854">
      <w:pPr>
        <w:pStyle w:val="af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82F">
        <w:rPr>
          <w:rFonts w:ascii="Times New Roman" w:hAnsi="Times New Roman" w:cs="Times New Roman"/>
          <w:i/>
          <w:sz w:val="28"/>
          <w:szCs w:val="28"/>
        </w:rPr>
        <w:t>Вопросы 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206">
        <w:rPr>
          <w:rFonts w:ascii="Times New Roman" w:hAnsi="Times New Roman" w:cs="Times New Roman"/>
          <w:i/>
          <w:sz w:val="28"/>
          <w:szCs w:val="28"/>
        </w:rPr>
        <w:t xml:space="preserve">   зачету</w:t>
      </w:r>
    </w:p>
    <w:p w:rsidR="007C3460" w:rsidRPr="00AD5B7C" w:rsidRDefault="004A4C1A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Сущность и специфика  услуг различных предприятий питания.</w:t>
      </w:r>
    </w:p>
    <w:p w:rsidR="004A4C1A" w:rsidRPr="00AD5B7C" w:rsidRDefault="004A4C1A" w:rsidP="00316A9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Классификация предприятий питания</w:t>
      </w:r>
    </w:p>
    <w:p w:rsidR="004A4C1A" w:rsidRPr="00AD5B7C" w:rsidRDefault="004A4C1A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Формирование  сферы услуг в различных типах предприятий питания.</w:t>
      </w:r>
    </w:p>
    <w:p w:rsidR="004A4C1A" w:rsidRPr="00AD5B7C" w:rsidRDefault="004A4C1A" w:rsidP="00316A9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Общая характеристика процесса обслуживания</w:t>
      </w:r>
    </w:p>
    <w:p w:rsidR="004A4C1A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Услуги предприятий питания и требования к ним.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Методы и формы обслуживания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lastRenderedPageBreak/>
        <w:t>Прогрессивные технологии обслуживания.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Стандарты обслуживания потребителей в ресторанах.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Требования к торговым помещениям при обслуживании мероприятий.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Квалифицированные требования  к персоналу предприятий питания при обслуживании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Порядок приема заказов на обслуживание мероприятий.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Особенности обслуживания иностранных туристов.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Специальные формы услуг.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Значение меню в деятельности предприятий питания.</w:t>
      </w:r>
    </w:p>
    <w:p w:rsidR="00E37DAC" w:rsidRPr="00AD5B7C" w:rsidRDefault="00E37DAC" w:rsidP="00316A94">
      <w:pPr>
        <w:pStyle w:val="a4"/>
        <w:numPr>
          <w:ilvl w:val="0"/>
          <w:numId w:val="14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AD5B7C">
        <w:rPr>
          <w:rFonts w:ascii="Times New Roman" w:hAnsi="Times New Roman" w:cs="Times New Roman"/>
          <w:sz w:val="28"/>
          <w:szCs w:val="28"/>
        </w:rPr>
        <w:t>Организация социального питания</w:t>
      </w:r>
    </w:p>
    <w:p w:rsidR="003F1EA3" w:rsidRPr="005E63FB" w:rsidRDefault="003F1EA3" w:rsidP="00B90063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B42" w:rsidRPr="005E63FB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176C6" w:rsidRPr="003F1EA3" w:rsidRDefault="00223B2B" w:rsidP="00B90063">
      <w:pPr>
        <w:pStyle w:val="a4"/>
        <w:tabs>
          <w:tab w:val="left" w:pos="284"/>
        </w:tabs>
        <w:spacing w:after="24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3FB">
        <w:rPr>
          <w:rFonts w:ascii="Times New Roman" w:hAnsi="Times New Roman" w:cs="Times New Roman"/>
          <w:b/>
          <w:sz w:val="28"/>
          <w:szCs w:val="28"/>
        </w:rPr>
        <w:t>Учебно-методическое и информ</w:t>
      </w:r>
      <w:r w:rsidR="002176C6" w:rsidRPr="005E63FB">
        <w:rPr>
          <w:rFonts w:ascii="Times New Roman" w:hAnsi="Times New Roman" w:cs="Times New Roman"/>
          <w:b/>
          <w:sz w:val="28"/>
          <w:szCs w:val="28"/>
        </w:rPr>
        <w:t>ационное обеспечени</w:t>
      </w:r>
      <w:r w:rsidR="002176C6" w:rsidRPr="00B4159E">
        <w:rPr>
          <w:rFonts w:ascii="Times New Roman" w:hAnsi="Times New Roman" w:cs="Times New Roman"/>
          <w:b/>
          <w:sz w:val="28"/>
          <w:szCs w:val="28"/>
        </w:rPr>
        <w:t>е дисциплины</w:t>
      </w:r>
    </w:p>
    <w:p w:rsidR="00223B2B" w:rsidRPr="00B90063" w:rsidRDefault="00B90063" w:rsidP="00B9006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76C6" w:rsidRPr="00B9006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2441A2" w:rsidRDefault="002441A2" w:rsidP="002441A2">
      <w:pPr>
        <w:pStyle w:val="a4"/>
        <w:widowControl w:val="0"/>
        <w:numPr>
          <w:ilvl w:val="0"/>
          <w:numId w:val="6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М. И.</w:t>
      </w:r>
      <w:r w:rsidRPr="00F80C7A">
        <w:rPr>
          <w:rFonts w:ascii="Times New Roman" w:hAnsi="Times New Roman"/>
          <w:sz w:val="28"/>
          <w:szCs w:val="28"/>
        </w:rPr>
        <w:t xml:space="preserve"> Технология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ресторан</w:t>
      </w:r>
      <w:r w:rsidR="00C11F01">
        <w:rPr>
          <w:rFonts w:ascii="Times New Roman" w:hAnsi="Times New Roman"/>
          <w:sz w:val="28"/>
          <w:szCs w:val="28"/>
        </w:rPr>
        <w:t xml:space="preserve">ного обслуживания 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F80C7A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80C7A">
        <w:rPr>
          <w:rFonts w:ascii="Times New Roman" w:hAnsi="Times New Roman"/>
          <w:sz w:val="28"/>
          <w:szCs w:val="28"/>
        </w:rPr>
        <w:t xml:space="preserve">. учреждений нач. проф. образования / М. И. </w:t>
      </w:r>
      <w:proofErr w:type="spellStart"/>
      <w:r w:rsidRPr="00F80C7A">
        <w:rPr>
          <w:rFonts w:ascii="Times New Roman" w:hAnsi="Times New Roman"/>
          <w:sz w:val="28"/>
          <w:szCs w:val="28"/>
        </w:rPr>
        <w:t>Белошапка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Академия, 2004. - 222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2441A2" w:rsidRPr="002441A2" w:rsidRDefault="00F36CBC" w:rsidP="002441A2">
      <w:pPr>
        <w:pStyle w:val="a4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41A2">
        <w:rPr>
          <w:rFonts w:ascii="Times New Roman" w:hAnsi="Times New Roman" w:cs="Times New Roman"/>
          <w:bCs/>
          <w:kern w:val="36"/>
          <w:sz w:val="28"/>
          <w:szCs w:val="28"/>
        </w:rPr>
        <w:t>Жилкова</w:t>
      </w:r>
      <w:proofErr w:type="spellEnd"/>
      <w:r w:rsidRPr="002441A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Ю.В. О</w:t>
      </w:r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>рганизация ресторанного бизнеса: Уч</w:t>
      </w:r>
      <w:r w:rsidR="007E54F2" w:rsidRPr="002441A2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ебное пособие / Ю.В. </w:t>
      </w:r>
      <w:proofErr w:type="spellStart"/>
      <w:r w:rsidR="007E54F2" w:rsidRPr="002441A2">
        <w:rPr>
          <w:rFonts w:ascii="Times New Roman" w:hAnsi="Times New Roman" w:cs="Times New Roman"/>
          <w:bCs/>
          <w:kern w:val="36"/>
          <w:sz w:val="28"/>
          <w:szCs w:val="28"/>
        </w:rPr>
        <w:t>Ж</w:t>
      </w:r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>илкова</w:t>
      </w:r>
      <w:proofErr w:type="spellEnd"/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>З.В.Макаренко</w:t>
      </w:r>
      <w:proofErr w:type="spellEnd"/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>Л.А.Насырева</w:t>
      </w:r>
      <w:proofErr w:type="spellEnd"/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>, В.И. Шариков. – СПб</w:t>
      </w:r>
      <w:proofErr w:type="gramStart"/>
      <w:r w:rsidR="00F641BB" w:rsidRPr="002441A2">
        <w:rPr>
          <w:rFonts w:ascii="Times New Roman" w:hAnsi="Times New Roman" w:cs="Times New Roman"/>
          <w:bCs/>
          <w:kern w:val="36"/>
          <w:sz w:val="28"/>
          <w:szCs w:val="28"/>
        </w:rPr>
        <w:t xml:space="preserve">.: </w:t>
      </w:r>
      <w:proofErr w:type="gramEnd"/>
      <w:r w:rsidR="002441A2">
        <w:rPr>
          <w:rFonts w:ascii="Times New Roman" w:hAnsi="Times New Roman" w:cs="Times New Roman"/>
          <w:bCs/>
          <w:kern w:val="36"/>
          <w:sz w:val="28"/>
          <w:szCs w:val="28"/>
        </w:rPr>
        <w:t xml:space="preserve">3. </w:t>
      </w:r>
    </w:p>
    <w:p w:rsidR="002441A2" w:rsidRDefault="002441A2" w:rsidP="00AD5B7C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Троицкий мост, 2014. – 192 с. ( 1 </w:t>
      </w:r>
      <w:proofErr w:type="spellStart"/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2441A2" w:rsidRPr="002441A2" w:rsidRDefault="002441A2" w:rsidP="002441A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3. </w:t>
      </w:r>
      <w:r w:rsidRPr="002441A2">
        <w:rPr>
          <w:rFonts w:ascii="Times New Roman" w:eastAsia="Times New Roman" w:hAnsi="Times New Roman" w:cs="Times New Roman"/>
          <w:sz w:val="28"/>
          <w:szCs w:val="28"/>
        </w:rPr>
        <w:t xml:space="preserve">ГОСТ 3. </w:t>
      </w:r>
      <w:proofErr w:type="gramStart"/>
      <w:r w:rsidRPr="002441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441A2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F81DCF" w:rsidRPr="00B90063" w:rsidRDefault="00F81DCF" w:rsidP="00B9006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0063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F81DCF" w:rsidRDefault="00F81DCF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1DCF">
        <w:rPr>
          <w:rFonts w:ascii="Times New Roman" w:hAnsi="Times New Roman" w:cs="Times New Roman"/>
          <w:sz w:val="28"/>
          <w:szCs w:val="28"/>
        </w:rPr>
        <w:t>Арбузова Н.Ю. Технология и организация гостиничных услуг (1-е изд.) учеб. Пособие. Издательский центр Академия, 2009.</w:t>
      </w:r>
      <w:r w:rsidRPr="00F81DC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(1шт.)</w:t>
      </w:r>
    </w:p>
    <w:p w:rsidR="00F36CBC" w:rsidRPr="00F80C7A" w:rsidRDefault="00F36CBC" w:rsidP="00316A94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Веснин  В.Н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Управление персоналом</w:t>
      </w:r>
      <w:r w:rsidR="00C11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: учебник </w:t>
      </w:r>
      <w:r w:rsidRPr="00F80C7A">
        <w:rPr>
          <w:rFonts w:ascii="Times New Roman" w:hAnsi="Times New Roman"/>
          <w:sz w:val="28"/>
          <w:szCs w:val="28"/>
        </w:rPr>
        <w:t xml:space="preserve"> - Ростов н/Д. : Фен</w:t>
      </w:r>
      <w:r>
        <w:rPr>
          <w:rFonts w:ascii="Times New Roman" w:hAnsi="Times New Roman"/>
          <w:sz w:val="28"/>
          <w:szCs w:val="28"/>
        </w:rPr>
        <w:t xml:space="preserve">икс ; Краснодар : </w:t>
      </w:r>
      <w:proofErr w:type="spellStart"/>
      <w:r>
        <w:rPr>
          <w:rFonts w:ascii="Times New Roman" w:hAnsi="Times New Roman"/>
          <w:sz w:val="28"/>
          <w:szCs w:val="28"/>
        </w:rPr>
        <w:t>Неоглори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F80C7A">
        <w:rPr>
          <w:rFonts w:ascii="Times New Roman" w:hAnsi="Times New Roman"/>
          <w:sz w:val="28"/>
          <w:szCs w:val="28"/>
        </w:rPr>
        <w:t>. - 411 с.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F81DCF" w:rsidRPr="00DD2D74" w:rsidRDefault="00F81DCF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Е. А.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Маркетинг в индустрии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гостеприимств</w:t>
      </w:r>
      <w:r w:rsidR="00C11F01">
        <w:rPr>
          <w:rFonts w:ascii="Times New Roman" w:hAnsi="Times New Roman" w:cs="Times New Roman"/>
          <w:sz w:val="28"/>
          <w:szCs w:val="28"/>
        </w:rPr>
        <w:t xml:space="preserve">а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230500 - Социально-культурный сервис и туризм / Е. А.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Джанджугазова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- 224 с. (5шт.)</w:t>
      </w:r>
    </w:p>
    <w:p w:rsidR="00C656DD" w:rsidRDefault="00C656DD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D2D74">
        <w:rPr>
          <w:rFonts w:ascii="Times New Roman" w:hAnsi="Times New Roman" w:cs="Times New Roman"/>
          <w:bCs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bCs/>
          <w:sz w:val="28"/>
          <w:szCs w:val="28"/>
        </w:rPr>
        <w:t>, И. Ю.</w:t>
      </w:r>
      <w:r w:rsidRPr="00DD2D74">
        <w:rPr>
          <w:rFonts w:ascii="Times New Roman" w:hAnsi="Times New Roman" w:cs="Times New Roman"/>
          <w:sz w:val="28"/>
          <w:szCs w:val="28"/>
        </w:rPr>
        <w:t xml:space="preserve"> Организация и технология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C11F01">
        <w:rPr>
          <w:rFonts w:ascii="Times New Roman" w:hAnsi="Times New Roman" w:cs="Times New Roman"/>
          <w:sz w:val="28"/>
          <w:szCs w:val="28"/>
        </w:rPr>
        <w:t>ого обслуживания</w:t>
      </w:r>
      <w:proofErr w:type="gramStart"/>
      <w:r w:rsidR="00C11F01">
        <w:rPr>
          <w:rFonts w:ascii="Times New Roman" w:hAnsi="Times New Roman" w:cs="Times New Roman"/>
          <w:sz w:val="28"/>
          <w:szCs w:val="28"/>
        </w:rPr>
        <w:t xml:space="preserve"> </w:t>
      </w:r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учебник / И.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 xml:space="preserve"> ; под ред. А. Ю.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- 3-е изд., стереотип.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Академия, 2005. - 206 с. (1шт.)</w:t>
      </w:r>
    </w:p>
    <w:p w:rsidR="00896E1E" w:rsidRPr="00F80C7A" w:rsidRDefault="00896E1E" w:rsidP="00316A94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C7A">
        <w:rPr>
          <w:rStyle w:val="ae"/>
          <w:rFonts w:ascii="Times New Roman" w:hAnsi="Times New Roman"/>
          <w:b w:val="0"/>
          <w:sz w:val="28"/>
          <w:szCs w:val="28"/>
        </w:rPr>
        <w:t>Менеджмент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t>ресторан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ных</w:t>
      </w:r>
      <w:r w:rsidRPr="00F80C7A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услуг</w:t>
      </w:r>
      <w:r w:rsidRPr="00F80C7A">
        <w:rPr>
          <w:rFonts w:ascii="Times New Roman" w:hAnsi="Times New Roman"/>
          <w:sz w:val="28"/>
          <w:szCs w:val="28"/>
        </w:rPr>
        <w:t xml:space="preserve"> [Электронный ресурс]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>особие для вузов. - М. : Равновесие, 2006. - 1 эл. опт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д</w:t>
      </w:r>
      <w:proofErr w:type="gramEnd"/>
      <w:r w:rsidRPr="00F80C7A">
        <w:rPr>
          <w:rFonts w:ascii="Times New Roman" w:hAnsi="Times New Roman"/>
          <w:sz w:val="28"/>
          <w:szCs w:val="28"/>
        </w:rPr>
        <w:t>иск.</w:t>
      </w:r>
      <w:r w:rsidRPr="00F80C7A">
        <w:rPr>
          <w:rFonts w:ascii="Times New Roman" w:hAnsi="Times New Roman"/>
          <w:b/>
          <w:sz w:val="28"/>
          <w:szCs w:val="28"/>
        </w:rPr>
        <w:t>(1шт.)</w:t>
      </w:r>
    </w:p>
    <w:p w:rsidR="00896E1E" w:rsidRPr="00F81DCF" w:rsidRDefault="00896E1E" w:rsidP="00316A94">
      <w:pPr>
        <w:pStyle w:val="a4"/>
        <w:widowControl w:val="0"/>
        <w:numPr>
          <w:ilvl w:val="0"/>
          <w:numId w:val="9"/>
        </w:numPr>
        <w:tabs>
          <w:tab w:val="left" w:pos="993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0C7A">
        <w:rPr>
          <w:rFonts w:ascii="Times New Roman" w:hAnsi="Times New Roman"/>
          <w:bCs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bCs/>
          <w:sz w:val="28"/>
          <w:szCs w:val="28"/>
        </w:rPr>
        <w:t>, О. Т.</w:t>
      </w:r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Сервис</w:t>
      </w:r>
      <w:r w:rsidRPr="00F80C7A">
        <w:rPr>
          <w:rFonts w:ascii="Times New Roman" w:hAnsi="Times New Roman"/>
          <w:sz w:val="28"/>
          <w:szCs w:val="28"/>
        </w:rPr>
        <w:t xml:space="preserve">ная </w:t>
      </w:r>
      <w:r w:rsidRPr="00F80C7A">
        <w:rPr>
          <w:rStyle w:val="ae"/>
          <w:rFonts w:ascii="Times New Roman" w:hAnsi="Times New Roman"/>
          <w:b w:val="0"/>
          <w:sz w:val="28"/>
          <w:szCs w:val="28"/>
        </w:rPr>
        <w:t>деятельност</w:t>
      </w:r>
      <w:r w:rsidR="00C11F01">
        <w:rPr>
          <w:rFonts w:ascii="Times New Roman" w:hAnsi="Times New Roman"/>
          <w:sz w:val="28"/>
          <w:szCs w:val="28"/>
        </w:rPr>
        <w:t xml:space="preserve">ь </w:t>
      </w:r>
      <w:r w:rsidRPr="00F80C7A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F80C7A">
        <w:rPr>
          <w:rFonts w:ascii="Times New Roman" w:hAnsi="Times New Roman"/>
          <w:sz w:val="28"/>
          <w:szCs w:val="28"/>
        </w:rPr>
        <w:t>.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0C7A">
        <w:rPr>
          <w:rFonts w:ascii="Times New Roman" w:hAnsi="Times New Roman"/>
          <w:sz w:val="28"/>
          <w:szCs w:val="28"/>
        </w:rPr>
        <w:t>п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Pr="00F80C7A">
        <w:rPr>
          <w:rFonts w:ascii="Times New Roman" w:hAnsi="Times New Roman"/>
          <w:sz w:val="28"/>
          <w:szCs w:val="28"/>
        </w:rPr>
        <w:t>Лойко</w:t>
      </w:r>
      <w:proofErr w:type="spellEnd"/>
      <w:r w:rsidRPr="00F80C7A">
        <w:rPr>
          <w:rFonts w:ascii="Times New Roman" w:hAnsi="Times New Roman"/>
          <w:sz w:val="28"/>
          <w:szCs w:val="28"/>
        </w:rPr>
        <w:t>. - М.</w:t>
      </w:r>
      <w:proofErr w:type="gramStart"/>
      <w:r w:rsidRPr="00F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80C7A">
        <w:rPr>
          <w:rFonts w:ascii="Times New Roman" w:hAnsi="Times New Roman"/>
          <w:sz w:val="28"/>
          <w:szCs w:val="28"/>
        </w:rPr>
        <w:t xml:space="preserve"> </w:t>
      </w:r>
      <w:r w:rsidRPr="00F80C7A">
        <w:rPr>
          <w:rFonts w:ascii="Times New Roman" w:hAnsi="Times New Roman"/>
          <w:sz w:val="28"/>
          <w:szCs w:val="28"/>
        </w:rPr>
        <w:lastRenderedPageBreak/>
        <w:t>Академия, 2008. - 303 с.</w:t>
      </w:r>
      <w:r w:rsidRPr="00F80C7A">
        <w:rPr>
          <w:rFonts w:ascii="Times New Roman" w:hAnsi="Times New Roman"/>
          <w:b/>
          <w:sz w:val="28"/>
          <w:szCs w:val="28"/>
        </w:rPr>
        <w:t>(20шт.)</w:t>
      </w:r>
    </w:p>
    <w:p w:rsidR="00C656DD" w:rsidRPr="00DD2D74" w:rsidRDefault="00C656DD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Экономика и </w:t>
      </w:r>
      <w:r w:rsidRPr="00DD2D74">
        <w:rPr>
          <w:rFonts w:ascii="Times New Roman" w:hAnsi="Times New Roman" w:cs="Times New Roman"/>
          <w:sz w:val="28"/>
          <w:szCs w:val="28"/>
        </w:rPr>
        <w:t>организаци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я</w:t>
      </w:r>
      <w:r w:rsidRPr="00DD2D7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деятельност</w:t>
      </w:r>
      <w:r w:rsidRPr="00DD2D74">
        <w:rPr>
          <w:rFonts w:ascii="Times New Roman" w:hAnsi="Times New Roman" w:cs="Times New Roman"/>
          <w:sz w:val="28"/>
          <w:szCs w:val="28"/>
        </w:rPr>
        <w:t xml:space="preserve">и в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сфер</w:t>
      </w:r>
      <w:r w:rsidRPr="00DD2D74">
        <w:rPr>
          <w:rFonts w:ascii="Times New Roman" w:hAnsi="Times New Roman" w:cs="Times New Roman"/>
          <w:sz w:val="28"/>
          <w:szCs w:val="28"/>
        </w:rPr>
        <w:t xml:space="preserve">е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сервис</w:t>
      </w:r>
      <w:r w:rsidR="00C11F01">
        <w:rPr>
          <w:rFonts w:ascii="Times New Roman" w:hAnsi="Times New Roman" w:cs="Times New Roman"/>
          <w:sz w:val="28"/>
          <w:szCs w:val="28"/>
        </w:rPr>
        <w:t>а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учеб. пособие для студентов вузов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од ред. А.Г. Новицкого. - М.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Про-Пресс, 2001. - 592 с. (1шт.)</w:t>
      </w:r>
    </w:p>
    <w:p w:rsidR="00DD2D74" w:rsidRDefault="00C656DD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Закон Российской Федерации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"О защите прав потребителей". Правила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оказани</w:t>
      </w:r>
      <w:r w:rsidRPr="00DD2D74">
        <w:rPr>
          <w:rFonts w:ascii="Times New Roman" w:hAnsi="Times New Roman" w:cs="Times New Roman"/>
          <w:sz w:val="28"/>
          <w:szCs w:val="28"/>
        </w:rPr>
        <w:t xml:space="preserve">я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услуг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продажи товаров (по состояни</w:t>
      </w:r>
      <w:r w:rsidR="00C11F01">
        <w:rPr>
          <w:rFonts w:ascii="Times New Roman" w:hAnsi="Times New Roman" w:cs="Times New Roman"/>
          <w:sz w:val="28"/>
          <w:szCs w:val="28"/>
        </w:rPr>
        <w:t>ю на 1 января 2006 года)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законы и законодательные акты. - Новосибирск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D7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D2D74">
        <w:rPr>
          <w:rFonts w:ascii="Times New Roman" w:hAnsi="Times New Roman" w:cs="Times New Roman"/>
          <w:sz w:val="28"/>
          <w:szCs w:val="28"/>
        </w:rPr>
        <w:t>. унив. изд-во, 2006. - 335 с. (10шт.)</w:t>
      </w:r>
    </w:p>
    <w:p w:rsidR="00F81DCF" w:rsidRPr="00DD2D74" w:rsidRDefault="00F81DCF" w:rsidP="00316A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2D74">
        <w:rPr>
          <w:rFonts w:ascii="Times New Roman" w:hAnsi="Times New Roman" w:cs="Times New Roman"/>
          <w:bCs/>
          <w:sz w:val="28"/>
          <w:szCs w:val="28"/>
        </w:rPr>
        <w:t>Практикум по организации</w:t>
      </w:r>
      <w:r w:rsidRPr="00DD2D74">
        <w:rPr>
          <w:rFonts w:ascii="Times New Roman" w:hAnsi="Times New Roman" w:cs="Times New Roman"/>
          <w:sz w:val="28"/>
          <w:szCs w:val="28"/>
        </w:rPr>
        <w:t xml:space="preserve"> и менеджменту туризма и </w:t>
      </w:r>
      <w:r w:rsidRPr="00DD2D74">
        <w:rPr>
          <w:rStyle w:val="ae"/>
          <w:rFonts w:ascii="Times New Roman" w:hAnsi="Times New Roman" w:cs="Times New Roman"/>
          <w:b w:val="0"/>
          <w:sz w:val="28"/>
          <w:szCs w:val="28"/>
        </w:rPr>
        <w:t>гостиничн</w:t>
      </w:r>
      <w:r w:rsidR="00C11F01">
        <w:rPr>
          <w:rFonts w:ascii="Times New Roman" w:hAnsi="Times New Roman" w:cs="Times New Roman"/>
          <w:sz w:val="28"/>
          <w:szCs w:val="28"/>
        </w:rPr>
        <w:t>ого хозяйства</w:t>
      </w:r>
      <w:r w:rsidRPr="00DD2D74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2D74">
        <w:rPr>
          <w:rFonts w:ascii="Times New Roman" w:hAnsi="Times New Roman" w:cs="Times New Roman"/>
          <w:sz w:val="28"/>
          <w:szCs w:val="28"/>
        </w:rPr>
        <w:t>особие для использования в учеб. процессе по специальности "Менеджмент организации"</w:t>
      </w:r>
      <w:r w:rsidR="00C11F01">
        <w:rPr>
          <w:rFonts w:ascii="Times New Roman" w:hAnsi="Times New Roman" w:cs="Times New Roman"/>
          <w:sz w:val="28"/>
          <w:szCs w:val="28"/>
        </w:rPr>
        <w:t xml:space="preserve"> / Т. И. Елисеева. - М.</w:t>
      </w:r>
      <w:proofErr w:type="gramStart"/>
      <w:r w:rsidR="00C11F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1F01">
        <w:rPr>
          <w:rFonts w:ascii="Times New Roman" w:hAnsi="Times New Roman" w:cs="Times New Roman"/>
          <w:sz w:val="28"/>
          <w:szCs w:val="28"/>
        </w:rPr>
        <w:t xml:space="preserve"> </w:t>
      </w:r>
      <w:r w:rsidRPr="00DD2D74">
        <w:rPr>
          <w:rFonts w:ascii="Times New Roman" w:hAnsi="Times New Roman" w:cs="Times New Roman"/>
          <w:sz w:val="28"/>
          <w:szCs w:val="28"/>
        </w:rPr>
        <w:t xml:space="preserve"> 2005. - 208 с. (2шт.)</w:t>
      </w:r>
    </w:p>
    <w:p w:rsidR="006B4C58" w:rsidRDefault="006B4C58" w:rsidP="00316A9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C58">
        <w:rPr>
          <w:rFonts w:ascii="Times New Roman" w:eastAsia="Times New Roman" w:hAnsi="Times New Roman" w:cs="Times New Roman"/>
          <w:sz w:val="28"/>
          <w:szCs w:val="28"/>
        </w:rPr>
        <w:t>Перетятко</w:t>
      </w:r>
      <w:proofErr w:type="spell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Т.И. Основы калькуляции и учета в общественном питании. М.: Дашков и К, 2002.</w:t>
      </w:r>
      <w:r>
        <w:rPr>
          <w:rFonts w:ascii="Times New Roman" w:hAnsi="Times New Roman" w:cs="Times New Roman"/>
          <w:sz w:val="28"/>
          <w:szCs w:val="28"/>
        </w:rPr>
        <w:t>9 (1шт)</w:t>
      </w:r>
    </w:p>
    <w:p w:rsidR="00E86A1D" w:rsidRDefault="006B4C58" w:rsidP="00E86A1D">
      <w:pPr>
        <w:pStyle w:val="a4"/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B4C58">
        <w:rPr>
          <w:rFonts w:ascii="Times New Roman" w:hAnsi="Times New Roman"/>
          <w:b/>
          <w:sz w:val="28"/>
          <w:szCs w:val="28"/>
        </w:rPr>
        <w:t>Нормативная документация</w:t>
      </w:r>
    </w:p>
    <w:p w:rsidR="006B4C58" w:rsidRPr="006B4C58" w:rsidRDefault="006B4C58" w:rsidP="00316A9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№ 184–ФЗ «О техническом регулировании».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О качестве и безопасности пищевых продуктов: Федеральный закон. – М.: ФГУП «</w:t>
      </w:r>
      <w:proofErr w:type="spellStart"/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Интерсэн</w:t>
      </w:r>
      <w:proofErr w:type="spellEnd"/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», 2000. – 48 с.</w:t>
      </w:r>
    </w:p>
    <w:p w:rsidR="006B4C58" w:rsidRPr="006B4C58" w:rsidRDefault="006B4C58" w:rsidP="00316A94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pacing w:val="-4"/>
          <w:sz w:val="28"/>
          <w:szCs w:val="28"/>
        </w:rPr>
        <w:t>Закон РФ "О защите прав потребителей".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50647-2010 «Услуги общественного питания. Термины и определения». – М.: Госстандарт России, 2010.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50762-2007  «Услуги общественного питания. Классификация предприятий общественного питания». – М.: Госстандарт России, 2007.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50763-2007 «Услуги общественного питания. Продукция общественного питания, реализуемая населению».</w:t>
      </w:r>
      <w:r w:rsidRPr="006B4C58">
        <w:rPr>
          <w:rFonts w:ascii="Times New Roman" w:eastAsia="Times New Roman" w:hAnsi="Times New Roman" w:cs="Times New Roman"/>
          <w:sz w:val="28"/>
          <w:szCs w:val="28"/>
        </w:rPr>
        <w:br/>
        <w:t>– М.: Госстандарт России, 2007.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50764-2009 «Услуги общественного питания. Общие требования». – М.: Госстандарт России, 2010.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50935- 2007. «Услуги общественного питания. Требования к персоналу». – М.: Госстандарт России, 2007.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53104-2008 «Услуги общественного питания. Метод органолептической оценки качества продукции общественного питания». – М.: Госстандарт России, 2009.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53105-2008 «Услуги общественного питания. Технологические документы на продукцию общественного питания». – М.: Госстандарт России, 2009.</w:t>
      </w:r>
    </w:p>
    <w:p w:rsidR="006B4C58" w:rsidRPr="006B4C58" w:rsidRDefault="006B4C58" w:rsidP="00316A94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6B4C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B4C58">
        <w:rPr>
          <w:rFonts w:ascii="Times New Roman" w:eastAsia="Times New Roman" w:hAnsi="Times New Roman" w:cs="Times New Roman"/>
          <w:sz w:val="28"/>
          <w:szCs w:val="28"/>
        </w:rPr>
        <w:t xml:space="preserve"> 53106-2008 «Услуги общественного питания. Метод расчета отходов и потерь сырья и пищевых продуктов при производстве продукции общественного питания». – М.: Госстандарт России, 2009.</w:t>
      </w:r>
    </w:p>
    <w:p w:rsidR="006B4C58" w:rsidRDefault="006B4C58" w:rsidP="00316A9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6B4C58">
        <w:rPr>
          <w:rFonts w:ascii="Times New Roman" w:eastAsia="Times New Roman" w:hAnsi="Times New Roman" w:cs="Times New Roman"/>
          <w:sz w:val="28"/>
          <w:szCs w:val="28"/>
        </w:rPr>
        <w:t>Сборник рецептур блюд и кулинарных изделий.</w:t>
      </w:r>
      <w:r>
        <w:rPr>
          <w:rFonts w:ascii="Calibri" w:eastAsia="Times New Roman" w:hAnsi="Calibri" w:cs="Times New Roman"/>
          <w:sz w:val="32"/>
        </w:rPr>
        <w:t xml:space="preserve"> </w:t>
      </w:r>
      <w:r w:rsidRPr="006B4C58">
        <w:rPr>
          <w:rFonts w:ascii="Times New Roman" w:eastAsia="Times New Roman" w:hAnsi="Times New Roman" w:cs="Times New Roman"/>
          <w:sz w:val="32"/>
        </w:rPr>
        <w:t xml:space="preserve">Нормативная и технологическая документация. М.: </w:t>
      </w:r>
      <w:proofErr w:type="spellStart"/>
      <w:r w:rsidRPr="006B4C58">
        <w:rPr>
          <w:rFonts w:ascii="Times New Roman" w:eastAsia="Times New Roman" w:hAnsi="Times New Roman" w:cs="Times New Roman"/>
          <w:sz w:val="32"/>
        </w:rPr>
        <w:t>Хлебпродинформ</w:t>
      </w:r>
      <w:proofErr w:type="spellEnd"/>
      <w:r w:rsidRPr="006B4C58">
        <w:rPr>
          <w:rFonts w:ascii="Times New Roman" w:eastAsia="Times New Roman" w:hAnsi="Times New Roman" w:cs="Times New Roman"/>
          <w:sz w:val="32"/>
        </w:rPr>
        <w:t>, 1996, часть</w:t>
      </w:r>
      <w:proofErr w:type="gramStart"/>
      <w:r w:rsidRPr="006B4C58">
        <w:rPr>
          <w:rFonts w:ascii="Times New Roman" w:eastAsia="Times New Roman" w:hAnsi="Times New Roman" w:cs="Times New Roman"/>
          <w:sz w:val="32"/>
        </w:rPr>
        <w:t>1</w:t>
      </w:r>
      <w:proofErr w:type="gramEnd"/>
      <w:r w:rsidRPr="006B4C58">
        <w:rPr>
          <w:rFonts w:ascii="Times New Roman" w:eastAsia="Times New Roman" w:hAnsi="Times New Roman" w:cs="Times New Roman"/>
          <w:sz w:val="32"/>
        </w:rPr>
        <w:t>, 1997, часть 2.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lastRenderedPageBreak/>
        <w:t>ФЗ «О защите прав потребителей»/ Принят Государственной Думой 5 декабря 1995 г. 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ФЗ «Об основах туристской деятельности в Российской Федерации»/ Принят Государственной Думой 4 октября 1996 г.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51185-2008 Туристские услуги. Средства размещения. Общие требования. М.: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>, 2009 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«Об утверждении Системы классификации гостиниц и других средств размещения» /Приказ Федерального агентства по туризму  от 21 июля 2005 г. № 86.  - NorDoc.ru Нормативная документация [электронный ресурс] http://nordoc.ru</w:t>
      </w:r>
    </w:p>
    <w:p w:rsidR="008D4CA3" w:rsidRPr="008D4CA3" w:rsidRDefault="008D4CA3" w:rsidP="00316A94">
      <w:pPr>
        <w:pStyle w:val="a4"/>
        <w:numPr>
          <w:ilvl w:val="0"/>
          <w:numId w:val="10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в Российской Федерации / Утверждены постановлением Правительства Российской Федерации 25 апреля 1997 г. № 490.  - NorDoc.ru Нормативная документация [электронный ресурс] http://nordoc.ru</w:t>
      </w:r>
    </w:p>
    <w:p w:rsidR="00E86A1D" w:rsidRPr="008D4CA3" w:rsidRDefault="00E86A1D" w:rsidP="00B9006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CA3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E86A1D" w:rsidRPr="008D4CA3" w:rsidRDefault="00E86A1D" w:rsidP="00316A94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="00C11F01">
        <w:rPr>
          <w:rStyle w:val="ae"/>
          <w:rFonts w:ascii="Times New Roman" w:hAnsi="Times New Roman" w:cs="Times New Roman"/>
          <w:b w:val="0"/>
          <w:sz w:val="28"/>
          <w:szCs w:val="28"/>
        </w:rPr>
        <w:t>Организация ресторанного бизнеса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 пособие / Н.И. Рыжова. Чита: ЗИП </w:t>
      </w:r>
      <w:proofErr w:type="spellStart"/>
      <w:r w:rsidRPr="008D4CA3">
        <w:rPr>
          <w:rFonts w:ascii="Times New Roman" w:hAnsi="Times New Roman" w:cs="Times New Roman"/>
          <w:sz w:val="28"/>
          <w:szCs w:val="28"/>
        </w:rPr>
        <w:t>СибУПК</w:t>
      </w:r>
      <w:proofErr w:type="spellEnd"/>
      <w:r w:rsidRPr="008D4CA3">
        <w:rPr>
          <w:rFonts w:ascii="Times New Roman" w:hAnsi="Times New Roman" w:cs="Times New Roman"/>
          <w:sz w:val="28"/>
          <w:szCs w:val="28"/>
        </w:rPr>
        <w:t xml:space="preserve">, 2010. – 104 с. </w:t>
      </w:r>
      <w:r w:rsidRPr="008D4CA3">
        <w:rPr>
          <w:rFonts w:ascii="Times New Roman" w:hAnsi="Times New Roman" w:cs="Times New Roman"/>
          <w:b/>
          <w:sz w:val="28"/>
          <w:szCs w:val="28"/>
        </w:rPr>
        <w:t>(2 шт.)</w:t>
      </w:r>
    </w:p>
    <w:p w:rsidR="00E86A1D" w:rsidRPr="006E2644" w:rsidRDefault="00E86A1D" w:rsidP="00316A94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Style w:val="ae"/>
          <w:rFonts w:ascii="Times New Roman" w:hAnsi="Times New Roman" w:cs="Times New Roman"/>
          <w:b w:val="0"/>
          <w:sz w:val="28"/>
          <w:szCs w:val="28"/>
        </w:rPr>
        <w:t>Сервисная деятельность</w:t>
      </w:r>
      <w:proofErr w:type="gramStart"/>
      <w:r w:rsidR="00C11F01">
        <w:rPr>
          <w:rFonts w:ascii="Times New Roman" w:hAnsi="Times New Roman" w:cs="Times New Roman"/>
          <w:sz w:val="28"/>
          <w:szCs w:val="28"/>
        </w:rPr>
        <w:t xml:space="preserve"> </w:t>
      </w:r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 / Н.И. Рыжова. Чита: ЗИП </w:t>
      </w:r>
      <w:proofErr w:type="spellStart"/>
      <w:r w:rsidRPr="00E86A1D">
        <w:rPr>
          <w:rFonts w:ascii="Times New Roman" w:hAnsi="Times New Roman"/>
          <w:sz w:val="28"/>
          <w:szCs w:val="28"/>
        </w:rPr>
        <w:t>СибУПК</w:t>
      </w:r>
      <w:proofErr w:type="spellEnd"/>
      <w:r w:rsidRPr="00E86A1D">
        <w:rPr>
          <w:rFonts w:ascii="Times New Roman" w:hAnsi="Times New Roman"/>
          <w:sz w:val="28"/>
          <w:szCs w:val="28"/>
        </w:rPr>
        <w:t xml:space="preserve">, 2010. – 134 с. </w:t>
      </w:r>
      <w:r w:rsidRPr="00E86A1D">
        <w:rPr>
          <w:rFonts w:ascii="Times New Roman" w:hAnsi="Times New Roman"/>
          <w:b/>
          <w:sz w:val="28"/>
          <w:szCs w:val="28"/>
        </w:rPr>
        <w:t>(2 шт.)</w:t>
      </w:r>
    </w:p>
    <w:p w:rsidR="006E2644" w:rsidRPr="00E86A1D" w:rsidRDefault="006E2644" w:rsidP="00316A94">
      <w:pPr>
        <w:pStyle w:val="a4"/>
        <w:widowControl w:val="0"/>
        <w:numPr>
          <w:ilvl w:val="0"/>
          <w:numId w:val="7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4CA3">
        <w:rPr>
          <w:rFonts w:ascii="Times New Roman" w:hAnsi="Times New Roman" w:cs="Times New Roman"/>
          <w:bCs/>
          <w:sz w:val="28"/>
          <w:szCs w:val="28"/>
        </w:rPr>
        <w:t>Рыжова  Н.И.</w:t>
      </w:r>
      <w:r w:rsidRPr="008D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Индустрия  гостиничных  и ресторанных услуг</w:t>
      </w:r>
      <w:proofErr w:type="gramStart"/>
      <w:r w:rsidRPr="008D4C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4CA3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E86A1D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 / Н.И. Рыжова: </w:t>
      </w:r>
      <w:proofErr w:type="spellStart"/>
      <w:r>
        <w:rPr>
          <w:rFonts w:ascii="Times New Roman" w:hAnsi="Times New Roman"/>
          <w:sz w:val="28"/>
          <w:szCs w:val="28"/>
        </w:rPr>
        <w:t>Забайкал</w:t>
      </w:r>
      <w:proofErr w:type="spellEnd"/>
      <w:r>
        <w:rPr>
          <w:rFonts w:ascii="Times New Roman" w:hAnsi="Times New Roman"/>
          <w:sz w:val="28"/>
          <w:szCs w:val="28"/>
        </w:rPr>
        <w:t xml:space="preserve">. ун-т.-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2016  – 95</w:t>
      </w:r>
      <w:r w:rsidRPr="00E86A1D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b/>
          <w:sz w:val="28"/>
          <w:szCs w:val="28"/>
        </w:rPr>
        <w:t>(10</w:t>
      </w:r>
      <w:r w:rsidRPr="00E86A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86A1D">
        <w:rPr>
          <w:rFonts w:ascii="Times New Roman" w:hAnsi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86A1D" w:rsidRDefault="00E86A1D" w:rsidP="00E86A1D">
      <w:pPr>
        <w:pStyle w:val="a4"/>
        <w:spacing w:after="0"/>
        <w:ind w:left="1128"/>
        <w:jc w:val="both"/>
        <w:rPr>
          <w:rFonts w:ascii="Times New Roman" w:hAnsi="Times New Roman" w:cs="Times New Roman"/>
        </w:rPr>
      </w:pPr>
    </w:p>
    <w:p w:rsidR="00E86A1D" w:rsidRDefault="00E86A1D" w:rsidP="00E86A1D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66"/>
        <w:gridCol w:w="3371"/>
      </w:tblGrid>
      <w:tr w:rsidR="00C656DD" w:rsidRPr="00986013" w:rsidTr="002A636B">
        <w:tc>
          <w:tcPr>
            <w:tcW w:w="534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№ п/п</w:t>
            </w:r>
          </w:p>
        </w:tc>
        <w:tc>
          <w:tcPr>
            <w:tcW w:w="5666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Название сайта</w:t>
            </w:r>
          </w:p>
        </w:tc>
        <w:tc>
          <w:tcPr>
            <w:tcW w:w="3371" w:type="dxa"/>
          </w:tcPr>
          <w:p w:rsidR="00C656DD" w:rsidRPr="00F95676" w:rsidRDefault="00C656DD" w:rsidP="002A636B">
            <w:pPr>
              <w:tabs>
                <w:tab w:val="left" w:pos="10915"/>
              </w:tabs>
              <w:jc w:val="center"/>
              <w:rPr>
                <w:i/>
              </w:rPr>
            </w:pPr>
            <w:r w:rsidRPr="00F95676">
              <w:rPr>
                <w:i/>
              </w:rPr>
              <w:t>Электронный адрес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1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Информационный дом ресторатора: ресторанный бизнес в России и за рубежом</w:t>
            </w:r>
          </w:p>
        </w:tc>
        <w:tc>
          <w:tcPr>
            <w:tcW w:w="3371" w:type="dxa"/>
          </w:tcPr>
          <w:p w:rsidR="00C656DD" w:rsidRPr="001D040B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www.dom-restoratora.ru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2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Общество профессионалов гостиничного сервиса в России</w:t>
            </w:r>
          </w:p>
        </w:tc>
        <w:tc>
          <w:tcPr>
            <w:tcW w:w="3371" w:type="dxa"/>
          </w:tcPr>
          <w:p w:rsidR="00C656DD" w:rsidRPr="009D04A8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www.frontdesk.ru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3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Гостиничный бизнес, гостиничное хозяйство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www.hotelmaster.ru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4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Путеводитель по отелям и гостиничному бизнесу</w:t>
            </w:r>
          </w:p>
        </w:tc>
        <w:tc>
          <w:tcPr>
            <w:tcW w:w="3371" w:type="dxa"/>
          </w:tcPr>
          <w:p w:rsidR="00C656DD" w:rsidRPr="001D040B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www.hotelstop.ru/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5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Ресторанный  и гостиничный бизнес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www.HotRes.ru</w:t>
            </w:r>
          </w:p>
        </w:tc>
      </w:tr>
      <w:tr w:rsidR="00C656DD" w:rsidTr="002A636B">
        <w:tc>
          <w:tcPr>
            <w:tcW w:w="534" w:type="dxa"/>
          </w:tcPr>
          <w:p w:rsidR="00C656DD" w:rsidRDefault="00C656DD" w:rsidP="002A636B">
            <w:pPr>
              <w:tabs>
                <w:tab w:val="left" w:pos="10915"/>
              </w:tabs>
              <w:jc w:val="center"/>
            </w:pPr>
            <w:r>
              <w:t>6</w:t>
            </w:r>
          </w:p>
        </w:tc>
        <w:tc>
          <w:tcPr>
            <w:tcW w:w="5666" w:type="dxa"/>
          </w:tcPr>
          <w:p w:rsidR="00C656DD" w:rsidRPr="00A478CA" w:rsidRDefault="004F41C3" w:rsidP="002A636B">
            <w:pPr>
              <w:tabs>
                <w:tab w:val="left" w:pos="10915"/>
              </w:tabs>
            </w:pPr>
            <w:r>
              <w:t>Московский ресторатор</w:t>
            </w:r>
          </w:p>
        </w:tc>
        <w:tc>
          <w:tcPr>
            <w:tcW w:w="3371" w:type="dxa"/>
          </w:tcPr>
          <w:p w:rsidR="00C656DD" w:rsidRPr="00986013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1D040B">
              <w:rPr>
                <w:rStyle w:val="b-serp-urlitem"/>
              </w:rPr>
              <w:t>http://</w:t>
            </w:r>
            <w:r w:rsidRPr="009520A6">
              <w:rPr>
                <w:rStyle w:val="b-serp-urlitem"/>
              </w:rPr>
              <w:t>www.mos-restorator.ru</w:t>
            </w:r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2A636B">
            <w:pPr>
              <w:tabs>
                <w:tab w:val="left" w:pos="10915"/>
              </w:tabs>
              <w:jc w:val="center"/>
            </w:pPr>
            <w:r>
              <w:t>7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>Портал гостиничный бизнес</w:t>
            </w:r>
          </w:p>
        </w:tc>
        <w:tc>
          <w:tcPr>
            <w:tcW w:w="3371" w:type="dxa"/>
          </w:tcPr>
          <w:p w:rsidR="00C656DD" w:rsidRPr="00CB0E26" w:rsidRDefault="00C656DD" w:rsidP="002A636B">
            <w:pPr>
              <w:tabs>
                <w:tab w:val="left" w:pos="10915"/>
              </w:tabs>
            </w:pPr>
            <w:r w:rsidRPr="00CB0E26">
              <w:rPr>
                <w:rStyle w:val="b-serp-urlitem"/>
              </w:rPr>
              <w:t>http://</w:t>
            </w:r>
            <w:hyperlink r:id="rId9" w:history="1">
              <w:r w:rsidRPr="00F95676">
                <w:rPr>
                  <w:rStyle w:val="ad"/>
                </w:rPr>
                <w:t>www.prohotel.ru</w:t>
              </w:r>
            </w:hyperlink>
          </w:p>
        </w:tc>
      </w:tr>
      <w:tr w:rsidR="00C656DD" w:rsidTr="002A636B">
        <w:tc>
          <w:tcPr>
            <w:tcW w:w="534" w:type="dxa"/>
          </w:tcPr>
          <w:p w:rsidR="00C656DD" w:rsidRPr="001D040B" w:rsidRDefault="00C656DD" w:rsidP="002A636B">
            <w:pPr>
              <w:tabs>
                <w:tab w:val="left" w:pos="10915"/>
              </w:tabs>
              <w:jc w:val="center"/>
            </w:pPr>
            <w:r>
              <w:t>8</w:t>
            </w:r>
          </w:p>
        </w:tc>
        <w:tc>
          <w:tcPr>
            <w:tcW w:w="5666" w:type="dxa"/>
          </w:tcPr>
          <w:p w:rsidR="00C656DD" w:rsidRPr="00986013" w:rsidRDefault="004F41C3" w:rsidP="002A636B">
            <w:pPr>
              <w:tabs>
                <w:tab w:val="left" w:pos="10915"/>
              </w:tabs>
            </w:pPr>
            <w:r>
              <w:t xml:space="preserve">Информационные технологии в индустрии </w:t>
            </w:r>
            <w:r>
              <w:lastRenderedPageBreak/>
              <w:t>гостеприимства</w:t>
            </w:r>
          </w:p>
        </w:tc>
        <w:tc>
          <w:tcPr>
            <w:tcW w:w="3371" w:type="dxa"/>
          </w:tcPr>
          <w:p w:rsidR="00C656DD" w:rsidRPr="00CB0E26" w:rsidRDefault="00C656DD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</w:pPr>
            <w:r w:rsidRPr="00CB0E26">
              <w:rPr>
                <w:rStyle w:val="b-serp-urlitem"/>
              </w:rPr>
              <w:lastRenderedPageBreak/>
              <w:t>http://</w:t>
            </w:r>
            <w:hyperlink r:id="rId10" w:history="1">
              <w:r w:rsidRPr="00F95676">
                <w:rPr>
                  <w:rStyle w:val="ad"/>
                </w:rPr>
                <w:t>www.restoranoff.ru</w:t>
              </w:r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2A636B">
            <w:pPr>
              <w:tabs>
                <w:tab w:val="left" w:pos="10915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Все гостиницы России</w:t>
            </w:r>
          </w:p>
        </w:tc>
        <w:tc>
          <w:tcPr>
            <w:tcW w:w="3371" w:type="dxa"/>
          </w:tcPr>
          <w:p w:rsidR="008D4CA3" w:rsidRPr="00CB0E26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1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all</w:t>
              </w:r>
              <w:r w:rsidR="009628DD" w:rsidRPr="009628DD">
                <w:rPr>
                  <w:rStyle w:val="ad"/>
                </w:rPr>
                <w:t>-</w:t>
              </w:r>
              <w:r w:rsidR="009628DD" w:rsidRPr="00886C4D">
                <w:rPr>
                  <w:rStyle w:val="ad"/>
                  <w:lang w:val="en-US"/>
                </w:rPr>
                <w:t>hotel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Default="008D4CA3" w:rsidP="002A636B">
            <w:pPr>
              <w:tabs>
                <w:tab w:val="left" w:pos="10915"/>
              </w:tabs>
              <w:jc w:val="center"/>
            </w:pPr>
            <w:r>
              <w:t>10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электронный журнал» Гостиница и ресторан</w:t>
            </w:r>
          </w:p>
        </w:tc>
        <w:tc>
          <w:tcPr>
            <w:tcW w:w="3371" w:type="dxa"/>
          </w:tcPr>
          <w:p w:rsidR="008D4CA3" w:rsidRPr="00CB0E26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2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hospitality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8D4CA3" w:rsidTr="002A636B">
        <w:tc>
          <w:tcPr>
            <w:tcW w:w="534" w:type="dxa"/>
          </w:tcPr>
          <w:p w:rsidR="008D4CA3" w:rsidRPr="009628DD" w:rsidRDefault="008D4CA3" w:rsidP="002A636B">
            <w:pPr>
              <w:tabs>
                <w:tab w:val="left" w:pos="10915"/>
              </w:tabs>
              <w:jc w:val="center"/>
            </w:pPr>
            <w:r>
              <w:t>11</w:t>
            </w:r>
          </w:p>
        </w:tc>
        <w:tc>
          <w:tcPr>
            <w:tcW w:w="5666" w:type="dxa"/>
          </w:tcPr>
          <w:p w:rsidR="008D4CA3" w:rsidRDefault="008D4CA3" w:rsidP="002A636B">
            <w:pPr>
              <w:tabs>
                <w:tab w:val="left" w:pos="10915"/>
              </w:tabs>
            </w:pPr>
            <w:r>
              <w:t>Бизнес-</w:t>
            </w:r>
            <w:proofErr w:type="spellStart"/>
            <w:r>
              <w:t>эциклопедия</w:t>
            </w:r>
            <w:proofErr w:type="spellEnd"/>
            <w:r>
              <w:t>: стандарты и качество отеля</w:t>
            </w:r>
          </w:p>
        </w:tc>
        <w:tc>
          <w:tcPr>
            <w:tcW w:w="3371" w:type="dxa"/>
          </w:tcPr>
          <w:p w:rsidR="008D4CA3" w:rsidRPr="009628DD" w:rsidRDefault="008D4CA3" w:rsidP="002A636B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Style w:val="b-serp-urlitem"/>
              </w:rPr>
            </w:pPr>
            <w:r w:rsidRPr="00CB0E26">
              <w:rPr>
                <w:rStyle w:val="b-serp-urlitem"/>
              </w:rPr>
              <w:t>http://</w:t>
            </w:r>
            <w:hyperlink r:id="rId13" w:history="1">
              <w:r w:rsidR="009628DD" w:rsidRPr="00886C4D">
                <w:rPr>
                  <w:rStyle w:val="ad"/>
                </w:rPr>
                <w:t>www.</w:t>
              </w:r>
              <w:r w:rsidR="009628DD" w:rsidRPr="00886C4D">
                <w:rPr>
                  <w:rStyle w:val="ad"/>
                  <w:lang w:val="en-US"/>
                </w:rPr>
                <w:t>handbooks</w:t>
              </w:r>
              <w:r w:rsidR="009628DD" w:rsidRPr="00886C4D">
                <w:rPr>
                  <w:rStyle w:val="ad"/>
                </w:rPr>
                <w:t>.</w:t>
              </w:r>
              <w:proofErr w:type="spellStart"/>
              <w:r w:rsidR="009628DD" w:rsidRPr="00886C4D">
                <w:rPr>
                  <w:rStyle w:val="ad"/>
                </w:rPr>
                <w:t>ru</w:t>
              </w:r>
              <w:proofErr w:type="spellEnd"/>
            </w:hyperlink>
          </w:p>
        </w:tc>
      </w:tr>
    </w:tbl>
    <w:p w:rsidR="00C656DD" w:rsidRDefault="00C656DD" w:rsidP="00C656DD">
      <w:pPr>
        <w:pStyle w:val="a5"/>
        <w:rPr>
          <w:i/>
        </w:rPr>
      </w:pPr>
    </w:p>
    <w:p w:rsidR="00C656DD" w:rsidRPr="00545A2C" w:rsidRDefault="00C656DD" w:rsidP="00C656DD">
      <w:pPr>
        <w:rPr>
          <w:bCs/>
          <w:i/>
          <w:sz w:val="28"/>
          <w:u w:val="single"/>
        </w:rPr>
      </w:pPr>
      <w:r w:rsidRPr="00545A2C">
        <w:rPr>
          <w:bCs/>
          <w:i/>
          <w:sz w:val="28"/>
          <w:u w:val="single"/>
        </w:rPr>
        <w:t>Базы данных, информационно-справочные и поисковые системы</w:t>
      </w:r>
      <w:r>
        <w:rPr>
          <w:bCs/>
          <w:i/>
          <w:sz w:val="28"/>
          <w:u w:val="single"/>
        </w:rPr>
        <w:t>:</w:t>
      </w:r>
    </w:p>
    <w:p w:rsidR="000323CB" w:rsidRPr="00DD2D74" w:rsidRDefault="00C656DD" w:rsidP="00DD2D74">
      <w:pPr>
        <w:pStyle w:val="a5"/>
        <w:ind w:firstLine="708"/>
      </w:pPr>
      <w:r w:rsidRPr="00695D28">
        <w:t xml:space="preserve">Электронный образовательный ресурс </w:t>
      </w:r>
      <w:r>
        <w:t xml:space="preserve">по дисциплине </w:t>
      </w:r>
      <w:r w:rsidRPr="00695D28">
        <w:t>(элект</w:t>
      </w:r>
      <w:r>
        <w:t xml:space="preserve">ронная библиотека университета) </w:t>
      </w:r>
      <w:hyperlink r:id="rId14" w:history="1">
        <w:r w:rsidRPr="00866A8E">
          <w:rPr>
            <w:rStyle w:val="ad"/>
            <w:lang w:val="en-US"/>
          </w:rPr>
          <w:t>www</w:t>
        </w:r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knigafund</w:t>
        </w:r>
        <w:proofErr w:type="spellEnd"/>
        <w:r w:rsidRPr="00866A8E">
          <w:rPr>
            <w:rStyle w:val="ad"/>
          </w:rPr>
          <w:t>.</w:t>
        </w:r>
        <w:proofErr w:type="spellStart"/>
        <w:r w:rsidRPr="00866A8E">
          <w:rPr>
            <w:rStyle w:val="ad"/>
            <w:lang w:val="en-US"/>
          </w:rPr>
          <w:t>ru</w:t>
        </w:r>
        <w:proofErr w:type="spellEnd"/>
      </w:hyperlink>
      <w:r w:rsidR="00223B2B" w:rsidRPr="00DD2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3CB" w:rsidRDefault="000323CB" w:rsidP="007C6D1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323CB" w:rsidRDefault="00223B2B" w:rsidP="00B90063">
      <w:pPr>
        <w:pStyle w:val="a4"/>
        <w:tabs>
          <w:tab w:val="left" w:pos="284"/>
        </w:tabs>
        <w:spacing w:after="240"/>
        <w:ind w:left="375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159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114901" w:rsidRPr="00114901" w:rsidRDefault="00114901" w:rsidP="00023407">
      <w:pPr>
        <w:pStyle w:val="a5"/>
        <w:widowControl w:val="0"/>
        <w:kinsoku w:val="0"/>
        <w:overflowPunct w:val="0"/>
        <w:ind w:left="375"/>
        <w:rPr>
          <w:rFonts w:ascii="Times New Roman" w:hAnsi="Times New Roman" w:cs="Times New Roman"/>
          <w:sz w:val="28"/>
          <w:szCs w:val="28"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>Оборудование</w:t>
      </w:r>
      <w:r w:rsidRPr="00114901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114901" w:rsidRPr="0054553E" w:rsidRDefault="00114901" w:rsidP="00023407">
      <w:pPr>
        <w:pStyle w:val="a5"/>
        <w:ind w:left="375"/>
        <w:rPr>
          <w:bCs/>
          <w:iCs/>
        </w:rPr>
      </w:pP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Коллекция видеофильмов и 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DVD</w:t>
      </w:r>
      <w:r w:rsidRPr="001149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диски:</w:t>
      </w:r>
      <w:r w:rsidRPr="00114901">
        <w:rPr>
          <w:rFonts w:ascii="Times New Roman" w:hAnsi="Times New Roman" w:cs="Times New Roman"/>
          <w:sz w:val="28"/>
          <w:szCs w:val="28"/>
        </w:rPr>
        <w:t xml:space="preserve"> </w:t>
      </w:r>
      <w:r w:rsidRPr="00114901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>
        <w:rPr>
          <w:bCs/>
          <w:iCs/>
        </w:rPr>
        <w:t>.</w:t>
      </w:r>
    </w:p>
    <w:p w:rsidR="009628DD" w:rsidRDefault="009628DD" w:rsidP="00023407">
      <w:pPr>
        <w:pStyle w:val="a5"/>
        <w:ind w:left="375"/>
      </w:pPr>
    </w:p>
    <w:p w:rsidR="002C4BC5" w:rsidRPr="002C4BC5" w:rsidRDefault="002C4BC5" w:rsidP="00023407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  <w:r w:rsidRPr="002C4BC5">
        <w:rPr>
          <w:rFonts w:ascii="Times New Roman" w:hAnsi="Times New Roman" w:cs="Times New Roman"/>
          <w:sz w:val="28"/>
          <w:szCs w:val="28"/>
        </w:rPr>
        <w:t xml:space="preserve">К.э.н., доцент каф. </w:t>
      </w:r>
      <w:proofErr w:type="spellStart"/>
      <w:r w:rsidRPr="002C4BC5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2C4B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4BC5">
        <w:rPr>
          <w:rFonts w:ascii="Times New Roman" w:hAnsi="Times New Roman" w:cs="Times New Roman"/>
          <w:sz w:val="28"/>
          <w:szCs w:val="28"/>
        </w:rPr>
        <w:t>Рыжова Н.И.</w:t>
      </w:r>
    </w:p>
    <w:p w:rsidR="002C4BC5" w:rsidRPr="002C4BC5" w:rsidRDefault="002C4BC5" w:rsidP="00023407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  <w:r w:rsidRPr="002C4BC5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2C4BC5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2C4BC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BC5">
        <w:rPr>
          <w:rFonts w:ascii="Times New Roman" w:hAnsi="Times New Roman" w:cs="Times New Roman"/>
          <w:sz w:val="28"/>
          <w:szCs w:val="28"/>
        </w:rPr>
        <w:t xml:space="preserve">                                 Мелихова М.И.</w:t>
      </w:r>
    </w:p>
    <w:p w:rsidR="009628DD" w:rsidRPr="0054553E" w:rsidRDefault="009628DD" w:rsidP="00023407">
      <w:pPr>
        <w:pStyle w:val="a5"/>
        <w:ind w:left="375"/>
      </w:pP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15E6F" w:rsidRDefault="00115E6F" w:rsidP="003F1EA3">
      <w:pPr>
        <w:rPr>
          <w:rFonts w:ascii="Times New Roman" w:hAnsi="Times New Roman" w:cs="Times New Roman"/>
          <w:b/>
          <w:sz w:val="28"/>
          <w:szCs w:val="28"/>
        </w:rPr>
      </w:pPr>
    </w:p>
    <w:p w:rsidR="00487DF6" w:rsidRDefault="00487DF6" w:rsidP="003F1EA3">
      <w:pPr>
        <w:rPr>
          <w:rFonts w:ascii="Times New Roman" w:hAnsi="Times New Roman" w:cs="Times New Roman"/>
          <w:b/>
          <w:sz w:val="28"/>
          <w:szCs w:val="28"/>
        </w:rPr>
      </w:pPr>
    </w:p>
    <w:p w:rsidR="00487DF6" w:rsidRDefault="00487DF6" w:rsidP="003F1EA3">
      <w:pPr>
        <w:rPr>
          <w:rFonts w:ascii="Times New Roman" w:hAnsi="Times New Roman" w:cs="Times New Roman"/>
          <w:b/>
          <w:sz w:val="28"/>
          <w:szCs w:val="28"/>
        </w:rPr>
      </w:pPr>
    </w:p>
    <w:p w:rsidR="00487DF6" w:rsidRDefault="00487DF6" w:rsidP="003F1EA3">
      <w:pPr>
        <w:rPr>
          <w:rFonts w:ascii="Times New Roman" w:hAnsi="Times New Roman" w:cs="Times New Roman"/>
          <w:b/>
          <w:sz w:val="28"/>
          <w:szCs w:val="28"/>
        </w:rPr>
      </w:pPr>
    </w:p>
    <w:p w:rsidR="00C11F01" w:rsidRDefault="00C11F01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F01" w:rsidRDefault="00C11F01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F01" w:rsidRDefault="00C11F01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F01" w:rsidRDefault="00C11F01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9E4" w:rsidRDefault="00C649E4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9E4" w:rsidRDefault="00C649E4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9E4" w:rsidRDefault="00C649E4" w:rsidP="0062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32" w:type="dxa"/>
        <w:tblLayout w:type="fixed"/>
        <w:tblLook w:val="04A0" w:firstRow="1" w:lastRow="0" w:firstColumn="1" w:lastColumn="0" w:noHBand="0" w:noVBand="1"/>
      </w:tblPr>
      <w:tblGrid>
        <w:gridCol w:w="4732"/>
      </w:tblGrid>
      <w:tr w:rsidR="00B90063" w:rsidRPr="00B90063" w:rsidTr="00B90063">
        <w:tc>
          <w:tcPr>
            <w:tcW w:w="4732" w:type="dxa"/>
            <w:shd w:val="clear" w:color="auto" w:fill="auto"/>
          </w:tcPr>
          <w:p w:rsidR="00B90063" w:rsidRPr="00B90063" w:rsidRDefault="00B90063" w:rsidP="001F5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1F01" w:rsidRDefault="00C11F01" w:rsidP="0077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F01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5" w:rsidRDefault="00E21AD5" w:rsidP="004A3104">
      <w:pPr>
        <w:spacing w:after="0" w:line="240" w:lineRule="auto"/>
      </w:pPr>
      <w:r>
        <w:separator/>
      </w:r>
    </w:p>
  </w:endnote>
  <w:endnote w:type="continuationSeparator" w:id="0">
    <w:p w:rsidR="00E21AD5" w:rsidRDefault="00E21AD5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5" w:rsidRDefault="00E21AD5" w:rsidP="004A3104">
      <w:pPr>
        <w:spacing w:after="0" w:line="240" w:lineRule="auto"/>
      </w:pPr>
      <w:r>
        <w:separator/>
      </w:r>
    </w:p>
  </w:footnote>
  <w:footnote w:type="continuationSeparator" w:id="0">
    <w:p w:rsidR="00E21AD5" w:rsidRDefault="00E21AD5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411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">
    <w:nsid w:val="170B43C6"/>
    <w:multiLevelType w:val="hybridMultilevel"/>
    <w:tmpl w:val="6CB26E64"/>
    <w:lvl w:ilvl="0" w:tplc="8B68C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2F6A"/>
    <w:multiLevelType w:val="multilevel"/>
    <w:tmpl w:val="6B4A8D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CF60C17"/>
    <w:multiLevelType w:val="hybridMultilevel"/>
    <w:tmpl w:val="19507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3F5"/>
    <w:multiLevelType w:val="multilevel"/>
    <w:tmpl w:val="D2A47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D525B5"/>
    <w:multiLevelType w:val="multilevel"/>
    <w:tmpl w:val="ACA49A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>
    <w:nsid w:val="39C33596"/>
    <w:multiLevelType w:val="hybridMultilevel"/>
    <w:tmpl w:val="9CF029C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BD4564D"/>
    <w:multiLevelType w:val="hybridMultilevel"/>
    <w:tmpl w:val="6652CF64"/>
    <w:lvl w:ilvl="0" w:tplc="A9383D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FA"/>
    <w:multiLevelType w:val="multilevel"/>
    <w:tmpl w:val="2C901A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637D7995"/>
    <w:multiLevelType w:val="hybridMultilevel"/>
    <w:tmpl w:val="F88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56617"/>
    <w:multiLevelType w:val="hybridMultilevel"/>
    <w:tmpl w:val="9A58C8D6"/>
    <w:lvl w:ilvl="0" w:tplc="2668A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83261B"/>
    <w:multiLevelType w:val="hybridMultilevel"/>
    <w:tmpl w:val="47D8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0041D"/>
    <w:multiLevelType w:val="multilevel"/>
    <w:tmpl w:val="BEA43E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2" w:hanging="2160"/>
      </w:pPr>
      <w:rPr>
        <w:rFonts w:hint="default"/>
      </w:rPr>
    </w:lvl>
  </w:abstractNum>
  <w:abstractNum w:abstractNumId="14">
    <w:nsid w:val="745829EA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76A557B6"/>
    <w:multiLevelType w:val="hybridMultilevel"/>
    <w:tmpl w:val="77AC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6332"/>
    <w:multiLevelType w:val="hybridMultilevel"/>
    <w:tmpl w:val="283C0932"/>
    <w:lvl w:ilvl="0" w:tplc="3E665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17"/>
  </w:num>
  <w:num w:numId="11">
    <w:abstractNumId w:val="13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14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BCB"/>
    <w:rsid w:val="00006C25"/>
    <w:rsid w:val="00014B95"/>
    <w:rsid w:val="00023407"/>
    <w:rsid w:val="00024AE0"/>
    <w:rsid w:val="000271A6"/>
    <w:rsid w:val="000323CB"/>
    <w:rsid w:val="0005285D"/>
    <w:rsid w:val="000564A5"/>
    <w:rsid w:val="0005700D"/>
    <w:rsid w:val="00057F5F"/>
    <w:rsid w:val="000A6858"/>
    <w:rsid w:val="000C3016"/>
    <w:rsid w:val="000C555E"/>
    <w:rsid w:val="000D1BE8"/>
    <w:rsid w:val="000E4DCC"/>
    <w:rsid w:val="000F39DE"/>
    <w:rsid w:val="00110C62"/>
    <w:rsid w:val="00112EF2"/>
    <w:rsid w:val="00113725"/>
    <w:rsid w:val="00114901"/>
    <w:rsid w:val="0011552B"/>
    <w:rsid w:val="00115E6F"/>
    <w:rsid w:val="001200D8"/>
    <w:rsid w:val="00124E70"/>
    <w:rsid w:val="00144F88"/>
    <w:rsid w:val="00155169"/>
    <w:rsid w:val="00156A26"/>
    <w:rsid w:val="001640C0"/>
    <w:rsid w:val="00171577"/>
    <w:rsid w:val="00192949"/>
    <w:rsid w:val="00195BAE"/>
    <w:rsid w:val="001A046A"/>
    <w:rsid w:val="001A4282"/>
    <w:rsid w:val="001B5D6C"/>
    <w:rsid w:val="001D3449"/>
    <w:rsid w:val="001D3A3E"/>
    <w:rsid w:val="001D5159"/>
    <w:rsid w:val="001E247F"/>
    <w:rsid w:val="001E74AF"/>
    <w:rsid w:val="001F3AC5"/>
    <w:rsid w:val="001F473F"/>
    <w:rsid w:val="001F5CB6"/>
    <w:rsid w:val="002101A8"/>
    <w:rsid w:val="00215DA5"/>
    <w:rsid w:val="00215DD3"/>
    <w:rsid w:val="002176C6"/>
    <w:rsid w:val="00223B2B"/>
    <w:rsid w:val="002364B4"/>
    <w:rsid w:val="0023752D"/>
    <w:rsid w:val="002434B3"/>
    <w:rsid w:val="00243725"/>
    <w:rsid w:val="002441A2"/>
    <w:rsid w:val="00245541"/>
    <w:rsid w:val="0026627A"/>
    <w:rsid w:val="00271269"/>
    <w:rsid w:val="00274DDE"/>
    <w:rsid w:val="00294230"/>
    <w:rsid w:val="002A01C9"/>
    <w:rsid w:val="002A636B"/>
    <w:rsid w:val="002A73AB"/>
    <w:rsid w:val="002C2C47"/>
    <w:rsid w:val="002C4BC5"/>
    <w:rsid w:val="002C4E06"/>
    <w:rsid w:val="002C5120"/>
    <w:rsid w:val="002D6D7B"/>
    <w:rsid w:val="002F297F"/>
    <w:rsid w:val="00301CF5"/>
    <w:rsid w:val="00315323"/>
    <w:rsid w:val="00316A94"/>
    <w:rsid w:val="003207DD"/>
    <w:rsid w:val="00345367"/>
    <w:rsid w:val="003622BA"/>
    <w:rsid w:val="00366BE6"/>
    <w:rsid w:val="0037671E"/>
    <w:rsid w:val="0038085C"/>
    <w:rsid w:val="00394D70"/>
    <w:rsid w:val="003A3957"/>
    <w:rsid w:val="003A69AB"/>
    <w:rsid w:val="003B50B9"/>
    <w:rsid w:val="003B5E2A"/>
    <w:rsid w:val="003B65B9"/>
    <w:rsid w:val="003B79F3"/>
    <w:rsid w:val="003D50AE"/>
    <w:rsid w:val="003E1E34"/>
    <w:rsid w:val="003F0281"/>
    <w:rsid w:val="003F1EA3"/>
    <w:rsid w:val="003F3E74"/>
    <w:rsid w:val="00401854"/>
    <w:rsid w:val="00431617"/>
    <w:rsid w:val="004523A2"/>
    <w:rsid w:val="00464719"/>
    <w:rsid w:val="0046577D"/>
    <w:rsid w:val="00473A4C"/>
    <w:rsid w:val="00487DF6"/>
    <w:rsid w:val="004A2089"/>
    <w:rsid w:val="004A3104"/>
    <w:rsid w:val="004A4C1A"/>
    <w:rsid w:val="004D2496"/>
    <w:rsid w:val="004D2AE3"/>
    <w:rsid w:val="004D399E"/>
    <w:rsid w:val="004E79CB"/>
    <w:rsid w:val="004F41C3"/>
    <w:rsid w:val="00505B2C"/>
    <w:rsid w:val="00513CA0"/>
    <w:rsid w:val="00520121"/>
    <w:rsid w:val="00521610"/>
    <w:rsid w:val="0052301B"/>
    <w:rsid w:val="00525803"/>
    <w:rsid w:val="00527E58"/>
    <w:rsid w:val="00541B42"/>
    <w:rsid w:val="0054553E"/>
    <w:rsid w:val="005552BD"/>
    <w:rsid w:val="00570353"/>
    <w:rsid w:val="00572CD9"/>
    <w:rsid w:val="00584201"/>
    <w:rsid w:val="00593F77"/>
    <w:rsid w:val="005A7DD4"/>
    <w:rsid w:val="005E63FB"/>
    <w:rsid w:val="005E6BDD"/>
    <w:rsid w:val="00601654"/>
    <w:rsid w:val="00615859"/>
    <w:rsid w:val="00623420"/>
    <w:rsid w:val="00624F1B"/>
    <w:rsid w:val="00626A4C"/>
    <w:rsid w:val="0063015D"/>
    <w:rsid w:val="00633854"/>
    <w:rsid w:val="00643C9B"/>
    <w:rsid w:val="00644117"/>
    <w:rsid w:val="006844AF"/>
    <w:rsid w:val="006B1CE8"/>
    <w:rsid w:val="006B4C58"/>
    <w:rsid w:val="006C448E"/>
    <w:rsid w:val="006D4595"/>
    <w:rsid w:val="006D4FCA"/>
    <w:rsid w:val="006E24DA"/>
    <w:rsid w:val="006E2644"/>
    <w:rsid w:val="006F4FAD"/>
    <w:rsid w:val="006F502E"/>
    <w:rsid w:val="00724EEE"/>
    <w:rsid w:val="00727712"/>
    <w:rsid w:val="00730EC6"/>
    <w:rsid w:val="0073148C"/>
    <w:rsid w:val="007371FC"/>
    <w:rsid w:val="00750F27"/>
    <w:rsid w:val="00763B37"/>
    <w:rsid w:val="00763C3B"/>
    <w:rsid w:val="007645BA"/>
    <w:rsid w:val="007727FF"/>
    <w:rsid w:val="00784888"/>
    <w:rsid w:val="00794ED1"/>
    <w:rsid w:val="007C3460"/>
    <w:rsid w:val="007C38C9"/>
    <w:rsid w:val="007C3A77"/>
    <w:rsid w:val="007C6D10"/>
    <w:rsid w:val="007D5812"/>
    <w:rsid w:val="007E0BC6"/>
    <w:rsid w:val="007E54F2"/>
    <w:rsid w:val="007E6A94"/>
    <w:rsid w:val="007F41A6"/>
    <w:rsid w:val="00802BF4"/>
    <w:rsid w:val="00802F8F"/>
    <w:rsid w:val="008035A3"/>
    <w:rsid w:val="008038AC"/>
    <w:rsid w:val="008076CF"/>
    <w:rsid w:val="00817B01"/>
    <w:rsid w:val="0082013E"/>
    <w:rsid w:val="00824E9B"/>
    <w:rsid w:val="00825179"/>
    <w:rsid w:val="00826788"/>
    <w:rsid w:val="00847A30"/>
    <w:rsid w:val="0085227D"/>
    <w:rsid w:val="00853B43"/>
    <w:rsid w:val="00855DD0"/>
    <w:rsid w:val="00871A0E"/>
    <w:rsid w:val="008749E7"/>
    <w:rsid w:val="00884173"/>
    <w:rsid w:val="00887FDE"/>
    <w:rsid w:val="0089061A"/>
    <w:rsid w:val="00893C75"/>
    <w:rsid w:val="00896E1E"/>
    <w:rsid w:val="008B1185"/>
    <w:rsid w:val="008C1EC6"/>
    <w:rsid w:val="008D1C23"/>
    <w:rsid w:val="008D3A69"/>
    <w:rsid w:val="008D4CA3"/>
    <w:rsid w:val="008E3E99"/>
    <w:rsid w:val="008F528D"/>
    <w:rsid w:val="00906506"/>
    <w:rsid w:val="0091526A"/>
    <w:rsid w:val="00915F73"/>
    <w:rsid w:val="00927A54"/>
    <w:rsid w:val="00933157"/>
    <w:rsid w:val="009408B3"/>
    <w:rsid w:val="00942F3C"/>
    <w:rsid w:val="0095670D"/>
    <w:rsid w:val="009568D4"/>
    <w:rsid w:val="00957D6E"/>
    <w:rsid w:val="009628DD"/>
    <w:rsid w:val="00976DD3"/>
    <w:rsid w:val="009810CA"/>
    <w:rsid w:val="00981E82"/>
    <w:rsid w:val="009A2BC7"/>
    <w:rsid w:val="009A3E06"/>
    <w:rsid w:val="009B117D"/>
    <w:rsid w:val="009C0B93"/>
    <w:rsid w:val="009C34BA"/>
    <w:rsid w:val="009D238A"/>
    <w:rsid w:val="009D292B"/>
    <w:rsid w:val="009E5471"/>
    <w:rsid w:val="009E751A"/>
    <w:rsid w:val="009F307D"/>
    <w:rsid w:val="009F4A8D"/>
    <w:rsid w:val="009F537A"/>
    <w:rsid w:val="009F63E3"/>
    <w:rsid w:val="009F6B02"/>
    <w:rsid w:val="00A1203D"/>
    <w:rsid w:val="00A161A7"/>
    <w:rsid w:val="00A2587F"/>
    <w:rsid w:val="00A50309"/>
    <w:rsid w:val="00A51780"/>
    <w:rsid w:val="00A51F36"/>
    <w:rsid w:val="00A5416F"/>
    <w:rsid w:val="00A55C48"/>
    <w:rsid w:val="00A72E74"/>
    <w:rsid w:val="00A736F3"/>
    <w:rsid w:val="00A80E1D"/>
    <w:rsid w:val="00AB3E21"/>
    <w:rsid w:val="00AB3F0C"/>
    <w:rsid w:val="00AC2CE7"/>
    <w:rsid w:val="00AC3491"/>
    <w:rsid w:val="00AD3C92"/>
    <w:rsid w:val="00AD5B7C"/>
    <w:rsid w:val="00AE7E2D"/>
    <w:rsid w:val="00AF1F3A"/>
    <w:rsid w:val="00AF54F3"/>
    <w:rsid w:val="00B01E4F"/>
    <w:rsid w:val="00B05CD5"/>
    <w:rsid w:val="00B109B9"/>
    <w:rsid w:val="00B219A5"/>
    <w:rsid w:val="00B229D3"/>
    <w:rsid w:val="00B35206"/>
    <w:rsid w:val="00B36409"/>
    <w:rsid w:val="00B4159E"/>
    <w:rsid w:val="00B51F2B"/>
    <w:rsid w:val="00B83104"/>
    <w:rsid w:val="00B86555"/>
    <w:rsid w:val="00B871C5"/>
    <w:rsid w:val="00B872E4"/>
    <w:rsid w:val="00B90063"/>
    <w:rsid w:val="00B90DA6"/>
    <w:rsid w:val="00B954B6"/>
    <w:rsid w:val="00B96FEF"/>
    <w:rsid w:val="00BB01E9"/>
    <w:rsid w:val="00BC7D2B"/>
    <w:rsid w:val="00BE0AAA"/>
    <w:rsid w:val="00BE218B"/>
    <w:rsid w:val="00BE7033"/>
    <w:rsid w:val="00C07C50"/>
    <w:rsid w:val="00C11F01"/>
    <w:rsid w:val="00C177F0"/>
    <w:rsid w:val="00C33BD4"/>
    <w:rsid w:val="00C34708"/>
    <w:rsid w:val="00C34D66"/>
    <w:rsid w:val="00C37F95"/>
    <w:rsid w:val="00C45701"/>
    <w:rsid w:val="00C51E33"/>
    <w:rsid w:val="00C6351F"/>
    <w:rsid w:val="00C649E4"/>
    <w:rsid w:val="00C656DD"/>
    <w:rsid w:val="00C733D7"/>
    <w:rsid w:val="00C74925"/>
    <w:rsid w:val="00C75E69"/>
    <w:rsid w:val="00C823F4"/>
    <w:rsid w:val="00C930C9"/>
    <w:rsid w:val="00C971A4"/>
    <w:rsid w:val="00CB2E71"/>
    <w:rsid w:val="00CB4137"/>
    <w:rsid w:val="00CB4DFF"/>
    <w:rsid w:val="00CC21FD"/>
    <w:rsid w:val="00CF0AB4"/>
    <w:rsid w:val="00D24306"/>
    <w:rsid w:val="00D26089"/>
    <w:rsid w:val="00D526E5"/>
    <w:rsid w:val="00D62EB4"/>
    <w:rsid w:val="00D66E83"/>
    <w:rsid w:val="00D760FC"/>
    <w:rsid w:val="00D836F3"/>
    <w:rsid w:val="00D83BB6"/>
    <w:rsid w:val="00D8708F"/>
    <w:rsid w:val="00D96214"/>
    <w:rsid w:val="00DD11CA"/>
    <w:rsid w:val="00DD2D74"/>
    <w:rsid w:val="00DD5ED7"/>
    <w:rsid w:val="00DE083A"/>
    <w:rsid w:val="00E03DFD"/>
    <w:rsid w:val="00E14441"/>
    <w:rsid w:val="00E206BE"/>
    <w:rsid w:val="00E21AD5"/>
    <w:rsid w:val="00E27AD2"/>
    <w:rsid w:val="00E313B2"/>
    <w:rsid w:val="00E37542"/>
    <w:rsid w:val="00E37DAC"/>
    <w:rsid w:val="00E41486"/>
    <w:rsid w:val="00E41F80"/>
    <w:rsid w:val="00E436CD"/>
    <w:rsid w:val="00E5750A"/>
    <w:rsid w:val="00E75235"/>
    <w:rsid w:val="00E858CD"/>
    <w:rsid w:val="00E86A1D"/>
    <w:rsid w:val="00E937F0"/>
    <w:rsid w:val="00E9489F"/>
    <w:rsid w:val="00E97007"/>
    <w:rsid w:val="00EA199E"/>
    <w:rsid w:val="00EA35FF"/>
    <w:rsid w:val="00EB04B1"/>
    <w:rsid w:val="00EB0ECE"/>
    <w:rsid w:val="00ED46FD"/>
    <w:rsid w:val="00EE2293"/>
    <w:rsid w:val="00F02BDE"/>
    <w:rsid w:val="00F1163D"/>
    <w:rsid w:val="00F22EFA"/>
    <w:rsid w:val="00F267E1"/>
    <w:rsid w:val="00F3469B"/>
    <w:rsid w:val="00F36CBC"/>
    <w:rsid w:val="00F43F7A"/>
    <w:rsid w:val="00F55F36"/>
    <w:rsid w:val="00F573CE"/>
    <w:rsid w:val="00F641BB"/>
    <w:rsid w:val="00F64E06"/>
    <w:rsid w:val="00F71A23"/>
    <w:rsid w:val="00F76B8A"/>
    <w:rsid w:val="00F81DCF"/>
    <w:rsid w:val="00F8309B"/>
    <w:rsid w:val="00F93B92"/>
    <w:rsid w:val="00F979C0"/>
    <w:rsid w:val="00FC377E"/>
    <w:rsid w:val="00FC4CEB"/>
    <w:rsid w:val="00FE682F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C11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656DD"/>
    <w:rPr>
      <w:color w:val="0000FF"/>
      <w:u w:val="single"/>
    </w:rPr>
  </w:style>
  <w:style w:type="character" w:customStyle="1" w:styleId="b-serp-urlitem">
    <w:name w:val="b-serp-url__item"/>
    <w:basedOn w:val="a0"/>
    <w:rsid w:val="00C656DD"/>
  </w:style>
  <w:style w:type="character" w:styleId="ae">
    <w:name w:val="Strong"/>
    <w:uiPriority w:val="22"/>
    <w:qFormat/>
    <w:rsid w:val="00C656DD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A541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416F"/>
  </w:style>
  <w:style w:type="paragraph" w:customStyle="1" w:styleId="10">
    <w:name w:val="Обычный1"/>
    <w:rsid w:val="005E63FB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5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E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5E63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C11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paragraph" w:styleId="2">
    <w:name w:val="heading 2"/>
    <w:basedOn w:val="a"/>
    <w:next w:val="a"/>
    <w:link w:val="20"/>
    <w:uiPriority w:val="9"/>
    <w:unhideWhenUsed/>
    <w:qFormat/>
    <w:rsid w:val="00C11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C656DD"/>
    <w:rPr>
      <w:color w:val="0000FF"/>
      <w:u w:val="single"/>
    </w:rPr>
  </w:style>
  <w:style w:type="character" w:customStyle="1" w:styleId="b-serp-urlitem">
    <w:name w:val="b-serp-url__item"/>
    <w:basedOn w:val="a0"/>
    <w:rsid w:val="00C656DD"/>
  </w:style>
  <w:style w:type="character" w:styleId="ae">
    <w:name w:val="Strong"/>
    <w:uiPriority w:val="22"/>
    <w:qFormat/>
    <w:rsid w:val="00C656DD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A541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5416F"/>
  </w:style>
  <w:style w:type="paragraph" w:customStyle="1" w:styleId="10">
    <w:name w:val="Обычный1"/>
    <w:rsid w:val="005E63FB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5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E63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5E63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C11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book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spital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ho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toranof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hotel.ru" TargetMode="External"/><Relationship Id="rId14" Type="http://schemas.openxmlformats.org/officeDocument/2006/relationships/hyperlink" Target="http://www.kniga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8A97-C93F-4E29-ABD8-19BCAA8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Links>
    <vt:vector size="36" baseType="variant">
      <vt:variant>
        <vt:i4>262154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917514</vt:i4>
      </vt:variant>
      <vt:variant>
        <vt:i4>12</vt:i4>
      </vt:variant>
      <vt:variant>
        <vt:i4>0</vt:i4>
      </vt:variant>
      <vt:variant>
        <vt:i4>5</vt:i4>
      </vt:variant>
      <vt:variant>
        <vt:lpwstr>http://www.handbooks.ru/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http://www.all-hotel.ru/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http://www.restoranoff.ru/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http://www.prohotel.ru/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ГалинаСергеевна</cp:lastModifiedBy>
  <cp:revision>23</cp:revision>
  <cp:lastPrinted>2017-01-11T05:02:00Z</cp:lastPrinted>
  <dcterms:created xsi:type="dcterms:W3CDTF">2016-10-11T05:43:00Z</dcterms:created>
  <dcterms:modified xsi:type="dcterms:W3CDTF">2019-12-09T02:02:00Z</dcterms:modified>
</cp:coreProperties>
</file>