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6" w:rsidRDefault="000D3A7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402052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402052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402052">
        <w:rPr>
          <w:rFonts w:eastAsia="Times New Roman"/>
          <w:sz w:val="24"/>
          <w:szCs w:val="24"/>
        </w:rPr>
        <w:t>ЗабГУ</w:t>
      </w:r>
      <w:proofErr w:type="spellEnd"/>
      <w:r w:rsidR="00402052">
        <w:rPr>
          <w:rFonts w:eastAsia="Times New Roman"/>
          <w:sz w:val="24"/>
          <w:szCs w:val="24"/>
        </w:rPr>
        <w:t>»)</w:t>
      </w: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351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</w:t>
      </w:r>
    </w:p>
    <w:p w:rsidR="00A726D6" w:rsidRDefault="00A726D6">
      <w:pPr>
        <w:spacing w:line="160" w:lineRule="exact"/>
        <w:rPr>
          <w:sz w:val="24"/>
          <w:szCs w:val="24"/>
        </w:rPr>
      </w:pPr>
    </w:p>
    <w:p w:rsidR="00A726D6" w:rsidRDefault="0093008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математики и информатики</w:t>
      </w: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364" w:lineRule="exact"/>
        <w:rPr>
          <w:sz w:val="24"/>
          <w:szCs w:val="24"/>
        </w:rPr>
      </w:pPr>
    </w:p>
    <w:p w:rsidR="00A726D6" w:rsidRDefault="0040205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A726D6" w:rsidRDefault="00A726D6">
      <w:pPr>
        <w:spacing w:line="1" w:lineRule="exact"/>
        <w:rPr>
          <w:sz w:val="24"/>
          <w:szCs w:val="24"/>
        </w:rPr>
      </w:pPr>
    </w:p>
    <w:p w:rsidR="00A726D6" w:rsidRDefault="00402052">
      <w:pPr>
        <w:ind w:right="-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8E1F26" w:rsidRDefault="008E1F26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A726D6" w:rsidRDefault="00A726D6">
      <w:pPr>
        <w:spacing w:line="314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«Информатика»</w:t>
      </w:r>
    </w:p>
    <w:p w:rsidR="00A726D6" w:rsidRDefault="00A726D6">
      <w:pPr>
        <w:spacing w:line="325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A726D6" w:rsidRDefault="00A726D6">
      <w:pPr>
        <w:spacing w:line="160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«Социально-культурный сервис»</w:t>
      </w: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6" w:lineRule="exact"/>
        <w:rPr>
          <w:sz w:val="24"/>
          <w:szCs w:val="24"/>
        </w:rPr>
      </w:pPr>
    </w:p>
    <w:p w:rsidR="00A726D6" w:rsidRDefault="00402052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трудоемкость дисциплины </w:t>
      </w:r>
      <w:r w:rsidR="0052218B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324 часа, 9 зачетных единиц</w:t>
      </w:r>
      <w:r w:rsidR="0052218B">
        <w:rPr>
          <w:rFonts w:eastAsia="Times New Roman"/>
          <w:sz w:val="28"/>
          <w:szCs w:val="28"/>
        </w:rPr>
        <w:t>.</w:t>
      </w:r>
    </w:p>
    <w:p w:rsidR="0052218B" w:rsidRDefault="0052218B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текущего контроля в семестре</w:t>
      </w:r>
      <w:r w:rsidR="00A322B0">
        <w:rPr>
          <w:rFonts w:eastAsia="Times New Roman"/>
          <w:sz w:val="28"/>
          <w:szCs w:val="28"/>
        </w:rPr>
        <w:t xml:space="preserve">  – </w:t>
      </w:r>
      <w:r w:rsidR="008A25B4">
        <w:rPr>
          <w:rFonts w:eastAsia="Times New Roman"/>
          <w:sz w:val="28"/>
          <w:szCs w:val="28"/>
        </w:rPr>
        <w:t>проверка практических работ.</w:t>
      </w:r>
    </w:p>
    <w:p w:rsidR="00A322B0" w:rsidRDefault="00A322B0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</w:t>
      </w:r>
      <w:r w:rsidR="007B0D56">
        <w:rPr>
          <w:rFonts w:eastAsia="Times New Roman"/>
          <w:sz w:val="28"/>
          <w:szCs w:val="28"/>
        </w:rPr>
        <w:t>.</w:t>
      </w:r>
    </w:p>
    <w:p w:rsidR="00637065" w:rsidRDefault="0063706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промежуточного контроля в семестре – зачет</w:t>
      </w:r>
      <w:r w:rsidR="004C37B6">
        <w:rPr>
          <w:rFonts w:eastAsia="Times New Roman"/>
          <w:sz w:val="28"/>
          <w:szCs w:val="28"/>
        </w:rPr>
        <w:t xml:space="preserve"> (1 сем.), экз. (2 сем.)</w:t>
      </w:r>
      <w:r>
        <w:rPr>
          <w:rFonts w:eastAsia="Times New Roman"/>
          <w:sz w:val="28"/>
          <w:szCs w:val="28"/>
        </w:rPr>
        <w:t>.</w:t>
      </w:r>
    </w:p>
    <w:p w:rsidR="00A322B0" w:rsidRDefault="00A322B0">
      <w:pPr>
        <w:ind w:left="820"/>
        <w:rPr>
          <w:sz w:val="20"/>
          <w:szCs w:val="20"/>
        </w:rPr>
      </w:pPr>
    </w:p>
    <w:p w:rsidR="00A726D6" w:rsidRDefault="00A726D6">
      <w:pPr>
        <w:spacing w:line="309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A726D6" w:rsidRDefault="00A726D6">
      <w:pPr>
        <w:sectPr w:rsidR="00A726D6">
          <w:pgSz w:w="11900" w:h="16838"/>
          <w:pgMar w:top="1135" w:right="666" w:bottom="151" w:left="1440" w:header="0" w:footer="0" w:gutter="0"/>
          <w:cols w:space="720" w:equalWidth="0">
            <w:col w:w="9800"/>
          </w:cols>
        </w:sect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10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726D6" w:rsidRDefault="00A726D6">
      <w:pPr>
        <w:sectPr w:rsidR="00A726D6">
          <w:type w:val="continuous"/>
          <w:pgSz w:w="11900" w:h="16838"/>
          <w:pgMar w:top="1135" w:right="666" w:bottom="151" w:left="1440" w:header="0" w:footer="0" w:gutter="0"/>
          <w:cols w:space="720" w:equalWidth="0">
            <w:col w:w="9800"/>
          </w:cols>
        </w:sectPr>
      </w:pPr>
    </w:p>
    <w:p w:rsidR="00956682" w:rsidRDefault="00956682">
      <w:pPr>
        <w:ind w:right="-259"/>
        <w:jc w:val="center"/>
        <w:rPr>
          <w:rFonts w:eastAsia="Times New Roman"/>
          <w:b/>
          <w:bCs/>
          <w:sz w:val="32"/>
          <w:szCs w:val="32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Краткое содержание курса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67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:rsidR="00A726D6" w:rsidRDefault="00A726D6">
      <w:pPr>
        <w:spacing w:line="14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1. </w:t>
      </w:r>
      <w:r>
        <w:rPr>
          <w:rFonts w:eastAsia="Times New Roman"/>
          <w:sz w:val="28"/>
          <w:szCs w:val="28"/>
        </w:rPr>
        <w:t>Информация и информатика</w:t>
      </w:r>
    </w:p>
    <w:p w:rsidR="00A726D6" w:rsidRDefault="00A726D6">
      <w:pPr>
        <w:spacing w:line="35" w:lineRule="exact"/>
        <w:rPr>
          <w:sz w:val="20"/>
          <w:szCs w:val="20"/>
        </w:rPr>
      </w:pPr>
    </w:p>
    <w:p w:rsidR="00A726D6" w:rsidRDefault="00402052">
      <w:pPr>
        <w:spacing w:line="236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информации. Информационные процессы. Информационные ресурсы и технологии. История развития информации. Структура информатики и ее связь с другими науками.</w:t>
      </w:r>
    </w:p>
    <w:p w:rsidR="00A726D6" w:rsidRDefault="00A726D6">
      <w:pPr>
        <w:spacing w:line="23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2. </w:t>
      </w:r>
      <w:r>
        <w:rPr>
          <w:rFonts w:eastAsia="Times New Roman"/>
          <w:sz w:val="28"/>
          <w:szCs w:val="28"/>
        </w:rPr>
        <w:t>Количество и качество информации</w:t>
      </w:r>
    </w:p>
    <w:p w:rsidR="00A726D6" w:rsidRDefault="00A726D6">
      <w:pPr>
        <w:spacing w:line="13" w:lineRule="exact"/>
        <w:rPr>
          <w:sz w:val="20"/>
          <w:szCs w:val="20"/>
        </w:rPr>
      </w:pPr>
    </w:p>
    <w:p w:rsidR="00A726D6" w:rsidRDefault="00402052">
      <w:pPr>
        <w:spacing w:line="234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Меры информации. Виды и формы представления информации в информационных системах.</w:t>
      </w:r>
    </w:p>
    <w:p w:rsidR="00A726D6" w:rsidRDefault="00A726D6">
      <w:pPr>
        <w:spacing w:line="35" w:lineRule="exact"/>
        <w:rPr>
          <w:sz w:val="20"/>
          <w:szCs w:val="20"/>
        </w:rPr>
      </w:pPr>
    </w:p>
    <w:p w:rsidR="00A726D6" w:rsidRDefault="00402052">
      <w:pPr>
        <w:spacing w:line="235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3. </w:t>
      </w:r>
      <w:r>
        <w:rPr>
          <w:rFonts w:eastAsia="Times New Roman"/>
          <w:sz w:val="28"/>
          <w:szCs w:val="28"/>
        </w:rPr>
        <w:t>Представление разных типов информации в памяти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компьютера.</w:t>
      </w:r>
    </w:p>
    <w:p w:rsidR="00A726D6" w:rsidRDefault="00A726D6">
      <w:pPr>
        <w:spacing w:line="35" w:lineRule="exact"/>
        <w:rPr>
          <w:sz w:val="20"/>
          <w:szCs w:val="20"/>
        </w:rPr>
      </w:pPr>
    </w:p>
    <w:p w:rsidR="00A726D6" w:rsidRDefault="00402052">
      <w:pPr>
        <w:spacing w:line="235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Системы счисления. Представление числовой, текстовой, графической, звуковой информации.</w:t>
      </w:r>
    </w:p>
    <w:p w:rsidR="00A726D6" w:rsidRDefault="00A726D6">
      <w:pPr>
        <w:spacing w:line="21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4. </w:t>
      </w:r>
      <w:r>
        <w:rPr>
          <w:rFonts w:eastAsia="Times New Roman"/>
          <w:sz w:val="28"/>
          <w:szCs w:val="28"/>
        </w:rPr>
        <w:t>Обработка,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хранение,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передача информации</w:t>
      </w:r>
    </w:p>
    <w:p w:rsidR="00A726D6" w:rsidRDefault="00A726D6">
      <w:pPr>
        <w:spacing w:line="32" w:lineRule="exact"/>
        <w:rPr>
          <w:sz w:val="20"/>
          <w:szCs w:val="20"/>
        </w:rPr>
      </w:pPr>
    </w:p>
    <w:p w:rsidR="00A726D6" w:rsidRDefault="00402052">
      <w:pPr>
        <w:spacing w:line="235" w:lineRule="auto"/>
        <w:ind w:left="8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основных офисных приложений, знакомство с антивирусными программами.</w:t>
      </w:r>
    </w:p>
    <w:p w:rsidR="00A726D6" w:rsidRDefault="00A726D6">
      <w:pPr>
        <w:spacing w:line="21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5. </w:t>
      </w:r>
      <w:r>
        <w:rPr>
          <w:rFonts w:eastAsia="Times New Roman"/>
          <w:sz w:val="28"/>
          <w:szCs w:val="28"/>
        </w:rPr>
        <w:t>Понятие алгоритма и алгоритмические системы.</w:t>
      </w:r>
    </w:p>
    <w:p w:rsidR="00A726D6" w:rsidRDefault="00A726D6">
      <w:pPr>
        <w:spacing w:line="32" w:lineRule="exact"/>
        <w:rPr>
          <w:sz w:val="20"/>
          <w:szCs w:val="20"/>
        </w:rPr>
      </w:pPr>
    </w:p>
    <w:p w:rsidR="00A726D6" w:rsidRDefault="00402052">
      <w:pPr>
        <w:spacing w:line="237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алгоритма и его свойства. Моделирование и формализация. Основные алгоритмические конструкции. Языки программирования. Работа в среде программирования (</w:t>
      </w:r>
      <w:proofErr w:type="spellStart"/>
      <w:r>
        <w:rPr>
          <w:rFonts w:eastAsia="Times New Roman"/>
          <w:sz w:val="28"/>
          <w:szCs w:val="28"/>
        </w:rPr>
        <w:t>Turbo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Pascal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Delphi</w:t>
      </w:r>
      <w:proofErr w:type="spellEnd"/>
      <w:r>
        <w:rPr>
          <w:rFonts w:eastAsia="Times New Roman"/>
          <w:sz w:val="28"/>
          <w:szCs w:val="28"/>
        </w:rPr>
        <w:t xml:space="preserve">). </w:t>
      </w:r>
      <w:r>
        <w:rPr>
          <w:rFonts w:eastAsia="Times New Roman"/>
          <w:b/>
          <w:bCs/>
          <w:sz w:val="28"/>
          <w:szCs w:val="28"/>
        </w:rPr>
        <w:t>Введение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36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57" w:lineRule="exact"/>
        <w:rPr>
          <w:sz w:val="20"/>
          <w:szCs w:val="20"/>
        </w:rPr>
      </w:pPr>
    </w:p>
    <w:p w:rsidR="00A726D6" w:rsidRDefault="0040205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Проверка практических работ.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46" w:lineRule="exact"/>
        <w:rPr>
          <w:sz w:val="20"/>
          <w:szCs w:val="20"/>
        </w:rPr>
      </w:pPr>
    </w:p>
    <w:p w:rsidR="00A726D6" w:rsidRDefault="00402052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64" w:lineRule="exact"/>
        <w:rPr>
          <w:sz w:val="20"/>
          <w:szCs w:val="20"/>
        </w:rPr>
      </w:pPr>
    </w:p>
    <w:p w:rsidR="00A726D6" w:rsidRDefault="004020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39" w:lineRule="exact"/>
        <w:rPr>
          <w:sz w:val="20"/>
          <w:szCs w:val="20"/>
        </w:rPr>
      </w:pPr>
    </w:p>
    <w:p w:rsidR="00A726D6" w:rsidRDefault="0040205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зачету:</w:t>
      </w:r>
    </w:p>
    <w:p w:rsidR="00A726D6" w:rsidRDefault="00A726D6">
      <w:pPr>
        <w:spacing w:line="160" w:lineRule="exact"/>
        <w:rPr>
          <w:sz w:val="20"/>
          <w:szCs w:val="20"/>
        </w:rPr>
      </w:pPr>
    </w:p>
    <w:p w:rsidR="00A726D6" w:rsidRDefault="00402052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выполнить следующие операции:</w:t>
      </w: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включить/выключить компьютер,</w:t>
      </w: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запустить необходимое приложение,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создать/сохранить файл/папку,</w:t>
      </w: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переименовать/переместить файл/папку,</w:t>
      </w: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proofErr w:type="spellStart"/>
      <w:r>
        <w:rPr>
          <w:rFonts w:eastAsia="Times New Roman"/>
          <w:sz w:val="28"/>
          <w:szCs w:val="28"/>
        </w:rPr>
        <w:t>Paint</w:t>
      </w:r>
      <w:proofErr w:type="spellEnd"/>
      <w:r>
        <w:rPr>
          <w:rFonts w:eastAsia="Times New Roman"/>
          <w:sz w:val="28"/>
          <w:szCs w:val="28"/>
        </w:rPr>
        <w:t>:</w:t>
      </w:r>
    </w:p>
    <w:p w:rsidR="00A726D6" w:rsidRDefault="00402052">
      <w:pPr>
        <w:numPr>
          <w:ilvl w:val="2"/>
          <w:numId w:val="1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запустить программу,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2"/>
          <w:numId w:val="1"/>
        </w:numPr>
        <w:tabs>
          <w:tab w:val="left" w:pos="1340"/>
        </w:tabs>
        <w:spacing w:line="234" w:lineRule="auto"/>
        <w:ind w:left="1340" w:right="5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изменить внешний вид окна программы путем добавления/удаления структурных элементов,</w:t>
      </w:r>
    </w:p>
    <w:p w:rsidR="00A726D6" w:rsidRDefault="00A726D6">
      <w:pPr>
        <w:sectPr w:rsidR="00A726D6"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A726D6">
      <w:pPr>
        <w:spacing w:line="189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726D6" w:rsidRDefault="00A726D6">
      <w:pPr>
        <w:sectPr w:rsidR="00A726D6">
          <w:type w:val="continuous"/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402052">
      <w:pPr>
        <w:numPr>
          <w:ilvl w:val="1"/>
          <w:numId w:val="2"/>
        </w:numPr>
        <w:tabs>
          <w:tab w:val="left" w:pos="1340"/>
        </w:tabs>
        <w:spacing w:line="235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создание простейших графических примитивов с помощью линий,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2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рисунков с помощью графических примитивов,</w:t>
      </w:r>
    </w:p>
    <w:p w:rsidR="00A726D6" w:rsidRDefault="00402052">
      <w:pPr>
        <w:numPr>
          <w:ilvl w:val="1"/>
          <w:numId w:val="2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копировать/переносить рисунки,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2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преобразовывать графические объекты (наклон, отражение и пр.)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2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цветовой палитрой,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2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текстом,</w:t>
      </w:r>
    </w:p>
    <w:p w:rsidR="00A726D6" w:rsidRDefault="00402052">
      <w:pPr>
        <w:numPr>
          <w:ilvl w:val="1"/>
          <w:numId w:val="2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сохранять файл в нужном месте,</w:t>
      </w:r>
    </w:p>
    <w:p w:rsidR="00A726D6" w:rsidRDefault="00402052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:</w:t>
      </w: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запустить программу,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изменить внешний вид окна программы путем добавления/удаления структурных элементов,</w:t>
      </w:r>
    </w:p>
    <w:p w:rsidR="00A726D6" w:rsidRDefault="00A726D6">
      <w:pPr>
        <w:spacing w:line="4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изменять размер, цвет, начертание шрифта,</w:t>
      </w: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выравнивания текстового фрагмента,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устанавливать отступы и интервалы, межстрочный интервал,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разнообразной разреженности,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понятия обычного и нерастяжимого пробелов, применять принудительный конец строки,</w:t>
      </w:r>
    </w:p>
    <w:p w:rsidR="00A726D6" w:rsidRDefault="00A726D6">
      <w:pPr>
        <w:spacing w:line="4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организовывать подписи,</w:t>
      </w: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помещать текст в рамки несколькими способами,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разнообразных символов путем изменения шрифта,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работать со стихотворным текстом,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7" w:lineRule="auto"/>
        <w:ind w:left="134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панелью инструментов «Рисование», преобразование фигур, группировка, помещение графических объектов в тексте,</w:t>
      </w:r>
    </w:p>
    <w:p w:rsidR="00A726D6" w:rsidRDefault="00A726D6">
      <w:pPr>
        <w:spacing w:line="13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перемещать фрагменты текста внутри одного документа и между несколькими документами.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устанавливать размер полей размер бумаги,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создавать/преобразовывать таблицы,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строить диаграммы,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создавать многоуровневые списки,</w:t>
      </w:r>
    </w:p>
    <w:p w:rsidR="00A726D6" w:rsidRDefault="00A726D6">
      <w:pPr>
        <w:spacing w:line="13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делить текст на заданное число колонок с использованием разделителя или без него,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работать с редактором формул,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устанавливать в тексте буквицу,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колонтитулов, сносок,</w:t>
      </w:r>
    </w:p>
    <w:p w:rsidR="00A726D6" w:rsidRDefault="00A726D6">
      <w:pPr>
        <w:spacing w:line="15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умение нумеровать страницы (в том числе начиная с указанной, нумерация всех страниц кроме первой)</w:t>
      </w:r>
      <w:proofErr w:type="gramEnd"/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вставка рисунков,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сохранять файл в нужном месте.</w:t>
      </w:r>
    </w:p>
    <w:p w:rsidR="00A726D6" w:rsidRDefault="00A726D6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A726D6" w:rsidRDefault="00402052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Excel</w:t>
      </w:r>
      <w:proofErr w:type="spellEnd"/>
    </w:p>
    <w:p w:rsidR="00A726D6" w:rsidRDefault="00402052">
      <w:pPr>
        <w:numPr>
          <w:ilvl w:val="1"/>
          <w:numId w:val="3"/>
        </w:numPr>
        <w:tabs>
          <w:tab w:val="left" w:pos="1340"/>
        </w:tabs>
        <w:spacing w:line="236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ввести данные в таблицу?</w:t>
      </w:r>
    </w:p>
    <w:p w:rsidR="00A726D6" w:rsidRDefault="00A726D6">
      <w:pPr>
        <w:sectPr w:rsidR="00A726D6">
          <w:pgSz w:w="11900" w:h="16838"/>
          <w:pgMar w:top="1138" w:right="1386" w:bottom="151" w:left="1440" w:header="0" w:footer="0" w:gutter="0"/>
          <w:cols w:space="720" w:equalWidth="0">
            <w:col w:w="9080"/>
          </w:cols>
        </w:sectPr>
      </w:pPr>
    </w:p>
    <w:p w:rsidR="00A726D6" w:rsidRDefault="00A726D6">
      <w:pPr>
        <w:spacing w:line="231" w:lineRule="exact"/>
        <w:rPr>
          <w:sz w:val="20"/>
          <w:szCs w:val="20"/>
        </w:rPr>
      </w:pPr>
    </w:p>
    <w:p w:rsidR="00A726D6" w:rsidRDefault="00402052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A726D6" w:rsidRDefault="00A726D6">
      <w:pPr>
        <w:sectPr w:rsidR="00A726D6">
          <w:type w:val="continuous"/>
          <w:pgSz w:w="11900" w:h="16838"/>
          <w:pgMar w:top="1138" w:right="1386" w:bottom="151" w:left="1440" w:header="0" w:footer="0" w:gutter="0"/>
          <w:cols w:space="720" w:equalWidth="0">
            <w:col w:w="9080"/>
          </w:cols>
        </w:sectPr>
      </w:pP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Как пользоваться функцией </w:t>
      </w:r>
      <w:proofErr w:type="spellStart"/>
      <w:r>
        <w:rPr>
          <w:rFonts w:eastAsia="Times New Roman"/>
          <w:sz w:val="28"/>
          <w:szCs w:val="28"/>
        </w:rPr>
        <w:t>автозамены</w:t>
      </w:r>
      <w:proofErr w:type="spellEnd"/>
      <w:r>
        <w:rPr>
          <w:rFonts w:eastAsia="Times New Roman"/>
          <w:sz w:val="28"/>
          <w:szCs w:val="28"/>
        </w:rPr>
        <w:t>?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определить формат ячейки?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отформатировать таблицу?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работать с Мастером функций?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Чем отличается абсолютный адрес ячейки от </w:t>
      </w:r>
      <w:proofErr w:type="gramStart"/>
      <w:r>
        <w:rPr>
          <w:rFonts w:eastAsia="Times New Roman"/>
          <w:sz w:val="28"/>
          <w:szCs w:val="28"/>
        </w:rPr>
        <w:t>относительного</w:t>
      </w:r>
      <w:proofErr w:type="gramEnd"/>
      <w:r>
        <w:rPr>
          <w:rFonts w:eastAsia="Times New Roman"/>
          <w:sz w:val="28"/>
          <w:szCs w:val="28"/>
        </w:rPr>
        <w:t>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построить диаграмму?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отредактировать диаграмму?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пользоваться панелью инструментов «Рисование»?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Можно ли расположить текст вертикально или под углом? Как?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использовать функцию «Если»?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объединить ячейки?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разъединить ячейки?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работать с функциями «Дата-время»?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установить число десятичных знаков в ячейке?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добавить (удалить) строки (столбцы)?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заполнить столбец числовыми данными от a до b с шагом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A726D6" w:rsidRDefault="00402052">
      <w:pPr>
        <w:ind w:left="1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(c&lt;&lt;a, c&lt;&lt;b)?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одновременно выделить несколько ячеек, не находящихся по соседству?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вопросы</w:t>
      </w:r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6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Power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Point</w:t>
      </w:r>
      <w:proofErr w:type="spellEnd"/>
    </w:p>
    <w:p w:rsidR="00A726D6" w:rsidRDefault="00402052">
      <w:pPr>
        <w:numPr>
          <w:ilvl w:val="1"/>
          <w:numId w:val="5"/>
        </w:numPr>
        <w:tabs>
          <w:tab w:val="left" w:pos="1340"/>
        </w:tabs>
        <w:spacing w:line="236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выбрать единый стиль оформления презентации?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добавить новый слайд?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выбрать разметку слайда?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отформатировать текс слайда?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вставить картинку?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подключить анимационные эффекты?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установить переходы слайдов?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 слайде установить ссылку на другой слайд?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подключить звуковое сопровождение?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использовать видео?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настроить показ презентации?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пользоваться организационной диаграммой?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применить один эффект к нескольким объектам?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пользоваться панелью инструментов «Рисование»?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пользоваться Мастером </w:t>
      </w:r>
      <w:proofErr w:type="spellStart"/>
      <w:r>
        <w:rPr>
          <w:rFonts w:eastAsia="Times New Roman"/>
          <w:sz w:val="28"/>
          <w:szCs w:val="28"/>
        </w:rPr>
        <w:t>автосодержания</w:t>
      </w:r>
      <w:proofErr w:type="spellEnd"/>
      <w:r>
        <w:rPr>
          <w:rFonts w:eastAsia="Times New Roman"/>
          <w:sz w:val="28"/>
          <w:szCs w:val="28"/>
        </w:rPr>
        <w:t>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Можно ли копировать, добавлять, вырезать слайды? Как?</w:t>
      </w:r>
    </w:p>
    <w:p w:rsidR="00A726D6" w:rsidRDefault="00A726D6">
      <w:pPr>
        <w:spacing w:line="4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вопросы.</w:t>
      </w:r>
    </w:p>
    <w:p w:rsidR="00A726D6" w:rsidRDefault="0040205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Access</w:t>
      </w:r>
      <w:proofErr w:type="spellEnd"/>
    </w:p>
    <w:p w:rsidR="00A726D6" w:rsidRDefault="00402052">
      <w:pPr>
        <w:numPr>
          <w:ilvl w:val="1"/>
          <w:numId w:val="5"/>
        </w:numPr>
        <w:tabs>
          <w:tab w:val="left" w:pos="1340"/>
        </w:tabs>
        <w:spacing w:line="237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новую базу данных?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каких режимах можно создавать таблицы? Чем они отличаются?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типы полей можно задать?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добавить (удалить) поле?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сделать поле ключевым?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сделать несколько полей ключевыми?</w:t>
      </w:r>
    </w:p>
    <w:p w:rsidR="00A726D6" w:rsidRDefault="00A726D6">
      <w:pPr>
        <w:sectPr w:rsidR="00A726D6">
          <w:pgSz w:w="11900" w:h="16838"/>
          <w:pgMar w:top="1125" w:right="926" w:bottom="151" w:left="1440" w:header="0" w:footer="0" w:gutter="0"/>
          <w:cols w:space="720" w:equalWidth="0">
            <w:col w:w="9540"/>
          </w:cols>
        </w:sectPr>
      </w:pPr>
    </w:p>
    <w:p w:rsidR="00A726D6" w:rsidRDefault="00A726D6">
      <w:pPr>
        <w:spacing w:line="230" w:lineRule="exact"/>
        <w:rPr>
          <w:sz w:val="20"/>
          <w:szCs w:val="20"/>
        </w:rPr>
      </w:pPr>
    </w:p>
    <w:p w:rsidR="00A726D6" w:rsidRDefault="00402052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A726D6" w:rsidRDefault="00A726D6">
      <w:pPr>
        <w:sectPr w:rsidR="00A726D6">
          <w:type w:val="continuous"/>
          <w:pgSz w:w="11900" w:h="16838"/>
          <w:pgMar w:top="1125" w:right="926" w:bottom="151" w:left="1440" w:header="0" w:footer="0" w:gutter="0"/>
          <w:cols w:space="720" w:equalWidth="0">
            <w:col w:w="9540"/>
          </w:cols>
        </w:sectPr>
      </w:pP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 заполнить таблицу данными?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связь между таблицами?</w:t>
      </w:r>
    </w:p>
    <w:p w:rsidR="00A726D6" w:rsidRDefault="00402052">
      <w:pPr>
        <w:numPr>
          <w:ilvl w:val="0"/>
          <w:numId w:val="6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запрос? Какие данные в него нужно внести?</w:t>
      </w:r>
    </w:p>
    <w:p w:rsidR="00A726D6" w:rsidRDefault="00402052">
      <w:pPr>
        <w:numPr>
          <w:ilvl w:val="0"/>
          <w:numId w:val="6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форму?</w:t>
      </w:r>
    </w:p>
    <w:p w:rsidR="00A726D6" w:rsidRDefault="00402052">
      <w:pPr>
        <w:numPr>
          <w:ilvl w:val="0"/>
          <w:numId w:val="6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ее отформатировать?</w:t>
      </w: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отчет?</w:t>
      </w: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его отформатировать?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создать </w:t>
      </w:r>
      <w:proofErr w:type="spellStart"/>
      <w:r>
        <w:rPr>
          <w:rFonts w:eastAsia="Times New Roman"/>
          <w:sz w:val="28"/>
          <w:szCs w:val="28"/>
        </w:rPr>
        <w:t>web</w:t>
      </w:r>
      <w:proofErr w:type="spellEnd"/>
      <w:r>
        <w:rPr>
          <w:rFonts w:eastAsia="Times New Roman"/>
          <w:sz w:val="28"/>
          <w:szCs w:val="28"/>
        </w:rPr>
        <w:t>-страницу?</w:t>
      </w: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ее отформатировать?</w:t>
      </w:r>
    </w:p>
    <w:p w:rsidR="00A726D6" w:rsidRDefault="00A726D6">
      <w:pPr>
        <w:spacing w:line="4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вопросы.</w:t>
      </w:r>
    </w:p>
    <w:p w:rsidR="00A726D6" w:rsidRDefault="00A726D6">
      <w:pPr>
        <w:spacing w:line="321" w:lineRule="exact"/>
        <w:rPr>
          <w:sz w:val="20"/>
          <w:szCs w:val="20"/>
        </w:rPr>
      </w:pPr>
    </w:p>
    <w:p w:rsidR="00A726D6" w:rsidRDefault="004020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Примерный перечень вопросов к экзамену по всему курсу: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 и задачи дисциплины.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Информатика и информация.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информации.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Измерение количества информации.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Свойства информации, обработка информации.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организации и работы компьютера.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Архитектура и общая структура персонального компьютера.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Программное обеспечение, его виды и основные характеристики.</w:t>
      </w:r>
    </w:p>
    <w:p w:rsidR="00A726D6" w:rsidRDefault="00A726D6">
      <w:pPr>
        <w:spacing w:line="15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Операционная система компьютера и ее классификация. Назначение и компоненты.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Файловая система персонального компьютера.</w:t>
      </w:r>
    </w:p>
    <w:p w:rsidR="00A726D6" w:rsidRDefault="00A726D6">
      <w:pPr>
        <w:spacing w:line="14" w:lineRule="exact"/>
        <w:rPr>
          <w:sz w:val="20"/>
          <w:szCs w:val="20"/>
        </w:rPr>
      </w:pPr>
    </w:p>
    <w:p w:rsidR="00A726D6" w:rsidRDefault="00402052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Операционная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система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. Основные приемы управления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(приемы управления мышью и клавиатурой).</w:t>
      </w:r>
    </w:p>
    <w:p w:rsidR="00A726D6" w:rsidRDefault="00A726D6">
      <w:pPr>
        <w:spacing w:line="15" w:lineRule="exact"/>
        <w:rPr>
          <w:sz w:val="20"/>
          <w:szCs w:val="20"/>
        </w:rPr>
      </w:pPr>
    </w:p>
    <w:p w:rsidR="00A726D6" w:rsidRDefault="00402052">
      <w:pPr>
        <w:spacing w:line="235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 Основные объекты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: рабочий стол, системные значки (мой компьютер, сетевое окружение, корзина, ярлыки), панель задач.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Система окон Мой компьютер. Виды окон.</w:t>
      </w:r>
    </w:p>
    <w:p w:rsidR="00A726D6" w:rsidRDefault="00A726D6">
      <w:pPr>
        <w:spacing w:line="13" w:lineRule="exact"/>
        <w:rPr>
          <w:sz w:val="20"/>
          <w:szCs w:val="20"/>
        </w:rPr>
      </w:pPr>
    </w:p>
    <w:p w:rsidR="00A726D6" w:rsidRDefault="00402052">
      <w:pPr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Операции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с файловой системой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: навигация по файловой системе (проводник), запуск и открытие, создание, копирование, перемещение, удаление, переименование, создание ярлыков для файлов и папок.</w:t>
      </w:r>
    </w:p>
    <w:p w:rsidR="00A726D6" w:rsidRDefault="00A726D6">
      <w:pPr>
        <w:spacing w:line="307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15. Справочная система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16. Поисковая система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14" w:lineRule="exact"/>
        <w:rPr>
          <w:sz w:val="20"/>
          <w:szCs w:val="20"/>
        </w:rPr>
      </w:pPr>
    </w:p>
    <w:p w:rsidR="00A726D6" w:rsidRDefault="00402052">
      <w:pPr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Сервисное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программное обеспечение: архиваторы и антивирусные программы.</w:t>
      </w:r>
    </w:p>
    <w:p w:rsidR="00A726D6" w:rsidRDefault="00A726D6">
      <w:pPr>
        <w:spacing w:line="321" w:lineRule="exact"/>
        <w:rPr>
          <w:sz w:val="20"/>
          <w:szCs w:val="20"/>
        </w:rPr>
      </w:pPr>
    </w:p>
    <w:p w:rsidR="00A726D6" w:rsidRDefault="00402052">
      <w:pPr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Понятие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 текстовом процессоре, классификация текстовых процессоров.</w:t>
      </w:r>
    </w:p>
    <w:p w:rsidR="00A726D6" w:rsidRDefault="00A726D6">
      <w:pPr>
        <w:spacing w:line="308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19. Документ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. Окно, элементы окна. Виды окон.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20. Основы работы с документом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13" w:lineRule="exact"/>
        <w:rPr>
          <w:sz w:val="20"/>
          <w:szCs w:val="20"/>
        </w:rPr>
      </w:pPr>
    </w:p>
    <w:p w:rsidR="00A726D6" w:rsidRDefault="00402052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21. Редактирование текста: непечатаемые символы, копирование и перенос текста, поиск и замена, проверка орфографии, </w:t>
      </w:r>
      <w:proofErr w:type="spellStart"/>
      <w:r>
        <w:rPr>
          <w:rFonts w:eastAsia="Times New Roman"/>
          <w:sz w:val="28"/>
          <w:szCs w:val="28"/>
        </w:rPr>
        <w:t>автозамена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15" w:lineRule="exact"/>
        <w:rPr>
          <w:sz w:val="20"/>
          <w:szCs w:val="20"/>
        </w:rPr>
      </w:pPr>
    </w:p>
    <w:p w:rsidR="00A726D6" w:rsidRDefault="00402052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Создание и форматирование документа: шрифт, оформление строк, форматирование абзаца, оформление страницы.</w:t>
      </w:r>
    </w:p>
    <w:p w:rsidR="00A726D6" w:rsidRDefault="00A726D6">
      <w:pPr>
        <w:sectPr w:rsidR="00A726D6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54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A726D6" w:rsidRDefault="00A726D6">
      <w:pPr>
        <w:sectPr w:rsidR="00A726D6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402052">
      <w:pPr>
        <w:spacing w:line="235" w:lineRule="auto"/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23. </w:t>
      </w:r>
      <w:proofErr w:type="gramStart"/>
      <w:r>
        <w:rPr>
          <w:rFonts w:eastAsia="Times New Roman"/>
          <w:sz w:val="28"/>
          <w:szCs w:val="28"/>
        </w:rPr>
        <w:t>Оформление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документа: создание списков, сносок, колонтитулов, нумерация страниц, применение стиля, создание оглавления, разрыв.</w:t>
      </w:r>
      <w:proofErr w:type="gramEnd"/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Вставка объектов.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25. Графическое оформление документа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Создание таблицы, построение диаграммы, формулы.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Понятие о табличном процессоре.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28. Построение таблиц в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 xml:space="preserve">. Структура окна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29. Работа с документами в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30. Типы данных в </w:t>
      </w:r>
      <w:proofErr w:type="spellStart"/>
      <w:r>
        <w:rPr>
          <w:rFonts w:eastAsia="Times New Roman"/>
          <w:sz w:val="28"/>
          <w:szCs w:val="28"/>
        </w:rPr>
        <w:t>Excel.Ввод</w:t>
      </w:r>
      <w:proofErr w:type="spellEnd"/>
      <w:r>
        <w:rPr>
          <w:rFonts w:eastAsia="Times New Roman"/>
          <w:sz w:val="28"/>
          <w:szCs w:val="28"/>
        </w:rPr>
        <w:t xml:space="preserve"> и редактирование данных.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Абсолютные и относительные адреса ячеек в формулах.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Редактирование и форматирование таблиц.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33. Фильтрация данных в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34. Графические возможности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35. Сортировка данных в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 Сводные таблицы.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37. Модели организации данных.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 Реляционная модель данных.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39. Типы связей между таблицами.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40. Создание межтабличных связей.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41. Запросы в </w:t>
      </w:r>
      <w:proofErr w:type="spellStart"/>
      <w:r>
        <w:rPr>
          <w:rFonts w:eastAsia="Times New Roman"/>
          <w:sz w:val="28"/>
          <w:szCs w:val="28"/>
        </w:rPr>
        <w:t>Access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1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42. Формы в </w:t>
      </w:r>
      <w:proofErr w:type="spellStart"/>
      <w:r>
        <w:rPr>
          <w:rFonts w:eastAsia="Times New Roman"/>
          <w:sz w:val="28"/>
          <w:szCs w:val="28"/>
        </w:rPr>
        <w:t>Access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43. Отчеты в </w:t>
      </w:r>
      <w:proofErr w:type="spellStart"/>
      <w:r>
        <w:rPr>
          <w:rFonts w:eastAsia="Times New Roman"/>
          <w:sz w:val="28"/>
          <w:szCs w:val="28"/>
        </w:rPr>
        <w:t>Access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44. Автоматизированные информационные системы.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45. Справочно-правовые системы.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46. Локальные вычислительные сети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47. Глобальные сети. Интернет.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48. Работа с браузером </w:t>
      </w:r>
      <w:proofErr w:type="spellStart"/>
      <w:r>
        <w:rPr>
          <w:rFonts w:eastAsia="Times New Roman"/>
          <w:sz w:val="28"/>
          <w:szCs w:val="28"/>
        </w:rPr>
        <w:t>Internet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Explorer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49. Электронная почта.</w:t>
      </w:r>
    </w:p>
    <w:p w:rsidR="00A726D6" w:rsidRDefault="00A726D6">
      <w:pPr>
        <w:spacing w:line="13" w:lineRule="exact"/>
        <w:rPr>
          <w:sz w:val="20"/>
          <w:szCs w:val="20"/>
        </w:rPr>
      </w:pPr>
    </w:p>
    <w:p w:rsidR="00A726D6" w:rsidRDefault="00402052">
      <w:pPr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50. Организационно-технические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методы защиты информации в компьютерных системах.</w:t>
      </w:r>
    </w:p>
    <w:p w:rsidR="00A726D6" w:rsidRDefault="00A726D6">
      <w:pPr>
        <w:spacing w:line="308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51. Алгоритм и исполнитель алгоритма.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52. Основные свойства алгоритмов.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53. Базовые алгоритмические структуры.</w:t>
      </w:r>
    </w:p>
    <w:p w:rsidR="00A726D6" w:rsidRDefault="00A726D6">
      <w:pPr>
        <w:spacing w:line="1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54. Циклы.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55. Алфавит языка </w:t>
      </w:r>
      <w:proofErr w:type="spellStart"/>
      <w:r>
        <w:rPr>
          <w:rFonts w:eastAsia="Times New Roman"/>
          <w:sz w:val="28"/>
          <w:szCs w:val="28"/>
        </w:rPr>
        <w:t>Pascal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56. Типы данных.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57. Переменные и константы.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58. Арифметические и логические операции.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59. Выражения.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60. Организация ввода/вывода информации.</w:t>
      </w:r>
    </w:p>
    <w:p w:rsidR="00A726D6" w:rsidRDefault="00A726D6">
      <w:pPr>
        <w:spacing w:line="370" w:lineRule="exact"/>
        <w:rPr>
          <w:sz w:val="20"/>
          <w:szCs w:val="20"/>
        </w:rPr>
      </w:pPr>
    </w:p>
    <w:p w:rsidR="00A726D6" w:rsidRDefault="00402052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</w:t>
      </w:r>
    </w:p>
    <w:p w:rsidR="00A726D6" w:rsidRDefault="00A726D6">
      <w:pPr>
        <w:spacing w:line="184" w:lineRule="exact"/>
        <w:rPr>
          <w:sz w:val="20"/>
          <w:szCs w:val="20"/>
        </w:rPr>
      </w:pPr>
    </w:p>
    <w:p w:rsidR="00A726D6" w:rsidRDefault="00402052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дисциплины</w:t>
      </w:r>
    </w:p>
    <w:p w:rsidR="00A726D6" w:rsidRDefault="00A726D6">
      <w:pPr>
        <w:sectPr w:rsidR="00A726D6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49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A726D6" w:rsidRDefault="00A726D6">
      <w:pPr>
        <w:sectPr w:rsidR="00A726D6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4020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Основная литература</w:t>
      </w:r>
    </w:p>
    <w:p w:rsidR="00A726D6" w:rsidRDefault="00A726D6">
      <w:pPr>
        <w:spacing w:line="59" w:lineRule="exact"/>
        <w:rPr>
          <w:sz w:val="20"/>
          <w:szCs w:val="20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Агальцов Виктор Петрович. Информатика для экономистов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Агальцов Виктор Петрович, Титов Виктор Михайлович.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2011. - 447 с.</w:t>
      </w:r>
    </w:p>
    <w:p w:rsidR="00A726D6" w:rsidRDefault="00A726D6">
      <w:pPr>
        <w:spacing w:line="14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Елович</w:t>
      </w:r>
      <w:proofErr w:type="spellEnd"/>
      <w:r>
        <w:rPr>
          <w:rFonts w:eastAsia="Times New Roman"/>
          <w:sz w:val="28"/>
          <w:szCs w:val="28"/>
        </w:rPr>
        <w:t xml:space="preserve"> Ирина Владимировна. Информатика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</w:t>
      </w:r>
      <w:proofErr w:type="spellStart"/>
      <w:r>
        <w:rPr>
          <w:rFonts w:eastAsia="Times New Roman"/>
          <w:sz w:val="28"/>
          <w:szCs w:val="28"/>
        </w:rPr>
        <w:t>Елович</w:t>
      </w:r>
      <w:proofErr w:type="spellEnd"/>
      <w:r>
        <w:rPr>
          <w:rFonts w:eastAsia="Times New Roman"/>
          <w:sz w:val="28"/>
          <w:szCs w:val="28"/>
        </w:rPr>
        <w:t xml:space="preserve"> Ирина Владимировна, </w:t>
      </w:r>
      <w:proofErr w:type="spellStart"/>
      <w:r>
        <w:rPr>
          <w:rFonts w:eastAsia="Times New Roman"/>
          <w:sz w:val="28"/>
          <w:szCs w:val="28"/>
        </w:rPr>
        <w:t>Кулибаба</w:t>
      </w:r>
      <w:proofErr w:type="spellEnd"/>
      <w:r>
        <w:rPr>
          <w:rFonts w:eastAsia="Times New Roman"/>
          <w:sz w:val="28"/>
          <w:szCs w:val="28"/>
        </w:rPr>
        <w:t xml:space="preserve"> Ирина Викторовна ; под ред. Г.Г. </w:t>
      </w:r>
      <w:proofErr w:type="spellStart"/>
      <w:r>
        <w:rPr>
          <w:rFonts w:eastAsia="Times New Roman"/>
          <w:sz w:val="28"/>
          <w:szCs w:val="28"/>
        </w:rPr>
        <w:t>Раннева</w:t>
      </w:r>
      <w:proofErr w:type="spellEnd"/>
      <w:r>
        <w:rPr>
          <w:rFonts w:eastAsia="Times New Roman"/>
          <w:sz w:val="28"/>
          <w:szCs w:val="28"/>
        </w:rPr>
        <w:t>. -</w:t>
      </w:r>
    </w:p>
    <w:p w:rsidR="00A726D6" w:rsidRDefault="00A726D6">
      <w:pPr>
        <w:spacing w:line="4" w:lineRule="exact"/>
        <w:rPr>
          <w:rFonts w:eastAsia="Times New Roman"/>
          <w:sz w:val="24"/>
          <w:szCs w:val="24"/>
        </w:rPr>
      </w:pP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2011. - 400с.</w:t>
      </w:r>
    </w:p>
    <w:p w:rsidR="00A726D6" w:rsidRDefault="00A726D6">
      <w:pPr>
        <w:spacing w:line="13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Иваненкова Алена Петровна. Информатика (введение в информатику)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особие. Ч.1 / Иваненкова Алена Петровна. - Чита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2011.</w:t>
      </w:r>
    </w:p>
    <w:p w:rsidR="00A726D6" w:rsidRDefault="00A726D6">
      <w:pPr>
        <w:spacing w:line="2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1"/>
          <w:numId w:val="8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138с.</w:t>
      </w:r>
    </w:p>
    <w:p w:rsidR="00A726D6" w:rsidRDefault="00402052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Информатика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 методические  рекомендации  /  сост.  И.Н.  </w:t>
      </w:r>
      <w:proofErr w:type="spellStart"/>
      <w:r>
        <w:rPr>
          <w:rFonts w:eastAsia="Times New Roman"/>
          <w:sz w:val="28"/>
          <w:szCs w:val="28"/>
        </w:rPr>
        <w:t>Тирских</w:t>
      </w:r>
      <w:proofErr w:type="spellEnd"/>
      <w:r>
        <w:rPr>
          <w:rFonts w:eastAsia="Times New Roman"/>
          <w:sz w:val="28"/>
          <w:szCs w:val="28"/>
        </w:rPr>
        <w:t>.  -</w:t>
      </w: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Чита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2015. - 116 с. - 116-00.</w:t>
      </w:r>
    </w:p>
    <w:p w:rsidR="00A726D6" w:rsidRDefault="00402052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Информатика.  Базовый  курс</w:t>
      </w:r>
      <w:proofErr w:type="gramStart"/>
      <w:r>
        <w:rPr>
          <w:rFonts w:eastAsia="Times New Roman"/>
          <w:sz w:val="28"/>
          <w:szCs w:val="28"/>
        </w:rPr>
        <w:t xml:space="preserve">  :</w:t>
      </w:r>
      <w:proofErr w:type="gramEnd"/>
      <w:r>
        <w:rPr>
          <w:rFonts w:eastAsia="Times New Roman"/>
          <w:sz w:val="28"/>
          <w:szCs w:val="28"/>
        </w:rPr>
        <w:t xml:space="preserve">  учебник  для  вузов  /  под  ред.  С.В.</w:t>
      </w:r>
    </w:p>
    <w:p w:rsidR="00A726D6" w:rsidRDefault="00A726D6">
      <w:pPr>
        <w:spacing w:line="2" w:lineRule="exact"/>
        <w:rPr>
          <w:rFonts w:eastAsia="Times New Roman"/>
          <w:sz w:val="24"/>
          <w:szCs w:val="24"/>
        </w:rPr>
      </w:pP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Симоновича. - 3-е изд. - Санкт-Петербург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Питер, 2011. - 640 с.</w:t>
      </w:r>
    </w:p>
    <w:p w:rsidR="00A726D6" w:rsidRDefault="00A726D6">
      <w:pPr>
        <w:spacing w:line="13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Кудинов Юрий Иванович. Практикум по основам современной информатики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Кудинов Юрий Иванович, Пащенко Федор Федорович, </w:t>
      </w:r>
      <w:proofErr w:type="spellStart"/>
      <w:r>
        <w:rPr>
          <w:rFonts w:eastAsia="Times New Roman"/>
          <w:sz w:val="28"/>
          <w:szCs w:val="28"/>
        </w:rPr>
        <w:t>Келина</w:t>
      </w:r>
      <w:proofErr w:type="spellEnd"/>
      <w:r>
        <w:rPr>
          <w:rFonts w:eastAsia="Times New Roman"/>
          <w:sz w:val="28"/>
          <w:szCs w:val="28"/>
        </w:rPr>
        <w:t xml:space="preserve"> Анастасия Юрьевна. - СПб</w:t>
      </w:r>
      <w:proofErr w:type="gramStart"/>
      <w:r>
        <w:rPr>
          <w:rFonts w:eastAsia="Times New Roman"/>
          <w:sz w:val="28"/>
          <w:szCs w:val="28"/>
        </w:rPr>
        <w:t xml:space="preserve">. : </w:t>
      </w:r>
      <w:proofErr w:type="gramEnd"/>
      <w:r>
        <w:rPr>
          <w:rFonts w:eastAsia="Times New Roman"/>
          <w:sz w:val="28"/>
          <w:szCs w:val="28"/>
        </w:rPr>
        <w:t>Лань, 2011. -</w:t>
      </w:r>
    </w:p>
    <w:p w:rsidR="00A726D6" w:rsidRDefault="00A726D6">
      <w:pPr>
        <w:spacing w:line="1" w:lineRule="exact"/>
        <w:rPr>
          <w:rFonts w:eastAsia="Times New Roman"/>
          <w:sz w:val="24"/>
          <w:szCs w:val="24"/>
        </w:rPr>
      </w:pP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352с.</w:t>
      </w:r>
    </w:p>
    <w:p w:rsidR="00A726D6" w:rsidRDefault="00A726D6">
      <w:pPr>
        <w:spacing w:line="12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Леонтьев В.П. Новейшая энциклопедия. Компьютер и Интернет 2012 / В. П. Леонтьев.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ОЛМА Медиа Групп, 2012. - 960 с.</w:t>
      </w:r>
    </w:p>
    <w:p w:rsidR="00A726D6" w:rsidRDefault="00A726D6">
      <w:pPr>
        <w:spacing w:line="15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Макарова Наталья Владимировна. Информатика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Макарова Наталья Владимировна, Волков Владимир Борисович. - Санкт-Петербург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Питер, 2011. - 576 с.</w:t>
      </w:r>
    </w:p>
    <w:p w:rsidR="00A726D6" w:rsidRDefault="00A726D6">
      <w:pPr>
        <w:spacing w:line="15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Михеева Елена Викторовна. Практикум по информационным технологиям в профессиональной деятельности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Михеева Елена Викторовна. - 11-е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</w:t>
      </w: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2012. - 256 с.</w:t>
      </w:r>
    </w:p>
    <w:p w:rsidR="00A726D6" w:rsidRDefault="00A726D6">
      <w:pPr>
        <w:spacing w:line="12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Петров Геннадий Алексеевич. Компьютерный практикум для студентов очной формы обучения всех направлений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Петров Геннадий Алексеевич, </w:t>
      </w:r>
      <w:proofErr w:type="spellStart"/>
      <w:r>
        <w:rPr>
          <w:rFonts w:eastAsia="Times New Roman"/>
          <w:sz w:val="28"/>
          <w:szCs w:val="28"/>
        </w:rPr>
        <w:t>Тихов</w:t>
      </w:r>
      <w:proofErr w:type="spellEnd"/>
      <w:r>
        <w:rPr>
          <w:rFonts w:eastAsia="Times New Roman"/>
          <w:sz w:val="28"/>
          <w:szCs w:val="28"/>
        </w:rPr>
        <w:t xml:space="preserve"> Сергей Владимирович, Черняк Татьяна Анатольевна. - Санкт-Петербург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СПбУУиЭ</w:t>
      </w:r>
      <w:proofErr w:type="spellEnd"/>
      <w:r>
        <w:rPr>
          <w:rFonts w:eastAsia="Times New Roman"/>
          <w:sz w:val="28"/>
          <w:szCs w:val="28"/>
        </w:rPr>
        <w:t>, 2015. - 146 с.</w:t>
      </w:r>
    </w:p>
    <w:p w:rsidR="00A726D6" w:rsidRDefault="00A726D6">
      <w:pPr>
        <w:spacing w:line="14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Румянцева Елена Львовна. Информационные технологии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Румянцева Елена Львовна, Слюсарь Валентин Викторович.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2013. - 256 с.</w:t>
      </w:r>
    </w:p>
    <w:p w:rsidR="00A726D6" w:rsidRDefault="00A726D6">
      <w:pPr>
        <w:spacing w:line="13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Свиридова Марина Юрьевна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Электронные таблицы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 xml:space="preserve"> : учеб. пособие / Свиридова Марина Юрьевна . - 4-е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A726D6" w:rsidRDefault="00A726D6">
      <w:pPr>
        <w:spacing w:line="2" w:lineRule="exact"/>
        <w:rPr>
          <w:rFonts w:eastAsia="Times New Roman"/>
          <w:sz w:val="24"/>
          <w:szCs w:val="24"/>
        </w:rPr>
      </w:pP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Академия, 2011. - 144с.</w:t>
      </w:r>
    </w:p>
    <w:p w:rsidR="00A726D6" w:rsidRDefault="00402052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Семигузов</w:t>
      </w:r>
      <w:proofErr w:type="spellEnd"/>
      <w:r>
        <w:rPr>
          <w:rFonts w:eastAsia="Times New Roman"/>
          <w:sz w:val="28"/>
          <w:szCs w:val="28"/>
        </w:rPr>
        <w:t xml:space="preserve">  Дмитрий  Александрович.  Основы  </w:t>
      </w:r>
      <w:proofErr w:type="gramStart"/>
      <w:r>
        <w:rPr>
          <w:rFonts w:eastAsia="Times New Roman"/>
          <w:sz w:val="28"/>
          <w:szCs w:val="28"/>
        </w:rPr>
        <w:t>нейрокомпьютерных</w:t>
      </w:r>
      <w:proofErr w:type="gramEnd"/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Семигузов</w:t>
      </w:r>
      <w:proofErr w:type="spellEnd"/>
      <w:r>
        <w:rPr>
          <w:rFonts w:eastAsia="Times New Roman"/>
          <w:sz w:val="28"/>
          <w:szCs w:val="28"/>
        </w:rPr>
        <w:t xml:space="preserve"> Дмитрий Александрович. - Чита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A726D6" w:rsidRDefault="00402052">
      <w:pPr>
        <w:ind w:left="98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2015. - 125 с.</w:t>
      </w:r>
    </w:p>
    <w:p w:rsidR="00A726D6" w:rsidRDefault="00A726D6">
      <w:pPr>
        <w:spacing w:line="35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</w:t>
      </w:r>
    </w:p>
    <w:p w:rsidR="00A726D6" w:rsidRDefault="00A726D6">
      <w:pPr>
        <w:spacing w:line="23" w:lineRule="exact"/>
        <w:rPr>
          <w:sz w:val="20"/>
          <w:szCs w:val="20"/>
        </w:rPr>
      </w:pPr>
    </w:p>
    <w:p w:rsidR="00A726D6" w:rsidRDefault="00402052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Сидоров Владимир Дмитриевич. Аппаратное обеспечение ЭВМ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Сидоров Владимир Дмитриевич, </w:t>
      </w:r>
      <w:proofErr w:type="spellStart"/>
      <w:r>
        <w:rPr>
          <w:rFonts w:eastAsia="Times New Roman"/>
          <w:sz w:val="28"/>
          <w:szCs w:val="28"/>
        </w:rPr>
        <w:t>Струмпэ</w:t>
      </w:r>
      <w:proofErr w:type="spellEnd"/>
      <w:r>
        <w:rPr>
          <w:rFonts w:eastAsia="Times New Roman"/>
          <w:sz w:val="28"/>
          <w:szCs w:val="28"/>
        </w:rPr>
        <w:t xml:space="preserve"> Наталья Васильевна.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2011. - 336с.</w:t>
      </w:r>
    </w:p>
    <w:p w:rsidR="00A726D6" w:rsidRDefault="00A726D6">
      <w:pPr>
        <w:sectPr w:rsidR="00A726D6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06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A726D6" w:rsidRDefault="00A726D6">
      <w:pPr>
        <w:sectPr w:rsidR="00A726D6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402052">
      <w:pPr>
        <w:numPr>
          <w:ilvl w:val="0"/>
          <w:numId w:val="9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>Советов Борис Яковлевич. Информационные технологии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Советов Борис Яковлевич, </w:t>
      </w:r>
      <w:proofErr w:type="spellStart"/>
      <w:r>
        <w:rPr>
          <w:rFonts w:eastAsia="Times New Roman"/>
          <w:sz w:val="28"/>
          <w:szCs w:val="28"/>
        </w:rPr>
        <w:t>Цехановский</w:t>
      </w:r>
      <w:proofErr w:type="spellEnd"/>
      <w:r>
        <w:rPr>
          <w:rFonts w:eastAsia="Times New Roman"/>
          <w:sz w:val="28"/>
          <w:szCs w:val="28"/>
        </w:rPr>
        <w:t xml:space="preserve"> Владислав Владимирович. - 6-е изд. - Москва : </w:t>
      </w:r>
      <w:proofErr w:type="spellStart"/>
      <w:r>
        <w:rPr>
          <w:rFonts w:eastAsia="Times New Roman"/>
          <w:sz w:val="28"/>
          <w:szCs w:val="28"/>
        </w:rPr>
        <w:t>Юрайт</w:t>
      </w:r>
      <w:proofErr w:type="spellEnd"/>
      <w:r>
        <w:rPr>
          <w:rFonts w:eastAsia="Times New Roman"/>
          <w:sz w:val="28"/>
          <w:szCs w:val="28"/>
        </w:rPr>
        <w:t>, 2012. - 263с.</w:t>
      </w:r>
    </w:p>
    <w:p w:rsidR="00A726D6" w:rsidRDefault="00A726D6">
      <w:pPr>
        <w:spacing w:line="13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9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Струмпэ</w:t>
      </w:r>
      <w:proofErr w:type="spellEnd"/>
      <w:r>
        <w:rPr>
          <w:rFonts w:eastAsia="Times New Roman"/>
          <w:sz w:val="28"/>
          <w:szCs w:val="28"/>
        </w:rPr>
        <w:t xml:space="preserve"> Наталья Васильевна. Аппаратное обеспечение ЭВМ. Практикум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Струмпэ</w:t>
      </w:r>
      <w:proofErr w:type="spellEnd"/>
      <w:r>
        <w:rPr>
          <w:rFonts w:eastAsia="Times New Roman"/>
          <w:sz w:val="28"/>
          <w:szCs w:val="28"/>
        </w:rPr>
        <w:t xml:space="preserve"> Наталья Васильевна, Сидоров Владимир Дмитриевич.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2011. - 160с.</w:t>
      </w:r>
    </w:p>
    <w:p w:rsidR="00A726D6" w:rsidRDefault="00A726D6">
      <w:pPr>
        <w:spacing w:line="1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Угринович</w:t>
      </w:r>
      <w:proofErr w:type="spellEnd"/>
      <w:r>
        <w:rPr>
          <w:rFonts w:eastAsia="Times New Roman"/>
          <w:sz w:val="28"/>
          <w:szCs w:val="28"/>
        </w:rPr>
        <w:t xml:space="preserve"> Николай Дмитриевич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Информатика и ИКТ : учебник для 9</w:t>
      </w:r>
    </w:p>
    <w:p w:rsidR="00A726D6" w:rsidRDefault="00A726D6">
      <w:pPr>
        <w:spacing w:line="15" w:lineRule="exact"/>
        <w:rPr>
          <w:rFonts w:eastAsia="Times New Roman"/>
          <w:sz w:val="24"/>
          <w:szCs w:val="24"/>
        </w:rPr>
      </w:pPr>
    </w:p>
    <w:p w:rsidR="00A726D6" w:rsidRDefault="00402052">
      <w:pPr>
        <w:spacing w:line="234" w:lineRule="auto"/>
        <w:ind w:left="98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 xml:space="preserve">. / </w:t>
      </w:r>
      <w:proofErr w:type="spellStart"/>
      <w:r>
        <w:rPr>
          <w:rFonts w:eastAsia="Times New Roman"/>
          <w:sz w:val="28"/>
          <w:szCs w:val="28"/>
        </w:rPr>
        <w:t>Угринович</w:t>
      </w:r>
      <w:proofErr w:type="spellEnd"/>
      <w:r>
        <w:rPr>
          <w:rFonts w:eastAsia="Times New Roman"/>
          <w:sz w:val="28"/>
          <w:szCs w:val="28"/>
        </w:rPr>
        <w:t xml:space="preserve"> Николай Дмитриевич . - 4-е изд.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БИНОМ. Лаборатория знаний, 2011.</w:t>
      </w:r>
    </w:p>
    <w:p w:rsidR="00A726D6" w:rsidRDefault="00A726D6">
      <w:pPr>
        <w:spacing w:line="2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Чурина Татьяна Геннадьевна. Методы программирования: алгоритмы и</w:t>
      </w:r>
    </w:p>
    <w:p w:rsidR="00A726D6" w:rsidRDefault="00A726D6">
      <w:pPr>
        <w:spacing w:line="12" w:lineRule="exact"/>
        <w:rPr>
          <w:rFonts w:eastAsia="Times New Roman"/>
          <w:sz w:val="24"/>
          <w:szCs w:val="24"/>
        </w:rPr>
      </w:pPr>
    </w:p>
    <w:p w:rsidR="00A726D6" w:rsidRDefault="00402052">
      <w:pPr>
        <w:spacing w:line="237" w:lineRule="auto"/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структуры данных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особие. Ч. 3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Динамические структуры данных, алгоритмы на графах / Чурина Татьяна Геннадьевна, Нестеренко Татьяна Викторовна. - Новосибирск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РИЦ НГУ, 2014. - 215 с.</w:t>
      </w:r>
    </w:p>
    <w:p w:rsidR="00A726D6" w:rsidRDefault="00A726D6">
      <w:pPr>
        <w:spacing w:line="15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7"/>
          <w:szCs w:val="27"/>
        </w:rPr>
        <w:t>Яковлева Лидия Леонидовна. Информатика и программирование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учеб.</w:t>
      </w:r>
    </w:p>
    <w:p w:rsidR="00A726D6" w:rsidRDefault="00402052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sz w:val="28"/>
          <w:szCs w:val="28"/>
        </w:rPr>
        <w:t>пособие. В 2 ч. Ч. 1 / Яковлева Лидия Леонидовна. - Чита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2014.</w:t>
      </w:r>
    </w:p>
    <w:p w:rsidR="00A726D6" w:rsidRDefault="00402052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sz w:val="28"/>
          <w:szCs w:val="28"/>
        </w:rPr>
        <w:t>- 213 с.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66" w:lineRule="exact"/>
        <w:rPr>
          <w:sz w:val="20"/>
          <w:szCs w:val="20"/>
        </w:rPr>
      </w:pPr>
    </w:p>
    <w:p w:rsidR="00A726D6" w:rsidRDefault="00402052">
      <w:pPr>
        <w:tabs>
          <w:tab w:val="left" w:pos="72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Пирожникова</w:t>
      </w:r>
      <w:proofErr w:type="spellEnd"/>
      <w:r>
        <w:rPr>
          <w:rFonts w:eastAsia="Times New Roman"/>
          <w:sz w:val="28"/>
          <w:szCs w:val="28"/>
        </w:rPr>
        <w:t xml:space="preserve"> А.М.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58" w:lineRule="exact"/>
        <w:rPr>
          <w:sz w:val="20"/>
          <w:szCs w:val="20"/>
        </w:rPr>
      </w:pPr>
    </w:p>
    <w:p w:rsidR="00A726D6" w:rsidRPr="00956682" w:rsidRDefault="00402052" w:rsidP="00956682">
      <w:pPr>
        <w:tabs>
          <w:tab w:val="left" w:pos="7371"/>
          <w:tab w:val="left" w:pos="7820"/>
        </w:tabs>
        <w:ind w:left="260"/>
        <w:rPr>
          <w:sz w:val="20"/>
          <w:szCs w:val="20"/>
        </w:rPr>
        <w:sectPr w:rsidR="00A726D6" w:rsidRPr="00956682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Заведующий кафедрой</w:t>
      </w:r>
      <w:r w:rsidR="00956682"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 w:rsidR="00956682">
        <w:rPr>
          <w:rFonts w:eastAsia="Times New Roman"/>
          <w:sz w:val="27"/>
          <w:szCs w:val="27"/>
        </w:rPr>
        <w:t>Замошникова</w:t>
      </w:r>
      <w:proofErr w:type="spellEnd"/>
      <w:r w:rsidR="00956682">
        <w:rPr>
          <w:rFonts w:eastAsia="Times New Roman"/>
          <w:sz w:val="27"/>
          <w:szCs w:val="27"/>
        </w:rPr>
        <w:t xml:space="preserve"> Н.Н.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77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sectPr w:rsidR="00A726D6">
      <w:type w:val="continuous"/>
      <w:pgSz w:w="11900" w:h="16838"/>
      <w:pgMar w:top="1138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A62A78"/>
    <w:lvl w:ilvl="0" w:tplc="969C4C1E">
      <w:start w:val="1"/>
      <w:numFmt w:val="decimal"/>
      <w:lvlText w:val="%1."/>
      <w:lvlJc w:val="left"/>
    </w:lvl>
    <w:lvl w:ilvl="1" w:tplc="905A7742">
      <w:numFmt w:val="decimal"/>
      <w:lvlText w:val=""/>
      <w:lvlJc w:val="left"/>
    </w:lvl>
    <w:lvl w:ilvl="2" w:tplc="C03E86D0">
      <w:numFmt w:val="decimal"/>
      <w:lvlText w:val=""/>
      <w:lvlJc w:val="left"/>
    </w:lvl>
    <w:lvl w:ilvl="3" w:tplc="4D82E438">
      <w:numFmt w:val="decimal"/>
      <w:lvlText w:val=""/>
      <w:lvlJc w:val="left"/>
    </w:lvl>
    <w:lvl w:ilvl="4" w:tplc="D498662C">
      <w:numFmt w:val="decimal"/>
      <w:lvlText w:val=""/>
      <w:lvlJc w:val="left"/>
    </w:lvl>
    <w:lvl w:ilvl="5" w:tplc="12385FA2">
      <w:numFmt w:val="decimal"/>
      <w:lvlText w:val=""/>
      <w:lvlJc w:val="left"/>
    </w:lvl>
    <w:lvl w:ilvl="6" w:tplc="38523446">
      <w:numFmt w:val="decimal"/>
      <w:lvlText w:val=""/>
      <w:lvlJc w:val="left"/>
    </w:lvl>
    <w:lvl w:ilvl="7" w:tplc="EC2C0214">
      <w:numFmt w:val="decimal"/>
      <w:lvlText w:val=""/>
      <w:lvlJc w:val="left"/>
    </w:lvl>
    <w:lvl w:ilvl="8" w:tplc="30FA6F66">
      <w:numFmt w:val="decimal"/>
      <w:lvlText w:val=""/>
      <w:lvlJc w:val="left"/>
    </w:lvl>
  </w:abstractNum>
  <w:abstractNum w:abstractNumId="1">
    <w:nsid w:val="00000BB3"/>
    <w:multiLevelType w:val="hybridMultilevel"/>
    <w:tmpl w:val="1346BFC2"/>
    <w:lvl w:ilvl="0" w:tplc="2B78E358">
      <w:start w:val="1"/>
      <w:numFmt w:val="decimal"/>
      <w:lvlText w:val="%1."/>
      <w:lvlJc w:val="left"/>
    </w:lvl>
    <w:lvl w:ilvl="1" w:tplc="5BA64720">
      <w:start w:val="1"/>
      <w:numFmt w:val="bullet"/>
      <w:lvlText w:val="-"/>
      <w:lvlJc w:val="left"/>
    </w:lvl>
    <w:lvl w:ilvl="2" w:tplc="1BA03454">
      <w:numFmt w:val="decimal"/>
      <w:lvlText w:val=""/>
      <w:lvlJc w:val="left"/>
    </w:lvl>
    <w:lvl w:ilvl="3" w:tplc="D4682D4A">
      <w:numFmt w:val="decimal"/>
      <w:lvlText w:val=""/>
      <w:lvlJc w:val="left"/>
    </w:lvl>
    <w:lvl w:ilvl="4" w:tplc="C0FE4050">
      <w:numFmt w:val="decimal"/>
      <w:lvlText w:val=""/>
      <w:lvlJc w:val="left"/>
    </w:lvl>
    <w:lvl w:ilvl="5" w:tplc="B9A22894">
      <w:numFmt w:val="decimal"/>
      <w:lvlText w:val=""/>
      <w:lvlJc w:val="left"/>
    </w:lvl>
    <w:lvl w:ilvl="6" w:tplc="1940FB96">
      <w:numFmt w:val="decimal"/>
      <w:lvlText w:val=""/>
      <w:lvlJc w:val="left"/>
    </w:lvl>
    <w:lvl w:ilvl="7" w:tplc="5B5C50CA">
      <w:numFmt w:val="decimal"/>
      <w:lvlText w:val=""/>
      <w:lvlJc w:val="left"/>
    </w:lvl>
    <w:lvl w:ilvl="8" w:tplc="B42216A8">
      <w:numFmt w:val="decimal"/>
      <w:lvlText w:val=""/>
      <w:lvlJc w:val="left"/>
    </w:lvl>
  </w:abstractNum>
  <w:abstractNum w:abstractNumId="2">
    <w:nsid w:val="00001649"/>
    <w:multiLevelType w:val="hybridMultilevel"/>
    <w:tmpl w:val="A9E0A982"/>
    <w:lvl w:ilvl="0" w:tplc="7C16F72A">
      <w:start w:val="1"/>
      <w:numFmt w:val="lowerLetter"/>
      <w:lvlText w:val="%1"/>
      <w:lvlJc w:val="left"/>
    </w:lvl>
    <w:lvl w:ilvl="1" w:tplc="955C8626">
      <w:start w:val="3"/>
      <w:numFmt w:val="lowerRoman"/>
      <w:lvlText w:val="%2)"/>
      <w:lvlJc w:val="left"/>
    </w:lvl>
    <w:lvl w:ilvl="2" w:tplc="BF34BF08">
      <w:numFmt w:val="decimal"/>
      <w:lvlText w:val=""/>
      <w:lvlJc w:val="left"/>
    </w:lvl>
    <w:lvl w:ilvl="3" w:tplc="0B946F18">
      <w:numFmt w:val="decimal"/>
      <w:lvlText w:val=""/>
      <w:lvlJc w:val="left"/>
    </w:lvl>
    <w:lvl w:ilvl="4" w:tplc="4B28D38A">
      <w:numFmt w:val="decimal"/>
      <w:lvlText w:val=""/>
      <w:lvlJc w:val="left"/>
    </w:lvl>
    <w:lvl w:ilvl="5" w:tplc="0526BCE0">
      <w:numFmt w:val="decimal"/>
      <w:lvlText w:val=""/>
      <w:lvlJc w:val="left"/>
    </w:lvl>
    <w:lvl w:ilvl="6" w:tplc="85E67070">
      <w:numFmt w:val="decimal"/>
      <w:lvlText w:val=""/>
      <w:lvlJc w:val="left"/>
    </w:lvl>
    <w:lvl w:ilvl="7" w:tplc="0276E898">
      <w:numFmt w:val="decimal"/>
      <w:lvlText w:val=""/>
      <w:lvlJc w:val="left"/>
    </w:lvl>
    <w:lvl w:ilvl="8" w:tplc="A8CC1AA4">
      <w:numFmt w:val="decimal"/>
      <w:lvlText w:val=""/>
      <w:lvlJc w:val="left"/>
    </w:lvl>
  </w:abstractNum>
  <w:abstractNum w:abstractNumId="3">
    <w:nsid w:val="000026E9"/>
    <w:multiLevelType w:val="hybridMultilevel"/>
    <w:tmpl w:val="28D010C0"/>
    <w:lvl w:ilvl="0" w:tplc="D232898A">
      <w:start w:val="7"/>
      <w:numFmt w:val="lowerRoman"/>
      <w:lvlText w:val="%1)"/>
      <w:lvlJc w:val="left"/>
    </w:lvl>
    <w:lvl w:ilvl="1" w:tplc="FD5A1A88">
      <w:numFmt w:val="decimal"/>
      <w:lvlText w:val=""/>
      <w:lvlJc w:val="left"/>
    </w:lvl>
    <w:lvl w:ilvl="2" w:tplc="4A5AE5FC">
      <w:numFmt w:val="decimal"/>
      <w:lvlText w:val=""/>
      <w:lvlJc w:val="left"/>
    </w:lvl>
    <w:lvl w:ilvl="3" w:tplc="9FA89DFC">
      <w:numFmt w:val="decimal"/>
      <w:lvlText w:val=""/>
      <w:lvlJc w:val="left"/>
    </w:lvl>
    <w:lvl w:ilvl="4" w:tplc="4A6227FA">
      <w:numFmt w:val="decimal"/>
      <w:lvlText w:val=""/>
      <w:lvlJc w:val="left"/>
    </w:lvl>
    <w:lvl w:ilvl="5" w:tplc="102A709C">
      <w:numFmt w:val="decimal"/>
      <w:lvlText w:val=""/>
      <w:lvlJc w:val="left"/>
    </w:lvl>
    <w:lvl w:ilvl="6" w:tplc="74624B56">
      <w:numFmt w:val="decimal"/>
      <w:lvlText w:val=""/>
      <w:lvlJc w:val="left"/>
    </w:lvl>
    <w:lvl w:ilvl="7" w:tplc="8A42A7BA">
      <w:numFmt w:val="decimal"/>
      <w:lvlText w:val=""/>
      <w:lvlJc w:val="left"/>
    </w:lvl>
    <w:lvl w:ilvl="8" w:tplc="2E8AB90E">
      <w:numFmt w:val="decimal"/>
      <w:lvlText w:val=""/>
      <w:lvlJc w:val="left"/>
    </w:lvl>
  </w:abstractNum>
  <w:abstractNum w:abstractNumId="4">
    <w:nsid w:val="00002EA6"/>
    <w:multiLevelType w:val="hybridMultilevel"/>
    <w:tmpl w:val="6B1C95B6"/>
    <w:lvl w:ilvl="0" w:tplc="CD56084A">
      <w:start w:val="15"/>
      <w:numFmt w:val="decimal"/>
      <w:lvlText w:val="%1."/>
      <w:lvlJc w:val="left"/>
    </w:lvl>
    <w:lvl w:ilvl="1" w:tplc="42C02BB2">
      <w:numFmt w:val="decimal"/>
      <w:lvlText w:val=""/>
      <w:lvlJc w:val="left"/>
    </w:lvl>
    <w:lvl w:ilvl="2" w:tplc="ADB48086">
      <w:numFmt w:val="decimal"/>
      <w:lvlText w:val=""/>
      <w:lvlJc w:val="left"/>
    </w:lvl>
    <w:lvl w:ilvl="3" w:tplc="1A907F9E">
      <w:numFmt w:val="decimal"/>
      <w:lvlText w:val=""/>
      <w:lvlJc w:val="left"/>
    </w:lvl>
    <w:lvl w:ilvl="4" w:tplc="5BCC0B8E">
      <w:numFmt w:val="decimal"/>
      <w:lvlText w:val=""/>
      <w:lvlJc w:val="left"/>
    </w:lvl>
    <w:lvl w:ilvl="5" w:tplc="AE0C8B9A">
      <w:numFmt w:val="decimal"/>
      <w:lvlText w:val=""/>
      <w:lvlJc w:val="left"/>
    </w:lvl>
    <w:lvl w:ilvl="6" w:tplc="2B2CAF50">
      <w:numFmt w:val="decimal"/>
      <w:lvlText w:val=""/>
      <w:lvlJc w:val="left"/>
    </w:lvl>
    <w:lvl w:ilvl="7" w:tplc="FF749FDE">
      <w:numFmt w:val="decimal"/>
      <w:lvlText w:val=""/>
      <w:lvlJc w:val="left"/>
    </w:lvl>
    <w:lvl w:ilvl="8" w:tplc="B0DC7A62">
      <w:numFmt w:val="decimal"/>
      <w:lvlText w:val=""/>
      <w:lvlJc w:val="left"/>
    </w:lvl>
  </w:abstractNum>
  <w:abstractNum w:abstractNumId="5">
    <w:nsid w:val="000041BB"/>
    <w:multiLevelType w:val="hybridMultilevel"/>
    <w:tmpl w:val="FC4EDF46"/>
    <w:lvl w:ilvl="0" w:tplc="2ACA0312">
      <w:start w:val="8"/>
      <w:numFmt w:val="lowerLetter"/>
      <w:lvlText w:val="%1)"/>
      <w:lvlJc w:val="left"/>
    </w:lvl>
    <w:lvl w:ilvl="1" w:tplc="3A0E8FDE">
      <w:start w:val="1"/>
      <w:numFmt w:val="lowerRoman"/>
      <w:lvlText w:val="%2)"/>
      <w:lvlJc w:val="left"/>
    </w:lvl>
    <w:lvl w:ilvl="2" w:tplc="A134D860">
      <w:numFmt w:val="decimal"/>
      <w:lvlText w:val=""/>
      <w:lvlJc w:val="left"/>
    </w:lvl>
    <w:lvl w:ilvl="3" w:tplc="8CA03F5A">
      <w:numFmt w:val="decimal"/>
      <w:lvlText w:val=""/>
      <w:lvlJc w:val="left"/>
    </w:lvl>
    <w:lvl w:ilvl="4" w:tplc="ECE0E2A4">
      <w:numFmt w:val="decimal"/>
      <w:lvlText w:val=""/>
      <w:lvlJc w:val="left"/>
    </w:lvl>
    <w:lvl w:ilvl="5" w:tplc="62827E0A">
      <w:numFmt w:val="decimal"/>
      <w:lvlText w:val=""/>
      <w:lvlJc w:val="left"/>
    </w:lvl>
    <w:lvl w:ilvl="6" w:tplc="E83CC792">
      <w:numFmt w:val="decimal"/>
      <w:lvlText w:val=""/>
      <w:lvlJc w:val="left"/>
    </w:lvl>
    <w:lvl w:ilvl="7" w:tplc="BB52EAE2">
      <w:numFmt w:val="decimal"/>
      <w:lvlText w:val=""/>
      <w:lvlJc w:val="left"/>
    </w:lvl>
    <w:lvl w:ilvl="8" w:tplc="69984F9A">
      <w:numFmt w:val="decimal"/>
      <w:lvlText w:val=""/>
      <w:lvlJc w:val="left"/>
    </w:lvl>
  </w:abstractNum>
  <w:abstractNum w:abstractNumId="6">
    <w:nsid w:val="00005AF1"/>
    <w:multiLevelType w:val="hybridMultilevel"/>
    <w:tmpl w:val="D5F24484"/>
    <w:lvl w:ilvl="0" w:tplc="D04EF08C">
      <w:start w:val="1"/>
      <w:numFmt w:val="lowerLetter"/>
      <w:lvlText w:val="%1"/>
      <w:lvlJc w:val="left"/>
    </w:lvl>
    <w:lvl w:ilvl="1" w:tplc="EBF6FCDE">
      <w:start w:val="2"/>
      <w:numFmt w:val="lowerRoman"/>
      <w:lvlText w:val="%2)"/>
      <w:lvlJc w:val="left"/>
    </w:lvl>
    <w:lvl w:ilvl="2" w:tplc="6DA23F82">
      <w:numFmt w:val="decimal"/>
      <w:lvlText w:val=""/>
      <w:lvlJc w:val="left"/>
    </w:lvl>
    <w:lvl w:ilvl="3" w:tplc="D1646604">
      <w:numFmt w:val="decimal"/>
      <w:lvlText w:val=""/>
      <w:lvlJc w:val="left"/>
    </w:lvl>
    <w:lvl w:ilvl="4" w:tplc="057E037A">
      <w:numFmt w:val="decimal"/>
      <w:lvlText w:val=""/>
      <w:lvlJc w:val="left"/>
    </w:lvl>
    <w:lvl w:ilvl="5" w:tplc="B060C1EE">
      <w:numFmt w:val="decimal"/>
      <w:lvlText w:val=""/>
      <w:lvlJc w:val="left"/>
    </w:lvl>
    <w:lvl w:ilvl="6" w:tplc="52EA67F6">
      <w:numFmt w:val="decimal"/>
      <w:lvlText w:val=""/>
      <w:lvlJc w:val="left"/>
    </w:lvl>
    <w:lvl w:ilvl="7" w:tplc="D778B3EE">
      <w:numFmt w:val="decimal"/>
      <w:lvlText w:val=""/>
      <w:lvlJc w:val="left"/>
    </w:lvl>
    <w:lvl w:ilvl="8" w:tplc="5AC6E7F4">
      <w:numFmt w:val="decimal"/>
      <w:lvlText w:val=""/>
      <w:lvlJc w:val="left"/>
    </w:lvl>
  </w:abstractNum>
  <w:abstractNum w:abstractNumId="7">
    <w:nsid w:val="00005F90"/>
    <w:multiLevelType w:val="hybridMultilevel"/>
    <w:tmpl w:val="42F65EE2"/>
    <w:lvl w:ilvl="0" w:tplc="7FE4C310">
      <w:start w:val="1"/>
      <w:numFmt w:val="decimal"/>
      <w:lvlText w:val="%1)"/>
      <w:lvlJc w:val="left"/>
    </w:lvl>
    <w:lvl w:ilvl="1" w:tplc="B162AAB6">
      <w:start w:val="1"/>
      <w:numFmt w:val="lowerLetter"/>
      <w:lvlText w:val="%2)"/>
      <w:lvlJc w:val="left"/>
    </w:lvl>
    <w:lvl w:ilvl="2" w:tplc="92F44900">
      <w:start w:val="1"/>
      <w:numFmt w:val="lowerRoman"/>
      <w:lvlText w:val="%3)"/>
      <w:lvlJc w:val="left"/>
    </w:lvl>
    <w:lvl w:ilvl="3" w:tplc="F594E578">
      <w:numFmt w:val="decimal"/>
      <w:lvlText w:val=""/>
      <w:lvlJc w:val="left"/>
    </w:lvl>
    <w:lvl w:ilvl="4" w:tplc="CDB4F308">
      <w:numFmt w:val="decimal"/>
      <w:lvlText w:val=""/>
      <w:lvlJc w:val="left"/>
    </w:lvl>
    <w:lvl w:ilvl="5" w:tplc="216EC924">
      <w:numFmt w:val="decimal"/>
      <w:lvlText w:val=""/>
      <w:lvlJc w:val="left"/>
    </w:lvl>
    <w:lvl w:ilvl="6" w:tplc="1EE48B34">
      <w:numFmt w:val="decimal"/>
      <w:lvlText w:val=""/>
      <w:lvlJc w:val="left"/>
    </w:lvl>
    <w:lvl w:ilvl="7" w:tplc="E27C3F38">
      <w:numFmt w:val="decimal"/>
      <w:lvlText w:val=""/>
      <w:lvlJc w:val="left"/>
    </w:lvl>
    <w:lvl w:ilvl="8" w:tplc="BDC83132">
      <w:numFmt w:val="decimal"/>
      <w:lvlText w:val=""/>
      <w:lvlJc w:val="left"/>
    </w:lvl>
  </w:abstractNum>
  <w:abstractNum w:abstractNumId="8">
    <w:nsid w:val="00006DF1"/>
    <w:multiLevelType w:val="hybridMultilevel"/>
    <w:tmpl w:val="594079D2"/>
    <w:lvl w:ilvl="0" w:tplc="F9E802E8">
      <w:start w:val="6"/>
      <w:numFmt w:val="lowerLetter"/>
      <w:lvlText w:val="%1)"/>
      <w:lvlJc w:val="left"/>
    </w:lvl>
    <w:lvl w:ilvl="1" w:tplc="EDB02A20">
      <w:start w:val="1"/>
      <w:numFmt w:val="lowerRoman"/>
      <w:lvlText w:val="%2)"/>
      <w:lvlJc w:val="left"/>
    </w:lvl>
    <w:lvl w:ilvl="2" w:tplc="63D0B8EE">
      <w:numFmt w:val="decimal"/>
      <w:lvlText w:val=""/>
      <w:lvlJc w:val="left"/>
    </w:lvl>
    <w:lvl w:ilvl="3" w:tplc="07EC6AA6">
      <w:numFmt w:val="decimal"/>
      <w:lvlText w:val=""/>
      <w:lvlJc w:val="left"/>
    </w:lvl>
    <w:lvl w:ilvl="4" w:tplc="F81002BC">
      <w:numFmt w:val="decimal"/>
      <w:lvlText w:val=""/>
      <w:lvlJc w:val="left"/>
    </w:lvl>
    <w:lvl w:ilvl="5" w:tplc="42FE6ACA">
      <w:numFmt w:val="decimal"/>
      <w:lvlText w:val=""/>
      <w:lvlJc w:val="left"/>
    </w:lvl>
    <w:lvl w:ilvl="6" w:tplc="366422D4">
      <w:numFmt w:val="decimal"/>
      <w:lvlText w:val=""/>
      <w:lvlJc w:val="left"/>
    </w:lvl>
    <w:lvl w:ilvl="7" w:tplc="6250FC98">
      <w:numFmt w:val="decimal"/>
      <w:lvlText w:val=""/>
      <w:lvlJc w:val="left"/>
    </w:lvl>
    <w:lvl w:ilvl="8" w:tplc="1674E67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D6"/>
    <w:rsid w:val="00022329"/>
    <w:rsid w:val="000D3A7B"/>
    <w:rsid w:val="00402052"/>
    <w:rsid w:val="004C37B6"/>
    <w:rsid w:val="0052218B"/>
    <w:rsid w:val="005255D4"/>
    <w:rsid w:val="00637065"/>
    <w:rsid w:val="00663C5E"/>
    <w:rsid w:val="007B0D56"/>
    <w:rsid w:val="00876939"/>
    <w:rsid w:val="008A25B4"/>
    <w:rsid w:val="008D5A5A"/>
    <w:rsid w:val="008E1F26"/>
    <w:rsid w:val="00930086"/>
    <w:rsid w:val="00956682"/>
    <w:rsid w:val="00A322B0"/>
    <w:rsid w:val="00A726D6"/>
    <w:rsid w:val="00D46E5A"/>
    <w:rsid w:val="00E4653A"/>
    <w:rsid w:val="00F2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1813</Words>
  <Characters>10337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99</cp:revision>
  <dcterms:created xsi:type="dcterms:W3CDTF">2019-11-06T03:19:00Z</dcterms:created>
  <dcterms:modified xsi:type="dcterms:W3CDTF">2019-11-08T02:35:00Z</dcterms:modified>
</cp:coreProperties>
</file>