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A045C" w14:textId="6E933FBC" w:rsidR="0006191F" w:rsidRDefault="00031225" w:rsidP="003F6603">
      <w:pPr>
        <w:tabs>
          <w:tab w:val="left" w:pos="284"/>
        </w:tabs>
        <w:spacing w:after="240" w:line="240" w:lineRule="auto"/>
        <w:ind w:left="142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71001B43" wp14:editId="2208483A">
            <wp:extent cx="6325688" cy="870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27" cy="870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102D" w14:textId="1DD65203" w:rsidR="00031225" w:rsidRDefault="00031225" w:rsidP="003F6603">
      <w:pPr>
        <w:tabs>
          <w:tab w:val="left" w:pos="284"/>
        </w:tabs>
        <w:spacing w:after="240" w:line="240" w:lineRule="auto"/>
        <w:ind w:left="142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3BC04D23" w14:textId="5B5C0736" w:rsidR="00031225" w:rsidRDefault="00031225" w:rsidP="00031225">
      <w:pPr>
        <w:tabs>
          <w:tab w:val="left" w:pos="284"/>
        </w:tabs>
        <w:spacing w:after="240" w:line="240" w:lineRule="auto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748D981A" w14:textId="77111674" w:rsidR="00031225" w:rsidRDefault="00031225" w:rsidP="003F6603">
      <w:pPr>
        <w:tabs>
          <w:tab w:val="left" w:pos="284"/>
        </w:tabs>
        <w:spacing w:after="240" w:line="240" w:lineRule="auto"/>
        <w:ind w:left="142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65974777" w14:textId="77777777" w:rsidR="00031225" w:rsidRDefault="00031225" w:rsidP="003F6603">
      <w:pPr>
        <w:tabs>
          <w:tab w:val="left" w:pos="284"/>
        </w:tabs>
        <w:spacing w:after="240" w:line="240" w:lineRule="auto"/>
        <w:ind w:left="142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14:paraId="56C4B436" w14:textId="15BFFF83" w:rsidR="008A22A0" w:rsidRPr="007F0055" w:rsidRDefault="003F6603" w:rsidP="003F6603">
      <w:pPr>
        <w:tabs>
          <w:tab w:val="left" w:pos="284"/>
        </w:tabs>
        <w:spacing w:after="240" w:line="240" w:lineRule="auto"/>
        <w:ind w:left="142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="004D48DC">
        <w:rPr>
          <w:rFonts w:ascii="Times New Roman" w:hAnsi="Times New Roman"/>
          <w:b/>
          <w:sz w:val="24"/>
          <w:szCs w:val="24"/>
          <w:lang w:eastAsia="ru-RU"/>
        </w:rPr>
        <w:t xml:space="preserve">Цель и задачи учебной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практики</w:t>
      </w:r>
      <w:r w:rsidR="001B0A83">
        <w:rPr>
          <w:rFonts w:ascii="Times New Roman" w:hAnsi="Times New Roman"/>
          <w:b/>
          <w:sz w:val="24"/>
          <w:szCs w:val="24"/>
          <w:lang w:eastAsia="ru-RU"/>
        </w:rPr>
        <w:t xml:space="preserve"> (научно-исследовательская работа</w:t>
      </w:r>
      <w:r w:rsidR="004D48DC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14:paraId="534254EE" w14:textId="77777777" w:rsidR="008A22A0" w:rsidRPr="007F0055" w:rsidRDefault="008A22A0" w:rsidP="004D48DC">
      <w:pPr>
        <w:tabs>
          <w:tab w:val="left" w:pos="426"/>
        </w:tabs>
        <w:spacing w:after="0" w:line="240" w:lineRule="auto"/>
        <w:ind w:left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  <w:r w:rsidRPr="007F0055">
        <w:rPr>
          <w:rFonts w:ascii="Times New Roman" w:hAnsi="Times New Roman"/>
          <w:sz w:val="24"/>
          <w:szCs w:val="24"/>
          <w:lang w:eastAsia="ru-RU"/>
        </w:rPr>
        <w:tab/>
      </w:r>
    </w:p>
    <w:p w14:paraId="32C11C15" w14:textId="77777777" w:rsidR="00B6703A" w:rsidRPr="00B6703A" w:rsidRDefault="008A22A0" w:rsidP="00B6703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Цель проведения практики</w:t>
      </w:r>
      <w:r w:rsidR="003F660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B6703A" w:rsidRPr="00B6703A">
        <w:rPr>
          <w:rFonts w:ascii="Times New Roman" w:hAnsi="Times New Roman"/>
          <w:sz w:val="24"/>
          <w:szCs w:val="24"/>
        </w:rPr>
        <w:t xml:space="preserve">систематизация, обобщение, анализ научно-исследовательской работы в рамках теоретического </w:t>
      </w:r>
      <w:r w:rsidR="00B6703A" w:rsidRPr="00B6703A">
        <w:rPr>
          <w:rFonts w:ascii="Times New Roman" w:eastAsia="Times New Roman" w:hAnsi="Times New Roman"/>
          <w:sz w:val="24"/>
          <w:szCs w:val="24"/>
        </w:rPr>
        <w:t>овладение методами психологического изучения детей с ограниченными возможностями здоровья в различных условиях с возможностью их дальнейшего применения.</w:t>
      </w:r>
    </w:p>
    <w:p w14:paraId="355F2181" w14:textId="77777777" w:rsidR="006D4E4D" w:rsidRDefault="006D4E4D" w:rsidP="006D4E4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0407C">
        <w:rPr>
          <w:rFonts w:ascii="Times New Roman" w:hAnsi="Times New Roman"/>
          <w:b/>
          <w:sz w:val="24"/>
          <w:szCs w:val="24"/>
        </w:rPr>
        <w:t>Задачами практики являются</w:t>
      </w:r>
      <w:r w:rsidRPr="0070407C">
        <w:rPr>
          <w:rFonts w:ascii="Times New Roman" w:hAnsi="Times New Roman"/>
          <w:sz w:val="24"/>
          <w:szCs w:val="24"/>
        </w:rPr>
        <w:t xml:space="preserve">: </w:t>
      </w:r>
    </w:p>
    <w:p w14:paraId="1D951D78" w14:textId="77777777" w:rsidR="00981B21" w:rsidRPr="00B6703A" w:rsidRDefault="00981B21" w:rsidP="00981B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703A">
        <w:rPr>
          <w:rFonts w:ascii="Times New Roman" w:eastAsia="Times New Roman" w:hAnsi="Times New Roman"/>
          <w:sz w:val="24"/>
          <w:szCs w:val="24"/>
        </w:rPr>
        <w:t>1.Углубление и закрепление теоретических знаний в области психолого-педагогического сопровождения детей с огран</w:t>
      </w:r>
      <w:r w:rsidR="006D4E4D" w:rsidRPr="00B6703A">
        <w:rPr>
          <w:rFonts w:ascii="Times New Roman" w:eastAsia="Times New Roman" w:hAnsi="Times New Roman"/>
          <w:sz w:val="24"/>
          <w:szCs w:val="24"/>
        </w:rPr>
        <w:t>иченными возможностями здоровья.</w:t>
      </w:r>
    </w:p>
    <w:p w14:paraId="7C9842A2" w14:textId="77777777" w:rsidR="00981B21" w:rsidRPr="00B6703A" w:rsidRDefault="00981B21" w:rsidP="00981B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703A">
        <w:rPr>
          <w:rFonts w:ascii="Times New Roman" w:eastAsia="Times New Roman" w:hAnsi="Times New Roman"/>
          <w:sz w:val="24"/>
          <w:szCs w:val="24"/>
        </w:rPr>
        <w:t xml:space="preserve">2. </w:t>
      </w:r>
      <w:r w:rsidR="00054768" w:rsidRPr="00B6703A">
        <w:rPr>
          <w:rFonts w:ascii="Times New Roman" w:eastAsia="Times New Roman" w:hAnsi="Times New Roman"/>
          <w:sz w:val="24"/>
          <w:szCs w:val="24"/>
        </w:rPr>
        <w:t>Знакомство с теоретическими основами диагностики умственного, эмоционального, личностного развития детей с огран</w:t>
      </w:r>
      <w:r w:rsidR="006D4E4D" w:rsidRPr="00B6703A">
        <w:rPr>
          <w:rFonts w:ascii="Times New Roman" w:eastAsia="Times New Roman" w:hAnsi="Times New Roman"/>
          <w:sz w:val="24"/>
          <w:szCs w:val="24"/>
        </w:rPr>
        <w:t>иченными возможностями здоровья, исходя из типологии отклоняющегося развития.</w:t>
      </w:r>
    </w:p>
    <w:p w14:paraId="784129F9" w14:textId="77777777" w:rsidR="00054768" w:rsidRPr="00B6703A" w:rsidRDefault="00054768" w:rsidP="00981B21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6703A">
        <w:rPr>
          <w:rFonts w:ascii="Times New Roman" w:eastAsia="Times New Roman" w:hAnsi="Times New Roman"/>
          <w:sz w:val="24"/>
          <w:szCs w:val="24"/>
        </w:rPr>
        <w:t>3. Приобретение умений и навыков самостоятельной обработки результато</w:t>
      </w:r>
      <w:r w:rsidR="006D4E4D" w:rsidRPr="00B6703A">
        <w:rPr>
          <w:rFonts w:ascii="Times New Roman" w:eastAsia="Times New Roman" w:hAnsi="Times New Roman"/>
          <w:sz w:val="24"/>
          <w:szCs w:val="24"/>
        </w:rPr>
        <w:t>в психологического обследования.</w:t>
      </w:r>
    </w:p>
    <w:p w14:paraId="76F42FA9" w14:textId="77777777" w:rsidR="00054768" w:rsidRPr="00B6703A" w:rsidRDefault="00054768" w:rsidP="00981B21">
      <w:pPr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B6703A">
        <w:rPr>
          <w:rFonts w:ascii="Times New Roman" w:eastAsia="Times New Roman" w:hAnsi="Times New Roman"/>
          <w:sz w:val="24"/>
          <w:szCs w:val="24"/>
        </w:rPr>
        <w:t xml:space="preserve">4. </w:t>
      </w:r>
      <w:r w:rsidR="006D4E4D" w:rsidRPr="00B6703A">
        <w:rPr>
          <w:rFonts w:ascii="Times New Roman" w:eastAsia="Times New Roman" w:hAnsi="Times New Roman"/>
          <w:sz w:val="24"/>
          <w:szCs w:val="24"/>
        </w:rPr>
        <w:t>Приобретение умений и навыков обобщения, анализа и представления результатов психологического обследования детей с ограниченными возможностями здоровья.</w:t>
      </w:r>
    </w:p>
    <w:p w14:paraId="10D5707E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7493C41" w14:textId="77777777" w:rsidR="008A22A0" w:rsidRPr="007F0055" w:rsidRDefault="003F6603" w:rsidP="003F6603">
      <w:pPr>
        <w:tabs>
          <w:tab w:val="left" w:pos="426"/>
        </w:tabs>
        <w:spacing w:after="0"/>
        <w:ind w:left="36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Место практики в структуре образовательной программы</w:t>
      </w:r>
    </w:p>
    <w:p w14:paraId="7F998970" w14:textId="77777777" w:rsidR="006D4E4D" w:rsidRDefault="000B1D14" w:rsidP="000D3227">
      <w:pPr>
        <w:tabs>
          <w:tab w:val="left" w:pos="284"/>
        </w:tabs>
        <w:spacing w:after="240" w:line="360" w:lineRule="auto"/>
        <w:ind w:firstLine="709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Учебная</w:t>
      </w:r>
      <w:r w:rsidR="002164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B0A83">
        <w:rPr>
          <w:rFonts w:ascii="Times New Roman" w:hAnsi="Times New Roman"/>
          <w:sz w:val="24"/>
          <w:szCs w:val="24"/>
          <w:lang w:eastAsia="ru-RU"/>
        </w:rPr>
        <w:t>практика (научно-исследовательская работа</w:t>
      </w:r>
      <w:r w:rsidRPr="000B1D14">
        <w:rPr>
          <w:rFonts w:ascii="Times New Roman" w:hAnsi="Times New Roman"/>
          <w:sz w:val="24"/>
          <w:szCs w:val="24"/>
          <w:lang w:eastAsia="ru-RU"/>
        </w:rPr>
        <w:t>)</w:t>
      </w:r>
      <w:r w:rsidR="0021644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B1D14">
        <w:rPr>
          <w:rFonts w:ascii="Times New Roman" w:hAnsi="Times New Roman"/>
          <w:sz w:val="24"/>
          <w:szCs w:val="24"/>
        </w:rPr>
        <w:t>является обязательным видом учебной работы студента, входит в блок 2 «Практики» ФГОС ВО по направлению подготовки 44.03.03 Специальное (дефектологическое) образование</w:t>
      </w:r>
      <w:r>
        <w:rPr>
          <w:rFonts w:ascii="Times New Roman" w:hAnsi="Times New Roman"/>
          <w:sz w:val="24"/>
          <w:szCs w:val="24"/>
        </w:rPr>
        <w:t>.</w:t>
      </w:r>
    </w:p>
    <w:p w14:paraId="403A893F" w14:textId="77777777" w:rsidR="0020689A" w:rsidRDefault="0020689A" w:rsidP="000D3227">
      <w:pPr>
        <w:tabs>
          <w:tab w:val="left" w:pos="284"/>
        </w:tabs>
        <w:spacing w:after="240" w:line="360" w:lineRule="auto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 w:rsidRPr="0020689A">
        <w:rPr>
          <w:rFonts w:ascii="Times New Roman" w:hAnsi="Times New Roman"/>
          <w:sz w:val="24"/>
          <w:szCs w:val="24"/>
        </w:rPr>
        <w:t>Научно-исследовательская работа является особым видом деятельности студентов, интегрирующим психолого-педагогические, клинико-психологические и коррекционно-педагогические знания, умения и навыки, а также опыт использования диагностических и коррекционно-педагогических технологий в сфере сопровождения детей с ОВЗ и их семей в современном социокультурном пространстве.</w:t>
      </w:r>
    </w:p>
    <w:p w14:paraId="20AFFD98" w14:textId="77777777" w:rsidR="00131F16" w:rsidRDefault="00131F16" w:rsidP="000D3227">
      <w:pPr>
        <w:tabs>
          <w:tab w:val="left" w:pos="284"/>
        </w:tabs>
        <w:spacing w:after="240" w:line="360" w:lineRule="auto"/>
        <w:ind w:firstLine="709"/>
        <w:contextualSpacing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учебной практики</w:t>
      </w:r>
      <w:r w:rsidR="001B0A83">
        <w:rPr>
          <w:rFonts w:ascii="Times New Roman" w:hAnsi="Times New Roman"/>
          <w:sz w:val="24"/>
          <w:szCs w:val="24"/>
        </w:rPr>
        <w:t xml:space="preserve"> «Научно-исследовательская работа</w:t>
      </w:r>
      <w:r>
        <w:rPr>
          <w:rFonts w:ascii="Times New Roman" w:hAnsi="Times New Roman"/>
          <w:sz w:val="24"/>
          <w:szCs w:val="24"/>
        </w:rPr>
        <w:t>» опирается на освоение студентами базовой и вариативной части 1 блока. Ее содержательная х</w:t>
      </w:r>
      <w:r w:rsidR="006A2C0B">
        <w:rPr>
          <w:rFonts w:ascii="Times New Roman" w:hAnsi="Times New Roman"/>
          <w:sz w:val="24"/>
          <w:szCs w:val="24"/>
        </w:rPr>
        <w:t>арактеристика носит установочно-ознакомительный</w:t>
      </w:r>
      <w:r w:rsidR="008440F9">
        <w:rPr>
          <w:rFonts w:ascii="Times New Roman" w:hAnsi="Times New Roman"/>
          <w:sz w:val="24"/>
          <w:szCs w:val="24"/>
        </w:rPr>
        <w:t xml:space="preserve"> характер для студентов в плане </w:t>
      </w:r>
      <w:r w:rsidR="001B0A83">
        <w:rPr>
          <w:rFonts w:ascii="Times New Roman" w:hAnsi="Times New Roman"/>
          <w:sz w:val="24"/>
          <w:szCs w:val="24"/>
        </w:rPr>
        <w:t>систематизации, обобщения</w:t>
      </w:r>
      <w:r w:rsidR="001B0A83" w:rsidRPr="00B6703A">
        <w:rPr>
          <w:rFonts w:ascii="Times New Roman" w:hAnsi="Times New Roman"/>
          <w:sz w:val="24"/>
          <w:szCs w:val="24"/>
        </w:rPr>
        <w:t>, анализ</w:t>
      </w:r>
      <w:r w:rsidR="001B0A83">
        <w:rPr>
          <w:rFonts w:ascii="Times New Roman" w:hAnsi="Times New Roman"/>
          <w:sz w:val="24"/>
          <w:szCs w:val="24"/>
        </w:rPr>
        <w:t>а</w:t>
      </w:r>
      <w:r w:rsidR="001B0A83" w:rsidRPr="00B6703A">
        <w:rPr>
          <w:rFonts w:ascii="Times New Roman" w:hAnsi="Times New Roman"/>
          <w:sz w:val="24"/>
          <w:szCs w:val="24"/>
        </w:rPr>
        <w:t xml:space="preserve"> научно-исследовательской работы в рамках теоретического </w:t>
      </w:r>
      <w:r w:rsidR="001B0A83" w:rsidRPr="00B6703A">
        <w:rPr>
          <w:rFonts w:ascii="Times New Roman" w:eastAsia="Times New Roman" w:hAnsi="Times New Roman"/>
          <w:sz w:val="24"/>
          <w:szCs w:val="24"/>
        </w:rPr>
        <w:t>овладение методами психологического изучения детей с ограниченными возможностями здоровья в различных условиях с возможностью их дальнейшего применения.</w:t>
      </w:r>
      <w:r w:rsidR="0021644B">
        <w:rPr>
          <w:rFonts w:ascii="Times New Roman" w:eastAsia="Times New Roman" w:hAnsi="Times New Roman"/>
          <w:sz w:val="24"/>
          <w:szCs w:val="24"/>
        </w:rPr>
        <w:t xml:space="preserve"> </w:t>
      </w:r>
      <w:r w:rsidR="006A2C0B">
        <w:rPr>
          <w:rFonts w:ascii="Times New Roman" w:hAnsi="Times New Roman"/>
          <w:sz w:val="24"/>
          <w:szCs w:val="24"/>
        </w:rPr>
        <w:t>Практика проводится в 5 семестре по очной форме обучения</w:t>
      </w:r>
      <w:r w:rsidR="00416ED7">
        <w:rPr>
          <w:rFonts w:ascii="Times New Roman" w:hAnsi="Times New Roman"/>
          <w:sz w:val="24"/>
          <w:szCs w:val="24"/>
        </w:rPr>
        <w:t>.</w:t>
      </w:r>
    </w:p>
    <w:p w14:paraId="1AA0838B" w14:textId="77777777" w:rsidR="008A22A0" w:rsidRDefault="008A22A0" w:rsidP="000D322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Практика предназначена для закрепления знаний, умений и навыков, полученных при изучении следующих разделов образовательной программы: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700"/>
        <w:gridCol w:w="3240"/>
        <w:gridCol w:w="3218"/>
      </w:tblGrid>
      <w:tr w:rsidR="00416ED7" w:rsidRPr="007F0055" w14:paraId="0F6A6647" w14:textId="77777777" w:rsidTr="001030DD">
        <w:tc>
          <w:tcPr>
            <w:tcW w:w="648" w:type="dxa"/>
          </w:tcPr>
          <w:p w14:paraId="1AE31E60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14:paraId="1611092B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00" w:type="dxa"/>
          </w:tcPr>
          <w:p w14:paraId="26996441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компетенции</w:t>
            </w:r>
          </w:p>
        </w:tc>
        <w:tc>
          <w:tcPr>
            <w:tcW w:w="3240" w:type="dxa"/>
          </w:tcPr>
          <w:p w14:paraId="65A7DCD7" w14:textId="77777777" w:rsidR="00416ED7" w:rsidRPr="007F0055" w:rsidRDefault="00416ED7" w:rsidP="001030DD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Предшествующие разделы, дисциплины ОПОП</w:t>
            </w:r>
          </w:p>
        </w:tc>
        <w:tc>
          <w:tcPr>
            <w:tcW w:w="3218" w:type="dxa"/>
          </w:tcPr>
          <w:p w14:paraId="73D00C07" w14:textId="77777777" w:rsidR="00416ED7" w:rsidRPr="007F0055" w:rsidRDefault="00416ED7" w:rsidP="001030DD">
            <w:pPr>
              <w:spacing w:after="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Последующие разделы, дисциплины ОПОП</w:t>
            </w:r>
          </w:p>
        </w:tc>
      </w:tr>
      <w:tr w:rsidR="00416ED7" w:rsidRPr="007F0055" w14:paraId="7C1215C6" w14:textId="77777777" w:rsidTr="001030DD">
        <w:tc>
          <w:tcPr>
            <w:tcW w:w="648" w:type="dxa"/>
          </w:tcPr>
          <w:p w14:paraId="7FE25D79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700" w:type="dxa"/>
          </w:tcPr>
          <w:p w14:paraId="2A28E731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УК-1</w:t>
            </w:r>
          </w:p>
        </w:tc>
        <w:tc>
          <w:tcPr>
            <w:tcW w:w="3240" w:type="dxa"/>
          </w:tcPr>
          <w:p w14:paraId="7E39FC91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История</w:t>
            </w:r>
          </w:p>
          <w:p w14:paraId="119B489B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Философия</w:t>
            </w:r>
          </w:p>
          <w:p w14:paraId="0D3D1497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Естественнонаучная картина мира</w:t>
            </w:r>
          </w:p>
          <w:p w14:paraId="7B4B93C2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Экономические основы образования</w:t>
            </w:r>
          </w:p>
          <w:p w14:paraId="1D706E71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Информатика и информационно-коммуникационные технологии</w:t>
            </w:r>
          </w:p>
          <w:p w14:paraId="7D49AD5A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Общая и социальная психология</w:t>
            </w:r>
          </w:p>
          <w:p w14:paraId="0E8C60C4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Психология развития человека в образовании</w:t>
            </w:r>
          </w:p>
          <w:p w14:paraId="3A68F77A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психология</w:t>
            </w:r>
          </w:p>
          <w:p w14:paraId="67EAC69B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педагогика</w:t>
            </w:r>
          </w:p>
          <w:p w14:paraId="34D2067F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Учебная практика (ознакомительная)</w:t>
            </w:r>
          </w:p>
          <w:p w14:paraId="784FF5F9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Анатомия, физиология и патология органов слуха, речи и зрения</w:t>
            </w:r>
          </w:p>
          <w:p w14:paraId="2E9C485F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Основы генетики</w:t>
            </w:r>
          </w:p>
          <w:p w14:paraId="3C91222E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Основы математической обработки информации</w:t>
            </w:r>
          </w:p>
          <w:p w14:paraId="26D904FF" w14:textId="77777777" w:rsidR="00416ED7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Учебная практика (научно-исследовательская работа)</w:t>
            </w:r>
          </w:p>
          <w:p w14:paraId="6EA16CA5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Современные психологические теории личности</w:t>
            </w:r>
          </w:p>
          <w:p w14:paraId="41D1F71E" w14:textId="77777777" w:rsidR="00416ED7" w:rsidRPr="007F0055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Теории развития в возрастной и специальной психологии</w:t>
            </w:r>
          </w:p>
        </w:tc>
        <w:tc>
          <w:tcPr>
            <w:tcW w:w="3218" w:type="dxa"/>
          </w:tcPr>
          <w:p w14:paraId="2F02196F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Производственная практика (научно-исследовательская работа)</w:t>
            </w:r>
          </w:p>
          <w:p w14:paraId="7E968180" w14:textId="77777777" w:rsidR="00416ED7" w:rsidRPr="00DF7EB3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7EB3">
              <w:rPr>
                <w:rFonts w:ascii="Times New Roman" w:hAnsi="Times New Roman"/>
                <w:sz w:val="20"/>
                <w:szCs w:val="20"/>
              </w:rPr>
              <w:t>Производственная практика (преддипломная)</w:t>
            </w:r>
          </w:p>
          <w:p w14:paraId="6EF304F5" w14:textId="77777777" w:rsidR="00416ED7" w:rsidRPr="007F0055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16ED7" w:rsidRPr="007F0055" w14:paraId="1D6390CE" w14:textId="77777777" w:rsidTr="001030DD">
        <w:tc>
          <w:tcPr>
            <w:tcW w:w="648" w:type="dxa"/>
          </w:tcPr>
          <w:p w14:paraId="5CDA46FD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700" w:type="dxa"/>
          </w:tcPr>
          <w:p w14:paraId="3CE22DB4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ОПК-8</w:t>
            </w:r>
          </w:p>
        </w:tc>
        <w:tc>
          <w:tcPr>
            <w:tcW w:w="3240" w:type="dxa"/>
          </w:tcPr>
          <w:p w14:paraId="4C002B68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Естественнонаучная картина мира</w:t>
            </w:r>
          </w:p>
          <w:p w14:paraId="3D8E0687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Общая и социальная психология</w:t>
            </w:r>
          </w:p>
          <w:p w14:paraId="0C9D4967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Психология развития человека в образовании</w:t>
            </w:r>
          </w:p>
          <w:p w14:paraId="0915BE87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психология</w:t>
            </w:r>
          </w:p>
          <w:p w14:paraId="223AE6CF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Психолого-педагогическая диагностика</w:t>
            </w:r>
          </w:p>
          <w:p w14:paraId="48B55BA8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62D12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педагогика</w:t>
            </w:r>
          </w:p>
          <w:p w14:paraId="708A084E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Анатомия, физиология и патология органов слуха, речи и зрения</w:t>
            </w:r>
          </w:p>
          <w:p w14:paraId="7A6D9517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Основы генетики</w:t>
            </w:r>
          </w:p>
          <w:p w14:paraId="58FD7DD4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Невропатология</w:t>
            </w:r>
          </w:p>
          <w:p w14:paraId="0FD10C34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Психопатология с клиникой интеллектуальных нарушений</w:t>
            </w:r>
          </w:p>
          <w:p w14:paraId="61CDE6BA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Основы нейропсихологии с основами нейропсихологической диагностики и коррекции</w:t>
            </w:r>
          </w:p>
          <w:p w14:paraId="3319647C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Клиническая психология</w:t>
            </w:r>
          </w:p>
          <w:p w14:paraId="7030A6A3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Патопсихология</w:t>
            </w:r>
          </w:p>
          <w:p w14:paraId="1575A0E5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5CAA3766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Учебная практика (научно-исследовательская работа)</w:t>
            </w:r>
          </w:p>
          <w:p w14:paraId="091C2577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Психолингвистика</w:t>
            </w:r>
          </w:p>
          <w:p w14:paraId="17D5FECE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История специальной психологии  и коррекционной педагогики</w:t>
            </w:r>
          </w:p>
          <w:p w14:paraId="079CDDA3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Сурдопсихология с основами сурдопедагогики</w:t>
            </w:r>
          </w:p>
          <w:p w14:paraId="27EF5D8E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Тифлопсихология с основами тифлопедагогики</w:t>
            </w:r>
          </w:p>
          <w:p w14:paraId="24E4D1ED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 xml:space="preserve">Психология детей с задержками </w:t>
            </w:r>
            <w:r w:rsidRPr="00462D12">
              <w:rPr>
                <w:rFonts w:ascii="Times New Roman" w:hAnsi="Times New Roman"/>
                <w:sz w:val="20"/>
                <w:szCs w:val="20"/>
              </w:rPr>
              <w:lastRenderedPageBreak/>
              <w:t>психического развития и организация коррекционно-развивающего обучения</w:t>
            </w:r>
          </w:p>
          <w:p w14:paraId="7956338E" w14:textId="77777777" w:rsidR="00416ED7" w:rsidRPr="00462D12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Психология детей с интеллектуальными нарушениями и основы олигофренопедагогики</w:t>
            </w:r>
          </w:p>
          <w:p w14:paraId="7B04D335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2D12">
              <w:rPr>
                <w:rFonts w:ascii="Times New Roman" w:hAnsi="Times New Roman"/>
                <w:sz w:val="20"/>
                <w:szCs w:val="20"/>
              </w:rPr>
              <w:t>Учебная практика (технологическая)</w:t>
            </w:r>
          </w:p>
          <w:p w14:paraId="03278594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Современные психологические теории личности</w:t>
            </w:r>
          </w:p>
          <w:p w14:paraId="1E3C32D8" w14:textId="77777777" w:rsidR="00416ED7" w:rsidRPr="007F0055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Теории развития в возрастной и специальной психологии</w:t>
            </w:r>
          </w:p>
        </w:tc>
        <w:tc>
          <w:tcPr>
            <w:tcW w:w="3218" w:type="dxa"/>
          </w:tcPr>
          <w:p w14:paraId="0677452B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lastRenderedPageBreak/>
              <w:t>Изучение, образование и реабилитация лиц с нарушениями опорно-двигательного аппарата</w:t>
            </w:r>
          </w:p>
          <w:p w14:paraId="28A52BAF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Психология детей с нарушениями речи и основы логопедии</w:t>
            </w:r>
          </w:p>
          <w:p w14:paraId="6389A0BA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нарушениями аутистического спектра</w:t>
            </w:r>
          </w:p>
          <w:p w14:paraId="31E7FCB4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комплексными нарушениями в развитии</w:t>
            </w:r>
          </w:p>
          <w:p w14:paraId="2BD645E8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564497D1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Основы психотерапии</w:t>
            </w:r>
          </w:p>
          <w:p w14:paraId="20811228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12A24B38" w14:textId="77777777" w:rsidR="00416ED7" w:rsidRPr="00572D7E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Производственная практика (научно-исследовательская работа)</w:t>
            </w:r>
          </w:p>
          <w:p w14:paraId="772C7024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572D7E">
              <w:rPr>
                <w:rFonts w:ascii="Times New Roman" w:hAnsi="Times New Roman"/>
                <w:sz w:val="20"/>
                <w:szCs w:val="20"/>
              </w:rPr>
              <w:t>Производственная практика (преддипломная)</w:t>
            </w:r>
          </w:p>
          <w:p w14:paraId="7ED71C3F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16ED7" w:rsidRPr="00572D7E" w14:paraId="527B87A7" w14:textId="77777777" w:rsidTr="001030DD">
        <w:tc>
          <w:tcPr>
            <w:tcW w:w="648" w:type="dxa"/>
          </w:tcPr>
          <w:p w14:paraId="0FB6E251" w14:textId="77777777" w:rsidR="00416ED7" w:rsidRPr="007F0055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7614E8BB" w14:textId="77777777" w:rsidR="00416ED7" w:rsidRDefault="00416ED7" w:rsidP="001030D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ПК-2</w:t>
            </w:r>
          </w:p>
        </w:tc>
        <w:tc>
          <w:tcPr>
            <w:tcW w:w="3240" w:type="dxa"/>
          </w:tcPr>
          <w:p w14:paraId="1B314DB0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Специальная психология</w:t>
            </w:r>
          </w:p>
          <w:p w14:paraId="4D7E273D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Специальная педагогика</w:t>
            </w:r>
          </w:p>
          <w:p w14:paraId="7BB421E1" w14:textId="77777777" w:rsidR="00416ED7" w:rsidRPr="00CE4131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Учебная практика (ознакомительная)</w:t>
            </w:r>
          </w:p>
          <w:p w14:paraId="4884A2F5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236C7256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Учебная практика (научно-исследовательская работа)</w:t>
            </w:r>
          </w:p>
          <w:p w14:paraId="126B2536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Психолингвистика</w:t>
            </w:r>
          </w:p>
          <w:p w14:paraId="337F4589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История специальной психологии  и коррекционной педагогики</w:t>
            </w:r>
          </w:p>
          <w:p w14:paraId="349B6619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Сурдопсихология с основами сурдопедагогики</w:t>
            </w:r>
          </w:p>
          <w:p w14:paraId="48A891F1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Тифлопсихология с основами тифлопедагогики</w:t>
            </w:r>
          </w:p>
          <w:p w14:paraId="05F3A19F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6E8C06C8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Психология детей с интеллектуальными нарушениями и основы олигофренопедагогики</w:t>
            </w:r>
          </w:p>
          <w:p w14:paraId="0CED2570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Учебная практика (технологическая)</w:t>
            </w:r>
          </w:p>
          <w:p w14:paraId="00C1FA0E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Психолого-педагогические и этические основы профессиональной деятельности дефектолога</w:t>
            </w:r>
          </w:p>
          <w:p w14:paraId="2CA29FB0" w14:textId="77777777" w:rsidR="00416ED7" w:rsidRPr="00CE4131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Общеметодические основы обучения в специальных образовательных учреждениях</w:t>
            </w:r>
          </w:p>
          <w:p w14:paraId="75D4EA0B" w14:textId="77777777" w:rsidR="00416ED7" w:rsidRPr="00462D12" w:rsidRDefault="00416ED7" w:rsidP="007A6D79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E4131">
              <w:rPr>
                <w:rFonts w:ascii="Times New Roman" w:hAnsi="Times New Roman"/>
                <w:sz w:val="20"/>
                <w:szCs w:val="20"/>
              </w:rPr>
              <w:t>Психопрофилактика и технологии просветительской деятельности в психолого-педагогической практике</w:t>
            </w:r>
          </w:p>
        </w:tc>
        <w:tc>
          <w:tcPr>
            <w:tcW w:w="3218" w:type="dxa"/>
          </w:tcPr>
          <w:p w14:paraId="04239BCD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(вожатская)</w:t>
            </w:r>
          </w:p>
          <w:p w14:paraId="651CC3A3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нарушениями опорно-двигательного аппарата</w:t>
            </w:r>
          </w:p>
          <w:p w14:paraId="1B8A3EF3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Психология детей с нарушениями речи и основы логопедии</w:t>
            </w:r>
          </w:p>
          <w:p w14:paraId="219DB7FC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нарушениями аутистического спектра</w:t>
            </w:r>
          </w:p>
          <w:p w14:paraId="3AA811DE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комплексными нарушениями в развитии</w:t>
            </w:r>
          </w:p>
          <w:p w14:paraId="5CC24AE3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24BFCD1E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Инклюзивное образование обучающихся с ОВЗ</w:t>
            </w:r>
          </w:p>
          <w:p w14:paraId="6D2CCBE4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6A96DB6B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Практикум по решению профессиональных задач в области диагностической деятельности</w:t>
            </w:r>
          </w:p>
          <w:p w14:paraId="386C7FCC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356F8C7A" w14:textId="77777777" w:rsidR="00416ED7" w:rsidRPr="00E6654D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Проектирование образовательных программ для воспитанников и обучающихся с ОВЗ</w:t>
            </w:r>
          </w:p>
          <w:p w14:paraId="136CF638" w14:textId="77777777" w:rsidR="00416ED7" w:rsidRPr="00E6654D" w:rsidRDefault="00416ED7" w:rsidP="001030D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(научно-исследовательская работа)</w:t>
            </w:r>
          </w:p>
          <w:p w14:paraId="562E8A46" w14:textId="77777777" w:rsidR="00416ED7" w:rsidRPr="00572D7E" w:rsidRDefault="00416ED7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6654D">
              <w:rPr>
                <w:rFonts w:ascii="Times New Roman" w:hAnsi="Times New Roman"/>
                <w:sz w:val="20"/>
                <w:szCs w:val="20"/>
              </w:rPr>
              <w:t>Производственная практика (преддипломная)</w:t>
            </w:r>
          </w:p>
        </w:tc>
      </w:tr>
      <w:tr w:rsidR="00466D0A" w:rsidRPr="0007538A" w14:paraId="15DDD4A0" w14:textId="77777777" w:rsidTr="001030DD">
        <w:tc>
          <w:tcPr>
            <w:tcW w:w="648" w:type="dxa"/>
          </w:tcPr>
          <w:p w14:paraId="681004E8" w14:textId="77777777" w:rsidR="00466D0A" w:rsidRPr="007F0055" w:rsidRDefault="00466D0A" w:rsidP="001030D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4999200F" w14:textId="77777777" w:rsidR="00466D0A" w:rsidRDefault="00466D0A" w:rsidP="001030D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ПК-3</w:t>
            </w:r>
          </w:p>
        </w:tc>
        <w:tc>
          <w:tcPr>
            <w:tcW w:w="3240" w:type="dxa"/>
          </w:tcPr>
          <w:p w14:paraId="126FA8E2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Основы нейропсихологии с основами нейропсихологической диагностики и коррекции</w:t>
            </w:r>
          </w:p>
          <w:p w14:paraId="60AE99E0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Организация учебно-исследовательской работы в области специальной психологии и коррекционной педагогики</w:t>
            </w:r>
          </w:p>
          <w:p w14:paraId="255213EC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Сурдопсихология с основами сурдопедагогики</w:t>
            </w:r>
          </w:p>
          <w:p w14:paraId="58D30DA3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Тифлопсихология с основами тифлопедагогики</w:t>
            </w:r>
          </w:p>
          <w:p w14:paraId="33BF1C4E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Психология детей с задержками психического развития и организация коррекционно-</w:t>
            </w:r>
            <w:r w:rsidRPr="0007538A">
              <w:rPr>
                <w:rFonts w:ascii="Times New Roman" w:hAnsi="Times New Roman"/>
                <w:sz w:val="20"/>
                <w:szCs w:val="20"/>
              </w:rPr>
              <w:lastRenderedPageBreak/>
              <w:t>развивающего обучения</w:t>
            </w:r>
          </w:p>
          <w:p w14:paraId="45AD9A00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Психология детей с интеллектуальными нарушениями и основы олигофренопедагогики</w:t>
            </w:r>
          </w:p>
          <w:p w14:paraId="2FF9DEA6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Учебная практика (технологическая)</w:t>
            </w:r>
          </w:p>
          <w:p w14:paraId="1FDF4852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Общеметодические основы обучения в специальных образовательных учреждениях</w:t>
            </w:r>
          </w:p>
          <w:p w14:paraId="53E6263D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Дифференциальная диагностика лиц с нарушениями в развитии</w:t>
            </w:r>
          </w:p>
          <w:p w14:paraId="3F55D1B2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Основы социальной реабилитации и профориентации лиц с нарушениями в развитии</w:t>
            </w:r>
          </w:p>
          <w:p w14:paraId="5A5A63D7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Психопрофилактика и технологии просветительской деятельности в психолого-педагогической практике</w:t>
            </w:r>
          </w:p>
          <w:p w14:paraId="58B52890" w14:textId="77777777" w:rsidR="00466D0A" w:rsidRPr="0007538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Методы активного социально-психологического обучения</w:t>
            </w:r>
          </w:p>
          <w:p w14:paraId="38E20703" w14:textId="77777777" w:rsidR="00466D0A" w:rsidRPr="00466D0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07538A">
              <w:rPr>
                <w:rFonts w:ascii="Times New Roman" w:hAnsi="Times New Roman"/>
                <w:sz w:val="20"/>
                <w:szCs w:val="20"/>
              </w:rPr>
              <w:t>Современные подходы и психологические технологии в работе с детьми с нарушениями в развитии</w:t>
            </w:r>
          </w:p>
          <w:p w14:paraId="5233CABE" w14:textId="77777777" w:rsidR="00466D0A" w:rsidRPr="00466D0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Содержание и организация коррекционно-педагогической работы с детьми-сиротами</w:t>
            </w:r>
          </w:p>
          <w:p w14:paraId="27F5ADE5" w14:textId="77777777" w:rsidR="00466D0A" w:rsidRPr="00466D0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Правовое воспитание детей с ограниченными возможностями здоровья</w:t>
            </w:r>
          </w:p>
          <w:p w14:paraId="171CFFFD" w14:textId="77777777" w:rsidR="00466D0A" w:rsidRPr="00466D0A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Отклоняющееся поведение: профилактика, диагностика, коррекция</w:t>
            </w:r>
          </w:p>
          <w:p w14:paraId="4E953F90" w14:textId="77777777" w:rsidR="00466D0A" w:rsidRPr="00CE4131" w:rsidRDefault="00466D0A" w:rsidP="00466D0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Девиантология</w:t>
            </w:r>
          </w:p>
        </w:tc>
        <w:tc>
          <w:tcPr>
            <w:tcW w:w="3218" w:type="dxa"/>
          </w:tcPr>
          <w:p w14:paraId="4EB4490F" w14:textId="77777777" w:rsidR="00211CDD" w:rsidRPr="00466D0A" w:rsidRDefault="00211CDD" w:rsidP="00211C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211CDD">
              <w:rPr>
                <w:rFonts w:ascii="Times New Roman" w:hAnsi="Times New Roman"/>
                <w:sz w:val="20"/>
                <w:szCs w:val="20"/>
              </w:rPr>
              <w:lastRenderedPageBreak/>
              <w:t>Изучение, образование</w:t>
            </w:r>
            <w:r w:rsidRPr="00466D0A">
              <w:rPr>
                <w:rFonts w:ascii="Times New Roman" w:hAnsi="Times New Roman"/>
                <w:sz w:val="20"/>
                <w:szCs w:val="20"/>
              </w:rPr>
              <w:t xml:space="preserve"> и реабилитация лиц с нарушениями опорно-двигательного аппарата</w:t>
            </w:r>
          </w:p>
          <w:p w14:paraId="7563A4CE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Психология детей с нарушениями речи и основы логопедии</w:t>
            </w:r>
          </w:p>
          <w:p w14:paraId="0AB6634F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нарушениями аутистического спектра</w:t>
            </w:r>
          </w:p>
          <w:p w14:paraId="120C738B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комплексными нарушениями в развитии</w:t>
            </w:r>
          </w:p>
          <w:p w14:paraId="02B94490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1887EA1C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lastRenderedPageBreak/>
              <w:t>Инклюзивное образование обучающихся с ОВЗ</w:t>
            </w:r>
          </w:p>
          <w:p w14:paraId="312CE494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Психолого-педагогические технологии коррекционной работы</w:t>
            </w:r>
          </w:p>
          <w:p w14:paraId="2249D949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06217EFE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Организационно-методическая деятельность педагога-психолога</w:t>
            </w:r>
          </w:p>
          <w:p w14:paraId="4E1195F6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Практикум по решению профессиональных задач в области коррекционно-педагогической деятельности</w:t>
            </w:r>
          </w:p>
          <w:p w14:paraId="13B2E758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Проектирование образовательных программ для воспитанников и обучающихся с ОВЗ</w:t>
            </w:r>
          </w:p>
          <w:p w14:paraId="5161E0CD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Технологии обучения альтернативной и дополнительной коммуникации</w:t>
            </w:r>
          </w:p>
          <w:p w14:paraId="32F9FD67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Современные технологии консультативной работы с кризисным клиентом</w:t>
            </w:r>
          </w:p>
          <w:p w14:paraId="3B7B2598" w14:textId="77777777" w:rsidR="0007538A" w:rsidRPr="00466D0A" w:rsidRDefault="0007538A" w:rsidP="000753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Производственная практика (научно-исследовательская работа)</w:t>
            </w:r>
          </w:p>
          <w:p w14:paraId="7E5E1580" w14:textId="77777777" w:rsidR="0007538A" w:rsidRPr="00466D0A" w:rsidRDefault="0007538A" w:rsidP="0007538A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466D0A">
              <w:rPr>
                <w:rFonts w:ascii="Times New Roman" w:hAnsi="Times New Roman"/>
                <w:sz w:val="20"/>
                <w:szCs w:val="20"/>
              </w:rPr>
              <w:t>Производственная практика (преддипломная)</w:t>
            </w:r>
          </w:p>
          <w:p w14:paraId="7A6BD52B" w14:textId="77777777" w:rsidR="00466D0A" w:rsidRPr="00E6654D" w:rsidRDefault="00466D0A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66D0A" w:rsidRPr="00572D7E" w14:paraId="50720E13" w14:textId="77777777" w:rsidTr="001030DD">
        <w:tc>
          <w:tcPr>
            <w:tcW w:w="648" w:type="dxa"/>
          </w:tcPr>
          <w:p w14:paraId="7A32B74B" w14:textId="77777777" w:rsidR="00466D0A" w:rsidRPr="007F0055" w:rsidRDefault="00466D0A" w:rsidP="001030DD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</w:tcPr>
          <w:p w14:paraId="06AEA8CB" w14:textId="77777777" w:rsidR="00466D0A" w:rsidRDefault="00466D0A" w:rsidP="001030DD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ПК-6</w:t>
            </w:r>
          </w:p>
        </w:tc>
        <w:tc>
          <w:tcPr>
            <w:tcW w:w="3240" w:type="dxa"/>
          </w:tcPr>
          <w:p w14:paraId="758E20A0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Психолого-педагогическая диагностика</w:t>
            </w:r>
          </w:p>
          <w:p w14:paraId="688692C2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Анатомия, физиология и патология органов слуха, речи и зрения</w:t>
            </w:r>
          </w:p>
          <w:p w14:paraId="0DB90767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Невропатология</w:t>
            </w:r>
          </w:p>
          <w:p w14:paraId="0E5DB59D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Психопатология с клиникой интеллектуальных нарушений</w:t>
            </w:r>
          </w:p>
          <w:p w14:paraId="3C0D0E8B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Основы нейропсихологии с основами нейропсихологической диагностики и коррекции</w:t>
            </w:r>
          </w:p>
          <w:p w14:paraId="5BF3C169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Клиническая психология</w:t>
            </w:r>
          </w:p>
          <w:p w14:paraId="314FCDF5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Патопсихология</w:t>
            </w:r>
          </w:p>
          <w:p w14:paraId="5D9D10A9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Сурдопсихология с основами сурдопедагогики</w:t>
            </w:r>
          </w:p>
          <w:p w14:paraId="6D95095F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Тифлопсихология с основами тифлопедагогики</w:t>
            </w:r>
          </w:p>
          <w:p w14:paraId="09956386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Психология детей с задержками психического развития и организация коррекционно-развивающего обучения</w:t>
            </w:r>
          </w:p>
          <w:p w14:paraId="4317AF45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Психология детей с интеллектуальными нарушениями и основы олигофренопедагогики</w:t>
            </w:r>
          </w:p>
          <w:p w14:paraId="7EABCE9E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Учебная практика (технологическая)</w:t>
            </w:r>
          </w:p>
          <w:p w14:paraId="20227A76" w14:textId="77777777" w:rsidR="009F551B" w:rsidRPr="00E87A27" w:rsidRDefault="009F551B" w:rsidP="009F551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>Ранняя помощь и реабилитация детей с проблемами здоровья</w:t>
            </w:r>
          </w:p>
          <w:p w14:paraId="65C0CC78" w14:textId="77777777" w:rsidR="00466D0A" w:rsidRPr="00CE4131" w:rsidRDefault="009F551B" w:rsidP="001030DD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E87A27">
              <w:rPr>
                <w:rFonts w:ascii="Times New Roman" w:hAnsi="Times New Roman"/>
                <w:sz w:val="20"/>
                <w:szCs w:val="20"/>
              </w:rPr>
              <w:t xml:space="preserve">Дифференциальная диагностика </w:t>
            </w:r>
            <w:r w:rsidRPr="00E87A27">
              <w:rPr>
                <w:rFonts w:ascii="Times New Roman" w:hAnsi="Times New Roman"/>
                <w:sz w:val="20"/>
                <w:szCs w:val="20"/>
              </w:rPr>
              <w:lastRenderedPageBreak/>
              <w:t>лиц с нарушениями в развитии</w:t>
            </w:r>
          </w:p>
        </w:tc>
        <w:tc>
          <w:tcPr>
            <w:tcW w:w="3218" w:type="dxa"/>
          </w:tcPr>
          <w:p w14:paraId="3070FC00" w14:textId="77777777" w:rsidR="00E87A27" w:rsidRPr="009F551B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lastRenderedPageBreak/>
              <w:t>Изучение, образование и реабилитация лиц с нарушениями опорно-двигательного аппарата</w:t>
            </w:r>
          </w:p>
          <w:p w14:paraId="79804EC2" w14:textId="77777777" w:rsidR="00E87A27" w:rsidRPr="009F551B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Психология детей с нарушениями речи и основы логопедии</w:t>
            </w:r>
          </w:p>
          <w:p w14:paraId="4A5A629C" w14:textId="77777777" w:rsidR="00E87A27" w:rsidRPr="009F551B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нарушениями аутистического спектра</w:t>
            </w:r>
          </w:p>
          <w:p w14:paraId="0885D783" w14:textId="77777777" w:rsidR="00E87A27" w:rsidRPr="009F551B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Изучение, образование и реабилитация лиц с комплексными нарушениями в развитии</w:t>
            </w:r>
          </w:p>
          <w:p w14:paraId="11A97218" w14:textId="77777777" w:rsidR="00E87A27" w:rsidRPr="009F551B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2C8AAA5B" w14:textId="77777777" w:rsidR="00E87A27" w:rsidRPr="009F551B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Тьюторское сопровождение обучающихся</w:t>
            </w:r>
          </w:p>
          <w:p w14:paraId="5EB64245" w14:textId="77777777" w:rsidR="00E87A27" w:rsidRPr="009F551B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Производственная практика (проектно-технологическая)</w:t>
            </w:r>
          </w:p>
          <w:p w14:paraId="11192969" w14:textId="77777777" w:rsidR="00E87A27" w:rsidRPr="009F551B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Практикум по решению профессиональных задач в области диагностической деятельности</w:t>
            </w:r>
          </w:p>
          <w:p w14:paraId="0D565A8B" w14:textId="77777777" w:rsidR="00E87A27" w:rsidRPr="009F551B" w:rsidRDefault="00E87A27" w:rsidP="00E87A2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Производственная практика (научно-исследовательская работа)</w:t>
            </w:r>
          </w:p>
          <w:p w14:paraId="44DC3F38" w14:textId="77777777" w:rsidR="00466D0A" w:rsidRPr="00E6654D" w:rsidRDefault="00E87A27" w:rsidP="00E87A27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F551B">
              <w:rPr>
                <w:rFonts w:ascii="Times New Roman" w:hAnsi="Times New Roman"/>
                <w:sz w:val="20"/>
                <w:szCs w:val="20"/>
              </w:rPr>
              <w:t>Производственная практика (преддипломная)</w:t>
            </w:r>
          </w:p>
        </w:tc>
      </w:tr>
    </w:tbl>
    <w:p w14:paraId="4292DAB9" w14:textId="77777777" w:rsidR="008A22A0" w:rsidRPr="007F0055" w:rsidRDefault="0021644B" w:rsidP="0021644B">
      <w:pPr>
        <w:tabs>
          <w:tab w:val="left" w:pos="426"/>
        </w:tabs>
        <w:spacing w:after="0" w:line="360" w:lineRule="auto"/>
        <w:ind w:left="36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3.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Способы, формы и места проведения  практики</w:t>
      </w:r>
    </w:p>
    <w:p w14:paraId="16DDD3A9" w14:textId="397252F7" w:rsidR="00301CDC" w:rsidRDefault="00301CDC" w:rsidP="004937F8">
      <w:pPr>
        <w:tabs>
          <w:tab w:val="left" w:pos="426"/>
        </w:tabs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Способ проведения практики – стационарная. </w:t>
      </w:r>
    </w:p>
    <w:p w14:paraId="374326EF" w14:textId="77777777" w:rsidR="006F181B" w:rsidRDefault="00301CDC" w:rsidP="004937F8">
      <w:pPr>
        <w:tabs>
          <w:tab w:val="left" w:pos="426"/>
        </w:tabs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Форма </w:t>
      </w:r>
      <w:r w:rsidR="00DE38A3">
        <w:rPr>
          <w:rFonts w:ascii="Times New Roman" w:hAnsi="Times New Roman"/>
          <w:sz w:val="24"/>
          <w:szCs w:val="24"/>
          <w:lang w:eastAsia="ru-RU"/>
        </w:rPr>
        <w:t>п</w:t>
      </w:r>
      <w:r w:rsidR="0021644B">
        <w:rPr>
          <w:rFonts w:ascii="Times New Roman" w:hAnsi="Times New Roman"/>
          <w:sz w:val="24"/>
          <w:szCs w:val="24"/>
          <w:lang w:eastAsia="ru-RU"/>
        </w:rPr>
        <w:t>роведения практики – дискретная</w:t>
      </w:r>
      <w:r w:rsidR="006F181B">
        <w:rPr>
          <w:rFonts w:ascii="Times New Roman" w:hAnsi="Times New Roman"/>
          <w:sz w:val="24"/>
          <w:szCs w:val="24"/>
          <w:lang w:eastAsia="ru-RU"/>
        </w:rPr>
        <w:t>, стационарная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570DB5D0" w14:textId="19143508" w:rsidR="00301CDC" w:rsidRDefault="00301CDC" w:rsidP="004937F8">
      <w:pPr>
        <w:tabs>
          <w:tab w:val="left" w:pos="426"/>
        </w:tabs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03CFA">
        <w:rPr>
          <w:rFonts w:ascii="Times New Roman" w:hAnsi="Times New Roman"/>
          <w:sz w:val="24"/>
          <w:szCs w:val="24"/>
        </w:rPr>
        <w:t xml:space="preserve">Выбор мест прохождения практик для студентов-инвалидов и лиц с ОВЗ осуществляется с учётом требований их доступности для данной категории обучающихся. В случае необходимости учитываются рекомендации медико-социальной экспертизы, отражённые в индивидуальной программе реабилитации инвалида. </w:t>
      </w:r>
    </w:p>
    <w:p w14:paraId="4404C7FA" w14:textId="77777777" w:rsidR="00301CDC" w:rsidRPr="00203CFA" w:rsidRDefault="00301CDC" w:rsidP="004937F8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203CFA">
        <w:rPr>
          <w:rFonts w:ascii="Times New Roman" w:hAnsi="Times New Roman"/>
          <w:sz w:val="24"/>
          <w:szCs w:val="24"/>
        </w:rPr>
        <w:t>Практика проводится в соответствии с программой практики. Руководство практикой осуществляют руководитель практики от кафедры</w:t>
      </w:r>
      <w:r>
        <w:rPr>
          <w:rFonts w:ascii="Times New Roman" w:hAnsi="Times New Roman"/>
          <w:sz w:val="24"/>
          <w:szCs w:val="24"/>
        </w:rPr>
        <w:t>.</w:t>
      </w:r>
    </w:p>
    <w:p w14:paraId="06788C61" w14:textId="77777777" w:rsidR="008A22A0" w:rsidRPr="007F0055" w:rsidRDefault="008A22A0" w:rsidP="007F0055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59AE0E73" w14:textId="77777777" w:rsidR="008A22A0" w:rsidRPr="007F0055" w:rsidRDefault="0021644B" w:rsidP="0021644B">
      <w:pPr>
        <w:tabs>
          <w:tab w:val="left" w:pos="284"/>
        </w:tabs>
        <w:spacing w:after="240" w:line="240" w:lineRule="auto"/>
        <w:ind w:left="720"/>
        <w:contextualSpacing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4.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Перечень планируемых результатов обучения при про</w:t>
      </w:r>
      <w:r w:rsidR="008A22A0">
        <w:rPr>
          <w:rFonts w:ascii="Times New Roman" w:hAnsi="Times New Roman"/>
          <w:b/>
          <w:sz w:val="24"/>
          <w:szCs w:val="24"/>
          <w:lang w:eastAsia="ru-RU"/>
        </w:rPr>
        <w:t>хождении практики, соотнесенных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с планируемыми результатами освоения образовательной программы</w:t>
      </w:r>
    </w:p>
    <w:p w14:paraId="056D27E0" w14:textId="77777777" w:rsidR="0021644B" w:rsidRDefault="008A22A0" w:rsidP="0021644B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Процесс прохождения практики направлен на формирование следующих компетенций:</w:t>
      </w:r>
    </w:p>
    <w:p w14:paraId="479F6489" w14:textId="77777777" w:rsidR="001030DD" w:rsidRDefault="009A0A17" w:rsidP="0021644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73"/>
        <w:gridCol w:w="3172"/>
        <w:gridCol w:w="3226"/>
      </w:tblGrid>
      <w:tr w:rsidR="0021644B" w14:paraId="42576C3E" w14:textId="77777777" w:rsidTr="0021644B">
        <w:tc>
          <w:tcPr>
            <w:tcW w:w="6345" w:type="dxa"/>
            <w:gridSpan w:val="2"/>
            <w:vAlign w:val="center"/>
          </w:tcPr>
          <w:p w14:paraId="48E0C365" w14:textId="77777777" w:rsidR="0021644B" w:rsidRPr="00DE6233" w:rsidRDefault="0021644B" w:rsidP="002164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Планируемые результаты освоения образовательной программы</w:t>
            </w:r>
          </w:p>
        </w:tc>
        <w:tc>
          <w:tcPr>
            <w:tcW w:w="3226" w:type="dxa"/>
            <w:vAlign w:val="center"/>
          </w:tcPr>
          <w:p w14:paraId="71B4DB8C" w14:textId="77777777" w:rsidR="0021644B" w:rsidRDefault="0021644B" w:rsidP="002164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Планируемые результаты обучения по дисциплине</w:t>
            </w:r>
          </w:p>
        </w:tc>
      </w:tr>
      <w:tr w:rsidR="0021644B" w14:paraId="0195F12F" w14:textId="77777777" w:rsidTr="0021644B">
        <w:tc>
          <w:tcPr>
            <w:tcW w:w="3173" w:type="dxa"/>
            <w:vAlign w:val="center"/>
          </w:tcPr>
          <w:p w14:paraId="2EE04D08" w14:textId="77777777" w:rsidR="0021644B" w:rsidRDefault="0021644B" w:rsidP="002164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3172" w:type="dxa"/>
            <w:vAlign w:val="center"/>
          </w:tcPr>
          <w:p w14:paraId="6DF802D2" w14:textId="77777777" w:rsidR="0021644B" w:rsidRPr="00DE6233" w:rsidRDefault="0021644B" w:rsidP="002164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DE6233">
              <w:rPr>
                <w:rFonts w:ascii="Times New Roman" w:hAnsi="Times New Roman"/>
                <w:sz w:val="24"/>
                <w:szCs w:val="24"/>
              </w:rPr>
              <w:t>ндикатор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DE6233">
              <w:rPr>
                <w:rFonts w:ascii="Times New Roman" w:hAnsi="Times New Roman"/>
                <w:sz w:val="24"/>
                <w:szCs w:val="24"/>
              </w:rPr>
              <w:t xml:space="preserve"> достижения компетенции</w:t>
            </w:r>
            <w:r>
              <w:rPr>
                <w:rFonts w:ascii="Times New Roman" w:hAnsi="Times New Roman"/>
                <w:sz w:val="24"/>
                <w:szCs w:val="24"/>
              </w:rPr>
              <w:t>, формируемые в рамках дисциплины</w:t>
            </w:r>
          </w:p>
        </w:tc>
        <w:tc>
          <w:tcPr>
            <w:tcW w:w="3226" w:type="dxa"/>
            <w:vAlign w:val="center"/>
          </w:tcPr>
          <w:p w14:paraId="5E91271A" w14:textId="77777777" w:rsidR="0021644B" w:rsidRDefault="0021644B" w:rsidP="002164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Дескрипторы: знания, умения, навыки и (или) опыт деятельности</w:t>
            </w:r>
          </w:p>
        </w:tc>
      </w:tr>
      <w:tr w:rsidR="0021644B" w14:paraId="110D7784" w14:textId="77777777" w:rsidTr="0021644B">
        <w:trPr>
          <w:trHeight w:val="1095"/>
        </w:trPr>
        <w:tc>
          <w:tcPr>
            <w:tcW w:w="3173" w:type="dxa"/>
            <w:vMerge w:val="restart"/>
            <w:vAlign w:val="center"/>
          </w:tcPr>
          <w:p w14:paraId="7052384A" w14:textId="77777777" w:rsidR="0021644B" w:rsidRPr="006E4AE3" w:rsidRDefault="0021644B" w:rsidP="0021644B">
            <w:pPr>
              <w:rPr>
                <w:rFonts w:ascii="Times New Roman" w:hAnsi="Times New Roman"/>
                <w:sz w:val="24"/>
                <w:szCs w:val="24"/>
              </w:rPr>
            </w:pPr>
            <w:r w:rsidRPr="006E4AE3">
              <w:rPr>
                <w:rFonts w:ascii="Times New Roman" w:hAnsi="Times New Roman"/>
              </w:rPr>
              <w:t>УК-1.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</w:tc>
        <w:tc>
          <w:tcPr>
            <w:tcW w:w="3172" w:type="dxa"/>
            <w:vAlign w:val="center"/>
          </w:tcPr>
          <w:p w14:paraId="1D467323" w14:textId="77777777" w:rsidR="0021644B" w:rsidRDefault="0021644B" w:rsidP="0021644B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УК-1.1. Демонстрирует знание особенностей системного и критического мышления и готовность к нему. </w:t>
            </w:r>
          </w:p>
          <w:p w14:paraId="32BBB54C" w14:textId="77777777" w:rsidR="0021644B" w:rsidRPr="00B473C1" w:rsidRDefault="0021644B" w:rsidP="002164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26" w:type="dxa"/>
          </w:tcPr>
          <w:p w14:paraId="6626E532" w14:textId="77777777" w:rsidR="0021644B" w:rsidRPr="009801D7" w:rsidRDefault="0021644B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особенности системного и критического мышления и готовность к нему.</w:t>
            </w:r>
          </w:p>
          <w:p w14:paraId="7D339F07" w14:textId="77777777" w:rsidR="0021644B" w:rsidRPr="006E4AE3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 xml:space="preserve"> применять критическое мышление</w:t>
            </w:r>
          </w:p>
          <w:p w14:paraId="4068D703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 xml:space="preserve"> знаниями об особенностях критического мышления</w:t>
            </w:r>
          </w:p>
        </w:tc>
      </w:tr>
      <w:tr w:rsidR="0021644B" w14:paraId="6215AE9D" w14:textId="77777777" w:rsidTr="0021644B">
        <w:trPr>
          <w:trHeight w:val="699"/>
        </w:trPr>
        <w:tc>
          <w:tcPr>
            <w:tcW w:w="3173" w:type="dxa"/>
            <w:vMerge/>
            <w:vAlign w:val="center"/>
          </w:tcPr>
          <w:p w14:paraId="4CAECC3C" w14:textId="77777777" w:rsidR="0021644B" w:rsidRPr="006E4AE3" w:rsidRDefault="0021644B" w:rsidP="0021644B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68DDE5FF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>УК-1.2. Применяет логические формы и процедуры, способен к рефлексии по поводу собственной и чужой мыслительной деятельности.</w:t>
            </w:r>
          </w:p>
        </w:tc>
        <w:tc>
          <w:tcPr>
            <w:tcW w:w="3226" w:type="dxa"/>
          </w:tcPr>
          <w:p w14:paraId="23CD5D6D" w14:textId="77777777" w:rsidR="0021644B" w:rsidRPr="009801D7" w:rsidRDefault="0021644B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логические формы и процедуры, способы  рефлексии собственной и чужой мыслительной деятельности.</w:t>
            </w:r>
          </w:p>
          <w:p w14:paraId="1885E6C2" w14:textId="77777777" w:rsidR="0021644B" w:rsidRDefault="0021644B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применять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ские формы и процедуры, способен к 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63F250E1" w14:textId="77777777" w:rsidR="0021644B" w:rsidRPr="006E4AE3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логиче</w:t>
            </w:r>
            <w:r>
              <w:rPr>
                <w:rFonts w:ascii="Times New Roman" w:hAnsi="Times New Roman"/>
                <w:sz w:val="20"/>
                <w:szCs w:val="20"/>
              </w:rPr>
              <w:t>скими формами и процедурами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</w:t>
            </w:r>
            <w:r w:rsidRPr="0021644B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деятельности.</w:t>
            </w:r>
          </w:p>
        </w:tc>
      </w:tr>
      <w:tr w:rsidR="0021644B" w14:paraId="608311C7" w14:textId="77777777" w:rsidTr="0021644B">
        <w:trPr>
          <w:trHeight w:val="3784"/>
        </w:trPr>
        <w:tc>
          <w:tcPr>
            <w:tcW w:w="3173" w:type="dxa"/>
            <w:vMerge/>
            <w:vAlign w:val="center"/>
          </w:tcPr>
          <w:p w14:paraId="74D8A5EF" w14:textId="77777777" w:rsidR="0021644B" w:rsidRPr="006E4AE3" w:rsidRDefault="0021644B" w:rsidP="0021644B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3662A70E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 УК-1.3. Анализирует источник информации с точки зрения временных и пространственных условийего возникновения. </w:t>
            </w:r>
          </w:p>
        </w:tc>
        <w:tc>
          <w:tcPr>
            <w:tcW w:w="3226" w:type="dxa"/>
          </w:tcPr>
          <w:p w14:paraId="01AF86DA" w14:textId="77777777" w:rsidR="0021644B" w:rsidRDefault="0021644B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способы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 информации с точки зрения временных и пространственных условий его возникновения.</w:t>
            </w:r>
          </w:p>
          <w:p w14:paraId="45D5069A" w14:textId="77777777" w:rsidR="0021644B" w:rsidRDefault="0021644B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186B1EA3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способами анализа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</w:tc>
      </w:tr>
      <w:tr w:rsidR="0021644B" w14:paraId="3C029664" w14:textId="77777777" w:rsidTr="0021644B">
        <w:trPr>
          <w:trHeight w:val="690"/>
        </w:trPr>
        <w:tc>
          <w:tcPr>
            <w:tcW w:w="3173" w:type="dxa"/>
            <w:vMerge/>
            <w:vAlign w:val="center"/>
          </w:tcPr>
          <w:p w14:paraId="1F4DF2D6" w14:textId="77777777" w:rsidR="0021644B" w:rsidRPr="006E4AE3" w:rsidRDefault="0021644B" w:rsidP="0021644B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0C69B2AB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УК-1.4. Анализирует ранее сложившиеся в науке оценки информации. </w:t>
            </w:r>
          </w:p>
        </w:tc>
        <w:tc>
          <w:tcPr>
            <w:tcW w:w="3226" w:type="dxa"/>
          </w:tcPr>
          <w:p w14:paraId="4DF80311" w14:textId="77777777" w:rsidR="0021644B" w:rsidRDefault="0021644B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</w:t>
            </w:r>
            <w:r>
              <w:rPr>
                <w:rFonts w:ascii="Times New Roman" w:hAnsi="Times New Roman"/>
                <w:sz w:val="20"/>
                <w:szCs w:val="20"/>
              </w:rPr>
              <w:t>ившиеся в науке оценки информации.</w:t>
            </w:r>
          </w:p>
          <w:p w14:paraId="3E9A7ED0" w14:textId="77777777" w:rsidR="0021644B" w:rsidRDefault="0021644B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47FFD105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</w:tc>
      </w:tr>
      <w:tr w:rsidR="0021644B" w14:paraId="61C84F16" w14:textId="77777777" w:rsidTr="0021644B">
        <w:trPr>
          <w:trHeight w:val="1230"/>
        </w:trPr>
        <w:tc>
          <w:tcPr>
            <w:tcW w:w="3173" w:type="dxa"/>
            <w:vMerge/>
            <w:vAlign w:val="center"/>
          </w:tcPr>
          <w:p w14:paraId="4A50518B" w14:textId="77777777" w:rsidR="0021644B" w:rsidRPr="006E4AE3" w:rsidRDefault="0021644B" w:rsidP="0021644B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06552BD3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УК-1.5. Сопоставляет разные источники информации с целью выявления их противоречий и поиска достоверных суждений. </w:t>
            </w:r>
          </w:p>
        </w:tc>
        <w:tc>
          <w:tcPr>
            <w:tcW w:w="3226" w:type="dxa"/>
          </w:tcPr>
          <w:p w14:paraId="0C7EE777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суждений.</w:t>
            </w:r>
          </w:p>
          <w:p w14:paraId="7B828157" w14:textId="77777777" w:rsidR="0021644B" w:rsidRDefault="0021644B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сопоставлять разные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58A8E0E3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способами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</w:tc>
      </w:tr>
      <w:tr w:rsidR="0021644B" w14:paraId="23AEA077" w14:textId="77777777" w:rsidTr="0021644B">
        <w:trPr>
          <w:trHeight w:val="1245"/>
        </w:trPr>
        <w:tc>
          <w:tcPr>
            <w:tcW w:w="3173" w:type="dxa"/>
            <w:vMerge/>
            <w:vAlign w:val="center"/>
          </w:tcPr>
          <w:p w14:paraId="5C8EEB0A" w14:textId="77777777" w:rsidR="0021644B" w:rsidRPr="006E4AE3" w:rsidRDefault="0021644B" w:rsidP="0021644B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71DBB59F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 xml:space="preserve">УК-1.6. Аргументированно формирует собственное суждение и оценку информации, принимает обоснованное решение. </w:t>
            </w:r>
          </w:p>
        </w:tc>
        <w:tc>
          <w:tcPr>
            <w:tcW w:w="3226" w:type="dxa"/>
          </w:tcPr>
          <w:p w14:paraId="14D3908C" w14:textId="77777777" w:rsidR="0021644B" w:rsidRPr="00B61472" w:rsidRDefault="0021644B" w:rsidP="002164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аргумента-ции и  формулирования собственных суждений и оценки информации; принятия обоснованных решений</w:t>
            </w:r>
          </w:p>
          <w:p w14:paraId="135D0109" w14:textId="77777777" w:rsidR="0021644B" w:rsidRDefault="0021644B" w:rsidP="0021644B">
            <w:pPr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формулировать и аргументировать собственные суждения, давать оценку информации, принимать обоснованные решения</w:t>
            </w:r>
          </w:p>
          <w:p w14:paraId="71FD7641" w14:textId="77777777" w:rsidR="0021644B" w:rsidRPr="006E4AE3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 способами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формулирования и аргументации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собственных суждений, оценки информации, принятия обоснованных решений</w:t>
            </w:r>
          </w:p>
        </w:tc>
      </w:tr>
      <w:tr w:rsidR="0021644B" w14:paraId="1D7BDC24" w14:textId="77777777" w:rsidTr="0021644B">
        <w:trPr>
          <w:trHeight w:val="2025"/>
        </w:trPr>
        <w:tc>
          <w:tcPr>
            <w:tcW w:w="3173" w:type="dxa"/>
            <w:vMerge/>
            <w:vAlign w:val="center"/>
          </w:tcPr>
          <w:p w14:paraId="7D4EAAA7" w14:textId="77777777" w:rsidR="0021644B" w:rsidRPr="006E4AE3" w:rsidRDefault="0021644B" w:rsidP="0021644B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  <w:vAlign w:val="center"/>
          </w:tcPr>
          <w:p w14:paraId="4DF5B610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</w:rPr>
              <w:t>УК-1.7. Определяет практические последствия предложенного решения задачи.</w:t>
            </w:r>
          </w:p>
        </w:tc>
        <w:tc>
          <w:tcPr>
            <w:tcW w:w="3226" w:type="dxa"/>
          </w:tcPr>
          <w:p w14:paraId="66566524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 практические последствия предложенного решения задачи.</w:t>
            </w:r>
          </w:p>
          <w:p w14:paraId="1B731469" w14:textId="77777777" w:rsidR="0021644B" w:rsidRPr="006E4AE3" w:rsidRDefault="0021644B" w:rsidP="0021644B">
            <w:pPr>
              <w:tabs>
                <w:tab w:val="center" w:pos="1505"/>
              </w:tabs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 определять практические последствия  предложенного решения задачи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ab/>
            </w:r>
          </w:p>
          <w:p w14:paraId="28E2BD10" w14:textId="77777777" w:rsidR="0021644B" w:rsidRPr="006E4AE3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способами определения 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практических последствий предложенного решения задач</w:t>
            </w:r>
          </w:p>
        </w:tc>
      </w:tr>
      <w:tr w:rsidR="0021644B" w14:paraId="622E16C2" w14:textId="77777777" w:rsidTr="0021644B">
        <w:trPr>
          <w:trHeight w:val="1699"/>
        </w:trPr>
        <w:tc>
          <w:tcPr>
            <w:tcW w:w="3173" w:type="dxa"/>
            <w:vMerge w:val="restart"/>
            <w:vAlign w:val="center"/>
          </w:tcPr>
          <w:p w14:paraId="33B915F0" w14:textId="77777777" w:rsidR="0021644B" w:rsidRPr="006649FF" w:rsidRDefault="0021644B" w:rsidP="0021644B">
            <w:pPr>
              <w:rPr>
                <w:rFonts w:ascii="Times New Roman" w:hAnsi="Times New Roman"/>
                <w:sz w:val="24"/>
                <w:szCs w:val="24"/>
              </w:rPr>
            </w:pPr>
            <w:r w:rsidRPr="006649FF">
              <w:rPr>
                <w:rFonts w:ascii="Times New Roman" w:hAnsi="Times New Roman"/>
              </w:rPr>
              <w:t>ОПК-8. Способен осуществлять педагогическую деятельность на основе специальных научных знаний</w:t>
            </w:r>
          </w:p>
        </w:tc>
        <w:tc>
          <w:tcPr>
            <w:tcW w:w="3172" w:type="dxa"/>
            <w:vAlign w:val="center"/>
          </w:tcPr>
          <w:p w14:paraId="5E8B6F41" w14:textId="77777777" w:rsidR="0021644B" w:rsidRPr="006649FF" w:rsidRDefault="0021644B" w:rsidP="0021644B">
            <w:pPr>
              <w:rPr>
                <w:rFonts w:ascii="Times New Roman" w:hAnsi="Times New Roman"/>
                <w:sz w:val="24"/>
                <w:szCs w:val="24"/>
              </w:rPr>
            </w:pPr>
            <w:r w:rsidRPr="006649FF">
              <w:rPr>
                <w:rFonts w:ascii="Times New Roman" w:hAnsi="Times New Roman"/>
              </w:rPr>
              <w:t>ОПК-8.1 Демонстрирует знания особенностей и закономерностей психофизического развития обучающихся разного возраста, в том числе с ограниченными возможностями здоровья.</w:t>
            </w:r>
          </w:p>
        </w:tc>
        <w:tc>
          <w:tcPr>
            <w:tcW w:w="3226" w:type="dxa"/>
          </w:tcPr>
          <w:p w14:paraId="2637ED00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основные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  <w:p w14:paraId="4A8BF16A" w14:textId="77777777" w:rsidR="0021644B" w:rsidRPr="006E4AE3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выделять основные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психофизического развития обучающихся разного возраста, в том числе с ограниченными возможностями здоровья.</w:t>
            </w:r>
          </w:p>
          <w:p w14:paraId="75B9563B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оценки основных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особенностей и закономерностей психофизического развития обучающихся разного возраста, в том числе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ОВЗ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21644B" w14:paraId="1C9A5D4C" w14:textId="77777777" w:rsidTr="0021644B">
        <w:trPr>
          <w:trHeight w:val="1128"/>
        </w:trPr>
        <w:tc>
          <w:tcPr>
            <w:tcW w:w="3173" w:type="dxa"/>
            <w:vMerge/>
            <w:vAlign w:val="center"/>
          </w:tcPr>
          <w:p w14:paraId="1D2BFE19" w14:textId="77777777" w:rsidR="0021644B" w:rsidRPr="006649FF" w:rsidRDefault="0021644B" w:rsidP="002164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dxa"/>
            <w:vAlign w:val="center"/>
          </w:tcPr>
          <w:p w14:paraId="3BBFD4F5" w14:textId="77777777" w:rsidR="0021644B" w:rsidRPr="006649FF" w:rsidRDefault="0021644B" w:rsidP="0021644B">
            <w:pPr>
              <w:rPr>
                <w:rFonts w:ascii="Times New Roman" w:hAnsi="Times New Roman"/>
              </w:rPr>
            </w:pPr>
            <w:r w:rsidRPr="006649FF">
              <w:rPr>
                <w:rFonts w:ascii="Times New Roman" w:hAnsi="Times New Roman"/>
              </w:rPr>
              <w:t>ОПК-8.2. Осуществляет научно-методическое обоснование процесса образования обучающихся с ОВЗ.</w:t>
            </w:r>
          </w:p>
        </w:tc>
        <w:tc>
          <w:tcPr>
            <w:tcW w:w="3226" w:type="dxa"/>
          </w:tcPr>
          <w:p w14:paraId="4959869B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научно-методическое обоснование процесса образования обучающихся с ОВЗ.</w:t>
            </w:r>
          </w:p>
          <w:p w14:paraId="0A8DCCB7" w14:textId="77777777" w:rsidR="0021644B" w:rsidRPr="006E4AE3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</w:t>
            </w:r>
            <w:r w:rsidRPr="00E01A66">
              <w:rPr>
                <w:rFonts w:ascii="Times New Roman" w:hAnsi="Times New Roman"/>
                <w:sz w:val="20"/>
                <w:szCs w:val="20"/>
              </w:rPr>
              <w:t xml:space="preserve"> научно-методическое обоснование процесса образования обучающихся с ОВЗ.</w:t>
            </w:r>
          </w:p>
          <w:p w14:paraId="7CF34B3D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осуществления научно-методическогообоснования</w:t>
            </w:r>
            <w:r w:rsidRPr="00A82FE9">
              <w:rPr>
                <w:rFonts w:ascii="Times New Roman" w:hAnsi="Times New Roman"/>
                <w:sz w:val="20"/>
                <w:szCs w:val="20"/>
              </w:rPr>
              <w:t xml:space="preserve"> процесса образования обучающихся с ОВЗ.</w:t>
            </w:r>
          </w:p>
        </w:tc>
      </w:tr>
      <w:tr w:rsidR="0021644B" w14:paraId="422F05A1" w14:textId="77777777" w:rsidTr="0021644B">
        <w:trPr>
          <w:trHeight w:val="1128"/>
        </w:trPr>
        <w:tc>
          <w:tcPr>
            <w:tcW w:w="3173" w:type="dxa"/>
            <w:vMerge/>
            <w:vAlign w:val="center"/>
          </w:tcPr>
          <w:p w14:paraId="68F9E314" w14:textId="77777777" w:rsidR="0021644B" w:rsidRPr="006649FF" w:rsidRDefault="0021644B" w:rsidP="002164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dxa"/>
            <w:vAlign w:val="center"/>
          </w:tcPr>
          <w:p w14:paraId="5589787D" w14:textId="77777777" w:rsidR="0021644B" w:rsidRPr="006649FF" w:rsidRDefault="0021644B" w:rsidP="0021644B">
            <w:pPr>
              <w:rPr>
                <w:rFonts w:ascii="Times New Roman" w:hAnsi="Times New Roman"/>
              </w:rPr>
            </w:pPr>
            <w:r w:rsidRPr="006649FF">
              <w:rPr>
                <w:rFonts w:ascii="Times New Roman" w:hAnsi="Times New Roman"/>
              </w:rPr>
              <w:t xml:space="preserve">ОПК-8.3. Владеет методами и приемами анализа педагогической ситуации, профессиональной рефлексии </w:t>
            </w:r>
            <w:r w:rsidRPr="006649FF">
              <w:rPr>
                <w:rFonts w:ascii="Times New Roman" w:hAnsi="Times New Roman"/>
              </w:rPr>
              <w:lastRenderedPageBreak/>
              <w:t>на основе специальных научных знаний.</w:t>
            </w:r>
          </w:p>
        </w:tc>
        <w:tc>
          <w:tcPr>
            <w:tcW w:w="3226" w:type="dxa"/>
          </w:tcPr>
          <w:p w14:paraId="15E047C7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</w:t>
            </w:r>
            <w:r w:rsidRPr="00153097">
              <w:rPr>
                <w:rFonts w:ascii="Times New Roman" w:hAnsi="Times New Roman"/>
                <w:sz w:val="20"/>
                <w:szCs w:val="20"/>
              </w:rPr>
              <w:lastRenderedPageBreak/>
              <w:t>знаний.</w:t>
            </w:r>
          </w:p>
          <w:p w14:paraId="582E5424" w14:textId="77777777" w:rsidR="0021644B" w:rsidRPr="006E4AE3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применять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  <w:p w14:paraId="045EC16C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A235C2">
              <w:rPr>
                <w:rFonts w:ascii="Times New Roman" w:hAnsi="Times New Roman"/>
                <w:sz w:val="20"/>
                <w:szCs w:val="20"/>
              </w:rPr>
              <w:t xml:space="preserve"> методами и приемами анализа педагогической ситуации, профессиональной рефлексии на основе специальных научных знаний</w:t>
            </w:r>
            <w:r w:rsidRPr="00096F09">
              <w:rPr>
                <w:rFonts w:ascii="Times New Roman" w:hAnsi="Times New Roman"/>
              </w:rPr>
              <w:t>.</w:t>
            </w:r>
          </w:p>
        </w:tc>
      </w:tr>
      <w:tr w:rsidR="0021644B" w14:paraId="2F232D4C" w14:textId="77777777" w:rsidTr="0021644B">
        <w:trPr>
          <w:trHeight w:val="974"/>
        </w:trPr>
        <w:tc>
          <w:tcPr>
            <w:tcW w:w="3173" w:type="dxa"/>
            <w:vMerge w:val="restart"/>
            <w:vAlign w:val="center"/>
          </w:tcPr>
          <w:p w14:paraId="20F7D093" w14:textId="77777777" w:rsidR="0021644B" w:rsidRPr="006649FF" w:rsidRDefault="0021644B" w:rsidP="0021644B">
            <w:pPr>
              <w:rPr>
                <w:rFonts w:ascii="Times New Roman" w:hAnsi="Times New Roman"/>
                <w:sz w:val="24"/>
                <w:szCs w:val="24"/>
              </w:rPr>
            </w:pPr>
            <w:r w:rsidRPr="006649FF">
              <w:rPr>
                <w:rFonts w:ascii="Times New Roman" w:hAnsi="Times New Roman"/>
              </w:rPr>
              <w:lastRenderedPageBreak/>
              <w:t>ПК-2. Способен характеризовать актуальные проблемы профессиональной деятельности, проектировать пути их решения и анализировать полученные результаты</w:t>
            </w:r>
          </w:p>
        </w:tc>
        <w:tc>
          <w:tcPr>
            <w:tcW w:w="3172" w:type="dxa"/>
            <w:vAlign w:val="center"/>
          </w:tcPr>
          <w:p w14:paraId="5E095E22" w14:textId="77777777" w:rsidR="0021644B" w:rsidRPr="006649FF" w:rsidRDefault="0021644B" w:rsidP="0021644B">
            <w:pPr>
              <w:rPr>
                <w:rFonts w:ascii="Times New Roman" w:hAnsi="Times New Roman"/>
              </w:rPr>
            </w:pPr>
            <w:r w:rsidRPr="006649FF">
              <w:rPr>
                <w:rFonts w:ascii="Times New Roman" w:hAnsi="Times New Roman"/>
              </w:rPr>
              <w:t>ПК-2.1. Демонстрирует готовность использовать обобщенные и систематизированные знания для постановки и решения исследовательских задач в области образования, психологопедагогического сопровождения образования, абилитации, реабилитации и социальной адаптации лиц с ОВЗ</w:t>
            </w:r>
          </w:p>
        </w:tc>
        <w:tc>
          <w:tcPr>
            <w:tcW w:w="3226" w:type="dxa"/>
          </w:tcPr>
          <w:p w14:paraId="286D2A2D" w14:textId="77777777" w:rsidR="0021644B" w:rsidRDefault="0021644B" w:rsidP="002164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 xml:space="preserve">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7EF7C26E" w14:textId="77777777" w:rsidR="0021644B" w:rsidRDefault="0021644B" w:rsidP="0021644B">
            <w:pPr>
              <w:rPr>
                <w:rFonts w:ascii="Times New Roman" w:hAnsi="Times New Roman"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01EAFE1C" w14:textId="77777777" w:rsidR="0021644B" w:rsidRPr="00EE788B" w:rsidRDefault="0021644B" w:rsidP="0021644B">
            <w:pPr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обобщенными и систематизированными знаниями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>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</w:t>
            </w:r>
          </w:p>
        </w:tc>
      </w:tr>
      <w:tr w:rsidR="0021644B" w14:paraId="5C3A958A" w14:textId="77777777" w:rsidTr="0021644B">
        <w:trPr>
          <w:trHeight w:val="1549"/>
        </w:trPr>
        <w:tc>
          <w:tcPr>
            <w:tcW w:w="3173" w:type="dxa"/>
            <w:vMerge/>
            <w:vAlign w:val="center"/>
          </w:tcPr>
          <w:p w14:paraId="738D8E22" w14:textId="77777777" w:rsidR="0021644B" w:rsidRPr="006649FF" w:rsidRDefault="0021644B" w:rsidP="002164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72" w:type="dxa"/>
            <w:vAlign w:val="center"/>
          </w:tcPr>
          <w:p w14:paraId="189290CF" w14:textId="77777777" w:rsidR="0021644B" w:rsidRPr="006649FF" w:rsidRDefault="0021644B" w:rsidP="0021644B">
            <w:pPr>
              <w:rPr>
                <w:rFonts w:ascii="Times New Roman" w:hAnsi="Times New Roman"/>
              </w:rPr>
            </w:pPr>
            <w:r w:rsidRPr="006649FF">
              <w:rPr>
                <w:rFonts w:ascii="Times New Roman" w:hAnsi="Times New Roman"/>
              </w:rPr>
              <w:t>ПК-2.2. Демонстрирует готовность взаимодействовать с другими специалистами (учительдефектолог,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3226" w:type="dxa"/>
          </w:tcPr>
          <w:p w14:paraId="49CA22C0" w14:textId="77777777" w:rsidR="0021644B" w:rsidRDefault="0021644B" w:rsidP="0021644B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  <w:p w14:paraId="6AA3F983" w14:textId="77777777" w:rsidR="0021644B" w:rsidRPr="006E4AE3" w:rsidRDefault="0021644B" w:rsidP="0021644B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обсуждать результаты 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психолого-педагогического </w:t>
            </w:r>
            <w:r w:rsidRPr="00393524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исследования и планировании образовательных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маршрутов для обучающихся с ОВЗ с другими специалистами 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>(учитель-дефектолог, логопед, социальный педагог)</w:t>
            </w:r>
          </w:p>
          <w:p w14:paraId="2FA807A8" w14:textId="77777777" w:rsidR="0021644B" w:rsidRDefault="0021644B" w:rsidP="0021644B">
            <w:pPr>
              <w:rPr>
                <w:rFonts w:ascii="Times New Roman" w:hAnsi="Times New Roman"/>
              </w:rPr>
            </w:pPr>
            <w:r w:rsidRPr="006E4AE3"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способами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</w:tr>
      <w:tr w:rsidR="00A15C67" w14:paraId="4FE43E97" w14:textId="77777777" w:rsidTr="00A15C67">
        <w:trPr>
          <w:trHeight w:val="571"/>
        </w:trPr>
        <w:tc>
          <w:tcPr>
            <w:tcW w:w="3173" w:type="dxa"/>
            <w:vMerge w:val="restart"/>
          </w:tcPr>
          <w:p w14:paraId="4E87C359" w14:textId="77777777" w:rsidR="00A15C67" w:rsidRPr="00AC6E7C" w:rsidRDefault="00A15C67" w:rsidP="00AC50D4">
            <w:pPr>
              <w:rPr>
                <w:rFonts w:ascii="Times New Roman" w:hAnsi="Times New Roman"/>
                <w:sz w:val="24"/>
                <w:szCs w:val="24"/>
              </w:rPr>
            </w:pPr>
            <w:r w:rsidRPr="00AC6E7C">
              <w:rPr>
                <w:rFonts w:ascii="Times New Roman" w:hAnsi="Times New Roman"/>
              </w:rPr>
              <w:lastRenderedPageBreak/>
              <w:t>ПК-3. Способен планировать педагогическую деятельность, выбирать и использовать методическое и техническое обеспечение для реализации образовательных и/или реабилитационных программ</w:t>
            </w:r>
          </w:p>
        </w:tc>
        <w:tc>
          <w:tcPr>
            <w:tcW w:w="3172" w:type="dxa"/>
          </w:tcPr>
          <w:p w14:paraId="495DFC9B" w14:textId="77777777" w:rsidR="00A15C67" w:rsidRPr="00AC6E7C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C6E7C">
              <w:rPr>
                <w:rFonts w:ascii="Times New Roman" w:hAnsi="Times New Roman"/>
                <w:sz w:val="20"/>
                <w:szCs w:val="20"/>
              </w:rPr>
              <w:t>ПК-3.1. Определяет цели и задачи, планирует содержание непрерывного образовательно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C6E7C">
              <w:rPr>
                <w:rFonts w:ascii="Times New Roman" w:hAnsi="Times New Roman"/>
                <w:sz w:val="20"/>
                <w:szCs w:val="20"/>
              </w:rPr>
              <w:t>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</w:t>
            </w:r>
          </w:p>
        </w:tc>
        <w:tc>
          <w:tcPr>
            <w:tcW w:w="3226" w:type="dxa"/>
          </w:tcPr>
          <w:p w14:paraId="35B0A6E4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 цели и задачи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54FF57D6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Определять цели и задачи, планировать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содержание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62D992DE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E84261">
              <w:rPr>
                <w:rFonts w:ascii="Times New Roman" w:hAnsi="Times New Roman"/>
                <w:sz w:val="20"/>
                <w:szCs w:val="20"/>
              </w:rPr>
              <w:t xml:space="preserve"> содержанием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непрерывного образов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-коррекционного процесса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выделением целей и задач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lastRenderedPageBreak/>
              <w:t>соответствии с адаптированн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ой основной общеобраз.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программой, специальной индивидуальной </w:t>
            </w:r>
            <w:r>
              <w:rPr>
                <w:rFonts w:ascii="Times New Roman" w:hAnsi="Times New Roman"/>
                <w:sz w:val="20"/>
                <w:szCs w:val="20"/>
              </w:rPr>
              <w:t>прогр. развития, прогр. кор-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ой работы для лиц с ОВЗ; программы абилитации, реабилитации и соц</w:t>
            </w:r>
            <w:r>
              <w:rPr>
                <w:rFonts w:ascii="Times New Roman" w:hAnsi="Times New Roman"/>
                <w:sz w:val="20"/>
                <w:szCs w:val="20"/>
              </w:rPr>
              <w:t>иальной адаптации, и проф-ого самоопределения в обр.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 организациях, а также в иных организациях.</w:t>
            </w:r>
          </w:p>
        </w:tc>
      </w:tr>
      <w:tr w:rsidR="00A15C67" w14:paraId="124BF674" w14:textId="77777777" w:rsidTr="00A15C67">
        <w:trPr>
          <w:trHeight w:val="525"/>
        </w:trPr>
        <w:tc>
          <w:tcPr>
            <w:tcW w:w="3173" w:type="dxa"/>
            <w:vMerge/>
          </w:tcPr>
          <w:p w14:paraId="02420EEF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3B43A5C4" w14:textId="77777777" w:rsidR="00A15C67" w:rsidRPr="00AC6E7C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C6E7C">
              <w:rPr>
                <w:rFonts w:ascii="Times New Roman" w:hAnsi="Times New Roman"/>
                <w:sz w:val="20"/>
                <w:szCs w:val="20"/>
              </w:rPr>
              <w:t>ПК-3.2. Определяет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социальнокоммуникативных потребностей, индивидуальных особенностей лиц с ОВЗ.</w:t>
            </w:r>
          </w:p>
        </w:tc>
        <w:tc>
          <w:tcPr>
            <w:tcW w:w="3226" w:type="dxa"/>
          </w:tcPr>
          <w:p w14:paraId="2D3B19DD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 xml:space="preserve">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4F5BEC9B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определять основные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 xml:space="preserve">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1490CE6D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всеми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этапами 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 xml:space="preserve">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(с указанием задач, внутреннего содержания) 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>программ диагностики и коррекции нарушений развития, социальной адаптации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учетом особых образоват. и социально-ком-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>ных потребностей, индивидуальных особенностей лиц с ОВЗ.</w:t>
            </w:r>
          </w:p>
        </w:tc>
      </w:tr>
      <w:tr w:rsidR="00A15C67" w14:paraId="24A4714B" w14:textId="77777777" w:rsidTr="00A15C67">
        <w:trPr>
          <w:trHeight w:val="2705"/>
        </w:trPr>
        <w:tc>
          <w:tcPr>
            <w:tcW w:w="3173" w:type="dxa"/>
            <w:vMerge/>
          </w:tcPr>
          <w:p w14:paraId="073A853A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6B15C7AD" w14:textId="77777777" w:rsidR="00A15C67" w:rsidRPr="00AC6E7C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C6E7C">
              <w:rPr>
                <w:rFonts w:ascii="Times New Roman" w:hAnsi="Times New Roman"/>
                <w:sz w:val="20"/>
                <w:szCs w:val="20"/>
              </w:rPr>
              <w:t xml:space="preserve">ПК-3.3. Демонстрирует 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 </w:t>
            </w:r>
          </w:p>
        </w:tc>
        <w:tc>
          <w:tcPr>
            <w:tcW w:w="3226" w:type="dxa"/>
          </w:tcPr>
          <w:p w14:paraId="3D9A2E3C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основные </w:t>
            </w:r>
            <w:r w:rsidRPr="00313675">
              <w:rPr>
                <w:rFonts w:ascii="Times New Roman" w:hAnsi="Times New Roman"/>
                <w:sz w:val="20"/>
                <w:szCs w:val="20"/>
              </w:rPr>
              <w:t>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5EEC8D56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применять основные </w:t>
            </w:r>
            <w:r w:rsidRPr="00907FE0">
              <w:rPr>
                <w:rFonts w:ascii="Times New Roman" w:hAnsi="Times New Roman"/>
                <w:sz w:val="20"/>
                <w:szCs w:val="20"/>
              </w:rPr>
              <w:t xml:space="preserve">способы аргументированного </w:t>
            </w:r>
            <w:r w:rsidRPr="00907FE0">
              <w:rPr>
                <w:rFonts w:ascii="Times New Roman" w:hAnsi="Times New Roman"/>
                <w:sz w:val="20"/>
                <w:szCs w:val="20"/>
              </w:rPr>
              <w:lastRenderedPageBreak/>
              <w:t>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33F6F868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основными способами</w:t>
            </w:r>
            <w:r w:rsidRPr="00C43697">
              <w:rPr>
                <w:rFonts w:ascii="Times New Roman" w:hAnsi="Times New Roman"/>
                <w:sz w:val="20"/>
                <w:szCs w:val="20"/>
              </w:rPr>
              <w:t xml:space="preserve">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</w:tc>
      </w:tr>
      <w:tr w:rsidR="00A15C67" w14:paraId="2E187C66" w14:textId="77777777" w:rsidTr="00A15C67">
        <w:trPr>
          <w:trHeight w:val="1365"/>
        </w:trPr>
        <w:tc>
          <w:tcPr>
            <w:tcW w:w="3173" w:type="dxa"/>
            <w:vMerge/>
          </w:tcPr>
          <w:p w14:paraId="539B16F9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7FCD284B" w14:textId="77777777" w:rsidR="00A15C67" w:rsidRPr="00AC6E7C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C6E7C">
              <w:rPr>
                <w:rFonts w:ascii="Times New Roman" w:hAnsi="Times New Roman"/>
                <w:sz w:val="20"/>
                <w:szCs w:val="20"/>
              </w:rPr>
              <w:t xml:space="preserve">ПК-3.4. Оформляет программнометодическую, отчетную и др. документацию в соответствии с регламентами профессиональной деятельности. </w:t>
            </w:r>
          </w:p>
        </w:tc>
        <w:tc>
          <w:tcPr>
            <w:tcW w:w="3226" w:type="dxa"/>
          </w:tcPr>
          <w:p w14:paraId="7C8FBD47" w14:textId="77777777" w:rsidR="00A15C67" w:rsidRDefault="00A15C67" w:rsidP="00AC50D4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F74E7B">
              <w:rPr>
                <w:rFonts w:ascii="Times New Roman" w:hAnsi="Times New Roman"/>
                <w:sz w:val="20"/>
                <w:szCs w:val="20"/>
              </w:rPr>
              <w:t xml:space="preserve"> основную программно-методическую, отчетную и др. документацию в соответствии с регламентами профессиональной</w:t>
            </w:r>
            <w:r w:rsidRPr="001030DD">
              <w:rPr>
                <w:rFonts w:ascii="Times New Roman" w:hAnsi="Times New Roman"/>
              </w:rPr>
              <w:t xml:space="preserve"> </w:t>
            </w:r>
            <w:r w:rsidRPr="00F74E7B">
              <w:rPr>
                <w:rFonts w:ascii="Times New Roman" w:hAnsi="Times New Roman"/>
                <w:sz w:val="20"/>
                <w:szCs w:val="20"/>
              </w:rPr>
              <w:t>деятельности.</w:t>
            </w:r>
          </w:p>
          <w:p w14:paraId="315D4CB2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оформлять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635424E6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E002D7">
              <w:rPr>
                <w:rFonts w:ascii="Times New Roman" w:hAnsi="Times New Roman"/>
                <w:sz w:val="20"/>
                <w:szCs w:val="20"/>
              </w:rPr>
              <w:t xml:space="preserve"> профессиональными </w:t>
            </w: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навыками </w:t>
            </w:r>
            <w:r>
              <w:rPr>
                <w:rFonts w:ascii="Times New Roman" w:hAnsi="Times New Roman"/>
                <w:sz w:val="20"/>
                <w:szCs w:val="20"/>
              </w:rPr>
              <w:t>оформления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программно-</w:t>
            </w:r>
            <w:r>
              <w:rPr>
                <w:rFonts w:ascii="Times New Roman" w:hAnsi="Times New Roman"/>
                <w:sz w:val="20"/>
                <w:szCs w:val="20"/>
              </w:rPr>
              <w:t>методической, отчетной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и др. документацию в соответствии с </w:t>
            </w:r>
            <w:r w:rsidRPr="008664A9">
              <w:rPr>
                <w:rFonts w:ascii="Times New Roman" w:hAnsi="Times New Roman"/>
                <w:sz w:val="20"/>
                <w:szCs w:val="20"/>
              </w:rPr>
              <w:t>регламентами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профессиональной </w:t>
            </w:r>
            <w:r>
              <w:rPr>
                <w:rFonts w:ascii="Times New Roman" w:hAnsi="Times New Roman"/>
                <w:sz w:val="20"/>
                <w:szCs w:val="20"/>
              </w:rPr>
              <w:t>деятельности</w:t>
            </w:r>
          </w:p>
        </w:tc>
      </w:tr>
      <w:tr w:rsidR="00A15C67" w14:paraId="41F26E87" w14:textId="77777777" w:rsidTr="00A15C67">
        <w:trPr>
          <w:trHeight w:val="1650"/>
        </w:trPr>
        <w:tc>
          <w:tcPr>
            <w:tcW w:w="3173" w:type="dxa"/>
            <w:vMerge/>
          </w:tcPr>
          <w:p w14:paraId="7C691DA8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67A3B69B" w14:textId="77777777" w:rsidR="00A15C6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C6E7C">
              <w:rPr>
                <w:rFonts w:ascii="Times New Roman" w:hAnsi="Times New Roman"/>
                <w:sz w:val="20"/>
                <w:szCs w:val="20"/>
              </w:rPr>
              <w:t>ПК-3.5. Осуществляет методическое обеспечение взаимодействия субъектов образования в целях индивидуализации образовательного процесса</w:t>
            </w:r>
          </w:p>
        </w:tc>
        <w:tc>
          <w:tcPr>
            <w:tcW w:w="3226" w:type="dxa"/>
          </w:tcPr>
          <w:p w14:paraId="0EA14CD3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827BB5">
              <w:rPr>
                <w:rFonts w:ascii="Times New Roman" w:hAnsi="Times New Roman"/>
                <w:sz w:val="20"/>
                <w:szCs w:val="20"/>
              </w:rPr>
              <w:t xml:space="preserve"> методическое обеспечение взаимодействия субъектов образования в целях индивидуализации образовательного процесса</w:t>
            </w:r>
          </w:p>
          <w:p w14:paraId="5D0CFF6F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 методическое обеспечение взаимодействия субъектов образования в целях индивидуализации </w:t>
            </w:r>
            <w:r w:rsidRPr="007C346B">
              <w:rPr>
                <w:rFonts w:ascii="Times New Roman" w:hAnsi="Times New Roman"/>
                <w:sz w:val="20"/>
                <w:szCs w:val="20"/>
              </w:rPr>
              <w:lastRenderedPageBreak/>
              <w:t>образовательного процесса</w:t>
            </w:r>
          </w:p>
          <w:p w14:paraId="56B03BC9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 навыками </w:t>
            </w:r>
            <w:r>
              <w:rPr>
                <w:rFonts w:ascii="Times New Roman" w:hAnsi="Times New Roman"/>
                <w:sz w:val="20"/>
                <w:szCs w:val="20"/>
              </w:rPr>
              <w:t>осуществления метод.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обеспечение взаимодействия субъектов образования в целях </w:t>
            </w:r>
            <w:r>
              <w:rPr>
                <w:rFonts w:ascii="Times New Roman" w:hAnsi="Times New Roman"/>
                <w:sz w:val="20"/>
                <w:szCs w:val="20"/>
              </w:rPr>
              <w:t>индивидуализации образовательного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 процесса</w:t>
            </w:r>
          </w:p>
        </w:tc>
      </w:tr>
      <w:tr w:rsidR="00A15C67" w14:paraId="5352B49C" w14:textId="77777777" w:rsidTr="00A15C67">
        <w:trPr>
          <w:trHeight w:val="318"/>
        </w:trPr>
        <w:tc>
          <w:tcPr>
            <w:tcW w:w="3173" w:type="dxa"/>
            <w:vMerge w:val="restart"/>
          </w:tcPr>
          <w:p w14:paraId="0C870916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ПК-6</w:t>
            </w:r>
            <w:r>
              <w:t xml:space="preserve"> </w:t>
            </w:r>
            <w:r w:rsidRPr="00AD3B97">
              <w:rPr>
                <w:rFonts w:ascii="Times New Roman" w:hAnsi="Times New Roman"/>
                <w:sz w:val="20"/>
                <w:szCs w:val="20"/>
              </w:rPr>
              <w:t>Способен проводить психологопедагогическое изучение особенностей психофизического развития, образовательных возможностей, потребностей и достижений лиц с ОВЗ</w:t>
            </w:r>
          </w:p>
        </w:tc>
        <w:tc>
          <w:tcPr>
            <w:tcW w:w="3172" w:type="dxa"/>
          </w:tcPr>
          <w:p w14:paraId="337454E1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 w:rsidRPr="00AD3B97">
              <w:rPr>
                <w:rFonts w:ascii="Times New Roman" w:hAnsi="Times New Roman"/>
                <w:sz w:val="20"/>
                <w:szCs w:val="20"/>
              </w:rPr>
              <w:t xml:space="preserve">ПК-6.1. Анализирует документацию лиц с ОВЗ, оформленную организациями здравоохранения, социальной защиты, образования, культуры, спорта, 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>правоохранительными органами.</w:t>
            </w:r>
          </w:p>
          <w:p w14:paraId="10E904F2" w14:textId="77777777" w:rsidR="00A15C67" w:rsidRPr="00AD3B9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26" w:type="dxa"/>
          </w:tcPr>
          <w:p w14:paraId="566F7D26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анализа документации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0E20EE5A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 документацию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2064BA7B" w14:textId="77777777" w:rsidR="00A15C67" w:rsidRDefault="00A15C67" w:rsidP="00AC50D4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способами анализа документации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</w:tc>
      </w:tr>
      <w:tr w:rsidR="00A15C67" w14:paraId="2911712E" w14:textId="77777777" w:rsidTr="00A15C67">
        <w:trPr>
          <w:trHeight w:val="525"/>
        </w:trPr>
        <w:tc>
          <w:tcPr>
            <w:tcW w:w="3173" w:type="dxa"/>
            <w:vMerge/>
          </w:tcPr>
          <w:p w14:paraId="26E799CB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1E03C169" w14:textId="77777777" w:rsidR="00A15C67" w:rsidRPr="00AD3B9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D3B97">
              <w:rPr>
                <w:rFonts w:ascii="Times New Roman" w:hAnsi="Times New Roman"/>
                <w:sz w:val="20"/>
                <w:szCs w:val="20"/>
              </w:rPr>
              <w:t>ПК-6.2. Подбирает и реализует методы психолого-педагогической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</w:tc>
        <w:tc>
          <w:tcPr>
            <w:tcW w:w="3226" w:type="dxa"/>
          </w:tcPr>
          <w:p w14:paraId="111FA99F" w14:textId="77777777" w:rsidR="00A15C67" w:rsidRPr="00C80340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C803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 методы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06BAEF63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подбирать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 и ре</w:t>
            </w:r>
            <w:r>
              <w:rPr>
                <w:rFonts w:ascii="Times New Roman" w:hAnsi="Times New Roman"/>
                <w:sz w:val="20"/>
                <w:szCs w:val="20"/>
              </w:rPr>
              <w:t>ализовывать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 методы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4C7E6C66" w14:textId="77777777" w:rsidR="00A15C67" w:rsidRDefault="00A15C67" w:rsidP="00AC50D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методами подбора и реализации психолого-педагогич. диагностики с учетом индивидуальных особенностей, возрастного периода развития лиц с ОВЗ, в соответствии с </w:t>
            </w:r>
            <w:r w:rsidRPr="004B444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психометрическими требованиями. </w:t>
            </w:r>
          </w:p>
        </w:tc>
      </w:tr>
      <w:tr w:rsidR="00A15C67" w14:paraId="645F824B" w14:textId="77777777" w:rsidTr="00A15C67">
        <w:trPr>
          <w:trHeight w:val="645"/>
        </w:trPr>
        <w:tc>
          <w:tcPr>
            <w:tcW w:w="3173" w:type="dxa"/>
            <w:vMerge/>
          </w:tcPr>
          <w:p w14:paraId="1D2FA94F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487F0CFF" w14:textId="77777777" w:rsidR="00A15C67" w:rsidRPr="00AD3B9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D3B97">
              <w:rPr>
                <w:rFonts w:ascii="Times New Roman" w:hAnsi="Times New Roman"/>
                <w:sz w:val="20"/>
                <w:szCs w:val="20"/>
              </w:rPr>
              <w:t>ПК-6.3. Осуществляет психолого-педагогическую диагностику.</w:t>
            </w:r>
          </w:p>
        </w:tc>
        <w:tc>
          <w:tcPr>
            <w:tcW w:w="3226" w:type="dxa"/>
          </w:tcPr>
          <w:p w14:paraId="4D226F8C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26461C">
              <w:rPr>
                <w:rFonts w:ascii="Times New Roman" w:hAnsi="Times New Roman"/>
                <w:sz w:val="20"/>
                <w:szCs w:val="20"/>
              </w:rPr>
              <w:t xml:space="preserve"> психолого-педагогическую диагностику.</w:t>
            </w:r>
          </w:p>
          <w:p w14:paraId="3D1E30B1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 </w:t>
            </w:r>
            <w:r w:rsidRPr="005E5F62">
              <w:rPr>
                <w:rFonts w:ascii="Times New Roman" w:hAnsi="Times New Roman"/>
                <w:sz w:val="20"/>
                <w:szCs w:val="20"/>
              </w:rPr>
              <w:t>психолого-педагогическую диагностику</w:t>
            </w:r>
          </w:p>
          <w:p w14:paraId="4A3EC02E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психолого-педагогической диагностикой</w:t>
            </w:r>
          </w:p>
        </w:tc>
      </w:tr>
      <w:tr w:rsidR="00A15C67" w14:paraId="354A5B9C" w14:textId="77777777" w:rsidTr="00A15C67">
        <w:trPr>
          <w:trHeight w:val="645"/>
        </w:trPr>
        <w:tc>
          <w:tcPr>
            <w:tcW w:w="3173" w:type="dxa"/>
            <w:vMerge/>
          </w:tcPr>
          <w:p w14:paraId="3F16726E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5B30B11D" w14:textId="77777777" w:rsidR="00A15C67" w:rsidRPr="00AD3B9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D3B97">
              <w:rPr>
                <w:rFonts w:ascii="Times New Roman" w:hAnsi="Times New Roman"/>
                <w:sz w:val="20"/>
                <w:szCs w:val="20"/>
              </w:rPr>
              <w:t>ПК-6.4. Осуществляет анализ и оценку результатов психологопедагогической диагностики лиц с ОВЗ.</w:t>
            </w:r>
          </w:p>
        </w:tc>
        <w:tc>
          <w:tcPr>
            <w:tcW w:w="3226" w:type="dxa"/>
          </w:tcPr>
          <w:p w14:paraId="7607867D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>а и оценки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 результатов психолого-педагогической диагностики лиц с ОВЗ.</w:t>
            </w:r>
          </w:p>
          <w:p w14:paraId="19BF6B43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 анализ и оценку результатов психолого-педагогической диагностики лиц с ОВЗ.</w:t>
            </w:r>
          </w:p>
          <w:p w14:paraId="5F82BAEF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способами анализа и оценки результатов психолого-педагогической диагностики лиц с ОВЗ.</w:t>
            </w:r>
          </w:p>
        </w:tc>
      </w:tr>
      <w:tr w:rsidR="00A15C67" w14:paraId="02CB31B2" w14:textId="77777777" w:rsidTr="00A15C67">
        <w:trPr>
          <w:trHeight w:val="645"/>
        </w:trPr>
        <w:tc>
          <w:tcPr>
            <w:tcW w:w="3173" w:type="dxa"/>
            <w:vMerge/>
          </w:tcPr>
          <w:p w14:paraId="00A94206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78568531" w14:textId="77777777" w:rsidR="00A15C67" w:rsidRPr="00AD3B9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D3B97">
              <w:rPr>
                <w:rFonts w:ascii="Times New Roman" w:hAnsi="Times New Roman"/>
                <w:sz w:val="20"/>
                <w:szCs w:val="20"/>
              </w:rPr>
              <w:t>ПК-6.5. Формулирует выводы и заключение по результатам диагностики лиц с ОВЗ.</w:t>
            </w:r>
          </w:p>
        </w:tc>
        <w:tc>
          <w:tcPr>
            <w:tcW w:w="3226" w:type="dxa"/>
          </w:tcPr>
          <w:p w14:paraId="2A409EAA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методы формулировки выводов и заключений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 лиц с ОВЗ. </w:t>
            </w:r>
          </w:p>
          <w:p w14:paraId="0C13BA80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формулировать 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выводы и заключение по результатам диагностики лиц с ОВЗ. </w:t>
            </w:r>
          </w:p>
          <w:p w14:paraId="6BE672B3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методами формулировки выводов и заключений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 лиц с ОВЗ.</w:t>
            </w:r>
          </w:p>
        </w:tc>
      </w:tr>
      <w:tr w:rsidR="00A15C67" w14:paraId="238A6887" w14:textId="77777777" w:rsidTr="00A15C67">
        <w:trPr>
          <w:trHeight w:val="645"/>
        </w:trPr>
        <w:tc>
          <w:tcPr>
            <w:tcW w:w="3173" w:type="dxa"/>
            <w:vMerge/>
          </w:tcPr>
          <w:p w14:paraId="483E2619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13485BE9" w14:textId="77777777" w:rsidR="00A15C67" w:rsidRPr="00AD3B9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D3B97">
              <w:rPr>
                <w:rFonts w:ascii="Times New Roman" w:hAnsi="Times New Roman"/>
                <w:sz w:val="20"/>
                <w:szCs w:val="20"/>
              </w:rPr>
              <w:t>ПК-6.6. На основе результатов диагностики выявляет особые образовательные потребности, индивидуальные особенности, психологические затруднения лиц с ОВЗ.</w:t>
            </w:r>
          </w:p>
        </w:tc>
        <w:tc>
          <w:tcPr>
            <w:tcW w:w="3226" w:type="dxa"/>
          </w:tcPr>
          <w:p w14:paraId="59FAC76B" w14:textId="77777777" w:rsidR="00A15C6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 w:rsidRPr="00400382">
              <w:rPr>
                <w:rFonts w:ascii="Times New Roman" w:hAnsi="Times New Roman"/>
                <w:sz w:val="20"/>
                <w:szCs w:val="20"/>
              </w:rPr>
              <w:t xml:space="preserve"> особые образовательные потребности, </w:t>
            </w:r>
          </w:p>
          <w:p w14:paraId="04C1428B" w14:textId="77777777" w:rsidR="00A15C67" w:rsidRPr="00400382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400382">
              <w:rPr>
                <w:rFonts w:ascii="Times New Roman" w:hAnsi="Times New Roman"/>
                <w:sz w:val="20"/>
                <w:szCs w:val="20"/>
              </w:rPr>
              <w:t>индивидуальные особенности, психоло</w:t>
            </w:r>
            <w:r>
              <w:rPr>
                <w:rFonts w:ascii="Times New Roman" w:hAnsi="Times New Roman"/>
                <w:sz w:val="20"/>
                <w:szCs w:val="20"/>
              </w:rPr>
              <w:t>гические затруднения лиц с ОВЗ, выявленные н</w:t>
            </w:r>
            <w:r w:rsidRPr="00400382">
              <w:rPr>
                <w:rFonts w:ascii="Times New Roman" w:hAnsi="Times New Roman"/>
                <w:sz w:val="20"/>
                <w:szCs w:val="20"/>
              </w:rPr>
              <w:t xml:space="preserve">а основе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результатов диагностики </w:t>
            </w:r>
          </w:p>
          <w:p w14:paraId="05228CD7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4E05DF">
              <w:rPr>
                <w:rFonts w:ascii="Times New Roman" w:hAnsi="Times New Roman"/>
                <w:sz w:val="20"/>
                <w:szCs w:val="20"/>
              </w:rPr>
              <w:t xml:space="preserve">а основе </w:t>
            </w:r>
            <w:r>
              <w:rPr>
                <w:rFonts w:ascii="Times New Roman" w:hAnsi="Times New Roman"/>
                <w:sz w:val="20"/>
                <w:szCs w:val="20"/>
              </w:rPr>
              <w:t>результатов диагностики выявлять</w:t>
            </w:r>
            <w:r w:rsidRPr="004E05DF">
              <w:rPr>
                <w:rFonts w:ascii="Times New Roman" w:hAnsi="Times New Roman"/>
                <w:sz w:val="20"/>
                <w:szCs w:val="20"/>
              </w:rPr>
              <w:t xml:space="preserve"> особые образовательные потребности, индивидуальные особенности, психологические затруднения лиц с ОВЗ.</w:t>
            </w:r>
          </w:p>
          <w:p w14:paraId="1981CC61" w14:textId="77777777" w:rsidR="00A15C67" w:rsidRDefault="00A15C67" w:rsidP="00AC50D4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 w:rsidRPr="00547EC6">
              <w:rPr>
                <w:rFonts w:ascii="Times New Roman" w:hAnsi="Times New Roman"/>
                <w:sz w:val="20"/>
                <w:szCs w:val="20"/>
              </w:rPr>
              <w:t xml:space="preserve"> способами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выявления особых образовательных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потребностей, индивидуальных особенностей, психологических затруднений</w:t>
            </w:r>
            <w:r w:rsidRPr="00547EC6">
              <w:rPr>
                <w:rFonts w:ascii="Times New Roman" w:hAnsi="Times New Roman"/>
                <w:sz w:val="20"/>
                <w:szCs w:val="20"/>
              </w:rPr>
              <w:t xml:space="preserve"> лиц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основе результатов диагностики</w:t>
            </w:r>
          </w:p>
        </w:tc>
      </w:tr>
      <w:tr w:rsidR="00A15C67" w14:paraId="6997C2B4" w14:textId="77777777" w:rsidTr="00A15C67">
        <w:trPr>
          <w:trHeight w:val="645"/>
        </w:trPr>
        <w:tc>
          <w:tcPr>
            <w:tcW w:w="3173" w:type="dxa"/>
            <w:vMerge/>
          </w:tcPr>
          <w:p w14:paraId="0FD8BADE" w14:textId="77777777" w:rsidR="00A15C67" w:rsidRPr="00AC6E7C" w:rsidRDefault="00A15C67" w:rsidP="00AC50D4">
            <w:pPr>
              <w:rPr>
                <w:rFonts w:ascii="Times New Roman" w:hAnsi="Times New Roman"/>
              </w:rPr>
            </w:pPr>
          </w:p>
        </w:tc>
        <w:tc>
          <w:tcPr>
            <w:tcW w:w="3172" w:type="dxa"/>
          </w:tcPr>
          <w:p w14:paraId="0885967E" w14:textId="77777777" w:rsidR="00A15C67" w:rsidRPr="00AD3B97" w:rsidRDefault="00A15C67" w:rsidP="00AC50D4">
            <w:pPr>
              <w:rPr>
                <w:rFonts w:ascii="Times New Roman" w:hAnsi="Times New Roman"/>
                <w:sz w:val="20"/>
                <w:szCs w:val="20"/>
              </w:rPr>
            </w:pPr>
            <w:r w:rsidRPr="00AD3B97">
              <w:rPr>
                <w:rFonts w:ascii="Times New Roman" w:hAnsi="Times New Roman"/>
                <w:sz w:val="20"/>
                <w:szCs w:val="20"/>
              </w:rPr>
              <w:t>ПК-6.7. Осуществляет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3226" w:type="dxa"/>
          </w:tcPr>
          <w:p w14:paraId="07EB09F6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Знать: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оценки</w:t>
            </w:r>
            <w:r w:rsidRPr="00A5489C">
              <w:rPr>
                <w:rFonts w:ascii="Times New Roman" w:hAnsi="Times New Roman"/>
                <w:sz w:val="20"/>
                <w:szCs w:val="20"/>
              </w:rPr>
              <w:t xml:space="preserve">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  <w:p w14:paraId="5EE9DFF5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Уметь: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</w:t>
            </w:r>
            <w:r w:rsidRPr="00AA1428">
              <w:rPr>
                <w:rFonts w:ascii="Times New Roman" w:hAnsi="Times New Roman"/>
                <w:sz w:val="20"/>
                <w:szCs w:val="20"/>
              </w:rPr>
              <w:t xml:space="preserve">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  <w:p w14:paraId="4D419FAE" w14:textId="77777777" w:rsidR="00A15C67" w:rsidRDefault="00A15C67" w:rsidP="00AC50D4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Владеть: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методами оценки </w:t>
            </w:r>
            <w:r w:rsidRPr="00AA1428">
              <w:rPr>
                <w:rFonts w:ascii="Times New Roman" w:hAnsi="Times New Roman"/>
                <w:sz w:val="20"/>
                <w:szCs w:val="20"/>
              </w:rPr>
              <w:t>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</w:tr>
    </w:tbl>
    <w:p w14:paraId="7E157430" w14:textId="77777777" w:rsidR="0021644B" w:rsidRDefault="0021644B" w:rsidP="002164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8175EDC" w14:textId="77777777" w:rsidR="0021644B" w:rsidRDefault="0021644B" w:rsidP="0021644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39ED67E" w14:textId="77777777" w:rsidR="0021644B" w:rsidRDefault="0021644B" w:rsidP="0021644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0F977EF0" w14:textId="77777777" w:rsidR="0021644B" w:rsidRDefault="0021644B" w:rsidP="0021644B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14:paraId="41ED6486" w14:textId="77777777" w:rsidR="008A22A0" w:rsidRPr="007F0055" w:rsidRDefault="0021644B" w:rsidP="0021644B">
      <w:pPr>
        <w:tabs>
          <w:tab w:val="left" w:pos="284"/>
        </w:tabs>
        <w:spacing w:after="240"/>
        <w:ind w:left="360"/>
        <w:contextualSpacing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5.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Объём и содержание практики</w:t>
      </w:r>
    </w:p>
    <w:p w14:paraId="4B365061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Общая трудо</w:t>
      </w:r>
      <w:r w:rsidR="009A0A17">
        <w:rPr>
          <w:rFonts w:ascii="Times New Roman" w:hAnsi="Times New Roman"/>
          <w:sz w:val="24"/>
          <w:szCs w:val="24"/>
          <w:lang w:eastAsia="ru-RU"/>
        </w:rPr>
        <w:t>емкость практики составляет 9 зачетных единиц, 324 часа</w:t>
      </w:r>
      <w:r w:rsidRPr="007F0055">
        <w:rPr>
          <w:rFonts w:ascii="Times New Roman" w:hAnsi="Times New Roman"/>
          <w:sz w:val="24"/>
          <w:szCs w:val="24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9"/>
        <w:gridCol w:w="2623"/>
        <w:gridCol w:w="3524"/>
        <w:gridCol w:w="2687"/>
      </w:tblGrid>
      <w:tr w:rsidR="00033977" w:rsidRPr="0023106E" w14:paraId="1DDC1437" w14:textId="77777777" w:rsidTr="00033977">
        <w:tc>
          <w:tcPr>
            <w:tcW w:w="629" w:type="dxa"/>
            <w:vAlign w:val="center"/>
          </w:tcPr>
          <w:p w14:paraId="7DB6820F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23" w:type="dxa"/>
            <w:vAlign w:val="center"/>
          </w:tcPr>
          <w:p w14:paraId="5DA87E12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практики*</w:t>
            </w:r>
          </w:p>
        </w:tc>
        <w:tc>
          <w:tcPr>
            <w:tcW w:w="3524" w:type="dxa"/>
            <w:vAlign w:val="center"/>
          </w:tcPr>
          <w:p w14:paraId="23F965DD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Виды учебной деятельности** на практике, включая самостоятельную работу обучающихся и трудоемкость</w:t>
            </w:r>
          </w:p>
          <w:p w14:paraId="31C58349" w14:textId="77777777" w:rsidR="00033977" w:rsidRPr="007F0055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2687" w:type="dxa"/>
          </w:tcPr>
          <w:p w14:paraId="014A639C" w14:textId="77777777" w:rsidR="00033977" w:rsidRPr="00033977" w:rsidRDefault="00033977" w:rsidP="007F005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Код</w:t>
            </w:r>
            <w:r w:rsidR="00C74F52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формируемой компетенции</w:t>
            </w:r>
          </w:p>
        </w:tc>
      </w:tr>
      <w:tr w:rsidR="00033977" w:rsidRPr="0023106E" w14:paraId="55116C1A" w14:textId="77777777" w:rsidTr="00033977">
        <w:tc>
          <w:tcPr>
            <w:tcW w:w="629" w:type="dxa"/>
          </w:tcPr>
          <w:p w14:paraId="1F0052D5" w14:textId="77777777" w:rsidR="00033977" w:rsidRPr="00353F2D" w:rsidRDefault="00033977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1.</w:t>
            </w:r>
          </w:p>
        </w:tc>
        <w:tc>
          <w:tcPr>
            <w:tcW w:w="2623" w:type="dxa"/>
          </w:tcPr>
          <w:p w14:paraId="6A7673FB" w14:textId="77777777" w:rsidR="00033977" w:rsidRPr="00353F2D" w:rsidRDefault="00CA39A7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Подготовительный</w:t>
            </w:r>
          </w:p>
        </w:tc>
        <w:tc>
          <w:tcPr>
            <w:tcW w:w="3524" w:type="dxa"/>
          </w:tcPr>
          <w:p w14:paraId="5D4C4806" w14:textId="77777777" w:rsidR="00033977" w:rsidRPr="00353F2D" w:rsidRDefault="00CA39A7" w:rsidP="00353F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Участие в установочной конференции</w:t>
            </w:r>
            <w:r w:rsidR="00CB7988" w:rsidRPr="00353F2D">
              <w:rPr>
                <w:rFonts w:ascii="Times New Roman" w:hAnsi="Times New Roman"/>
                <w:lang w:eastAsia="ru-RU"/>
              </w:rPr>
              <w:t>.</w:t>
            </w:r>
          </w:p>
          <w:p w14:paraId="5273FCA0" w14:textId="77777777" w:rsidR="00F545CB" w:rsidRPr="00353F2D" w:rsidRDefault="00F545CB" w:rsidP="00353F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Посещение ознакомительной лекции.</w:t>
            </w:r>
          </w:p>
          <w:p w14:paraId="46AF55EC" w14:textId="77777777" w:rsidR="00F545CB" w:rsidRPr="00353F2D" w:rsidRDefault="00F545CB" w:rsidP="00353F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 xml:space="preserve">Работа с интернет-ресурсами (библиотека </w:t>
            </w:r>
            <w:r w:rsidRPr="00353F2D">
              <w:rPr>
                <w:rFonts w:ascii="Times New Roman" w:hAnsi="Times New Roman"/>
                <w:lang w:val="en-US" w:eastAsia="ru-RU"/>
              </w:rPr>
              <w:t>elibrary</w:t>
            </w:r>
            <w:r w:rsidRPr="00353F2D">
              <w:rPr>
                <w:rFonts w:ascii="Times New Roman" w:hAnsi="Times New Roman"/>
                <w:lang w:eastAsia="ru-RU"/>
              </w:rPr>
              <w:t>.</w:t>
            </w:r>
            <w:r w:rsidRPr="00353F2D">
              <w:rPr>
                <w:rFonts w:ascii="Times New Roman" w:hAnsi="Times New Roman"/>
                <w:lang w:val="en-US" w:eastAsia="ru-RU"/>
              </w:rPr>
              <w:t>ru</w:t>
            </w:r>
            <w:r w:rsidRPr="00353F2D">
              <w:rPr>
                <w:rFonts w:ascii="Times New Roman" w:hAnsi="Times New Roman"/>
                <w:lang w:eastAsia="ru-RU"/>
              </w:rPr>
              <w:t>, электронная библиотека студента и т.п.)</w:t>
            </w:r>
          </w:p>
          <w:p w14:paraId="4F8029BB" w14:textId="77777777" w:rsidR="00CB7988" w:rsidRDefault="00F545CB" w:rsidP="00353F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Работа с книжными изданиями</w:t>
            </w:r>
            <w:r w:rsidR="009161B3">
              <w:rPr>
                <w:rFonts w:ascii="Times New Roman" w:hAnsi="Times New Roman"/>
                <w:lang w:eastAsia="ru-RU"/>
              </w:rPr>
              <w:t>:</w:t>
            </w:r>
          </w:p>
          <w:p w14:paraId="02CDD376" w14:textId="77777777" w:rsidR="009161B3" w:rsidRDefault="009161B3" w:rsidP="009161B3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Pr="00353F2D">
              <w:rPr>
                <w:rFonts w:ascii="Times New Roman" w:eastAsia="Times New Roman" w:hAnsi="Times New Roman"/>
              </w:rPr>
              <w:t>Знакомство с типологией отклоняющегося</w:t>
            </w:r>
            <w:r>
              <w:rPr>
                <w:rFonts w:ascii="Times New Roman" w:eastAsia="Times New Roman" w:hAnsi="Times New Roman"/>
              </w:rPr>
              <w:t xml:space="preserve"> развития по (В.В. Лебединский);</w:t>
            </w:r>
          </w:p>
          <w:p w14:paraId="2D361841" w14:textId="77777777" w:rsidR="009161B3" w:rsidRPr="00353F2D" w:rsidRDefault="009161B3" w:rsidP="009161B3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</w:rPr>
              <w:t xml:space="preserve">- </w:t>
            </w:r>
            <w:r w:rsidRPr="00353F2D">
              <w:rPr>
                <w:rFonts w:ascii="Times New Roman" w:eastAsia="Times New Roman" w:hAnsi="Times New Roman"/>
              </w:rPr>
              <w:t>Тактика и технология проведения психологического обследования (Н.Я. Семаго).</w:t>
            </w:r>
          </w:p>
        </w:tc>
        <w:tc>
          <w:tcPr>
            <w:tcW w:w="2687" w:type="dxa"/>
          </w:tcPr>
          <w:p w14:paraId="0F4D4CE9" w14:textId="77777777" w:rsidR="00033977" w:rsidRPr="00353F2D" w:rsidRDefault="00CA39A7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УК-1</w:t>
            </w:r>
          </w:p>
          <w:p w14:paraId="238C4237" w14:textId="77777777" w:rsidR="00CB7988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ОПК-8</w:t>
            </w:r>
          </w:p>
          <w:p w14:paraId="56D4FAF7" w14:textId="77777777" w:rsidR="009161B3" w:rsidRPr="00353F2D" w:rsidRDefault="009161B3" w:rsidP="009161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ПК-2</w:t>
            </w:r>
          </w:p>
          <w:p w14:paraId="43ACBE68" w14:textId="77777777" w:rsidR="00CB7988" w:rsidRPr="00353F2D" w:rsidRDefault="009161B3" w:rsidP="009161B3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ПК-6</w:t>
            </w:r>
          </w:p>
        </w:tc>
      </w:tr>
      <w:tr w:rsidR="00033977" w:rsidRPr="0023106E" w14:paraId="1B75A466" w14:textId="77777777" w:rsidTr="00033977">
        <w:tc>
          <w:tcPr>
            <w:tcW w:w="629" w:type="dxa"/>
          </w:tcPr>
          <w:p w14:paraId="186D16DC" w14:textId="77777777" w:rsidR="00033977" w:rsidRPr="00353F2D" w:rsidRDefault="00033977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2.</w:t>
            </w:r>
          </w:p>
        </w:tc>
        <w:tc>
          <w:tcPr>
            <w:tcW w:w="2623" w:type="dxa"/>
          </w:tcPr>
          <w:p w14:paraId="2C12C19A" w14:textId="77777777" w:rsidR="00033977" w:rsidRPr="00353F2D" w:rsidRDefault="00CA39A7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Основной</w:t>
            </w:r>
          </w:p>
        </w:tc>
        <w:tc>
          <w:tcPr>
            <w:tcW w:w="3524" w:type="dxa"/>
          </w:tcPr>
          <w:p w14:paraId="6699F5F4" w14:textId="77777777" w:rsidR="004E2BE2" w:rsidRPr="00353F2D" w:rsidRDefault="00CB7988" w:rsidP="00353F2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353F2D">
              <w:rPr>
                <w:rFonts w:ascii="Times New Roman" w:eastAsia="Times New Roman" w:hAnsi="Times New Roman"/>
              </w:rPr>
              <w:t xml:space="preserve">Знакомство с теоретическими </w:t>
            </w:r>
            <w:r w:rsidRPr="00353F2D">
              <w:rPr>
                <w:rFonts w:ascii="Times New Roman" w:eastAsia="Times New Roman" w:hAnsi="Times New Roman"/>
              </w:rPr>
              <w:lastRenderedPageBreak/>
              <w:t>основами диагностики умственного, эмоционального, личностного развития детей с ограниченными возможностями здоровья, исходя из типологии отклоняющегося развития.</w:t>
            </w:r>
          </w:p>
          <w:p w14:paraId="3B7D76A5" w14:textId="77777777" w:rsidR="00F545CB" w:rsidRPr="00353F2D" w:rsidRDefault="00F545CB" w:rsidP="00353F2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353F2D">
              <w:rPr>
                <w:rFonts w:ascii="Times New Roman" w:eastAsia="Times New Roman" w:hAnsi="Times New Roman"/>
              </w:rPr>
              <w:t>Знакомство с диагностическим инструментарием.</w:t>
            </w:r>
          </w:p>
          <w:p w14:paraId="573D6C16" w14:textId="77777777" w:rsidR="00CB7988" w:rsidRPr="00353F2D" w:rsidRDefault="00CB7988" w:rsidP="00353F2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353F2D">
              <w:rPr>
                <w:rFonts w:ascii="Times New Roman" w:eastAsia="Times New Roman" w:hAnsi="Times New Roman"/>
              </w:rPr>
              <w:t>Знакомство с видами психологических заключений, алгоритмом их составления.</w:t>
            </w:r>
          </w:p>
          <w:p w14:paraId="6A686128" w14:textId="77777777" w:rsidR="00CB7988" w:rsidRPr="00353F2D" w:rsidRDefault="00CB7988" w:rsidP="00353F2D">
            <w:pPr>
              <w:spacing w:after="0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bCs/>
              </w:rPr>
              <w:t>Самостоятельное изучение и подбор научных статей о возможностях диагностики отклоняющегося развития.</w:t>
            </w:r>
          </w:p>
        </w:tc>
        <w:tc>
          <w:tcPr>
            <w:tcW w:w="2687" w:type="dxa"/>
          </w:tcPr>
          <w:p w14:paraId="41641B37" w14:textId="77777777" w:rsidR="00CB7988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lastRenderedPageBreak/>
              <w:t>УК-1</w:t>
            </w:r>
          </w:p>
          <w:p w14:paraId="3874E519" w14:textId="77777777" w:rsidR="00CB7988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lastRenderedPageBreak/>
              <w:t>ОПК-8</w:t>
            </w:r>
          </w:p>
          <w:p w14:paraId="7785BAEF" w14:textId="77777777" w:rsidR="00CB7988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ПК-2</w:t>
            </w:r>
          </w:p>
          <w:p w14:paraId="60614E45" w14:textId="77777777" w:rsidR="00033977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ПК-3</w:t>
            </w:r>
          </w:p>
          <w:p w14:paraId="10049931" w14:textId="77777777" w:rsidR="009161B3" w:rsidRPr="00353F2D" w:rsidRDefault="009161B3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ПК-6</w:t>
            </w:r>
          </w:p>
        </w:tc>
      </w:tr>
      <w:tr w:rsidR="00CA39A7" w:rsidRPr="0023106E" w14:paraId="0756EAF0" w14:textId="77777777" w:rsidTr="00033977">
        <w:tc>
          <w:tcPr>
            <w:tcW w:w="629" w:type="dxa"/>
          </w:tcPr>
          <w:p w14:paraId="0B30AE5B" w14:textId="77777777" w:rsidR="00CA39A7" w:rsidRPr="00353F2D" w:rsidRDefault="00CA39A7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lastRenderedPageBreak/>
              <w:t>3.</w:t>
            </w:r>
          </w:p>
        </w:tc>
        <w:tc>
          <w:tcPr>
            <w:tcW w:w="2623" w:type="dxa"/>
          </w:tcPr>
          <w:p w14:paraId="659D8F9B" w14:textId="77777777" w:rsidR="00CA39A7" w:rsidRPr="00353F2D" w:rsidRDefault="00CA39A7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Заключительный</w:t>
            </w:r>
          </w:p>
        </w:tc>
        <w:tc>
          <w:tcPr>
            <w:tcW w:w="3524" w:type="dxa"/>
          </w:tcPr>
          <w:p w14:paraId="689B1023" w14:textId="77777777" w:rsidR="00432477" w:rsidRPr="00353F2D" w:rsidRDefault="00432477" w:rsidP="00353F2D">
            <w:pPr>
              <w:pStyle w:val="a7"/>
              <w:rPr>
                <w:rFonts w:ascii="Times New Roman" w:hAnsi="Times New Roman"/>
                <w:bCs/>
                <w:sz w:val="22"/>
                <w:szCs w:val="22"/>
              </w:rPr>
            </w:pPr>
            <w:r w:rsidRPr="00353F2D">
              <w:rPr>
                <w:rFonts w:ascii="Times New Roman" w:hAnsi="Times New Roman"/>
                <w:bCs/>
                <w:sz w:val="22"/>
                <w:szCs w:val="22"/>
              </w:rPr>
              <w:t>Составление аналитического отчета по практике.</w:t>
            </w:r>
          </w:p>
          <w:p w14:paraId="1FC6FEF6" w14:textId="77777777" w:rsidR="00432477" w:rsidRPr="00353F2D" w:rsidRDefault="00432477" w:rsidP="00353F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</w:rPr>
            </w:pPr>
            <w:r w:rsidRPr="00353F2D">
              <w:rPr>
                <w:rFonts w:ascii="Times New Roman" w:hAnsi="Times New Roman"/>
                <w:bCs/>
              </w:rPr>
              <w:t>Участие в заключительной конференции</w:t>
            </w:r>
            <w:r w:rsidR="00CB7988" w:rsidRPr="00353F2D">
              <w:rPr>
                <w:rFonts w:ascii="Times New Roman" w:hAnsi="Times New Roman"/>
                <w:bCs/>
              </w:rPr>
              <w:t xml:space="preserve"> (выступление с обзором подобранных статей</w:t>
            </w:r>
            <w:r w:rsidR="004937F8">
              <w:rPr>
                <w:rFonts w:ascii="Times New Roman" w:hAnsi="Times New Roman"/>
                <w:bCs/>
              </w:rPr>
              <w:t xml:space="preserve"> (реферат)</w:t>
            </w:r>
            <w:r w:rsidR="00CB7988" w:rsidRPr="00353F2D">
              <w:rPr>
                <w:rFonts w:ascii="Times New Roman" w:hAnsi="Times New Roman"/>
                <w:bCs/>
              </w:rPr>
              <w:t>; краткий отчет о проделанной работе)</w:t>
            </w:r>
            <w:r w:rsidRPr="00353F2D">
              <w:rPr>
                <w:rFonts w:ascii="Times New Roman" w:hAnsi="Times New Roman"/>
                <w:bCs/>
              </w:rPr>
              <w:t>.</w:t>
            </w:r>
          </w:p>
          <w:p w14:paraId="302FDA97" w14:textId="77777777" w:rsidR="00CA39A7" w:rsidRPr="00353F2D" w:rsidRDefault="00432477" w:rsidP="00353F2D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bCs/>
              </w:rPr>
              <w:t>Предоставление готового отчета на кафедру.</w:t>
            </w:r>
          </w:p>
        </w:tc>
        <w:tc>
          <w:tcPr>
            <w:tcW w:w="2687" w:type="dxa"/>
          </w:tcPr>
          <w:p w14:paraId="36E1A7AD" w14:textId="77777777" w:rsidR="00CB7988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УК-1</w:t>
            </w:r>
          </w:p>
          <w:p w14:paraId="09EA6301" w14:textId="77777777" w:rsidR="00CB7988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ОПК-8</w:t>
            </w:r>
          </w:p>
          <w:p w14:paraId="7FE4D7F4" w14:textId="77777777" w:rsidR="00CB7988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ПК-2</w:t>
            </w:r>
          </w:p>
          <w:p w14:paraId="093DAD7F" w14:textId="77777777" w:rsidR="00CB7988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ПК-3</w:t>
            </w:r>
          </w:p>
          <w:p w14:paraId="1E358C5F" w14:textId="77777777" w:rsidR="00CA39A7" w:rsidRPr="00353F2D" w:rsidRDefault="00CB7988" w:rsidP="00353F2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353F2D">
              <w:rPr>
                <w:rFonts w:ascii="Times New Roman" w:hAnsi="Times New Roman"/>
                <w:lang w:eastAsia="ru-RU"/>
              </w:rPr>
              <w:t>ПК-6</w:t>
            </w:r>
          </w:p>
        </w:tc>
      </w:tr>
    </w:tbl>
    <w:p w14:paraId="2C7FA52C" w14:textId="77777777" w:rsidR="008A22A0" w:rsidRPr="007F0055" w:rsidRDefault="008A22A0" w:rsidP="007F0055">
      <w:pPr>
        <w:spacing w:after="0"/>
        <w:ind w:firstLine="709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37F0545D" w14:textId="77777777" w:rsidR="008A22A0" w:rsidRPr="007F0055" w:rsidRDefault="0021644B" w:rsidP="0021644B">
      <w:pPr>
        <w:tabs>
          <w:tab w:val="left" w:pos="426"/>
        </w:tabs>
        <w:spacing w:after="0"/>
        <w:ind w:left="720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6.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Формы отчетности по практике</w:t>
      </w:r>
    </w:p>
    <w:p w14:paraId="19E14349" w14:textId="77777777" w:rsidR="008A22A0" w:rsidRPr="007F0055" w:rsidRDefault="008A22A0" w:rsidP="00353F2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Дневник практики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>в  котором отражен алгоритм деятельности обучающегося в период практики (приложение 1).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>Шаблон заполняется в соответствии с программой практики.</w:t>
      </w:r>
    </w:p>
    <w:p w14:paraId="71DF16A4" w14:textId="77777777" w:rsidR="008A22A0" w:rsidRDefault="008A22A0" w:rsidP="00353F2D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- 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которыйявляется документом обучающегося, отражающим, выполненную им работу во время практики, полученные им организационные и технические навыки и знания.Требования по оформлению отчёта по практике представлены в МИ </w:t>
      </w:r>
      <w:r>
        <w:rPr>
          <w:rFonts w:ascii="Times New Roman" w:hAnsi="Times New Roman"/>
          <w:sz w:val="24"/>
          <w:szCs w:val="24"/>
          <w:lang w:eastAsia="ru-RU"/>
        </w:rPr>
        <w:t>01</w:t>
      </w:r>
      <w:r w:rsidRPr="007F0055">
        <w:rPr>
          <w:rFonts w:ascii="Times New Roman" w:hAnsi="Times New Roman"/>
          <w:sz w:val="24"/>
          <w:szCs w:val="24"/>
          <w:lang w:eastAsia="ru-RU"/>
        </w:rPr>
        <w:t>-0</w:t>
      </w:r>
      <w:r>
        <w:rPr>
          <w:rFonts w:ascii="Times New Roman" w:hAnsi="Times New Roman"/>
          <w:sz w:val="24"/>
          <w:szCs w:val="24"/>
          <w:lang w:eastAsia="ru-RU"/>
        </w:rPr>
        <w:t>2</w:t>
      </w:r>
      <w:r w:rsidRPr="007F0055">
        <w:rPr>
          <w:rFonts w:ascii="Times New Roman" w:hAnsi="Times New Roman"/>
          <w:sz w:val="24"/>
          <w:szCs w:val="24"/>
          <w:lang w:eastAsia="ru-RU"/>
        </w:rPr>
        <w:t>-201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 «Общие требования к построению и оформлению учебной текстовой документации»,в приложении 2 представлен пример оформления титульного листа и структуры отчёта по практике</w:t>
      </w:r>
      <w:r w:rsidRPr="007F005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16748A97" w14:textId="77777777" w:rsidR="00136D0A" w:rsidRPr="00136D0A" w:rsidRDefault="00136D0A" w:rsidP="00136D0A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6D0A">
        <w:rPr>
          <w:rFonts w:ascii="Times New Roman" w:hAnsi="Times New Roman"/>
          <w:sz w:val="24"/>
          <w:szCs w:val="24"/>
          <w:lang w:eastAsia="ru-RU"/>
        </w:rPr>
        <w:t xml:space="preserve">Предоставить </w:t>
      </w:r>
      <w:r>
        <w:rPr>
          <w:rFonts w:ascii="Times New Roman" w:hAnsi="Times New Roman"/>
          <w:sz w:val="24"/>
          <w:szCs w:val="24"/>
          <w:lang w:eastAsia="ru-RU"/>
        </w:rPr>
        <w:t xml:space="preserve">краткий </w:t>
      </w:r>
      <w:r w:rsidRPr="00136D0A">
        <w:rPr>
          <w:rFonts w:ascii="Times New Roman" w:hAnsi="Times New Roman"/>
          <w:sz w:val="24"/>
          <w:szCs w:val="24"/>
          <w:lang w:eastAsia="ru-RU"/>
        </w:rPr>
        <w:t>конспект</w:t>
      </w:r>
      <w:r>
        <w:rPr>
          <w:rFonts w:ascii="Times New Roman" w:hAnsi="Times New Roman"/>
          <w:sz w:val="24"/>
          <w:szCs w:val="24"/>
          <w:lang w:eastAsia="ru-RU"/>
        </w:rPr>
        <w:t xml:space="preserve"> книги В.В. Лебединского «Нарушения психического развития в детском возрасте». М.: Изд-во Академия, 2003. 144 с.</w:t>
      </w:r>
    </w:p>
    <w:p w14:paraId="0FF583D2" w14:textId="77777777" w:rsidR="008E29CE" w:rsidRPr="008E29CE" w:rsidRDefault="007416F6" w:rsidP="008E29CE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Предоставить краткий конспект главы «Основы интегративной диагностики отклоняющегося развития» из книги Н.Я. Семаго, М.М. Семаго «Проблемные дети: Основы диагностической и коррекционной работы». М.: Изд-во Аркти, 2003. 208 с.</w:t>
      </w:r>
    </w:p>
    <w:p w14:paraId="58CED545" w14:textId="77777777" w:rsidR="000B65E9" w:rsidRDefault="00C227E5" w:rsidP="007F005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Предоставить папки с диагностическими методиками (в том числе стимульный материал к ним), направленных на изучение познавательных процессов, эмоционально-волевой сферы и личности детей с ОВЗ</w:t>
      </w:r>
      <w:r w:rsidR="00353F2D">
        <w:rPr>
          <w:rFonts w:ascii="Times New Roman" w:hAnsi="Times New Roman"/>
          <w:sz w:val="24"/>
          <w:szCs w:val="24"/>
          <w:lang w:eastAsia="ru-RU"/>
        </w:rPr>
        <w:t>.</w:t>
      </w:r>
      <w:r w:rsidR="000B65E9">
        <w:rPr>
          <w:rFonts w:ascii="Times New Roman" w:hAnsi="Times New Roman"/>
          <w:sz w:val="24"/>
          <w:szCs w:val="24"/>
          <w:lang w:eastAsia="ru-RU"/>
        </w:rPr>
        <w:t>Папки составляются студентом в произвольной форме</w:t>
      </w:r>
      <w:r w:rsidR="00353F2D">
        <w:rPr>
          <w:rFonts w:ascii="Times New Roman" w:hAnsi="Times New Roman"/>
          <w:sz w:val="24"/>
          <w:szCs w:val="24"/>
          <w:lang w:eastAsia="ru-RU"/>
        </w:rPr>
        <w:t>,но с обязательным наличием диагностического инструментария на все сферы</w:t>
      </w:r>
      <w:r w:rsidR="000B65E9">
        <w:rPr>
          <w:rFonts w:ascii="Times New Roman" w:hAnsi="Times New Roman"/>
          <w:sz w:val="24"/>
          <w:szCs w:val="24"/>
          <w:lang w:eastAsia="ru-RU"/>
        </w:rPr>
        <w:t>. Могут быть использованы методики различных авторов, но направленные на изучение одного и того же явления.</w:t>
      </w:r>
    </w:p>
    <w:p w14:paraId="11D8AAEF" w14:textId="77777777" w:rsidR="00C227E5" w:rsidRDefault="001A0301" w:rsidP="001A0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Предоставить конспекты не менее 5 (пяти) научных статей различных авторов о </w:t>
      </w:r>
      <w:r>
        <w:rPr>
          <w:rFonts w:ascii="Times New Roman" w:hAnsi="Times New Roman"/>
          <w:bCs/>
          <w:sz w:val="24"/>
          <w:szCs w:val="24"/>
        </w:rPr>
        <w:t>возможностях, методах, приемах, средствах  диагностики отклоняющегося развития</w:t>
      </w:r>
      <w:r w:rsidR="004937F8">
        <w:rPr>
          <w:rFonts w:ascii="Times New Roman" w:hAnsi="Times New Roman"/>
          <w:bCs/>
          <w:sz w:val="24"/>
          <w:szCs w:val="24"/>
        </w:rPr>
        <w:t xml:space="preserve"> (оформлен в виде реферата)</w:t>
      </w:r>
      <w:r>
        <w:rPr>
          <w:rFonts w:ascii="Times New Roman" w:hAnsi="Times New Roman"/>
          <w:bCs/>
          <w:sz w:val="24"/>
          <w:szCs w:val="24"/>
        </w:rPr>
        <w:t xml:space="preserve">. Обязательно правильное оформление сноски на статью (Фамилия И.О. автора, название статьи, источник, год издания, количество страниц в статье) </w:t>
      </w:r>
      <w:r w:rsidRPr="00583D0A">
        <w:rPr>
          <w:rFonts w:ascii="Times New Roman" w:hAnsi="Times New Roman"/>
          <w:bCs/>
          <w:sz w:val="24"/>
          <w:szCs w:val="24"/>
        </w:rPr>
        <w:t>(приложение 3).</w:t>
      </w:r>
    </w:p>
    <w:p w14:paraId="402257C2" w14:textId="77777777" w:rsidR="00353F2D" w:rsidRDefault="00353F2D" w:rsidP="001A0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Предоставить различные варианты карт наблюдений, психологических заключений, протоколов психологического обследования.</w:t>
      </w:r>
    </w:p>
    <w:p w14:paraId="008D8B84" w14:textId="77777777" w:rsidR="001A0301" w:rsidRPr="00C227E5" w:rsidRDefault="001A0301" w:rsidP="001A030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512DF8DB" w14:textId="77777777" w:rsidR="008A22A0" w:rsidRDefault="0021644B" w:rsidP="0021644B">
      <w:pPr>
        <w:tabs>
          <w:tab w:val="left" w:pos="426"/>
        </w:tabs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7. </w:t>
      </w:r>
      <w:r w:rsidR="008A22A0" w:rsidRPr="007F0055">
        <w:rPr>
          <w:rFonts w:ascii="Times New Roman" w:hAnsi="Times New Roman"/>
          <w:b/>
          <w:sz w:val="24"/>
          <w:szCs w:val="24"/>
          <w:lang w:eastAsia="ru-RU"/>
        </w:rPr>
        <w:t>Фонд оценочных средств для проведения промежуточной аттестации по практике</w:t>
      </w:r>
    </w:p>
    <w:p w14:paraId="6BB0C259" w14:textId="77777777" w:rsidR="0021644B" w:rsidRPr="007F0055" w:rsidRDefault="0021644B" w:rsidP="0021644B">
      <w:pPr>
        <w:tabs>
          <w:tab w:val="left" w:pos="426"/>
        </w:tabs>
        <w:spacing w:after="0" w:line="240" w:lineRule="auto"/>
        <w:contextualSpacing/>
        <w:jc w:val="center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</w:p>
    <w:p w14:paraId="771CBF00" w14:textId="77777777" w:rsidR="008A22A0" w:rsidRPr="007F0055" w:rsidRDefault="008A22A0" w:rsidP="00970719">
      <w:pPr>
        <w:tabs>
          <w:tab w:val="left" w:pos="426"/>
        </w:tabs>
        <w:spacing w:after="0" w:line="360" w:lineRule="auto"/>
        <w:ind w:left="57" w:firstLine="652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Промежуточная аттестация по практике  проводится в виде дифференцированного зачёта.</w:t>
      </w:r>
    </w:p>
    <w:p w14:paraId="24D847C8" w14:textId="77777777" w:rsidR="008A22A0" w:rsidRPr="007F0055" w:rsidRDefault="008A22A0" w:rsidP="009C4780">
      <w:pPr>
        <w:tabs>
          <w:tab w:val="left" w:pos="0"/>
        </w:tabs>
        <w:spacing w:after="0" w:line="36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Фонд оценочных средств для проведения текущего контроля успеваемости и промежуточной аттестации по практике разработан в соответствии с Положением о формировании фондов оценочных средств для проведения текущего контроля успеваемости, промежуточной и государственной итоговой аттестации и представлен  в приложении к программе практики</w:t>
      </w:r>
      <w:r w:rsidRPr="007F0055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14:paraId="184682F9" w14:textId="77777777" w:rsidR="008A22A0" w:rsidRPr="007F0055" w:rsidRDefault="008A22A0" w:rsidP="007F005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41B5097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учебной литературы и ресурсов сети Интернет, необходимых для проведения практики</w:t>
      </w:r>
    </w:p>
    <w:p w14:paraId="06EF8B4C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 Основная литература*</w:t>
      </w:r>
    </w:p>
    <w:p w14:paraId="2EBF9F4D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084F2BC3" w14:textId="77777777" w:rsidR="00A77C1F" w:rsidRPr="000607B0" w:rsidRDefault="00A77C1F" w:rsidP="00A77C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0607B0">
        <w:rPr>
          <w:rFonts w:ascii="Times New Roman" w:hAnsi="Times New Roman"/>
          <w:sz w:val="24"/>
          <w:szCs w:val="24"/>
        </w:rPr>
        <w:t>Акимова М.К., Козлова В.Т. Психологическая диагностика умственного развития детей. М.: Изд-во Юрайт., 2019. 265 с.</w:t>
      </w:r>
    </w:p>
    <w:p w14:paraId="604E82B2" w14:textId="77777777" w:rsidR="000607B0" w:rsidRDefault="00A77C1F" w:rsidP="00A77C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0607B0" w:rsidRPr="000607B0">
        <w:rPr>
          <w:rFonts w:ascii="Times New Roman" w:hAnsi="Times New Roman"/>
          <w:sz w:val="24"/>
          <w:szCs w:val="24"/>
        </w:rPr>
        <w:t>Бардышевская М.К.  Диагностика психического развития ребенка. М.: Изд-во Юрайт, 2019. 153 с.</w:t>
      </w:r>
    </w:p>
    <w:p w14:paraId="3EF8E2F8" w14:textId="77777777" w:rsidR="005F4D63" w:rsidRDefault="005F4D63" w:rsidP="005F4D6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Стребелева Г.</w:t>
      </w:r>
      <w:r w:rsidRPr="00AF512A">
        <w:rPr>
          <w:rFonts w:ascii="Times New Roman" w:hAnsi="Times New Roman"/>
          <w:sz w:val="24"/>
          <w:szCs w:val="24"/>
        </w:rPr>
        <w:t>А. Мишина</w:t>
      </w:r>
      <w:r>
        <w:rPr>
          <w:rFonts w:ascii="Times New Roman" w:hAnsi="Times New Roman"/>
          <w:sz w:val="24"/>
          <w:szCs w:val="24"/>
        </w:rPr>
        <w:t xml:space="preserve"> Ю.А. </w:t>
      </w:r>
      <w:r w:rsidRPr="00AF512A">
        <w:rPr>
          <w:rFonts w:ascii="Times New Roman" w:hAnsi="Times New Roman"/>
          <w:sz w:val="24"/>
          <w:szCs w:val="24"/>
        </w:rPr>
        <w:t>Психолого-педагоги</w:t>
      </w:r>
      <w:r>
        <w:rPr>
          <w:rFonts w:ascii="Times New Roman" w:hAnsi="Times New Roman"/>
          <w:sz w:val="24"/>
          <w:szCs w:val="24"/>
        </w:rPr>
        <w:t>ческая диагностика нарушений развития детей раннего и дошкольного возраста . М.: Изд-во Мозайка-синтез, 2016. 200 с.</w:t>
      </w:r>
    </w:p>
    <w:p w14:paraId="6D282B0B" w14:textId="77777777" w:rsidR="000607B0" w:rsidRDefault="005F4D63" w:rsidP="008F44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A77C1F">
        <w:rPr>
          <w:rFonts w:ascii="Times New Roman" w:hAnsi="Times New Roman"/>
          <w:sz w:val="24"/>
          <w:szCs w:val="24"/>
        </w:rPr>
        <w:t>. Стребелева Г.</w:t>
      </w:r>
      <w:r w:rsidR="00A77C1F" w:rsidRPr="00AF512A">
        <w:rPr>
          <w:rFonts w:ascii="Times New Roman" w:hAnsi="Times New Roman"/>
          <w:sz w:val="24"/>
          <w:szCs w:val="24"/>
        </w:rPr>
        <w:t>А. Мишина</w:t>
      </w:r>
      <w:r>
        <w:rPr>
          <w:rFonts w:ascii="Times New Roman" w:hAnsi="Times New Roman"/>
          <w:sz w:val="24"/>
          <w:szCs w:val="24"/>
        </w:rPr>
        <w:t xml:space="preserve"> Ю.</w:t>
      </w:r>
      <w:r w:rsidR="00A77C1F" w:rsidRPr="00AF512A">
        <w:rPr>
          <w:rFonts w:ascii="Times New Roman" w:hAnsi="Times New Roman"/>
          <w:sz w:val="24"/>
          <w:szCs w:val="24"/>
        </w:rPr>
        <w:t xml:space="preserve">А. Разенкова </w:t>
      </w:r>
      <w:r w:rsidR="00A77C1F">
        <w:rPr>
          <w:rFonts w:ascii="Times New Roman" w:hAnsi="Times New Roman"/>
          <w:sz w:val="24"/>
          <w:szCs w:val="24"/>
        </w:rPr>
        <w:t xml:space="preserve">Е. А. </w:t>
      </w:r>
      <w:r w:rsidR="00A77C1F" w:rsidRPr="00AF512A">
        <w:rPr>
          <w:rFonts w:ascii="Times New Roman" w:hAnsi="Times New Roman"/>
          <w:sz w:val="24"/>
          <w:szCs w:val="24"/>
        </w:rPr>
        <w:t>Психолого-педагоги</w:t>
      </w:r>
      <w:r w:rsidR="00A77C1F">
        <w:rPr>
          <w:rFonts w:ascii="Times New Roman" w:hAnsi="Times New Roman"/>
          <w:sz w:val="24"/>
          <w:szCs w:val="24"/>
        </w:rPr>
        <w:t xml:space="preserve">ческая диагностика развития </w:t>
      </w:r>
      <w:r w:rsidR="00A77C1F" w:rsidRPr="00AF512A">
        <w:rPr>
          <w:rFonts w:ascii="Times New Roman" w:hAnsi="Times New Roman"/>
          <w:sz w:val="24"/>
          <w:szCs w:val="24"/>
        </w:rPr>
        <w:t>детей</w:t>
      </w:r>
      <w:r w:rsidR="00A77C1F">
        <w:rPr>
          <w:rFonts w:ascii="Times New Roman" w:hAnsi="Times New Roman"/>
          <w:sz w:val="24"/>
          <w:szCs w:val="24"/>
        </w:rPr>
        <w:t xml:space="preserve"> раннего и дошкольного возраста</w:t>
      </w:r>
      <w:r w:rsidR="00A77C1F" w:rsidRPr="00AF512A">
        <w:rPr>
          <w:rFonts w:ascii="Times New Roman" w:hAnsi="Times New Roman"/>
          <w:sz w:val="24"/>
          <w:szCs w:val="24"/>
        </w:rPr>
        <w:t>: метод, пособие: с прил. альбома «Нагляд. материал для обследования детей»</w:t>
      </w:r>
      <w:r w:rsidR="00A77C1F">
        <w:rPr>
          <w:rFonts w:ascii="Times New Roman" w:hAnsi="Times New Roman"/>
          <w:sz w:val="24"/>
          <w:szCs w:val="24"/>
        </w:rPr>
        <w:t>.  М.</w:t>
      </w:r>
      <w:r w:rsidR="00A77C1F" w:rsidRPr="00AF512A">
        <w:rPr>
          <w:rFonts w:ascii="Times New Roman" w:hAnsi="Times New Roman"/>
          <w:sz w:val="24"/>
          <w:szCs w:val="24"/>
        </w:rPr>
        <w:t xml:space="preserve">: </w:t>
      </w:r>
      <w:r w:rsidR="00A77C1F">
        <w:rPr>
          <w:rFonts w:ascii="Times New Roman" w:hAnsi="Times New Roman"/>
          <w:sz w:val="24"/>
          <w:szCs w:val="24"/>
        </w:rPr>
        <w:t xml:space="preserve">Изд-во Просвещение, 2014. </w:t>
      </w:r>
      <w:r w:rsidR="00A77C1F" w:rsidRPr="00AF512A">
        <w:rPr>
          <w:rFonts w:ascii="Times New Roman" w:hAnsi="Times New Roman"/>
          <w:sz w:val="24"/>
          <w:szCs w:val="24"/>
        </w:rPr>
        <w:t>164 с.</w:t>
      </w:r>
    </w:p>
    <w:p w14:paraId="390834DD" w14:textId="77777777" w:rsidR="008F4472" w:rsidRPr="00D7115C" w:rsidRDefault="008F4472" w:rsidP="008F447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D7115C">
        <w:rPr>
          <w:rStyle w:val="aa"/>
          <w:rFonts w:ascii="Times New Roman" w:hAnsi="Times New Roman"/>
          <w:b w:val="0"/>
          <w:sz w:val="24"/>
          <w:szCs w:val="24"/>
          <w:bdr w:val="none" w:sz="0" w:space="0" w:color="auto" w:frame="1"/>
        </w:rPr>
        <w:t>Левченко И.Ю., Забрамная С.Д., Басилова Т.А. Психолого</w:t>
      </w:r>
      <w:r w:rsidRPr="00D7115C">
        <w:rPr>
          <w:rFonts w:ascii="Times New Roman" w:hAnsi="Times New Roman"/>
          <w:b/>
          <w:sz w:val="24"/>
          <w:szCs w:val="24"/>
          <w:shd w:val="clear" w:color="auto" w:fill="EFF2F5"/>
        </w:rPr>
        <w:t>-</w:t>
      </w:r>
      <w:r w:rsidRPr="00D7115C">
        <w:rPr>
          <w:rStyle w:val="aa"/>
          <w:rFonts w:ascii="Times New Roman" w:hAnsi="Times New Roman"/>
          <w:b w:val="0"/>
          <w:sz w:val="24"/>
          <w:szCs w:val="24"/>
          <w:bdr w:val="none" w:sz="0" w:space="0" w:color="auto" w:frame="1"/>
        </w:rPr>
        <w:t>педагогическая</w:t>
      </w:r>
      <w:r w:rsidRPr="00D7115C">
        <w:rPr>
          <w:rFonts w:ascii="Times New Roman" w:hAnsi="Times New Roman"/>
          <w:b/>
          <w:sz w:val="24"/>
          <w:szCs w:val="24"/>
          <w:shd w:val="clear" w:color="auto" w:fill="EFF2F5"/>
        </w:rPr>
        <w:t> </w:t>
      </w:r>
      <w:r w:rsidRPr="00D7115C">
        <w:rPr>
          <w:rStyle w:val="aa"/>
          <w:rFonts w:ascii="Times New Roman" w:hAnsi="Times New Roman"/>
          <w:b w:val="0"/>
          <w:sz w:val="24"/>
          <w:szCs w:val="24"/>
          <w:bdr w:val="none" w:sz="0" w:space="0" w:color="auto" w:frame="1"/>
        </w:rPr>
        <w:t>диагностика</w:t>
      </w:r>
      <w:r w:rsidRPr="00D7115C">
        <w:rPr>
          <w:rFonts w:ascii="Times New Roman" w:hAnsi="Times New Roman"/>
          <w:b/>
          <w:sz w:val="24"/>
          <w:szCs w:val="24"/>
          <w:shd w:val="clear" w:color="auto" w:fill="EFF2F5"/>
        </w:rPr>
        <w:t> </w:t>
      </w:r>
      <w:r w:rsidRPr="00D7115C">
        <w:rPr>
          <w:rFonts w:ascii="Times New Roman" w:hAnsi="Times New Roman"/>
          <w:sz w:val="24"/>
          <w:szCs w:val="24"/>
          <w:shd w:val="clear" w:color="auto" w:fill="EFF2F5"/>
        </w:rPr>
        <w:t>развития лиц с ограниченными возможностями здоровья. М.: Изд-во  Академия, 2011. 336 с. </w:t>
      </w:r>
    </w:p>
    <w:p w14:paraId="0AE0E379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70833C9F" w14:textId="77777777" w:rsidR="00F477B9" w:rsidRPr="00B10159" w:rsidRDefault="005B6EB3" w:rsidP="0063609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F477B9">
        <w:rPr>
          <w:rFonts w:ascii="Times New Roman" w:hAnsi="Times New Roman"/>
          <w:sz w:val="24"/>
          <w:szCs w:val="24"/>
        </w:rPr>
        <w:t xml:space="preserve">Акимова В.К., Козлова В.Т.  Психологическая диагностика умственного развития детей. </w:t>
      </w:r>
      <w:r w:rsidR="00F477B9" w:rsidRPr="00B10159">
        <w:rPr>
          <w:rFonts w:ascii="Times New Roman" w:hAnsi="Times New Roman"/>
          <w:color w:val="000000"/>
          <w:sz w:val="24"/>
          <w:szCs w:val="24"/>
          <w:shd w:val="clear" w:color="auto" w:fill="EFF2F5"/>
        </w:rPr>
        <w:t>М : Издательство Юрайт, 2019. - 265</w:t>
      </w:r>
      <w:r w:rsidR="00F477B9" w:rsidRPr="00B10159">
        <w:rPr>
          <w:rFonts w:ascii="Times New Roman" w:hAnsi="Times New Roman"/>
          <w:sz w:val="24"/>
          <w:szCs w:val="24"/>
          <w:shd w:val="clear" w:color="auto" w:fill="EFF2F5"/>
        </w:rPr>
        <w:t xml:space="preserve">. </w:t>
      </w:r>
      <w:r w:rsidR="00F477B9" w:rsidRPr="00B10159">
        <w:rPr>
          <w:rFonts w:ascii="Times New Roman" w:hAnsi="Times New Roman"/>
          <w:bCs/>
          <w:sz w:val="24"/>
          <w:szCs w:val="24"/>
        </w:rPr>
        <w:t> </w:t>
      </w:r>
      <w:hyperlink r:id="rId7" w:tgtFrame="_blank" w:history="1">
        <w:r w:rsidR="00F477B9" w:rsidRPr="00B10159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http://www.biblio-online.ru/book/45CCC79D-2A19-4DE8-A652-4FA071297423</w:t>
        </w:r>
      </w:hyperlink>
    </w:p>
    <w:p w14:paraId="75B98B48" w14:textId="77777777" w:rsidR="008A22A0" w:rsidRDefault="005B6EB3" w:rsidP="005B6EB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</w:rPr>
      </w:pPr>
      <w:r w:rsidRPr="005B6EB3">
        <w:rPr>
          <w:rFonts w:ascii="Times New Roman" w:hAnsi="Times New Roman"/>
          <w:sz w:val="24"/>
          <w:szCs w:val="24"/>
        </w:rPr>
        <w:t xml:space="preserve">2. Акимова В.К. Психодиагностика. М.: Изд-во Юрайт, 2017. 631 с. </w:t>
      </w:r>
      <w:hyperlink r:id="rId8" w:history="1">
        <w:r w:rsidRPr="005B6EB3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https://www.biblio-online.ru/book/2F9A418B-5946-4185-971C-6D799D7D4270</w:t>
        </w:r>
      </w:hyperlink>
    </w:p>
    <w:p w14:paraId="6A213C2B" w14:textId="77777777" w:rsidR="00636099" w:rsidRPr="005B6EB3" w:rsidRDefault="00636099" w:rsidP="005B6EB3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180E36EF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Дополнительная литература* </w:t>
      </w:r>
    </w:p>
    <w:p w14:paraId="745E2538" w14:textId="77777777" w:rsidR="008A22A0" w:rsidRDefault="008A22A0" w:rsidP="00D363D3">
      <w:pPr>
        <w:numPr>
          <w:ilvl w:val="2"/>
          <w:numId w:val="1"/>
        </w:numPr>
        <w:tabs>
          <w:tab w:val="left" w:pos="426"/>
        </w:tabs>
        <w:spacing w:after="0" w:line="360" w:lineRule="auto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Печатные издания</w:t>
      </w:r>
    </w:p>
    <w:p w14:paraId="5AC6D099" w14:textId="77777777" w:rsidR="000607B0" w:rsidRDefault="000607B0" w:rsidP="000607B0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41EDA">
        <w:rPr>
          <w:rFonts w:ascii="Times New Roman" w:hAnsi="Times New Roman"/>
          <w:sz w:val="24"/>
          <w:szCs w:val="24"/>
        </w:rPr>
        <w:t xml:space="preserve">1. Борытко Н.М., Моложавенко А.В., Соловцова И.А. Методология и методы психолого-педагогических исследований: учеб. пособие для студентов вузов, обучающихся по специальностям. М.: Изд-во Академия, 2009. 320 с. </w:t>
      </w:r>
    </w:p>
    <w:p w14:paraId="183D7625" w14:textId="77777777" w:rsidR="00A77C1F" w:rsidRDefault="00A77C1F" w:rsidP="00A77C1F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A77C1F">
        <w:rPr>
          <w:rFonts w:ascii="Times New Roman" w:hAnsi="Times New Roman"/>
          <w:bCs/>
          <w:sz w:val="24"/>
          <w:szCs w:val="24"/>
        </w:rPr>
        <w:t>Дробинская А. О.</w:t>
      </w:r>
      <w:r w:rsidRPr="00A77C1F">
        <w:rPr>
          <w:rFonts w:ascii="Times New Roman" w:hAnsi="Times New Roman"/>
          <w:sz w:val="24"/>
          <w:szCs w:val="24"/>
        </w:rPr>
        <w:t xml:space="preserve"> Диагностика нарушений развития у детей: клинические аспекты: пособие для специалистов ПМПК.- М.: Изд-во Школьная Пресса, 2006. 64 с.</w:t>
      </w:r>
    </w:p>
    <w:p w14:paraId="08EA26E3" w14:textId="77777777" w:rsidR="000607B0" w:rsidRPr="00C41EDA" w:rsidRDefault="00A77C1F" w:rsidP="00A77C1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0607B0" w:rsidRPr="00C41EDA">
        <w:rPr>
          <w:rFonts w:ascii="Times New Roman" w:hAnsi="Times New Roman"/>
          <w:bCs/>
          <w:sz w:val="24"/>
          <w:szCs w:val="24"/>
        </w:rPr>
        <w:t xml:space="preserve">Загвязинский В.И., </w:t>
      </w:r>
      <w:r w:rsidR="000607B0" w:rsidRPr="00C41EDA">
        <w:rPr>
          <w:rFonts w:ascii="Times New Roman" w:hAnsi="Times New Roman"/>
          <w:sz w:val="24"/>
          <w:szCs w:val="24"/>
        </w:rPr>
        <w:t xml:space="preserve">Атаханов Р. Методология и методы психолого-педагогического исследования. М.: Изд-во Академия, 2010. 206 с. </w:t>
      </w:r>
    </w:p>
    <w:p w14:paraId="19E283D8" w14:textId="77777777" w:rsidR="000607B0" w:rsidRDefault="00A77C1F" w:rsidP="000607B0">
      <w:pPr>
        <w:tabs>
          <w:tab w:val="left" w:pos="0"/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4</w:t>
      </w:r>
      <w:r w:rsidR="000607B0" w:rsidRPr="00C41EDA">
        <w:rPr>
          <w:rFonts w:ascii="Times New Roman" w:hAnsi="Times New Roman"/>
          <w:sz w:val="24"/>
          <w:szCs w:val="24"/>
        </w:rPr>
        <w:t xml:space="preserve">. </w:t>
      </w:r>
      <w:r w:rsidR="000607B0" w:rsidRPr="00C41EDA">
        <w:rPr>
          <w:rFonts w:ascii="Times New Roman" w:hAnsi="Times New Roman"/>
          <w:bCs/>
          <w:sz w:val="24"/>
          <w:szCs w:val="24"/>
        </w:rPr>
        <w:t>Кузнецов И.Н.</w:t>
      </w:r>
      <w:r w:rsidR="000607B0" w:rsidRPr="00C41EDA">
        <w:rPr>
          <w:rFonts w:ascii="Times New Roman" w:hAnsi="Times New Roman"/>
          <w:sz w:val="24"/>
          <w:szCs w:val="24"/>
        </w:rPr>
        <w:t xml:space="preserve"> Научное исследование: методика проведения и оформление М.: Изд-во Дашков и К, 2008. 457 с</w:t>
      </w:r>
      <w:r w:rsidR="000607B0" w:rsidRPr="00246573">
        <w:rPr>
          <w:rFonts w:ascii="Times New Roman" w:hAnsi="Times New Roman"/>
          <w:sz w:val="28"/>
          <w:szCs w:val="28"/>
        </w:rPr>
        <w:t xml:space="preserve">. </w:t>
      </w:r>
    </w:p>
    <w:p w14:paraId="21E8C3D9" w14:textId="77777777" w:rsidR="000607B0" w:rsidRDefault="000607B0" w:rsidP="000607B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Pr="000607B0">
        <w:rPr>
          <w:rFonts w:ascii="Times New Roman" w:hAnsi="Times New Roman"/>
          <w:sz w:val="24"/>
          <w:szCs w:val="24"/>
        </w:rPr>
        <w:t>Чиркова Ю.В.,  Колосова Т.А. Проективные методы в диагностике нарушений развития личности в детском возрасте. М.: Изд-во Юрайт, 2019. 2018 с.</w:t>
      </w:r>
    </w:p>
    <w:p w14:paraId="79AE0F28" w14:textId="77777777" w:rsidR="008A22A0" w:rsidRPr="007F0055" w:rsidRDefault="008A22A0" w:rsidP="00D363D3">
      <w:pPr>
        <w:numPr>
          <w:ilvl w:val="2"/>
          <w:numId w:val="1"/>
        </w:numPr>
        <w:tabs>
          <w:tab w:val="left" w:pos="426"/>
        </w:tabs>
        <w:spacing w:after="0"/>
        <w:ind w:left="426" w:firstLine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Издания из ЭБС</w:t>
      </w:r>
    </w:p>
    <w:p w14:paraId="25885BA2" w14:textId="77777777" w:rsidR="000607B0" w:rsidRPr="002057EA" w:rsidRDefault="002057EA" w:rsidP="002A1EB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7F7F7"/>
        </w:rPr>
        <w:t xml:space="preserve">1. </w:t>
      </w:r>
      <w:r w:rsidR="000607B0" w:rsidRPr="002057EA">
        <w:rPr>
          <w:rFonts w:ascii="Times New Roman" w:hAnsi="Times New Roman"/>
          <w:color w:val="333333"/>
          <w:sz w:val="24"/>
          <w:szCs w:val="24"/>
          <w:shd w:val="clear" w:color="auto" w:fill="F7F7F7"/>
        </w:rPr>
        <w:t xml:space="preserve">Белопольская Н.Л., Современные представления о психической норме и патологии [Электронный ресурс] / Отв. ред. Н.Л. Белопольская. М.: Когито-Центр, 2015. 293 с. </w:t>
      </w:r>
      <w:r w:rsidR="000607B0" w:rsidRPr="002057EA">
        <w:rPr>
          <w:rFonts w:ascii="Times New Roman" w:hAnsi="Times New Roman"/>
          <w:sz w:val="24"/>
          <w:szCs w:val="24"/>
        </w:rPr>
        <w:t xml:space="preserve">(дата посещения 15.09.2019) </w:t>
      </w:r>
      <w:hyperlink r:id="rId9" w:history="1">
        <w:r w:rsidR="000607B0" w:rsidRPr="002057EA">
          <w:rPr>
            <w:rStyle w:val="a9"/>
            <w:rFonts w:ascii="Times New Roman" w:hAnsi="Times New Roman"/>
            <w:color w:val="auto"/>
            <w:sz w:val="24"/>
            <w:szCs w:val="24"/>
            <w:u w:val="none"/>
            <w:shd w:val="clear" w:color="auto" w:fill="F7F7F7"/>
          </w:rPr>
          <w:t>http://www.studentlibrary.ru/book/ISBN9785893534719.html</w:t>
        </w:r>
      </w:hyperlink>
    </w:p>
    <w:p w14:paraId="7B30111E" w14:textId="77777777" w:rsidR="00F477B9" w:rsidRPr="002057EA" w:rsidRDefault="002057EA" w:rsidP="002A1EB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F477B9" w:rsidRPr="002057EA">
        <w:rPr>
          <w:rFonts w:ascii="Times New Roman" w:hAnsi="Times New Roman"/>
          <w:sz w:val="24"/>
          <w:szCs w:val="24"/>
        </w:rPr>
        <w:t xml:space="preserve">Корсакова Н.К., </w:t>
      </w:r>
      <w:r w:rsidR="00F477B9" w:rsidRPr="002057EA">
        <w:rPr>
          <w:rFonts w:ascii="Times New Roman" w:hAnsi="Times New Roman"/>
          <w:sz w:val="24"/>
          <w:szCs w:val="24"/>
          <w:shd w:val="clear" w:color="auto" w:fill="EFF2F5"/>
        </w:rPr>
        <w:t xml:space="preserve">Микадзе Ю.В., Балашова Е.Ю. Неуспевающие дети: нейропсихологическая диагностика младших школьников. </w:t>
      </w:r>
      <w:r w:rsidRPr="002057EA">
        <w:rPr>
          <w:rFonts w:ascii="Times New Roman" w:hAnsi="Times New Roman"/>
          <w:color w:val="333333"/>
          <w:sz w:val="24"/>
          <w:szCs w:val="24"/>
          <w:shd w:val="clear" w:color="auto" w:fill="F7F7F7"/>
        </w:rPr>
        <w:t xml:space="preserve">[Электронный ресурс] </w:t>
      </w:r>
      <w:r w:rsidR="00F477B9" w:rsidRPr="002057EA">
        <w:rPr>
          <w:rFonts w:ascii="Times New Roman" w:hAnsi="Times New Roman"/>
          <w:sz w:val="24"/>
          <w:szCs w:val="24"/>
          <w:shd w:val="clear" w:color="auto" w:fill="EFF2F5"/>
        </w:rPr>
        <w:t xml:space="preserve">М.: Изд-во Юрайт, 2017. 156. </w:t>
      </w:r>
      <w:hyperlink r:id="rId10" w:tgtFrame="_blank" w:history="1">
        <w:r w:rsidR="00F477B9" w:rsidRPr="002057EA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https://www.biblio-online.ru/book/EF933E4F-418B-4088-B3D6-6B6B7A53AB97</w:t>
        </w:r>
      </w:hyperlink>
    </w:p>
    <w:p w14:paraId="7E0D9FBC" w14:textId="77777777" w:rsidR="002057EA" w:rsidRPr="002057EA" w:rsidRDefault="002057EA" w:rsidP="002A1EB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2057EA">
        <w:rPr>
          <w:rFonts w:ascii="Times New Roman" w:hAnsi="Times New Roman"/>
          <w:sz w:val="24"/>
          <w:szCs w:val="24"/>
        </w:rPr>
        <w:t xml:space="preserve">Речицкая Е.Г. </w:t>
      </w:r>
      <w:r w:rsidRPr="002057EA">
        <w:rPr>
          <w:rFonts w:ascii="Times New Roman" w:hAnsi="Times New Roman"/>
          <w:sz w:val="24"/>
          <w:szCs w:val="24"/>
          <w:shd w:val="clear" w:color="auto" w:fill="EFF2F5"/>
        </w:rPr>
        <w:t xml:space="preserve">Психолого-педагогическая диагностика развития детей с ограниченными возможностями здоровья. </w:t>
      </w:r>
      <w:r w:rsidRPr="002057EA">
        <w:rPr>
          <w:rFonts w:ascii="Times New Roman" w:hAnsi="Times New Roman"/>
          <w:color w:val="333333"/>
          <w:sz w:val="24"/>
          <w:szCs w:val="24"/>
          <w:shd w:val="clear" w:color="auto" w:fill="F7F7F7"/>
        </w:rPr>
        <w:t xml:space="preserve">[Электронный ресурс] </w:t>
      </w:r>
      <w:r w:rsidRPr="002057EA">
        <w:rPr>
          <w:rFonts w:ascii="Times New Roman" w:hAnsi="Times New Roman"/>
          <w:sz w:val="24"/>
          <w:szCs w:val="24"/>
          <w:shd w:val="clear" w:color="auto" w:fill="EFF2F5"/>
        </w:rPr>
        <w:t>М: Изд-во Юрайт, 2018. 150 с.</w:t>
      </w:r>
      <w:hyperlink r:id="rId11" w:tgtFrame="_blank" w:history="1">
        <w:r w:rsidRPr="002057EA">
          <w:rPr>
            <w:rStyle w:val="a9"/>
            <w:rFonts w:ascii="Times New Roman" w:hAnsi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http://www.biblio-online.ru/book/074557CF-FDD7-41AB-9734-C3C773CAFC1E</w:t>
        </w:r>
      </w:hyperlink>
    </w:p>
    <w:p w14:paraId="6BB5E89A" w14:textId="77777777" w:rsidR="00F477B9" w:rsidRDefault="00F477B9" w:rsidP="002057EA">
      <w:pPr>
        <w:spacing w:after="0"/>
        <w:rPr>
          <w:rFonts w:ascii="Times New Roman" w:hAnsi="Times New Roman"/>
          <w:color w:val="333333"/>
          <w:sz w:val="24"/>
          <w:szCs w:val="24"/>
          <w:shd w:val="clear" w:color="auto" w:fill="F7F7F7"/>
        </w:rPr>
      </w:pPr>
    </w:p>
    <w:p w14:paraId="3CA95F25" w14:textId="77777777" w:rsidR="008A22A0" w:rsidRPr="007F0055" w:rsidRDefault="008A22A0" w:rsidP="00D363D3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contextualSpacing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 xml:space="preserve">Ресурсы сети Интернет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20"/>
        <w:gridCol w:w="3503"/>
      </w:tblGrid>
      <w:tr w:rsidR="00A77C1F" w:rsidRPr="0003095F" w14:paraId="7ED9CAAE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EA61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77C1F">
              <w:rPr>
                <w:rFonts w:ascii="Times New Roman" w:hAnsi="Times New Roman"/>
                <w:i/>
                <w:sz w:val="20"/>
                <w:szCs w:val="20"/>
              </w:rPr>
              <w:t>№ п/п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36035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7C1F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AA59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7C1F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A77C1F" w:rsidRPr="00EB5FB7" w14:paraId="75885997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77D1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E480B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Электронная библиотека Вook-stack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EB3E5" w14:textId="77777777" w:rsidR="00A77C1F" w:rsidRPr="007A6D79" w:rsidRDefault="000F3A77" w:rsidP="008E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http://book-stack.ru/</w:t>
              </w:r>
            </w:hyperlink>
          </w:p>
        </w:tc>
      </w:tr>
      <w:tr w:rsidR="00A77C1F" w:rsidRPr="00EB5FB7" w14:paraId="02F54C28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1EA5F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0360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Психолог онлайн – психологическая помощь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2A94" w14:textId="77777777" w:rsidR="00A77C1F" w:rsidRPr="007A6D79" w:rsidRDefault="000F3A77" w:rsidP="008E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http://psihu.net/</w:t>
              </w:r>
            </w:hyperlink>
          </w:p>
        </w:tc>
      </w:tr>
      <w:tr w:rsidR="00A77C1F" w:rsidRPr="00EB5FB7" w14:paraId="28E1D616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4C96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D6DB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Библиотека психологии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8186" w14:textId="77777777" w:rsidR="00A77C1F" w:rsidRPr="007A6D79" w:rsidRDefault="000F3A77" w:rsidP="008E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about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psy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blogspot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com</w:t>
              </w:r>
            </w:hyperlink>
            <w:r w:rsidR="00A77C1F" w:rsidRPr="007A6D79">
              <w:rPr>
                <w:rFonts w:ascii="Times New Roman" w:hAnsi="Times New Roman"/>
                <w:sz w:val="24"/>
                <w:szCs w:val="24"/>
              </w:rPr>
              <w:t>/</w:t>
            </w:r>
          </w:p>
        </w:tc>
      </w:tr>
      <w:tr w:rsidR="00A77C1F" w:rsidRPr="00EB5FB7" w14:paraId="2B4A580D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ECCC0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DBE2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r w:rsidRPr="00A77C1F">
              <w:rPr>
                <w:rFonts w:ascii="Times New Roman" w:hAnsi="Times New Roman"/>
                <w:sz w:val="24"/>
                <w:szCs w:val="24"/>
                <w:lang w:val="en-US"/>
              </w:rPr>
              <w:t>onlain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49F0" w14:textId="77777777" w:rsidR="00A77C1F" w:rsidRPr="007A6D79" w:rsidRDefault="000F3A77" w:rsidP="008E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http://lifelit.ru/</w:t>
              </w:r>
            </w:hyperlink>
          </w:p>
        </w:tc>
      </w:tr>
      <w:tr w:rsidR="00A77C1F" w:rsidRPr="00EB5FB7" w14:paraId="7FF8125F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B8B9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6E6B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Библиотека по психологии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D736" w14:textId="77777777" w:rsidR="00A77C1F" w:rsidRPr="007A6D79" w:rsidRDefault="000F3A77" w:rsidP="008E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http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://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psy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-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konsult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/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library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.</w:t>
              </w:r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  <w:lang w:val="en-US"/>
                </w:rPr>
                <w:t>html</w:t>
              </w:r>
            </w:hyperlink>
          </w:p>
        </w:tc>
      </w:tr>
      <w:tr w:rsidR="00A77C1F" w:rsidRPr="00EB5FB7" w14:paraId="21E54D22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CBF5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632E" w14:textId="77777777" w:rsidR="00A77C1F" w:rsidRPr="00A77C1F" w:rsidRDefault="00A77C1F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C1F">
              <w:rPr>
                <w:rFonts w:ascii="Times New Roman" w:hAnsi="Times New Roman"/>
                <w:sz w:val="24"/>
                <w:szCs w:val="24"/>
              </w:rPr>
              <w:t>Институт психотерапии и клинической психологии/ Библиотека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F81D9" w14:textId="77777777" w:rsidR="00A77C1F" w:rsidRPr="007A6D79" w:rsidRDefault="000F3A77" w:rsidP="008E59C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A77C1F" w:rsidRPr="007A6D7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http://www.psyinst.ru/library.php/</w:t>
              </w:r>
            </w:hyperlink>
          </w:p>
        </w:tc>
      </w:tr>
      <w:tr w:rsidR="008E59C9" w:rsidRPr="00EB5FB7" w14:paraId="7B65FEE9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CC905" w14:textId="77777777" w:rsidR="008E59C9" w:rsidRPr="00A77C1F" w:rsidRDefault="008E59C9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8C371" w14:textId="77777777" w:rsidR="008E59C9" w:rsidRPr="00A3736A" w:rsidRDefault="008E59C9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736A">
              <w:rPr>
                <w:rFonts w:ascii="Times New Roman" w:eastAsia="Times New Roman" w:hAnsi="Times New Roman"/>
                <w:sz w:val="24"/>
                <w:szCs w:val="24"/>
              </w:rPr>
              <w:t>Дефектология-википедия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C55A" w14:textId="77777777" w:rsidR="008E59C9" w:rsidRPr="00A3736A" w:rsidRDefault="008E59C9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http://ru.wikpedia.org</w:t>
            </w:r>
          </w:p>
        </w:tc>
      </w:tr>
      <w:tr w:rsidR="008E59C9" w:rsidRPr="00EB5FB7" w14:paraId="5CE1C374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1C18" w14:textId="77777777" w:rsidR="008E59C9" w:rsidRDefault="008E59C9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8.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F8A7A" w14:textId="77777777" w:rsidR="008E59C9" w:rsidRPr="00A3736A" w:rsidRDefault="008E59C9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  <w:t>Дефектолог.ru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04848" w14:textId="77777777" w:rsidR="008E59C9" w:rsidRPr="00A3736A" w:rsidRDefault="008E59C9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  <w:t>http://defectolog.ru/</w:t>
            </w:r>
          </w:p>
        </w:tc>
      </w:tr>
      <w:tr w:rsidR="008E59C9" w:rsidRPr="00EB5FB7" w14:paraId="417F8AD1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4160D" w14:textId="77777777" w:rsidR="008E59C9" w:rsidRDefault="008E59C9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9.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ED38F" w14:textId="77777777" w:rsidR="008E59C9" w:rsidRPr="00A3736A" w:rsidRDefault="008E59C9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  <w:t>Дефектология для Вас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B877" w14:textId="77777777" w:rsidR="008E59C9" w:rsidRPr="00A3736A" w:rsidRDefault="008E59C9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A3736A"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  <w:t>http://defectus.ru/</w:t>
            </w:r>
          </w:p>
        </w:tc>
      </w:tr>
      <w:tr w:rsidR="008E59C9" w:rsidRPr="00EB5FB7" w14:paraId="4F73E2D8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48BE" w14:textId="77777777" w:rsidR="008E59C9" w:rsidRPr="00FE0E44" w:rsidRDefault="008E59C9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 xml:space="preserve">10. 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C928B" w14:textId="77777777" w:rsidR="008E59C9" w:rsidRPr="00FE0E44" w:rsidRDefault="00FE0E44" w:rsidP="00FE0E44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 xml:space="preserve">Национальная электронная библиотека 3 4 5 6 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E9918" w14:textId="77777777" w:rsidR="008E59C9" w:rsidRPr="00FE0E44" w:rsidRDefault="00FE0E44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https://xn--90ax2c.xn--p1ai/</w:t>
            </w:r>
          </w:p>
        </w:tc>
      </w:tr>
      <w:tr w:rsidR="00FE0E44" w:rsidRPr="00EB5FB7" w14:paraId="1E9CC8A3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49FE" w14:textId="77777777" w:rsidR="00FE0E44" w:rsidRPr="00FE0E44" w:rsidRDefault="00FE0E44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60BA" w14:textId="77777777" w:rsidR="00FE0E44" w:rsidRPr="00FE0E44" w:rsidRDefault="00FE0E44" w:rsidP="00FE0E44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Российская национальная библиотека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4960A" w14:textId="77777777" w:rsidR="00FE0E44" w:rsidRPr="00FE0E44" w:rsidRDefault="00FE0E44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http://www.nlr.ru/</w:t>
            </w:r>
          </w:p>
        </w:tc>
      </w:tr>
      <w:tr w:rsidR="00FE0E44" w:rsidRPr="00EB5FB7" w14:paraId="1C4E345F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9E83B" w14:textId="77777777" w:rsidR="00FE0E44" w:rsidRPr="00FE0E44" w:rsidRDefault="00FE0E44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F2986" w14:textId="77777777" w:rsidR="00FE0E44" w:rsidRPr="00FE0E44" w:rsidRDefault="00FE0E44" w:rsidP="00FE0E44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Президентская библиотека им. Б.Н. Ельцина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F0E4" w14:textId="77777777" w:rsidR="00FE0E44" w:rsidRPr="00FE0E44" w:rsidRDefault="00FE0E44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https://www.prlib.ru/</w:t>
            </w:r>
          </w:p>
        </w:tc>
      </w:tr>
      <w:tr w:rsidR="00FE0E44" w:rsidRPr="00EB5FB7" w14:paraId="0BBD9DB4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BD64F" w14:textId="77777777" w:rsidR="00FE0E44" w:rsidRPr="00FE0E44" w:rsidRDefault="00FE0E44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97E93" w14:textId="77777777" w:rsidR="00FE0E44" w:rsidRPr="00FE0E44" w:rsidRDefault="00FE0E44" w:rsidP="00FE0E44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Государственная научная педагогическая библиотека им. Ушинского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9A34" w14:textId="77777777" w:rsidR="00FE0E44" w:rsidRPr="00FE0E44" w:rsidRDefault="00FE0E44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http://www.gnpbu.ru/</w:t>
            </w:r>
          </w:p>
        </w:tc>
      </w:tr>
      <w:tr w:rsidR="00FE0E44" w:rsidRPr="00EB5FB7" w14:paraId="230FD7AF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A995" w14:textId="77777777" w:rsidR="00FE0E44" w:rsidRPr="00FE0E44" w:rsidRDefault="00FE0E44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16C88" w14:textId="77777777" w:rsidR="00FE0E44" w:rsidRPr="00FE0E44" w:rsidRDefault="00FE0E44" w:rsidP="00FE0E44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Библиотека Российской Академии наук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681C" w14:textId="77777777" w:rsidR="00FE0E44" w:rsidRPr="00FE0E44" w:rsidRDefault="00FE0E44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http://www.rasl.ru/</w:t>
            </w:r>
          </w:p>
        </w:tc>
      </w:tr>
      <w:tr w:rsidR="00FE0E44" w:rsidRPr="00EB5FB7" w14:paraId="2D36D33B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226D" w14:textId="77777777" w:rsidR="00FE0E44" w:rsidRPr="00FE0E44" w:rsidRDefault="00FE0E44" w:rsidP="008E59C9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7EDF" w14:textId="77777777" w:rsidR="00FE0E44" w:rsidRPr="00FE0E44" w:rsidRDefault="00FE0E44" w:rsidP="00FE0E44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Электронная библиотека учебников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31198" w14:textId="77777777" w:rsidR="00FE0E44" w:rsidRPr="00FE0E44" w:rsidRDefault="00FE0E44" w:rsidP="008E59C9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E0E44">
              <w:rPr>
                <w:rFonts w:ascii="Times New Roman" w:hAnsi="Times New Roman"/>
                <w:sz w:val="24"/>
                <w:szCs w:val="24"/>
              </w:rPr>
              <w:t>http://studentam.net/</w:t>
            </w:r>
          </w:p>
        </w:tc>
      </w:tr>
    </w:tbl>
    <w:p w14:paraId="2B523E33" w14:textId="77777777" w:rsidR="008A22A0" w:rsidRPr="007F0055" w:rsidRDefault="008A22A0" w:rsidP="008E59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0D28F41C" w14:textId="77777777" w:rsidR="008A22A0" w:rsidRDefault="008A22A0" w:rsidP="005518F2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14:paraId="772997E2" w14:textId="77777777" w:rsidR="00AD2BA4" w:rsidRPr="007F0055" w:rsidRDefault="00AD2BA4" w:rsidP="00AD2BA4">
      <w:pPr>
        <w:numPr>
          <w:ilvl w:val="1"/>
          <w:numId w:val="1"/>
        </w:numPr>
        <w:tabs>
          <w:tab w:val="left" w:pos="426"/>
          <w:tab w:val="left" w:pos="851"/>
        </w:tabs>
        <w:spacing w:after="240" w:line="36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Базы данных, информационно-справочные и поисковые системы</w:t>
      </w:r>
    </w:p>
    <w:p w14:paraId="11B49E68" w14:textId="77777777" w:rsidR="009C30B4" w:rsidRDefault="005518F2" w:rsidP="005518F2">
      <w:pPr>
        <w:tabs>
          <w:tab w:val="left" w:pos="284"/>
        </w:tabs>
        <w:spacing w:after="240" w:line="240" w:lineRule="auto"/>
        <w:ind w:firstLine="709"/>
        <w:outlineLvl w:val="0"/>
        <w:rPr>
          <w:rFonts w:ascii="Times New Roman" w:hAnsi="Times New Roman"/>
          <w:sz w:val="24"/>
          <w:szCs w:val="24"/>
        </w:rPr>
      </w:pPr>
      <w:r w:rsidRPr="005518F2">
        <w:rPr>
          <w:rFonts w:ascii="Times New Roman" w:hAnsi="Times New Roman"/>
          <w:sz w:val="24"/>
          <w:szCs w:val="24"/>
        </w:rPr>
        <w:t>Каждому студенту предоставляется возможность индивидуального дистанционного доступа из любой точки, в которой имеется Интернет, к информационно-справочным и поисковым системам, электронно-библиотечным системам, с которыми у вуза заключен договор.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20"/>
        <w:gridCol w:w="3503"/>
      </w:tblGrid>
      <w:tr w:rsidR="005518F2" w:rsidRPr="005518F2" w14:paraId="209FF3E9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DC56F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5518F2">
              <w:rPr>
                <w:rFonts w:ascii="Times New Roman" w:hAnsi="Times New Roman"/>
                <w:i/>
                <w:sz w:val="24"/>
                <w:szCs w:val="24"/>
              </w:rPr>
              <w:t>№ п/п</w:t>
            </w: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225E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18F2">
              <w:rPr>
                <w:rFonts w:ascii="Times New Roman" w:hAnsi="Times New Roman"/>
                <w:i/>
                <w:sz w:val="24"/>
                <w:szCs w:val="24"/>
              </w:rPr>
              <w:t>Название сайта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5155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5518F2">
              <w:rPr>
                <w:rFonts w:ascii="Times New Roman" w:hAnsi="Times New Roman"/>
                <w:i/>
                <w:sz w:val="24"/>
                <w:szCs w:val="24"/>
              </w:rPr>
              <w:t>Электронный адрес</w:t>
            </w:r>
          </w:p>
        </w:tc>
      </w:tr>
      <w:tr w:rsidR="005518F2" w:rsidRPr="005518F2" w14:paraId="40E4DD0F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F6CE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5096A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Официальный сайт Института коррекционной педагогики РАО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F368" w14:textId="77777777" w:rsidR="005518F2" w:rsidRPr="005518F2" w:rsidRDefault="005518F2" w:rsidP="00C0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http://www.ikprao.ru</w:t>
            </w:r>
          </w:p>
        </w:tc>
      </w:tr>
      <w:tr w:rsidR="005518F2" w:rsidRPr="005518F2" w14:paraId="7436F3E0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6117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849F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Центр Лечебной Педагогики.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BCB9" w14:textId="77777777" w:rsidR="005518F2" w:rsidRPr="005518F2" w:rsidRDefault="005518F2" w:rsidP="00C0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http://curative.chat.ru</w:t>
            </w:r>
          </w:p>
        </w:tc>
      </w:tr>
      <w:tr w:rsidR="005518F2" w:rsidRPr="005518F2" w14:paraId="4F0AFC05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BD13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086E6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Помощь детям и людям с отклонениями в развитии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40F47" w14:textId="77777777" w:rsidR="005518F2" w:rsidRPr="005518F2" w:rsidRDefault="005518F2" w:rsidP="00C0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http://www.vitalhelp.org/</w:t>
            </w:r>
          </w:p>
        </w:tc>
      </w:tr>
      <w:tr w:rsidR="005518F2" w:rsidRPr="005518F2" w14:paraId="1725E0FD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34F0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2D553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Детская личность.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87A0" w14:textId="77777777" w:rsidR="005518F2" w:rsidRPr="005518F2" w:rsidRDefault="005518F2" w:rsidP="00C0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http://cpprk.reability.ru/</w:t>
            </w:r>
          </w:p>
        </w:tc>
      </w:tr>
      <w:tr w:rsidR="005518F2" w:rsidRPr="005518F2" w14:paraId="784B6E4F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17EA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22DB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Дети с особенностями развития.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D03E7" w14:textId="77777777" w:rsidR="005518F2" w:rsidRPr="005518F2" w:rsidRDefault="005518F2" w:rsidP="00C0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http://www.specialneeds.ru/</w:t>
            </w:r>
          </w:p>
        </w:tc>
      </w:tr>
      <w:tr w:rsidR="005518F2" w:rsidRPr="005518F2" w14:paraId="5DEE17A9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3D227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C29C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Дефектолог.ру.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3CD76" w14:textId="77777777" w:rsidR="005518F2" w:rsidRPr="005518F2" w:rsidRDefault="005518F2" w:rsidP="00C066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http://www.defectolog.ru/</w:t>
            </w:r>
          </w:p>
        </w:tc>
      </w:tr>
      <w:tr w:rsidR="005518F2" w:rsidRPr="005518F2" w14:paraId="318A0596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E8889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8B6F3" w14:textId="77777777" w:rsidR="005518F2" w:rsidRPr="005518F2" w:rsidRDefault="005518F2" w:rsidP="00C06602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Особый ребенок.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778C" w14:textId="77777777" w:rsidR="005518F2" w:rsidRPr="005518F2" w:rsidRDefault="005518F2" w:rsidP="00C06602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http://www.invaliddetstva.ru/index.php</w:t>
            </w:r>
          </w:p>
        </w:tc>
      </w:tr>
      <w:tr w:rsidR="005518F2" w:rsidRPr="005518F2" w14:paraId="376A9205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50929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302E" w14:textId="77777777" w:rsidR="005518F2" w:rsidRPr="005518F2" w:rsidRDefault="005518F2" w:rsidP="00C06602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Особое детство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16B9" w14:textId="77777777" w:rsidR="005518F2" w:rsidRPr="005518F2" w:rsidRDefault="005518F2" w:rsidP="00C06602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http://www.osoboedetstvo.ru</w:t>
            </w:r>
          </w:p>
        </w:tc>
      </w:tr>
      <w:tr w:rsidR="005518F2" w:rsidRPr="005518F2" w14:paraId="5C5B7D4A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0A95A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ABE1" w14:textId="77777777" w:rsidR="005518F2" w:rsidRPr="005518F2" w:rsidRDefault="005518F2" w:rsidP="00C06602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Электронная библиотека E-library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8378" w14:textId="77777777" w:rsidR="005518F2" w:rsidRPr="005518F2" w:rsidRDefault="005518F2" w:rsidP="00C06602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http://www.elibrary.ru/</w:t>
            </w:r>
          </w:p>
        </w:tc>
      </w:tr>
      <w:tr w:rsidR="005518F2" w:rsidRPr="005518F2" w14:paraId="5055C858" w14:textId="77777777" w:rsidTr="00C06602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272E6" w14:textId="77777777" w:rsidR="005518F2" w:rsidRPr="005518F2" w:rsidRDefault="005518F2" w:rsidP="00C06602">
            <w:pPr>
              <w:tabs>
                <w:tab w:val="left" w:pos="1091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B46D" w14:textId="77777777" w:rsidR="005518F2" w:rsidRPr="005518F2" w:rsidRDefault="005518F2" w:rsidP="00C06602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Официальный сайт Института проблем инклюзивного образования ГБОУ ВПО МГППУ</w:t>
            </w:r>
          </w:p>
        </w:tc>
        <w:tc>
          <w:tcPr>
            <w:tcW w:w="3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8F65" w14:textId="77777777" w:rsidR="005518F2" w:rsidRPr="005518F2" w:rsidRDefault="005518F2" w:rsidP="00C06602">
            <w:pPr>
              <w:tabs>
                <w:tab w:val="left" w:pos="426"/>
              </w:tabs>
              <w:spacing w:after="0" w:line="240" w:lineRule="auto"/>
              <w:contextualSpacing/>
              <w:jc w:val="both"/>
              <w:outlineLvl w:val="1"/>
              <w:rPr>
                <w:rFonts w:ascii="Times New Roman" w:eastAsia="Times New Roman" w:hAnsi="Times New Roman"/>
                <w:color w:val="202521"/>
                <w:sz w:val="24"/>
                <w:szCs w:val="24"/>
              </w:rPr>
            </w:pPr>
            <w:r w:rsidRPr="005518F2">
              <w:rPr>
                <w:rFonts w:ascii="Times New Roman" w:hAnsi="Times New Roman"/>
                <w:sz w:val="24"/>
                <w:szCs w:val="24"/>
              </w:rPr>
              <w:t>http://www.inclusive-edu.ru/</w:t>
            </w:r>
          </w:p>
        </w:tc>
      </w:tr>
    </w:tbl>
    <w:p w14:paraId="05F3A9B8" w14:textId="77777777" w:rsidR="008A22A0" w:rsidRPr="00AD2BA4" w:rsidRDefault="008A22A0" w:rsidP="00AD2BA4">
      <w:pPr>
        <w:numPr>
          <w:ilvl w:val="1"/>
          <w:numId w:val="1"/>
        </w:numPr>
        <w:tabs>
          <w:tab w:val="left" w:pos="426"/>
          <w:tab w:val="left" w:pos="851"/>
        </w:tabs>
        <w:spacing w:after="0" w:line="240" w:lineRule="auto"/>
        <w:ind w:firstLine="66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AD2BA4">
        <w:rPr>
          <w:rFonts w:ascii="Times New Roman" w:hAnsi="Times New Roman"/>
          <w:b/>
          <w:sz w:val="24"/>
          <w:szCs w:val="24"/>
          <w:lang w:eastAsia="ru-RU"/>
        </w:rPr>
        <w:t>Перечень программного обеспечения</w:t>
      </w:r>
    </w:p>
    <w:p w14:paraId="6FC2B1D6" w14:textId="77777777" w:rsidR="008A22A0" w:rsidRPr="00AD2BA4" w:rsidRDefault="00AD2BA4" w:rsidP="00AD2BA4">
      <w:pPr>
        <w:tabs>
          <w:tab w:val="left" w:pos="284"/>
        </w:tabs>
        <w:spacing w:after="240" w:line="360" w:lineRule="auto"/>
        <w:jc w:val="both"/>
        <w:outlineLvl w:val="0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AD2BA4">
        <w:rPr>
          <w:rFonts w:ascii="Times New Roman" w:hAnsi="Times New Roman"/>
          <w:sz w:val="24"/>
          <w:szCs w:val="24"/>
          <w:lang w:val="en-US"/>
        </w:rPr>
        <w:t xml:space="preserve">MS Windows 7, MS Office Standart 2013, ESET NOD32 Smart Security Business Edition, Foxit Reader, ABBYY FineReader, </w:t>
      </w:r>
      <w:r w:rsidRPr="00AD2BA4">
        <w:rPr>
          <w:rFonts w:ascii="Times New Roman" w:hAnsi="Times New Roman"/>
          <w:sz w:val="24"/>
          <w:szCs w:val="24"/>
        </w:rPr>
        <w:t>АИБС</w:t>
      </w:r>
      <w:r w:rsidRPr="00AD2BA4">
        <w:rPr>
          <w:rFonts w:ascii="Times New Roman" w:hAnsi="Times New Roman"/>
          <w:sz w:val="24"/>
          <w:szCs w:val="24"/>
          <w:lang w:val="en-US"/>
        </w:rPr>
        <w:t xml:space="preserve"> "</w:t>
      </w:r>
      <w:r w:rsidRPr="00AD2BA4">
        <w:rPr>
          <w:rFonts w:ascii="Times New Roman" w:hAnsi="Times New Roman"/>
          <w:sz w:val="24"/>
          <w:szCs w:val="24"/>
        </w:rPr>
        <w:t>МегаПро</w:t>
      </w:r>
      <w:r w:rsidRPr="00AD2BA4">
        <w:rPr>
          <w:rFonts w:ascii="Times New Roman" w:hAnsi="Times New Roman"/>
          <w:sz w:val="24"/>
          <w:szCs w:val="24"/>
          <w:lang w:val="en-US"/>
        </w:rPr>
        <w:t>".</w:t>
      </w:r>
    </w:p>
    <w:p w14:paraId="1B2D4F36" w14:textId="77777777" w:rsidR="008A22A0" w:rsidRPr="007F0055" w:rsidRDefault="008A22A0" w:rsidP="00D363D3">
      <w:pPr>
        <w:numPr>
          <w:ilvl w:val="0"/>
          <w:numId w:val="1"/>
        </w:numPr>
        <w:tabs>
          <w:tab w:val="left" w:pos="284"/>
        </w:tabs>
        <w:spacing w:after="240" w:line="360" w:lineRule="auto"/>
        <w:ind w:left="0" w:firstLine="0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Материально-техническое обеспечение практики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8"/>
        <w:gridCol w:w="4396"/>
      </w:tblGrid>
      <w:tr w:rsidR="00E8087C" w:rsidRPr="007F0055" w14:paraId="235FC5A3" w14:textId="77777777" w:rsidTr="00AC50D4">
        <w:trPr>
          <w:trHeight w:val="901"/>
        </w:trPr>
        <w:tc>
          <w:tcPr>
            <w:tcW w:w="5068" w:type="dxa"/>
          </w:tcPr>
          <w:p w14:paraId="344496D2" w14:textId="77777777" w:rsidR="00E8087C" w:rsidRPr="007F0055" w:rsidRDefault="00E8087C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помещений для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проведения учебных занятий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**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для </w:t>
            </w: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самостоятельной работы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обучающихся</w:t>
            </w:r>
          </w:p>
        </w:tc>
        <w:tc>
          <w:tcPr>
            <w:tcW w:w="4396" w:type="dxa"/>
          </w:tcPr>
          <w:p w14:paraId="465AC5B7" w14:textId="77777777" w:rsidR="00E8087C" w:rsidRPr="007F0055" w:rsidRDefault="00E8087C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Оснащенность специальных помещений и помещений для самостоятельной работы</w:t>
            </w:r>
          </w:p>
        </w:tc>
      </w:tr>
      <w:tr w:rsidR="00E8087C" w:rsidRPr="000C63B5" w14:paraId="2D80905A" w14:textId="77777777" w:rsidTr="00AC50D4">
        <w:trPr>
          <w:trHeight w:val="1395"/>
        </w:trPr>
        <w:tc>
          <w:tcPr>
            <w:tcW w:w="5068" w:type="dxa"/>
          </w:tcPr>
          <w:p w14:paraId="2C2DD4FC" w14:textId="77777777" w:rsidR="00E8087C" w:rsidRPr="000C63B5" w:rsidRDefault="00E8087C" w:rsidP="00AC50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63B5">
              <w:rPr>
                <w:rFonts w:ascii="Times New Roman" w:hAnsi="Times New Roman"/>
                <w:sz w:val="24"/>
                <w:szCs w:val="24"/>
              </w:rPr>
              <w:t>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396" w:type="dxa"/>
            <w:vAlign w:val="center"/>
          </w:tcPr>
          <w:p w14:paraId="7550880F" w14:textId="77777777" w:rsidR="00E8087C" w:rsidRPr="000C63B5" w:rsidRDefault="00E8087C" w:rsidP="00AC50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факультету</w:t>
            </w:r>
          </w:p>
        </w:tc>
      </w:tr>
      <w:tr w:rsidR="00E8087C" w:rsidRPr="000C63B5" w14:paraId="3D9A8ACD" w14:textId="77777777" w:rsidTr="00AC50D4">
        <w:trPr>
          <w:trHeight w:val="831"/>
        </w:trPr>
        <w:tc>
          <w:tcPr>
            <w:tcW w:w="5068" w:type="dxa"/>
          </w:tcPr>
          <w:p w14:paraId="382E8B90" w14:textId="77777777" w:rsidR="00E8087C" w:rsidRPr="000C63B5" w:rsidRDefault="00E8087C" w:rsidP="00AC50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3B5">
              <w:rPr>
                <w:rFonts w:ascii="Times New Roman" w:hAnsi="Times New Roman"/>
                <w:sz w:val="24"/>
                <w:szCs w:val="24"/>
              </w:rPr>
              <w:t>Компьютерный класс. Учебная аудитория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самостоятельной работы</w:t>
            </w:r>
          </w:p>
        </w:tc>
        <w:tc>
          <w:tcPr>
            <w:tcW w:w="4396" w:type="dxa"/>
            <w:vAlign w:val="center"/>
          </w:tcPr>
          <w:p w14:paraId="6CACD5FF" w14:textId="77777777" w:rsidR="00E8087C" w:rsidRPr="000C63B5" w:rsidRDefault="00E8087C" w:rsidP="00AC50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Состав оборудования и технических средств обучения указан в паспорте аудитории, закрепленной расписанием по кафедре</w:t>
            </w:r>
          </w:p>
        </w:tc>
      </w:tr>
      <w:tr w:rsidR="00E8087C" w:rsidRPr="000C63B5" w14:paraId="3B6F1169" w14:textId="77777777" w:rsidTr="00AC50D4">
        <w:trPr>
          <w:trHeight w:val="120"/>
        </w:trPr>
        <w:tc>
          <w:tcPr>
            <w:tcW w:w="5068" w:type="dxa"/>
          </w:tcPr>
          <w:p w14:paraId="6CCBBB5A" w14:textId="77777777" w:rsidR="00E8087C" w:rsidRPr="000C63B5" w:rsidRDefault="00E8087C" w:rsidP="00AC50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63B5">
              <w:rPr>
                <w:rFonts w:ascii="Times New Roman" w:hAnsi="Times New Roman"/>
                <w:sz w:val="24"/>
                <w:szCs w:val="24"/>
              </w:rPr>
              <w:t>Практика проходит на базе Забайкальского Государственного университета, кафедра специальной психологии и коррекционной педагогики</w:t>
            </w:r>
          </w:p>
        </w:tc>
        <w:tc>
          <w:tcPr>
            <w:tcW w:w="4396" w:type="dxa"/>
          </w:tcPr>
          <w:p w14:paraId="5EDF6693" w14:textId="77777777" w:rsidR="00E8087C" w:rsidRPr="000C63B5" w:rsidRDefault="00E8087C" w:rsidP="00AC5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C63B5">
              <w:rPr>
                <w:rFonts w:ascii="Times New Roman" w:hAnsi="Times New Roman"/>
                <w:sz w:val="24"/>
                <w:szCs w:val="24"/>
              </w:rPr>
              <w:t>Материально-техническое оснащение практики определяется местом ее прохождения и поставленными руководителем практики конкретными заданиями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2EFBB439" w14:textId="77777777" w:rsidR="008A22A0" w:rsidRPr="00E8087C" w:rsidRDefault="008A22A0" w:rsidP="00E8087C">
      <w:pPr>
        <w:spacing w:after="0" w:line="360" w:lineRule="auto"/>
        <w:rPr>
          <w:rFonts w:ascii="Times New Roman" w:hAnsi="Times New Roman"/>
          <w:sz w:val="24"/>
          <w:szCs w:val="24"/>
          <w:lang w:eastAsia="ru-RU"/>
        </w:rPr>
      </w:pPr>
    </w:p>
    <w:p w14:paraId="093DC8B3" w14:textId="77777777" w:rsidR="008A22A0" w:rsidRDefault="008A22A0" w:rsidP="007F005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Методические рекомендации для обучающихся по прохождению практики</w:t>
      </w:r>
    </w:p>
    <w:p w14:paraId="22493446" w14:textId="77777777" w:rsidR="00A93434" w:rsidRDefault="00A93434" w:rsidP="00A934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Данная у</w:t>
      </w:r>
      <w:r w:rsidRPr="00A93434">
        <w:rPr>
          <w:rFonts w:ascii="Times New Roman" w:hAnsi="Times New Roman"/>
          <w:sz w:val="24"/>
          <w:szCs w:val="24"/>
          <w:lang w:eastAsia="ru-RU"/>
        </w:rPr>
        <w:t>чебная практика</w:t>
      </w:r>
      <w:r>
        <w:rPr>
          <w:rFonts w:ascii="Times New Roman" w:hAnsi="Times New Roman"/>
          <w:sz w:val="24"/>
          <w:szCs w:val="24"/>
          <w:lang w:eastAsia="ru-RU"/>
        </w:rPr>
        <w:t xml:space="preserve"> (научно-исследовательская работа) является логическим продолжением учебной практики, направленной на получение первичных навыков учебно-исследовательской работы. Научно исследовательская работа, проводимая студенто</w:t>
      </w:r>
      <w:r w:rsidR="00D9746D">
        <w:rPr>
          <w:rFonts w:ascii="Times New Roman" w:hAnsi="Times New Roman"/>
          <w:sz w:val="24"/>
          <w:szCs w:val="24"/>
          <w:lang w:eastAsia="ru-RU"/>
        </w:rPr>
        <w:t>м, подразумевает теоретико-методологическое</w:t>
      </w:r>
      <w:r>
        <w:rPr>
          <w:rFonts w:ascii="Times New Roman" w:hAnsi="Times New Roman"/>
          <w:sz w:val="24"/>
          <w:szCs w:val="24"/>
          <w:lang w:eastAsia="ru-RU"/>
        </w:rPr>
        <w:t xml:space="preserve"> изучение и систематизацию психологического изучения и современных методов диагностики детей с ОВЗ</w:t>
      </w:r>
      <w:r w:rsidR="00D9746D">
        <w:rPr>
          <w:rFonts w:ascii="Times New Roman" w:hAnsi="Times New Roman"/>
          <w:sz w:val="24"/>
          <w:szCs w:val="24"/>
          <w:lang w:eastAsia="ru-RU"/>
        </w:rPr>
        <w:t>; способов представления результатов исследования и их интерпретации.</w:t>
      </w:r>
    </w:p>
    <w:p w14:paraId="6D673293" w14:textId="77777777" w:rsidR="007416F6" w:rsidRDefault="00A827BB" w:rsidP="00A9343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Результатом обобщения теоретико-методологического изучения основ диагностической деятельности является представление студентом</w:t>
      </w:r>
      <w:r w:rsidR="007416F6">
        <w:rPr>
          <w:rFonts w:ascii="Times New Roman" w:hAnsi="Times New Roman"/>
          <w:sz w:val="24"/>
          <w:szCs w:val="24"/>
          <w:lang w:eastAsia="ru-RU"/>
        </w:rPr>
        <w:t>:</w:t>
      </w:r>
    </w:p>
    <w:p w14:paraId="2B0C26BE" w14:textId="77777777" w:rsidR="00A827BB" w:rsidRDefault="007416F6" w:rsidP="007416F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 w:rsidR="00A827BB">
        <w:rPr>
          <w:rFonts w:ascii="Times New Roman" w:hAnsi="Times New Roman"/>
          <w:sz w:val="24"/>
          <w:szCs w:val="24"/>
          <w:lang w:eastAsia="ru-RU"/>
        </w:rPr>
        <w:t xml:space="preserve"> папки с диагностическими методиками (в том числе стимульного материала к ним). Папки формируются</w:t>
      </w:r>
      <w:r w:rsidR="00136D0A">
        <w:rPr>
          <w:rFonts w:ascii="Times New Roman" w:hAnsi="Times New Roman"/>
          <w:sz w:val="24"/>
          <w:szCs w:val="24"/>
          <w:lang w:eastAsia="ru-RU"/>
        </w:rPr>
        <w:t xml:space="preserve"> студентом в произвольной форме;</w:t>
      </w:r>
    </w:p>
    <w:p w14:paraId="0C370BE3" w14:textId="77777777" w:rsidR="00136D0A" w:rsidRDefault="00136D0A" w:rsidP="007416F6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краткого конспекта книги В.В. Лебединского «Нарушения психического развития в детском возрасте». М.: Изд-во Аркти, 2003. 144 с.;</w:t>
      </w:r>
    </w:p>
    <w:p w14:paraId="36CFB42B" w14:textId="77777777" w:rsidR="007416F6" w:rsidRDefault="007416F6" w:rsidP="007416F6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краткого конспекта главы «Основы интегративной диагностики отклоняющегося развития» из книги Н.Я. Семаго, М.М. Семаго «Проблемные дети: Основы диагностической и коррекционной работы». М.: Изд-во Аркти, 2003. 208 с.</w:t>
      </w:r>
      <w:r w:rsidR="00136D0A">
        <w:rPr>
          <w:rFonts w:ascii="Times New Roman" w:hAnsi="Times New Roman"/>
          <w:sz w:val="24"/>
          <w:szCs w:val="24"/>
          <w:lang w:eastAsia="ru-RU"/>
        </w:rPr>
        <w:t>;</w:t>
      </w:r>
    </w:p>
    <w:p w14:paraId="593FB202" w14:textId="77777777" w:rsidR="00136D0A" w:rsidRDefault="00136D0A" w:rsidP="007416F6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конспект не менее пяти научных статей;</w:t>
      </w:r>
    </w:p>
    <w:p w14:paraId="7B9CCF23" w14:textId="77777777" w:rsidR="003367D8" w:rsidRDefault="003367D8" w:rsidP="007416F6">
      <w:pPr>
        <w:tabs>
          <w:tab w:val="left" w:pos="720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примеры карт наблюдения</w:t>
      </w:r>
    </w:p>
    <w:p w14:paraId="49C37ECE" w14:textId="58E873E0" w:rsidR="008A22A0" w:rsidRPr="007F0055" w:rsidRDefault="000F3A77" w:rsidP="007F0055">
      <w:pPr>
        <w:spacing w:after="0"/>
        <w:ind w:firstLine="18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031225">
          <w:pgSz w:w="11906" w:h="16838" w:code="9"/>
          <w:pgMar w:top="1134" w:right="850" w:bottom="1134" w:left="1276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1FE8E038" wp14:editId="6D305E4D">
            <wp:extent cx="6210300" cy="8546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47FDF" w14:textId="77777777" w:rsidR="008A22A0" w:rsidRPr="007F0055" w:rsidRDefault="008A22A0" w:rsidP="007F0055">
      <w:pPr>
        <w:spacing w:after="0" w:line="240" w:lineRule="auto"/>
        <w:jc w:val="right"/>
        <w:rPr>
          <w:rFonts w:ascii="Times New Roman" w:hAnsi="Times New Roman"/>
          <w:b/>
          <w:sz w:val="20"/>
          <w:szCs w:val="20"/>
        </w:rPr>
      </w:pPr>
      <w:r w:rsidRPr="007F0055">
        <w:rPr>
          <w:rFonts w:ascii="Times New Roman" w:hAnsi="Times New Roman"/>
          <w:b/>
          <w:sz w:val="24"/>
          <w:szCs w:val="20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36"/>
        <w:gridCol w:w="7250"/>
      </w:tblGrid>
      <w:tr w:rsidR="008A22A0" w:rsidRPr="0023106E" w14:paraId="035D7989" w14:textId="77777777" w:rsidTr="0033286F">
        <w:tc>
          <w:tcPr>
            <w:tcW w:w="7536" w:type="dxa"/>
          </w:tcPr>
          <w:p w14:paraId="380A827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3B5A1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3. Оценка работы студента на практике</w:t>
            </w:r>
          </w:p>
          <w:p w14:paraId="2DFC9FF7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профильной организации о работе студента </w:t>
            </w:r>
          </w:p>
          <w:p w14:paraId="4F919E9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207F1613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467EA859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40D492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CBD444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53F2089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0740D27E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CD7D761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F6E9980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103A79B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7441B28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176BFC3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24B7323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230EC50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                           (подпись)                       (Ф.И.О.)  </w:t>
            </w:r>
          </w:p>
          <w:p w14:paraId="08A92484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BEA8B4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4. Результаты практики</w:t>
            </w:r>
          </w:p>
          <w:p w14:paraId="4FEF27B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Заключение руководителя практики от кафедры о работе студента  </w:t>
            </w:r>
          </w:p>
          <w:p w14:paraId="24D4A04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sz w:val="24"/>
                <w:szCs w:val="24"/>
                <w:lang w:eastAsia="ru-RU"/>
              </w:rPr>
              <w:t>_____________________________________________________________</w:t>
            </w:r>
          </w:p>
          <w:p w14:paraId="0C14BD9A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2BA6436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3A325F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4F5217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7B12BCA8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________________________________________________________________________</w:t>
            </w:r>
          </w:p>
          <w:p w14:paraId="18DC69CD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5AD39F2F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038EB362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_______________________________________________________________________</w:t>
            </w:r>
          </w:p>
          <w:p w14:paraId="148459E5" w14:textId="77777777" w:rsidR="008A22A0" w:rsidRPr="007F0055" w:rsidRDefault="008A22A0" w:rsidP="007F0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F0055">
              <w:rPr>
                <w:rFonts w:ascii="Times New Roman" w:hAnsi="Times New Roman"/>
                <w:sz w:val="20"/>
                <w:szCs w:val="20"/>
                <w:lang w:eastAsia="ru-RU"/>
              </w:rPr>
              <w:t>______________________________________________________________________</w:t>
            </w:r>
          </w:p>
          <w:p w14:paraId="34796EDF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319F423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_____________________/_____________</w:t>
            </w:r>
          </w:p>
          <w:p w14:paraId="45BB423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4"/>
                <w:vertAlign w:val="superscript"/>
              </w:rPr>
              <w:t xml:space="preserve">                                           (подпись)                                    (Ф.И.О.)  </w:t>
            </w:r>
          </w:p>
          <w:p w14:paraId="3BE73D53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Оценка при защите__________________________</w:t>
            </w:r>
          </w:p>
          <w:p w14:paraId="312865BB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50" w:type="dxa"/>
          </w:tcPr>
          <w:p w14:paraId="75D382D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МИНИСТЕРСТВО НАУКИ И ВЫСШЕГО ОБРАЗОВАНИЯ РОССИЙСКОЙ ФЕДЕРАЦИИ</w:t>
            </w:r>
          </w:p>
          <w:p w14:paraId="4E4F25A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Федеральное государственное бюджетное образовательное учреждение</w:t>
            </w:r>
          </w:p>
          <w:p w14:paraId="4D6476A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высшего образования</w:t>
            </w:r>
          </w:p>
          <w:p w14:paraId="222979C1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«Забайкальский государственный университет»</w:t>
            </w:r>
          </w:p>
          <w:p w14:paraId="2C30AFB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(ФГБОУ ВО «ЗабГУ»)</w:t>
            </w:r>
          </w:p>
          <w:p w14:paraId="62D1C7B6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0"/>
                <w:szCs w:val="20"/>
              </w:rPr>
              <w:t>Факультет ___________</w:t>
            </w:r>
          </w:p>
          <w:p w14:paraId="24E76ED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7F0055">
              <w:rPr>
                <w:rFonts w:ascii="Times New Roman" w:hAnsi="Times New Roman"/>
                <w:bCs/>
                <w:sz w:val="20"/>
                <w:szCs w:val="20"/>
              </w:rPr>
              <w:t>Кафедра ____________</w:t>
            </w:r>
          </w:p>
          <w:p w14:paraId="5D9483F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596EA8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29B104EE" w14:textId="77777777" w:rsidR="008A22A0" w:rsidRPr="007F0055" w:rsidRDefault="008A22A0" w:rsidP="007F0055">
            <w:pPr>
              <w:keepNext/>
              <w:keepLines/>
              <w:spacing w:after="0" w:line="240" w:lineRule="auto"/>
              <w:jc w:val="center"/>
              <w:outlineLvl w:val="1"/>
              <w:rPr>
                <w:rFonts w:ascii="Bell MT" w:hAnsi="Bell MT"/>
                <w:bCs/>
                <w:sz w:val="28"/>
                <w:szCs w:val="28"/>
              </w:rPr>
            </w:pPr>
            <w:r w:rsidRPr="007F0055">
              <w:rPr>
                <w:rFonts w:ascii="Times New Roman" w:hAnsi="Times New Roman"/>
                <w:b/>
                <w:bCs/>
                <w:sz w:val="28"/>
                <w:szCs w:val="28"/>
              </w:rPr>
              <w:t>Дневник прохождения практики</w:t>
            </w:r>
          </w:p>
          <w:p w14:paraId="0716F2E9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6717CF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по _________________ практике </w:t>
            </w:r>
          </w:p>
          <w:p w14:paraId="1AD3923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19CAE81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14:paraId="32DF6DFF" w14:textId="77777777" w:rsidR="008A22A0" w:rsidRPr="007F0055" w:rsidRDefault="008A22A0" w:rsidP="007F0055">
            <w:pPr>
              <w:spacing w:after="0" w:line="240" w:lineRule="auto"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F005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Студента _______курса______ группы __________формы обучения</w:t>
            </w:r>
          </w:p>
          <w:p w14:paraId="408B8F0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4FACCA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489AC4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Направление подготовки (специальность) ______________________</w:t>
            </w:r>
          </w:p>
          <w:p w14:paraId="10A2436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Фамилия__________________________________________________</w:t>
            </w:r>
          </w:p>
          <w:p w14:paraId="3C00C80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Имя, отчество ______________________________________________</w:t>
            </w:r>
          </w:p>
          <w:p w14:paraId="050730FB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Сроки практики____________________________________________</w:t>
            </w:r>
          </w:p>
          <w:p w14:paraId="7FEEBEA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14489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практики от кафедры____________________________</w:t>
            </w:r>
          </w:p>
          <w:p w14:paraId="76306B97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__________________________________________________________</w:t>
            </w:r>
          </w:p>
          <w:p w14:paraId="3A9C714C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</w:t>
            </w:r>
            <w:r w:rsidRPr="007F0055">
              <w:rPr>
                <w:rFonts w:ascii="Times New Roman" w:hAnsi="Times New Roman"/>
                <w:sz w:val="20"/>
                <w:szCs w:val="20"/>
              </w:rPr>
              <w:t>должность, звание, степень, фамилия, имя, отчество, номер телефона)</w:t>
            </w:r>
          </w:p>
          <w:p w14:paraId="1EB34AC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476EEE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Профильная организация:____________________________________</w:t>
            </w:r>
          </w:p>
          <w:p w14:paraId="52778FBB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_________________________________________________________</w:t>
            </w:r>
          </w:p>
          <w:p w14:paraId="4FD1C8A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8"/>
                <w:szCs w:val="20"/>
                <w:vertAlign w:val="superscript"/>
              </w:rPr>
              <w:t>(полное название предприятия/организации, на которое направлен студент для прохождения практики)</w:t>
            </w:r>
          </w:p>
          <w:p w14:paraId="3E0BB91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Руководитель от профильной организации  _____________________</w:t>
            </w:r>
          </w:p>
          <w:p w14:paraId="62C7611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        (должность, фамилия, имя, отчество, номер телефона)</w:t>
            </w:r>
          </w:p>
          <w:p w14:paraId="15E4BE1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7F0055">
              <w:rPr>
                <w:rFonts w:ascii="Times New Roman" w:hAnsi="Times New Roman"/>
                <w:sz w:val="18"/>
                <w:szCs w:val="18"/>
              </w:rPr>
              <w:t>Печать отдела кадров профильной организации</w:t>
            </w:r>
          </w:p>
        </w:tc>
      </w:tr>
    </w:tbl>
    <w:p w14:paraId="340C35F1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479"/>
        <w:gridCol w:w="7371"/>
      </w:tblGrid>
      <w:tr w:rsidR="008A22A0" w:rsidRPr="0023106E" w14:paraId="72AE5914" w14:textId="77777777" w:rsidTr="0033286F">
        <w:trPr>
          <w:trHeight w:val="8746"/>
        </w:trPr>
        <w:tc>
          <w:tcPr>
            <w:tcW w:w="7479" w:type="dxa"/>
          </w:tcPr>
          <w:p w14:paraId="537E28BB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14:paraId="29ED6108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  <w:p w14:paraId="12B0343E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Зав.кафедрой______________________</w:t>
            </w:r>
          </w:p>
          <w:p w14:paraId="0CD0FB2E" w14:textId="77777777" w:rsidR="008A22A0" w:rsidRPr="007F0055" w:rsidRDefault="008A22A0" w:rsidP="007F0055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«____»____________________ 20__   г.   </w:t>
            </w:r>
          </w:p>
          <w:p w14:paraId="4840C03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1AFA2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1. Рабочий план проведения практики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49"/>
              <w:gridCol w:w="4029"/>
              <w:gridCol w:w="1889"/>
            </w:tblGrid>
            <w:tr w:rsidR="008A22A0" w:rsidRPr="0023106E" w14:paraId="19154E2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AE9BA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Дата или день</w:t>
                  </w: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E57CAF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 xml:space="preserve">Рабочий план </w:t>
                  </w: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ECFF92" w14:textId="77777777" w:rsidR="008A22A0" w:rsidRPr="007F0055" w:rsidRDefault="008A22A0" w:rsidP="007F005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F0055">
                    <w:rPr>
                      <w:rFonts w:ascii="Times New Roman" w:hAnsi="Times New Roman"/>
                      <w:sz w:val="24"/>
                      <w:szCs w:val="24"/>
                    </w:rPr>
                    <w:t>Отметка о выполнении</w:t>
                  </w:r>
                </w:p>
              </w:tc>
            </w:tr>
            <w:tr w:rsidR="008A22A0" w:rsidRPr="0023106E" w14:paraId="083ACEE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63AD91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06827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C90E6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1B52563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2037F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0F62C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D760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43C3DBB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D6807B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FC5BD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5BD33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1172711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D0244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0C0E1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84289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534D1FC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427FB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2A15F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9AD045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ECFC82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668B87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799A3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1F6E1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5CBAF49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3EE29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8804A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C26C11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8777455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10420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C1334B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D9CC18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75C4C74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B6C2E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5F486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6A156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4CBA137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1E7A37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34E1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17DED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F7F449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2F471A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6B9EA9D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6A710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693563B2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7BC1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C77604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B6285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1EAB91E8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3E8D50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C0143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D59B1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32831F0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092EF3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5AE68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84BE454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09FFA41B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4AA92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4769C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B1A47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2097C53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4753B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64286A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6F5189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55B96EF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76B88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913D06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DEFB4E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A22A0" w:rsidRPr="0023106E" w14:paraId="56B71FCE" w14:textId="77777777" w:rsidTr="0033286F"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BA201F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0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6F222C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7ED4D2" w14:textId="77777777" w:rsidR="008A22A0" w:rsidRPr="007F0055" w:rsidRDefault="008A22A0" w:rsidP="007F0055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4A4BFF6C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14:paraId="6092BE0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8920788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2. Индивидуальное задание на практику</w:t>
            </w:r>
          </w:p>
          <w:p w14:paraId="1537F48E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(составляется руководителем практики от кафедры)</w:t>
            </w:r>
          </w:p>
          <w:p w14:paraId="1EADA0B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5FB37A5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0055">
              <w:rPr>
                <w:rFonts w:ascii="Times New Roman" w:hAnsi="Times New Roman"/>
                <w:sz w:val="28"/>
                <w:szCs w:val="28"/>
              </w:rPr>
              <w:t>______________________________________________________________________________________________________</w:t>
            </w:r>
          </w:p>
          <w:p w14:paraId="11925A09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694BB60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02E51CE2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2A91B6C3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331D143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F0055">
              <w:rPr>
                <w:rFonts w:ascii="Times New Roman" w:hAnsi="Times New Roman"/>
                <w:b/>
                <w:sz w:val="24"/>
                <w:szCs w:val="24"/>
              </w:rPr>
              <w:t>___________________________________________________________</w:t>
            </w:r>
          </w:p>
          <w:p w14:paraId="7D9D1D0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F6F8557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5B0E62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438CC8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5E7CC3EC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кафедры                             _____________________/_____________</w:t>
            </w:r>
          </w:p>
          <w:p w14:paraId="73752AE5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70FB7E30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7B24DFF6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 xml:space="preserve">Руководитель практики </w:t>
            </w:r>
          </w:p>
          <w:p w14:paraId="50B0C931" w14:textId="77777777" w:rsidR="008A22A0" w:rsidRPr="007F0055" w:rsidRDefault="008A22A0" w:rsidP="007F00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055">
              <w:rPr>
                <w:rFonts w:ascii="Times New Roman" w:hAnsi="Times New Roman"/>
                <w:sz w:val="24"/>
                <w:szCs w:val="24"/>
              </w:rPr>
              <w:t>от профильной организации_____________________/_____________</w:t>
            </w:r>
          </w:p>
          <w:p w14:paraId="29233B23" w14:textId="77777777" w:rsidR="008A22A0" w:rsidRPr="007F0055" w:rsidRDefault="008A22A0" w:rsidP="007F005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  <w:vertAlign w:val="superscript"/>
              </w:rPr>
            </w:pPr>
            <w:r w:rsidRPr="007F0055">
              <w:rPr>
                <w:rFonts w:ascii="Times New Roman" w:hAnsi="Times New Roman"/>
                <w:sz w:val="24"/>
                <w:szCs w:val="20"/>
                <w:vertAlign w:val="superscript"/>
              </w:rPr>
              <w:t xml:space="preserve">                                                             (подпись)                                (Ф.И.О.)  </w:t>
            </w:r>
          </w:p>
          <w:p w14:paraId="47A07B7E" w14:textId="77777777" w:rsidR="008A22A0" w:rsidRPr="007F0055" w:rsidRDefault="008A22A0" w:rsidP="007F005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259C38F9" w14:textId="77777777" w:rsidR="008A22A0" w:rsidRPr="007F0055" w:rsidRDefault="008A22A0" w:rsidP="007F0055">
      <w:pPr>
        <w:spacing w:after="0"/>
        <w:rPr>
          <w:rFonts w:ascii="Times New Roman" w:hAnsi="Times New Roman"/>
          <w:sz w:val="24"/>
          <w:szCs w:val="24"/>
          <w:lang w:eastAsia="ru-RU"/>
        </w:rPr>
        <w:sectPr w:rsidR="008A22A0" w:rsidRPr="007F0055" w:rsidSect="00395E79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p w14:paraId="754260BA" w14:textId="77777777" w:rsidR="008A22A0" w:rsidRPr="007F0055" w:rsidRDefault="008A22A0" w:rsidP="007F0055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2</w:t>
      </w:r>
    </w:p>
    <w:p w14:paraId="0E85A939" w14:textId="77777777" w:rsidR="008A22A0" w:rsidRPr="007F0055" w:rsidRDefault="008A22A0" w:rsidP="007F005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Примерная форма отчета по практике</w:t>
      </w:r>
    </w:p>
    <w:p w14:paraId="38B9A7A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45628BF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70A1313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72E9EFA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высшего образования</w:t>
      </w:r>
    </w:p>
    <w:p w14:paraId="139CEB3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«Забайкальский государственный университет»</w:t>
      </w:r>
    </w:p>
    <w:p w14:paraId="05F839FB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(ФГБОУ ВО «ЗабГУ»)</w:t>
      </w:r>
    </w:p>
    <w:p w14:paraId="1ED510F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Факультет ___________________________________</w:t>
      </w:r>
    </w:p>
    <w:p w14:paraId="6EF90289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 w:rsidRPr="007F0055">
        <w:rPr>
          <w:rFonts w:ascii="Times New Roman" w:hAnsi="Times New Roman"/>
          <w:bCs/>
          <w:sz w:val="24"/>
          <w:szCs w:val="24"/>
          <w:lang w:eastAsia="ru-RU"/>
        </w:rPr>
        <w:t>Кафедра ____________________________________</w:t>
      </w:r>
    </w:p>
    <w:p w14:paraId="61E3390E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6510AE84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C03F56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4EE9C555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9443D1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F0055">
        <w:rPr>
          <w:rFonts w:ascii="Times New Roman" w:hAnsi="Times New Roman"/>
          <w:b/>
          <w:sz w:val="24"/>
          <w:szCs w:val="24"/>
          <w:lang w:eastAsia="ru-RU"/>
        </w:rPr>
        <w:t>ОТЧЕТ</w:t>
      </w:r>
    </w:p>
    <w:p w14:paraId="49E7CAA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C56774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по _________________________________ практике </w:t>
      </w:r>
    </w:p>
    <w:p w14:paraId="7C29EBDA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6F49F1F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в ____________________________________________________</w:t>
      </w:r>
    </w:p>
    <w:p w14:paraId="02D4A6F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(полное наименование организации)</w:t>
      </w:r>
    </w:p>
    <w:p w14:paraId="33160C8D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6FEC4740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обучающегося  ________________________________________________________________</w:t>
      </w:r>
    </w:p>
    <w:p w14:paraId="567664C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(фамилия, имя, отчество)</w:t>
      </w:r>
    </w:p>
    <w:p w14:paraId="1704E9F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290104E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Курс___ Группа _________</w:t>
      </w:r>
    </w:p>
    <w:p w14:paraId="5BCE51EE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bCs/>
          <w:sz w:val="24"/>
          <w:szCs w:val="24"/>
          <w:vertAlign w:val="superscript"/>
          <w:lang w:eastAsia="ru-RU"/>
        </w:rPr>
      </w:pPr>
    </w:p>
    <w:p w14:paraId="152A1040" w14:textId="77777777" w:rsidR="008A22A0" w:rsidRPr="007F0055" w:rsidRDefault="008A22A0" w:rsidP="007F0055">
      <w:pPr>
        <w:keepNext/>
        <w:tabs>
          <w:tab w:val="left" w:pos="0"/>
        </w:tabs>
        <w:spacing w:after="0" w:line="240" w:lineRule="auto"/>
        <w:outlineLvl w:val="3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Направления подготовки (специальности) _________________________________________</w:t>
      </w:r>
    </w:p>
    <w:p w14:paraId="09BE133D" w14:textId="77777777" w:rsidR="008A22A0" w:rsidRPr="007F0055" w:rsidRDefault="008A22A0" w:rsidP="007F0055">
      <w:pPr>
        <w:spacing w:after="0" w:line="240" w:lineRule="auto"/>
        <w:ind w:left="2832" w:firstLine="708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(шифр, наименование)</w:t>
      </w:r>
    </w:p>
    <w:p w14:paraId="5BF4B02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5177DD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143BCF6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EB4D5A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A75288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BA1C078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7617481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 xml:space="preserve">Руководитель практики от </w:t>
      </w:r>
      <w:r>
        <w:rPr>
          <w:rFonts w:ascii="Times New Roman" w:hAnsi="Times New Roman"/>
          <w:sz w:val="24"/>
          <w:szCs w:val="24"/>
          <w:lang w:eastAsia="ru-RU"/>
        </w:rPr>
        <w:t>кафедры</w:t>
      </w:r>
      <w:r w:rsidRPr="007F0055">
        <w:rPr>
          <w:rFonts w:ascii="Times New Roman" w:hAnsi="Times New Roman"/>
          <w:sz w:val="24"/>
          <w:szCs w:val="24"/>
          <w:lang w:eastAsia="ru-RU"/>
        </w:rPr>
        <w:t xml:space="preserve"> ____________________________________</w:t>
      </w:r>
    </w:p>
    <w:p w14:paraId="60BF3DD5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(Ученая степень, должность, Ф.И.О.)</w:t>
      </w:r>
    </w:p>
    <w:p w14:paraId="23B40915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4CCD2D9D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765BC8B5" w14:textId="77777777" w:rsidR="008A22A0" w:rsidRPr="007F0055" w:rsidRDefault="008A22A0" w:rsidP="007F0055">
      <w:pPr>
        <w:spacing w:after="0" w:line="240" w:lineRule="auto"/>
        <w:ind w:firstLine="48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14:paraId="3A2FBE71" w14:textId="77777777" w:rsidR="008A22A0" w:rsidRPr="007F0055" w:rsidRDefault="008A22A0" w:rsidP="007F0055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Руководитель практики от предприятия 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Pr="007F0055">
        <w:rPr>
          <w:rFonts w:ascii="Times New Roman" w:hAnsi="Times New Roman"/>
          <w:sz w:val="24"/>
          <w:szCs w:val="24"/>
          <w:lang w:eastAsia="ru-RU"/>
        </w:rPr>
        <w:t>____________</w:t>
      </w:r>
    </w:p>
    <w:p w14:paraId="54A9C419" w14:textId="77777777" w:rsidR="008A22A0" w:rsidRPr="007F0055" w:rsidRDefault="008A22A0" w:rsidP="007F0055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 (должность, Ф.И.О.)</w:t>
      </w:r>
    </w:p>
    <w:p w14:paraId="0FD4E520" w14:textId="77777777" w:rsidR="008A22A0" w:rsidRPr="007F0055" w:rsidRDefault="008A22A0" w:rsidP="007F005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vertAlign w:val="superscript"/>
          <w:lang w:eastAsia="ru-RU"/>
        </w:rPr>
        <w:t>подпись,  печать</w:t>
      </w:r>
    </w:p>
    <w:p w14:paraId="7566C1A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21F48D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53ACDB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3BF24B8F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59497D43" w14:textId="77777777" w:rsidR="008A22A0" w:rsidRPr="007F0055" w:rsidRDefault="008A22A0" w:rsidP="007F005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14:paraId="73575977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9101A2C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79C8F235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2D00CE92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t>г. Чита20_</w:t>
      </w:r>
    </w:p>
    <w:p w14:paraId="13017F7F" w14:textId="77777777" w:rsidR="00315CCF" w:rsidRPr="00C87430" w:rsidRDefault="008A22A0" w:rsidP="00315CC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7F0055">
        <w:rPr>
          <w:rFonts w:ascii="Times New Roman" w:hAnsi="Times New Roman"/>
          <w:sz w:val="24"/>
          <w:szCs w:val="24"/>
          <w:lang w:eastAsia="ru-RU"/>
        </w:rPr>
        <w:br w:type="page"/>
      </w:r>
      <w:r w:rsidR="00315CCF" w:rsidRPr="007F0055">
        <w:rPr>
          <w:rFonts w:ascii="Times New Roman" w:hAnsi="Times New Roman"/>
          <w:b/>
          <w:sz w:val="24"/>
          <w:szCs w:val="24"/>
          <w:lang w:eastAsia="ru-RU"/>
        </w:rPr>
        <w:lastRenderedPageBreak/>
        <w:t>Структура отчёта о прохождении практики</w:t>
      </w:r>
    </w:p>
    <w:p w14:paraId="3B84F76A" w14:textId="77777777" w:rsidR="00315CCF" w:rsidRPr="00D35396" w:rsidRDefault="00315CCF" w:rsidP="00315CCF">
      <w:pPr>
        <w:spacing w:after="0" w:line="240" w:lineRule="auto"/>
        <w:jc w:val="center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(</w:t>
      </w:r>
      <w:r w:rsidRPr="00D35396">
        <w:rPr>
          <w:rFonts w:ascii="Times New Roman" w:hAnsi="Times New Roman"/>
          <w:lang w:eastAsia="ru-RU"/>
        </w:rPr>
        <w:t>рекомендуется соблюдать данную последовательность)</w:t>
      </w:r>
    </w:p>
    <w:p w14:paraId="771473E6" w14:textId="77777777" w:rsidR="00315CCF" w:rsidRDefault="00315CCF" w:rsidP="00315CC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6AF28F3" w14:textId="77777777" w:rsidR="00315CCF" w:rsidRDefault="00315CCF" w:rsidP="008104F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Отчет формируется в отдельной папке, которая после проверки преподавателем остается на хранение на кафедре специальной психологии и коррекционной педагогики ЗабГУ (511 ауд.). Папка с диагностическими методиками после ее проверки преподавателем – возвращается студенту для дальнейшего ее практического применения.</w:t>
      </w:r>
    </w:p>
    <w:p w14:paraId="68C2EFC8" w14:textId="77777777" w:rsidR="00315CCF" w:rsidRDefault="00315CCF" w:rsidP="007F00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1975AF04" w14:textId="77777777" w:rsidR="00315CCF" w:rsidRPr="00315CCF" w:rsidRDefault="00315CCF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15CCF">
        <w:rPr>
          <w:rFonts w:ascii="Times New Roman" w:hAnsi="Times New Roman"/>
          <w:sz w:val="24"/>
          <w:szCs w:val="24"/>
          <w:u w:val="single"/>
          <w:lang w:eastAsia="ru-RU"/>
        </w:rPr>
        <w:t>Структура первой папки</w:t>
      </w:r>
    </w:p>
    <w:p w14:paraId="52C7DA62" w14:textId="77777777" w:rsidR="00315CCF" w:rsidRDefault="00315CCF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 лист – приложение 2</w:t>
      </w:r>
    </w:p>
    <w:p w14:paraId="5811C8B4" w14:textId="77777777" w:rsidR="00315CCF" w:rsidRDefault="00315CCF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 лист – приложение 1</w:t>
      </w:r>
    </w:p>
    <w:p w14:paraId="3D4D78D5" w14:textId="77777777" w:rsidR="00315CCF" w:rsidRDefault="00315CCF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Конспект главы из книги</w:t>
      </w:r>
      <w:r w:rsidR="00136D0A">
        <w:rPr>
          <w:rFonts w:ascii="Times New Roman" w:hAnsi="Times New Roman"/>
          <w:sz w:val="24"/>
          <w:szCs w:val="24"/>
          <w:lang w:eastAsia="ru-RU"/>
        </w:rPr>
        <w:t xml:space="preserve"> Семаго Н.Я.</w:t>
      </w:r>
    </w:p>
    <w:p w14:paraId="60215C3E" w14:textId="77777777" w:rsidR="00136D0A" w:rsidRDefault="00136D0A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Конспект книги В.В. Лебединского</w:t>
      </w:r>
    </w:p>
    <w:p w14:paraId="7ADCA0B2" w14:textId="77777777" w:rsidR="00315CCF" w:rsidRDefault="00315CCF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Конспект статей</w:t>
      </w:r>
      <w:r w:rsidR="00136D0A">
        <w:rPr>
          <w:rFonts w:ascii="Times New Roman" w:hAnsi="Times New Roman"/>
          <w:sz w:val="24"/>
          <w:szCs w:val="24"/>
          <w:lang w:eastAsia="ru-RU"/>
        </w:rPr>
        <w:t xml:space="preserve"> (не менее 5)</w:t>
      </w:r>
    </w:p>
    <w:p w14:paraId="7D0DB543" w14:textId="77777777" w:rsidR="003367D8" w:rsidRDefault="003367D8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Примеры карт наблюдения</w:t>
      </w:r>
    </w:p>
    <w:p w14:paraId="11EFBB10" w14:textId="77777777" w:rsidR="00501FA0" w:rsidRDefault="00501FA0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Примеры протоколов психологического обследования детей</w:t>
      </w:r>
    </w:p>
    <w:p w14:paraId="34E801B2" w14:textId="77777777" w:rsidR="003367D8" w:rsidRPr="008E29CE" w:rsidRDefault="003367D8" w:rsidP="00C838E7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Примеры психологических заключений</w:t>
      </w:r>
    </w:p>
    <w:p w14:paraId="4395DBEF" w14:textId="77777777" w:rsidR="00315CCF" w:rsidRDefault="00C52150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ЛИТЕРАТУРА</w:t>
      </w:r>
      <w:r w:rsidR="00315CCF">
        <w:rPr>
          <w:rFonts w:ascii="Times New Roman" w:hAnsi="Times New Roman"/>
          <w:sz w:val="24"/>
          <w:szCs w:val="24"/>
          <w:lang w:eastAsia="ru-RU"/>
        </w:rPr>
        <w:t xml:space="preserve"> (включает в себя научные статьи, книги для конспектирования и чтения). (Оформление см. приложение 3).</w:t>
      </w:r>
    </w:p>
    <w:p w14:paraId="67234A98" w14:textId="77777777" w:rsidR="00FD0B21" w:rsidRDefault="00FD0B21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4FF1A334" w14:textId="77777777" w:rsidR="00FD0B21" w:rsidRPr="00315CCF" w:rsidRDefault="00FD0B21" w:rsidP="00FD0B21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Структура второй</w:t>
      </w:r>
      <w:r w:rsidRPr="00315CCF">
        <w:rPr>
          <w:rFonts w:ascii="Times New Roman" w:hAnsi="Times New Roman"/>
          <w:sz w:val="24"/>
          <w:szCs w:val="24"/>
          <w:u w:val="single"/>
          <w:lang w:eastAsia="ru-RU"/>
        </w:rPr>
        <w:t xml:space="preserve"> папки</w:t>
      </w:r>
      <w:r w:rsidR="00C52150" w:rsidRPr="00C52150">
        <w:rPr>
          <w:rFonts w:ascii="Times New Roman" w:hAnsi="Times New Roman"/>
          <w:sz w:val="24"/>
          <w:szCs w:val="24"/>
          <w:lang w:eastAsia="ru-RU"/>
        </w:rPr>
        <w:t>(</w:t>
      </w:r>
      <w:r w:rsidR="00C52150">
        <w:rPr>
          <w:rFonts w:ascii="Times New Roman" w:hAnsi="Times New Roman"/>
          <w:sz w:val="24"/>
          <w:szCs w:val="24"/>
          <w:lang w:eastAsia="ru-RU"/>
        </w:rPr>
        <w:t>с диагностическими методиками</w:t>
      </w:r>
      <w:r w:rsidR="00C52150" w:rsidRPr="00C52150">
        <w:rPr>
          <w:rFonts w:ascii="Times New Roman" w:hAnsi="Times New Roman"/>
          <w:sz w:val="24"/>
          <w:szCs w:val="24"/>
          <w:lang w:eastAsia="ru-RU"/>
        </w:rPr>
        <w:t>)</w:t>
      </w:r>
    </w:p>
    <w:p w14:paraId="040ED0A5" w14:textId="77777777" w:rsidR="00FD0B21" w:rsidRDefault="00FD0B21" w:rsidP="00315CC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Смотри приложение 4</w:t>
      </w:r>
    </w:p>
    <w:p w14:paraId="4766F9BF" w14:textId="77777777" w:rsidR="00D35396" w:rsidRPr="007F0055" w:rsidRDefault="00D35396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5487E9E1" w14:textId="77777777" w:rsidR="008A22A0" w:rsidRPr="007F0055" w:rsidRDefault="008A22A0" w:rsidP="007F00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D24403D" w14:textId="77777777" w:rsidR="001A0301" w:rsidRDefault="001A0301"/>
    <w:p w14:paraId="72C16CC0" w14:textId="77777777" w:rsidR="001A0301" w:rsidRDefault="001A0301"/>
    <w:p w14:paraId="0176070D" w14:textId="77777777" w:rsidR="001A0301" w:rsidRDefault="001A0301"/>
    <w:p w14:paraId="27F93698" w14:textId="77777777" w:rsidR="001A0301" w:rsidRDefault="001A0301"/>
    <w:p w14:paraId="1EB039E4" w14:textId="77777777" w:rsidR="001A0301" w:rsidRDefault="001A0301"/>
    <w:p w14:paraId="69A9A88B" w14:textId="77777777" w:rsidR="001A0301" w:rsidRDefault="001A0301"/>
    <w:p w14:paraId="2CB3D458" w14:textId="77777777" w:rsidR="001A0301" w:rsidRDefault="001A0301"/>
    <w:p w14:paraId="09E60F16" w14:textId="77777777" w:rsidR="001A0301" w:rsidRDefault="001A0301"/>
    <w:p w14:paraId="59DD6DAC" w14:textId="77777777" w:rsidR="001A0301" w:rsidRDefault="001A0301"/>
    <w:p w14:paraId="1EC53F8B" w14:textId="77777777" w:rsidR="001A0301" w:rsidRDefault="001A0301"/>
    <w:p w14:paraId="10238C18" w14:textId="77777777" w:rsidR="001A0301" w:rsidRDefault="001A0301"/>
    <w:p w14:paraId="3EC22AF8" w14:textId="77777777" w:rsidR="001A0301" w:rsidRDefault="001A0301"/>
    <w:p w14:paraId="39F7330D" w14:textId="77777777" w:rsidR="000D3227" w:rsidRDefault="000D3227" w:rsidP="001A0301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5B6E5416" w14:textId="77777777" w:rsidR="000D3227" w:rsidRDefault="000D3227" w:rsidP="001A0301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329CAC15" w14:textId="77777777" w:rsidR="000D3227" w:rsidRDefault="000D3227" w:rsidP="001A0301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14:paraId="3F825E2C" w14:textId="77777777" w:rsidR="001A0301" w:rsidRDefault="001A0301" w:rsidP="001A0301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3</w:t>
      </w:r>
    </w:p>
    <w:p w14:paraId="07638ED6" w14:textId="77777777" w:rsidR="00914428" w:rsidRDefault="00914428" w:rsidP="008104F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Пример оформления литературы</w:t>
      </w:r>
    </w:p>
    <w:p w14:paraId="116B5AD9" w14:textId="77777777" w:rsidR="008104F4" w:rsidRDefault="008104F4" w:rsidP="008104F4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14:paraId="5E88E5A9" w14:textId="77777777" w:rsidR="001A0301" w:rsidRPr="001A0301" w:rsidRDefault="001A0301" w:rsidP="00914428">
      <w:pPr>
        <w:pStyle w:val="a7"/>
        <w:jc w:val="center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>ЛИТЕРАТУРА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222"/>
      </w:tblGrid>
      <w:tr w:rsidR="001A0301" w:rsidRPr="00676A0A" w14:paraId="2C891A93" w14:textId="77777777" w:rsidTr="00C06602">
        <w:tc>
          <w:tcPr>
            <w:tcW w:w="675" w:type="dxa"/>
          </w:tcPr>
          <w:p w14:paraId="44DF7264" w14:textId="77777777" w:rsidR="001A0301" w:rsidRPr="00FD0B21" w:rsidRDefault="001A0301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22" w:type="dxa"/>
          </w:tcPr>
          <w:p w14:paraId="4B3432AE" w14:textId="77777777" w:rsidR="001A0301" w:rsidRPr="00FD0B21" w:rsidRDefault="001A0301" w:rsidP="00914428">
            <w:pPr>
              <w:spacing w:after="0" w:line="240" w:lineRule="auto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 xml:space="preserve">Артеменко О.Н., Перепелица С.Ю. Особенности эмоционально-волевой сферы детей с задержкой психического развития: </w:t>
            </w:r>
            <w:r w:rsidRPr="00FD0B21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FD0B21">
              <w:rPr>
                <w:rFonts w:ascii="Times New Roman" w:hAnsi="Times New Roman"/>
                <w:sz w:val="24"/>
                <w:szCs w:val="24"/>
              </w:rPr>
              <w:t xml:space="preserve"> международная студенческая электронная научная конференция [эл.ресурс] </w:t>
            </w:r>
            <w:hyperlink r:id="rId19" w:history="1">
              <w:r w:rsidRPr="00FD0B2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http://www.scienceforum.ru/2013/10/3986</w:t>
              </w:r>
            </w:hyperlink>
            <w:r w:rsidRPr="00FD0B21">
              <w:rPr>
                <w:rFonts w:ascii="Times New Roman" w:hAnsi="Times New Roman"/>
                <w:sz w:val="24"/>
                <w:szCs w:val="24"/>
              </w:rPr>
              <w:t xml:space="preserve"> (дата обращения 31.01.2015)</w:t>
            </w:r>
          </w:p>
        </w:tc>
      </w:tr>
      <w:tr w:rsidR="001A0301" w:rsidRPr="00676A0A" w14:paraId="05969063" w14:textId="77777777" w:rsidTr="00C06602">
        <w:tc>
          <w:tcPr>
            <w:tcW w:w="675" w:type="dxa"/>
          </w:tcPr>
          <w:p w14:paraId="22CD3951" w14:textId="77777777" w:rsidR="001A0301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2</w:t>
            </w:r>
            <w:r w:rsidR="001A0301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361CAFF1" w14:textId="77777777" w:rsidR="001A0301" w:rsidRPr="00FD0B21" w:rsidRDefault="001A0301" w:rsidP="00914428">
            <w:pPr>
              <w:pStyle w:val="a8"/>
              <w:spacing w:before="0" w:beforeAutospacing="0" w:after="0" w:afterAutospacing="0"/>
              <w:jc w:val="both"/>
            </w:pPr>
            <w:r w:rsidRPr="00FD0B21">
              <w:t xml:space="preserve">Белопольская Н. Л. Коррекция эмоциональных реакций на неуспех у детей с интеллектуальной недостаточностью. // Вопросы психологии. 1992. №1. с. 33-42. </w:t>
            </w:r>
          </w:p>
        </w:tc>
      </w:tr>
      <w:tr w:rsidR="001A0301" w:rsidRPr="00676A0A" w14:paraId="56811FD9" w14:textId="77777777" w:rsidTr="00C06602">
        <w:tc>
          <w:tcPr>
            <w:tcW w:w="675" w:type="dxa"/>
          </w:tcPr>
          <w:p w14:paraId="7C2DE5A7" w14:textId="77777777" w:rsidR="001A0301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3</w:t>
            </w:r>
            <w:r w:rsidR="001A0301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07D020A5" w14:textId="77777777" w:rsidR="001A0301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Дети с проблемами в развитии (комплексная диагностика и коррекция) / Л.П.Григорьевой. М.: Изд-во Академия, 2002. 415 с.</w:t>
            </w:r>
          </w:p>
        </w:tc>
      </w:tr>
      <w:tr w:rsidR="001A0301" w:rsidRPr="00676A0A" w14:paraId="17B42893" w14:textId="77777777" w:rsidTr="00C06602">
        <w:tc>
          <w:tcPr>
            <w:tcW w:w="675" w:type="dxa"/>
          </w:tcPr>
          <w:p w14:paraId="32AFB3BB" w14:textId="77777777" w:rsidR="001A0301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4</w:t>
            </w:r>
            <w:r w:rsidR="001A0301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198ED5FE" w14:textId="77777777" w:rsidR="001A0301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Жданова М.Л., Шипицина Л.М. Психолого-медико-педагогическая консультация. СПб.: Изд-во Детство-пресс. 2002. 352 с.</w:t>
            </w:r>
          </w:p>
        </w:tc>
      </w:tr>
      <w:tr w:rsidR="001A0301" w:rsidRPr="00676A0A" w14:paraId="7BDBEDB0" w14:textId="77777777" w:rsidTr="00C06602">
        <w:tc>
          <w:tcPr>
            <w:tcW w:w="675" w:type="dxa"/>
          </w:tcPr>
          <w:p w14:paraId="758544D3" w14:textId="77777777" w:rsidR="001A0301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5</w:t>
            </w:r>
            <w:r w:rsidR="001A0301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14AE400D" w14:textId="77777777" w:rsidR="001A0301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color w:val="000000"/>
                <w:sz w:val="24"/>
                <w:szCs w:val="24"/>
              </w:rPr>
              <w:t>Забрамная С.Д. Психолого-педагогическая диагностика умственного развития детей. М.: Изд-во Просвещение. 1995. 112 с.</w:t>
            </w:r>
          </w:p>
        </w:tc>
      </w:tr>
      <w:tr w:rsidR="001A0301" w:rsidRPr="00676A0A" w14:paraId="772EA69C" w14:textId="77777777" w:rsidTr="00C06602">
        <w:tc>
          <w:tcPr>
            <w:tcW w:w="675" w:type="dxa"/>
          </w:tcPr>
          <w:p w14:paraId="3F3A7744" w14:textId="77777777" w:rsidR="001A0301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6</w:t>
            </w:r>
            <w:r w:rsidR="001A0301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40FE4F22" w14:textId="77777777" w:rsidR="001A0301" w:rsidRPr="00FD0B21" w:rsidRDefault="00914428" w:rsidP="009144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 xml:space="preserve">Клювер Д. Проблема психической нормы [Эл.ресурс]. </w:t>
            </w:r>
            <w:hyperlink r:id="rId20" w:history="1">
              <w:r w:rsidRPr="00FD0B21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  <w:u w:val="none"/>
                </w:rPr>
                <w:t>http://www.diary.ru/~eugen1962/p179336744.htm</w:t>
              </w:r>
            </w:hyperlink>
            <w:r w:rsidRPr="00FD0B21">
              <w:rPr>
                <w:rFonts w:ascii="Times New Roman" w:hAnsi="Times New Roman"/>
                <w:sz w:val="24"/>
                <w:szCs w:val="24"/>
              </w:rPr>
              <w:t xml:space="preserve"> (дата обращения: 26.02.2015).</w:t>
            </w:r>
          </w:p>
        </w:tc>
      </w:tr>
      <w:tr w:rsidR="002369A6" w:rsidRPr="00676A0A" w14:paraId="4D349148" w14:textId="77777777" w:rsidTr="00C06602">
        <w:tc>
          <w:tcPr>
            <w:tcW w:w="675" w:type="dxa"/>
          </w:tcPr>
          <w:p w14:paraId="53BAB804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7</w:t>
            </w:r>
            <w:r w:rsidR="002369A6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3D324958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Лебединский В.В. Нарушения психического развития в детском возрасте. М.: Изд-во Академия, 2003. 144 с.</w:t>
            </w:r>
          </w:p>
        </w:tc>
      </w:tr>
      <w:tr w:rsidR="002369A6" w:rsidRPr="00676A0A" w14:paraId="3D39147C" w14:textId="77777777" w:rsidTr="00C06602">
        <w:tc>
          <w:tcPr>
            <w:tcW w:w="675" w:type="dxa"/>
          </w:tcPr>
          <w:p w14:paraId="74B6489A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8</w:t>
            </w:r>
            <w:r w:rsidR="002369A6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100C26CC" w14:textId="77777777" w:rsidR="002369A6" w:rsidRPr="00FD0B21" w:rsidRDefault="00914428" w:rsidP="009144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Лубовский В.И. Общие и специальные закономерности развития психики аномальных детей //Дефектология. 1971. № 6. С. 15-19</w:t>
            </w:r>
          </w:p>
        </w:tc>
      </w:tr>
      <w:tr w:rsidR="002369A6" w:rsidRPr="00676A0A" w14:paraId="73CD8FF6" w14:textId="77777777" w:rsidTr="00C06602">
        <w:tc>
          <w:tcPr>
            <w:tcW w:w="675" w:type="dxa"/>
          </w:tcPr>
          <w:p w14:paraId="51D3B19D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9</w:t>
            </w:r>
            <w:r w:rsidR="002369A6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4151A256" w14:textId="77777777" w:rsidR="002369A6" w:rsidRPr="00FD0B21" w:rsidRDefault="00914428" w:rsidP="009144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Перелесни Л.И. Психодиагностический комплекс методик для определения уровня развития познавательной деятельности: дошкольный и младший школьный возраст. М.: Айрис-пресс. 2006. 64 с.</w:t>
            </w:r>
          </w:p>
        </w:tc>
      </w:tr>
      <w:tr w:rsidR="002369A6" w:rsidRPr="00676A0A" w14:paraId="0039B39F" w14:textId="77777777" w:rsidTr="00C06602">
        <w:tc>
          <w:tcPr>
            <w:tcW w:w="675" w:type="dxa"/>
          </w:tcPr>
          <w:p w14:paraId="3018BE97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10</w:t>
            </w:r>
            <w:r w:rsidR="002369A6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405461D3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 xml:space="preserve">Рубинштейн С.Я., Экспериментальные методики патопсихологии. М.: Изд-во ЭКСМО-Пресс. 1999. </w:t>
            </w:r>
            <w:r w:rsidRPr="00FD0B21">
              <w:rPr>
                <w:rFonts w:ascii="Times New Roman" w:hAnsi="Times New Roman"/>
                <w:color w:val="000000"/>
                <w:spacing w:val="-6"/>
                <w:w w:val="105"/>
                <w:sz w:val="24"/>
                <w:szCs w:val="24"/>
              </w:rPr>
              <w:t>448 с.</w:t>
            </w:r>
          </w:p>
        </w:tc>
      </w:tr>
      <w:tr w:rsidR="002369A6" w:rsidRPr="00676A0A" w14:paraId="197E7061" w14:textId="77777777" w:rsidTr="00C06602">
        <w:tc>
          <w:tcPr>
            <w:tcW w:w="675" w:type="dxa"/>
          </w:tcPr>
          <w:p w14:paraId="40AC97AE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11</w:t>
            </w:r>
            <w:r w:rsidR="002369A6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3843BB8A" w14:textId="77777777" w:rsidR="002369A6" w:rsidRPr="00FD0B21" w:rsidRDefault="00914428" w:rsidP="00914428">
            <w:pPr>
              <w:pStyle w:val="a8"/>
              <w:spacing w:before="0" w:beforeAutospacing="0" w:after="0" w:afterAutospacing="0"/>
              <w:jc w:val="both"/>
            </w:pPr>
            <w:r w:rsidRPr="00FD0B21">
              <w:t>Семаго Н.Я., Семаго М.М. Проблемные дети. Основы диагностической и коррекционной работы психолога. М.: Изд-во АРКТИ, 2003.208 с.</w:t>
            </w:r>
          </w:p>
        </w:tc>
      </w:tr>
      <w:tr w:rsidR="002369A6" w:rsidRPr="00676A0A" w14:paraId="3B97849F" w14:textId="77777777" w:rsidTr="00C06602">
        <w:tc>
          <w:tcPr>
            <w:tcW w:w="675" w:type="dxa"/>
          </w:tcPr>
          <w:p w14:paraId="22AA0B83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12</w:t>
            </w:r>
            <w:r w:rsidR="002369A6" w:rsidRPr="00FD0B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222" w:type="dxa"/>
          </w:tcPr>
          <w:p w14:paraId="708864FF" w14:textId="77777777" w:rsidR="002369A6" w:rsidRPr="00FD0B21" w:rsidRDefault="00914428" w:rsidP="009144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0B21">
              <w:rPr>
                <w:rFonts w:ascii="Times New Roman" w:hAnsi="Times New Roman"/>
                <w:sz w:val="24"/>
                <w:szCs w:val="24"/>
              </w:rPr>
              <w:t>Семаго М.М., Семаго Н.Я. Организация и содержание деятельности  психолога специального образования. М.: АРКТИ, 2005. 336 с.</w:t>
            </w:r>
          </w:p>
        </w:tc>
      </w:tr>
    </w:tbl>
    <w:p w14:paraId="3EC79683" w14:textId="77777777" w:rsidR="001A0301" w:rsidRDefault="001A0301" w:rsidP="001A0301">
      <w:pPr>
        <w:jc w:val="right"/>
      </w:pPr>
    </w:p>
    <w:p w14:paraId="09E5F5C3" w14:textId="77777777" w:rsidR="008104F4" w:rsidRDefault="008104F4" w:rsidP="001A0301">
      <w:pPr>
        <w:jc w:val="right"/>
      </w:pPr>
    </w:p>
    <w:p w14:paraId="5611E8F8" w14:textId="77777777" w:rsidR="008104F4" w:rsidRDefault="008104F4" w:rsidP="001A0301">
      <w:pPr>
        <w:jc w:val="right"/>
      </w:pPr>
    </w:p>
    <w:p w14:paraId="0823559A" w14:textId="77777777" w:rsidR="008104F4" w:rsidRDefault="008104F4" w:rsidP="001A0301">
      <w:pPr>
        <w:jc w:val="right"/>
      </w:pPr>
    </w:p>
    <w:p w14:paraId="4E97B0D0" w14:textId="77777777" w:rsidR="008104F4" w:rsidRDefault="008104F4" w:rsidP="001A0301">
      <w:pPr>
        <w:jc w:val="right"/>
      </w:pPr>
    </w:p>
    <w:p w14:paraId="2C66FA6C" w14:textId="77777777" w:rsidR="008104F4" w:rsidRDefault="008104F4" w:rsidP="001A0301">
      <w:pPr>
        <w:jc w:val="right"/>
      </w:pPr>
    </w:p>
    <w:p w14:paraId="05A1D96E" w14:textId="77777777" w:rsidR="008104F4" w:rsidRDefault="008104F4" w:rsidP="001A0301">
      <w:pPr>
        <w:jc w:val="right"/>
      </w:pPr>
    </w:p>
    <w:p w14:paraId="2D1EFC6C" w14:textId="77777777" w:rsidR="008104F4" w:rsidRDefault="008104F4" w:rsidP="001A0301">
      <w:pPr>
        <w:jc w:val="right"/>
      </w:pPr>
    </w:p>
    <w:p w14:paraId="18C67C33" w14:textId="77777777" w:rsidR="008104F4" w:rsidRDefault="008104F4" w:rsidP="001A0301">
      <w:pPr>
        <w:jc w:val="right"/>
      </w:pPr>
    </w:p>
    <w:p w14:paraId="11977683" w14:textId="77777777" w:rsidR="008104F4" w:rsidRDefault="008104F4" w:rsidP="001A0301">
      <w:pPr>
        <w:jc w:val="right"/>
      </w:pPr>
    </w:p>
    <w:p w14:paraId="7AAA4C17" w14:textId="77777777" w:rsidR="008104F4" w:rsidRDefault="008104F4" w:rsidP="001A0301">
      <w:pPr>
        <w:jc w:val="right"/>
      </w:pPr>
    </w:p>
    <w:p w14:paraId="7235F9A6" w14:textId="77777777" w:rsidR="00FD0B21" w:rsidRDefault="00FD0B21" w:rsidP="00FD0B21">
      <w:pPr>
        <w:spacing w:after="0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Приложение 4</w:t>
      </w:r>
    </w:p>
    <w:p w14:paraId="1BB759B5" w14:textId="77777777" w:rsidR="00FD0B21" w:rsidRDefault="00FD0B21" w:rsidP="00FD0B2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Содержательная структура папки с диагностическими методиками</w:t>
      </w:r>
    </w:p>
    <w:p w14:paraId="63F926BB" w14:textId="77777777" w:rsidR="00C52150" w:rsidRDefault="00C52150" w:rsidP="00C5215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лист (отражает внутреннее содержание папки)</w:t>
      </w:r>
    </w:p>
    <w:p w14:paraId="684FB3B1" w14:textId="77777777" w:rsidR="00C2313A" w:rsidRDefault="00C2313A" w:rsidP="00C5215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Данная таблица носит ориентировочный характер и должна быть дополнена студентом самостоятельно.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1"/>
        <w:gridCol w:w="4806"/>
      </w:tblGrid>
      <w:tr w:rsidR="00136D0A" w:rsidRPr="00136D0A" w14:paraId="263D107D" w14:textId="77777777" w:rsidTr="00136D0A">
        <w:tc>
          <w:tcPr>
            <w:tcW w:w="4503" w:type="dxa"/>
          </w:tcPr>
          <w:p w14:paraId="54AD6C62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b/>
                <w:sz w:val="24"/>
                <w:szCs w:val="24"/>
              </w:rPr>
              <w:t>Исследуемый процесс</w:t>
            </w:r>
          </w:p>
        </w:tc>
        <w:tc>
          <w:tcPr>
            <w:tcW w:w="5067" w:type="dxa"/>
          </w:tcPr>
          <w:p w14:paraId="1C23D8B3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b/>
                <w:sz w:val="24"/>
                <w:szCs w:val="24"/>
              </w:rPr>
              <w:t>Название методики</w:t>
            </w:r>
          </w:p>
        </w:tc>
      </w:tr>
      <w:tr w:rsidR="00136D0A" w:rsidRPr="00136D0A" w14:paraId="24112CC9" w14:textId="77777777" w:rsidTr="00136D0A">
        <w:tc>
          <w:tcPr>
            <w:tcW w:w="4503" w:type="dxa"/>
          </w:tcPr>
          <w:p w14:paraId="0FAE4D80" w14:textId="77777777" w:rsidR="00C52150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Память</w:t>
            </w:r>
            <w:r w:rsidR="00C2313A" w:rsidRPr="00136D0A">
              <w:rPr>
                <w:rFonts w:ascii="Times New Roman" w:eastAsia="Times New Roman" w:hAnsi="Times New Roman"/>
                <w:sz w:val="24"/>
                <w:szCs w:val="24"/>
              </w:rPr>
              <w:t xml:space="preserve"> (механическая, опосредованная, объем памяти)</w:t>
            </w:r>
          </w:p>
        </w:tc>
        <w:tc>
          <w:tcPr>
            <w:tcW w:w="5067" w:type="dxa"/>
          </w:tcPr>
          <w:p w14:paraId="2CDFE2EB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36D0A" w:rsidRPr="00136D0A" w14:paraId="5F09D7E9" w14:textId="77777777" w:rsidTr="00136D0A">
        <w:tc>
          <w:tcPr>
            <w:tcW w:w="4503" w:type="dxa"/>
          </w:tcPr>
          <w:p w14:paraId="41EFE593" w14:textId="77777777" w:rsidR="00C2313A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Внимание</w:t>
            </w:r>
          </w:p>
        </w:tc>
        <w:tc>
          <w:tcPr>
            <w:tcW w:w="5067" w:type="dxa"/>
          </w:tcPr>
          <w:p w14:paraId="2B4707FA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36D0A" w:rsidRPr="00136D0A" w14:paraId="37024407" w14:textId="77777777" w:rsidTr="00136D0A">
        <w:tc>
          <w:tcPr>
            <w:tcW w:w="4503" w:type="dxa"/>
          </w:tcPr>
          <w:p w14:paraId="17ACFA89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Мышление</w:t>
            </w:r>
          </w:p>
          <w:p w14:paraId="62141B08" w14:textId="77777777" w:rsidR="00C52150" w:rsidRPr="00136D0A" w:rsidRDefault="00C52150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(наглядно-действенное, наглядно-образное, словесно-логическое)</w:t>
            </w:r>
          </w:p>
        </w:tc>
        <w:tc>
          <w:tcPr>
            <w:tcW w:w="5067" w:type="dxa"/>
          </w:tcPr>
          <w:p w14:paraId="385DE3C3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4F7923A" w14:textId="77777777" w:rsidR="00C52150" w:rsidRPr="00136D0A" w:rsidRDefault="00C52150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8B15B24" w14:textId="77777777" w:rsidR="00C52150" w:rsidRPr="00136D0A" w:rsidRDefault="00C52150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36D0A" w:rsidRPr="00136D0A" w14:paraId="3F6FFE80" w14:textId="77777777" w:rsidTr="00136D0A">
        <w:tc>
          <w:tcPr>
            <w:tcW w:w="4503" w:type="dxa"/>
          </w:tcPr>
          <w:p w14:paraId="6CF8931D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Речь</w:t>
            </w:r>
            <w:r w:rsidR="002F7B4D" w:rsidRPr="00136D0A">
              <w:rPr>
                <w:rFonts w:ascii="Times New Roman" w:eastAsia="Times New Roman" w:hAnsi="Times New Roman"/>
                <w:sz w:val="24"/>
                <w:szCs w:val="24"/>
              </w:rPr>
              <w:t xml:space="preserve"> (общая осведамленность, словарный запас и т.д.)</w:t>
            </w:r>
          </w:p>
        </w:tc>
        <w:tc>
          <w:tcPr>
            <w:tcW w:w="5067" w:type="dxa"/>
          </w:tcPr>
          <w:p w14:paraId="17309FD2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2313A" w:rsidRPr="00136D0A" w14:paraId="3C6ED2D0" w14:textId="77777777" w:rsidTr="00136D0A">
        <w:tc>
          <w:tcPr>
            <w:tcW w:w="4503" w:type="dxa"/>
          </w:tcPr>
          <w:p w14:paraId="46834BB7" w14:textId="77777777" w:rsidR="00C2313A" w:rsidRPr="00136D0A" w:rsidRDefault="00C2313A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Восприятие, ощущения</w:t>
            </w:r>
          </w:p>
          <w:p w14:paraId="35FC95CE" w14:textId="77777777" w:rsidR="00C2313A" w:rsidRPr="00136D0A" w:rsidRDefault="00C2313A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(зрительное , слуховое )</w:t>
            </w:r>
          </w:p>
          <w:p w14:paraId="360BD003" w14:textId="77777777" w:rsidR="00C2313A" w:rsidRPr="00136D0A" w:rsidRDefault="00C2313A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Восприятие цвета, величины, формы</w:t>
            </w:r>
            <w:r w:rsidR="002F7B4D" w:rsidRPr="00136D0A">
              <w:rPr>
                <w:rFonts w:ascii="Times New Roman" w:eastAsia="Times New Roman" w:hAnsi="Times New Roman"/>
                <w:sz w:val="24"/>
                <w:szCs w:val="24"/>
              </w:rPr>
              <w:t xml:space="preserve"> и т.д.</w:t>
            </w:r>
          </w:p>
        </w:tc>
        <w:tc>
          <w:tcPr>
            <w:tcW w:w="5067" w:type="dxa"/>
          </w:tcPr>
          <w:p w14:paraId="7E37C433" w14:textId="77777777" w:rsidR="00C2313A" w:rsidRPr="00136D0A" w:rsidRDefault="00C2313A" w:rsidP="00136D0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36D0A" w:rsidRPr="00136D0A" w14:paraId="01441D39" w14:textId="77777777" w:rsidTr="00136D0A">
        <w:tc>
          <w:tcPr>
            <w:tcW w:w="4503" w:type="dxa"/>
          </w:tcPr>
          <w:p w14:paraId="029A39D4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Эмоционально-волевая сфера и поведение</w:t>
            </w:r>
            <w:r w:rsidR="002F7B4D" w:rsidRPr="00136D0A">
              <w:rPr>
                <w:rFonts w:ascii="Times New Roman" w:eastAsia="Times New Roman" w:hAnsi="Times New Roman"/>
                <w:sz w:val="24"/>
                <w:szCs w:val="24"/>
              </w:rPr>
              <w:t xml:space="preserve"> (регуляция поведения,</w:t>
            </w:r>
          </w:p>
          <w:p w14:paraId="71A91955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6D0A">
              <w:rPr>
                <w:rFonts w:ascii="Times New Roman" w:eastAsia="Times New Roman" w:hAnsi="Times New Roman"/>
                <w:sz w:val="24"/>
                <w:szCs w:val="24"/>
              </w:rPr>
              <w:t>самооценка,</w:t>
            </w:r>
            <w:r w:rsidR="002F7B4D" w:rsidRPr="00136D0A">
              <w:rPr>
                <w:rFonts w:ascii="Times New Roman" w:eastAsia="Times New Roman" w:hAnsi="Times New Roman"/>
                <w:sz w:val="24"/>
                <w:szCs w:val="24"/>
              </w:rPr>
              <w:t xml:space="preserve"> уровень притязаний ит.д.)</w:t>
            </w:r>
          </w:p>
        </w:tc>
        <w:tc>
          <w:tcPr>
            <w:tcW w:w="5067" w:type="dxa"/>
          </w:tcPr>
          <w:p w14:paraId="7F3DCF3C" w14:textId="77777777" w:rsidR="003367D8" w:rsidRPr="00136D0A" w:rsidRDefault="003367D8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6F2A" w:rsidRPr="00136D0A" w14:paraId="0D5DF077" w14:textId="77777777" w:rsidTr="00136D0A">
        <w:tc>
          <w:tcPr>
            <w:tcW w:w="4503" w:type="dxa"/>
          </w:tcPr>
          <w:p w14:paraId="2D21C0E4" w14:textId="77777777" w:rsidR="00446F2A" w:rsidRPr="00136D0A" w:rsidRDefault="00446F2A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Пространственные представления</w:t>
            </w:r>
          </w:p>
        </w:tc>
        <w:tc>
          <w:tcPr>
            <w:tcW w:w="5067" w:type="dxa"/>
          </w:tcPr>
          <w:p w14:paraId="02F1B29D" w14:textId="77777777" w:rsidR="00446F2A" w:rsidRPr="00136D0A" w:rsidRDefault="00446F2A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446F2A" w:rsidRPr="00136D0A" w14:paraId="41007AC2" w14:textId="77777777" w:rsidTr="00136D0A">
        <w:tc>
          <w:tcPr>
            <w:tcW w:w="4503" w:type="dxa"/>
          </w:tcPr>
          <w:p w14:paraId="67DEC2A2" w14:textId="77777777" w:rsidR="00446F2A" w:rsidRDefault="00446F2A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Временные представления</w:t>
            </w:r>
          </w:p>
        </w:tc>
        <w:tc>
          <w:tcPr>
            <w:tcW w:w="5067" w:type="dxa"/>
          </w:tcPr>
          <w:p w14:paraId="67DDBF4A" w14:textId="77777777" w:rsidR="00446F2A" w:rsidRPr="00136D0A" w:rsidRDefault="00446F2A" w:rsidP="00136D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4A724E80" w14:textId="77777777" w:rsidR="003367D8" w:rsidRDefault="003367D8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E3A5F2A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40619FDB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7C3E66FA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01017D89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313995DC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0936EF65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1B8AA5D6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3108BE0D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376FB680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53B9306A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028347D9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0168148C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10E8E1A2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5124B2C0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07EA5197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4348D1BE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5BA32F3A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1E57AFAB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24FB06AB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4D3B95E7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01F29936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52EC5B5F" w14:textId="77777777" w:rsidR="008104F4" w:rsidRDefault="008104F4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14:paraId="507A328A" w14:textId="77777777" w:rsidR="00F211D9" w:rsidRDefault="00F211D9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5</w:t>
      </w:r>
    </w:p>
    <w:p w14:paraId="7AF1BF9B" w14:textId="77777777" w:rsidR="00FC72FD" w:rsidRDefault="00FC72FD" w:rsidP="00FC72F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Данный перечень методик </w:t>
      </w:r>
      <w:r w:rsidR="000D3227">
        <w:rPr>
          <w:rFonts w:ascii="Times New Roman" w:hAnsi="Times New Roman"/>
          <w:b/>
          <w:sz w:val="24"/>
          <w:szCs w:val="24"/>
        </w:rPr>
        <w:t xml:space="preserve">имеет ориентировочный характер. Он </w:t>
      </w:r>
      <w:r>
        <w:rPr>
          <w:rFonts w:ascii="Times New Roman" w:hAnsi="Times New Roman"/>
          <w:b/>
          <w:sz w:val="24"/>
          <w:szCs w:val="24"/>
        </w:rPr>
        <w:t xml:space="preserve">может быть как пополнен </w:t>
      </w:r>
      <w:r w:rsidR="00234EBD">
        <w:rPr>
          <w:rFonts w:ascii="Times New Roman" w:hAnsi="Times New Roman"/>
          <w:b/>
          <w:sz w:val="24"/>
          <w:szCs w:val="24"/>
        </w:rPr>
        <w:t>студентом самостоятельно, так и сокращен.</w:t>
      </w:r>
    </w:p>
    <w:p w14:paraId="27509798" w14:textId="77777777" w:rsidR="000D3227" w:rsidRDefault="000D3227" w:rsidP="00FC72FD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9D4667A" w14:textId="77777777" w:rsidR="00F211D9" w:rsidRDefault="00F211D9" w:rsidP="00F211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Рекомендуемый диагностический инструментарий для исследования</w:t>
      </w:r>
    </w:p>
    <w:p w14:paraId="446C425E" w14:textId="77777777" w:rsidR="00F211D9" w:rsidRDefault="00F211D9" w:rsidP="00F211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особенностей познавательной деятельности</w:t>
      </w:r>
    </w:p>
    <w:p w14:paraId="083AE725" w14:textId="77777777" w:rsidR="00F211D9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Вкладные разноцветные стаканчики (коробочки, пирамидки)</w:t>
      </w:r>
      <w:r w:rsidRPr="00F211D9">
        <w:rPr>
          <w:rFonts w:ascii="Times New Roman" w:hAnsi="Times New Roman"/>
          <w:sz w:val="24"/>
          <w:szCs w:val="24"/>
        </w:rPr>
        <w:t xml:space="preserve"> Комплекты от 3-х до 10-ти разноцветных вкладных элементов используются для детей начиная с 1,5-2-летнего возраста.</w:t>
      </w:r>
    </w:p>
    <w:p w14:paraId="56C2257F" w14:textId="77777777" w:rsidR="00F211D9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Методика «Доски Сегена»</w:t>
      </w:r>
      <w:r>
        <w:rPr>
          <w:rFonts w:ascii="Times New Roman" w:hAnsi="Times New Roman"/>
          <w:sz w:val="24"/>
          <w:szCs w:val="24"/>
        </w:rPr>
        <w:t>и любые их модификации (для детей различных возрастных группы).</w:t>
      </w:r>
    </w:p>
    <w:p w14:paraId="712555AC" w14:textId="77777777" w:rsidR="00F211D9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«Стандартные прогрессивные матрицы Дж. Равена:</w:t>
      </w:r>
      <w:r w:rsidRPr="00F211D9">
        <w:rPr>
          <w:rFonts w:ascii="Times New Roman" w:hAnsi="Times New Roman"/>
          <w:sz w:val="24"/>
          <w:szCs w:val="24"/>
        </w:rPr>
        <w:t xml:space="preserve"> (Методика используется для детей и подростков, начиная с пятилетнего возраста.)</w:t>
      </w:r>
      <w:r>
        <w:rPr>
          <w:rFonts w:ascii="Times New Roman" w:hAnsi="Times New Roman"/>
          <w:sz w:val="24"/>
          <w:szCs w:val="24"/>
        </w:rPr>
        <w:t>.</w:t>
      </w:r>
    </w:p>
    <w:p w14:paraId="40548DD6" w14:textId="77777777" w:rsidR="00F211D9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Методика «Классификация пр</w:t>
      </w:r>
      <w:r>
        <w:rPr>
          <w:rFonts w:ascii="Times New Roman" w:hAnsi="Times New Roman"/>
          <w:i/>
          <w:sz w:val="24"/>
          <w:szCs w:val="24"/>
        </w:rPr>
        <w:t xml:space="preserve">едметов  </w:t>
      </w:r>
      <w:r>
        <w:rPr>
          <w:rFonts w:ascii="Times New Roman" w:hAnsi="Times New Roman"/>
          <w:sz w:val="24"/>
          <w:szCs w:val="24"/>
        </w:rPr>
        <w:t>и любые ее модификации (для детей различных возрастных группы).</w:t>
      </w:r>
    </w:p>
    <w:p w14:paraId="06D22961" w14:textId="77777777" w:rsidR="00F211D9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Методика Выготского-Сахарова для исследования уровня сформированности понятийного мышления</w:t>
      </w:r>
      <w:r w:rsidRPr="00F211D9">
        <w:rPr>
          <w:rFonts w:ascii="Times New Roman" w:hAnsi="Times New Roman"/>
          <w:sz w:val="24"/>
          <w:szCs w:val="24"/>
        </w:rPr>
        <w:t xml:space="preserve">: модифицированный вариант для детей 3-7 лет; стандартный вариант (для детей старше 8-ми лет). </w:t>
      </w:r>
    </w:p>
    <w:p w14:paraId="478A3186" w14:textId="77777777" w:rsidR="00F211D9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Методика «Классификация объектов по двум признакам»</w:t>
      </w:r>
      <w:r w:rsidRPr="00F211D9">
        <w:rPr>
          <w:rFonts w:ascii="Times New Roman" w:hAnsi="Times New Roman"/>
          <w:sz w:val="24"/>
          <w:szCs w:val="24"/>
        </w:rPr>
        <w:t xml:space="preserve"> (методика В.М. Когана): вариант (5х5)</w:t>
      </w:r>
      <w:r>
        <w:rPr>
          <w:rFonts w:ascii="Times New Roman" w:hAnsi="Times New Roman"/>
          <w:sz w:val="24"/>
          <w:szCs w:val="24"/>
        </w:rPr>
        <w:t xml:space="preserve"> -</w:t>
      </w:r>
      <w:r w:rsidRPr="00F211D9">
        <w:rPr>
          <w:rFonts w:ascii="Times New Roman" w:hAnsi="Times New Roman"/>
          <w:sz w:val="24"/>
          <w:szCs w:val="24"/>
        </w:rPr>
        <w:t xml:space="preserve"> для детей 4-7 лет; вариант (7х7)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F211D9">
        <w:rPr>
          <w:rFonts w:ascii="Times New Roman" w:hAnsi="Times New Roman"/>
          <w:sz w:val="24"/>
          <w:szCs w:val="24"/>
        </w:rPr>
        <w:t xml:space="preserve">для детей 7-10 лет. </w:t>
      </w:r>
    </w:p>
    <w:p w14:paraId="1B9ABFDE" w14:textId="77777777" w:rsidR="00F211D9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Методики для исследования мнестической деятельности:</w:t>
      </w:r>
      <w:r w:rsidRPr="00F211D9">
        <w:rPr>
          <w:rFonts w:ascii="Times New Roman" w:hAnsi="Times New Roman"/>
          <w:sz w:val="24"/>
          <w:szCs w:val="24"/>
        </w:rPr>
        <w:t>методика «10 слов» (по А.Р. Л</w:t>
      </w:r>
      <w:r>
        <w:rPr>
          <w:rFonts w:ascii="Times New Roman" w:hAnsi="Times New Roman"/>
          <w:sz w:val="24"/>
          <w:szCs w:val="24"/>
        </w:rPr>
        <w:t>урия) (для детей от 7-ми лет);</w:t>
      </w:r>
      <w:r w:rsidRPr="00F211D9">
        <w:rPr>
          <w:rFonts w:ascii="Times New Roman" w:hAnsi="Times New Roman"/>
          <w:sz w:val="24"/>
          <w:szCs w:val="24"/>
        </w:rPr>
        <w:t xml:space="preserve"> методика «Запоминание двух групп </w:t>
      </w:r>
      <w:r>
        <w:rPr>
          <w:rFonts w:ascii="Times New Roman" w:hAnsi="Times New Roman"/>
          <w:sz w:val="24"/>
          <w:szCs w:val="24"/>
        </w:rPr>
        <w:t xml:space="preserve">слов» (для детей от 4,5 лет); </w:t>
      </w:r>
      <w:r w:rsidRPr="00F211D9">
        <w:rPr>
          <w:rFonts w:ascii="Times New Roman" w:hAnsi="Times New Roman"/>
          <w:sz w:val="24"/>
          <w:szCs w:val="24"/>
        </w:rPr>
        <w:t>методика опосредованного запоминания (методика А.Н. Леон</w:t>
      </w:r>
      <w:r>
        <w:rPr>
          <w:rFonts w:ascii="Times New Roman" w:hAnsi="Times New Roman"/>
          <w:sz w:val="24"/>
          <w:szCs w:val="24"/>
        </w:rPr>
        <w:t xml:space="preserve">тьева) (для детей 4,5-8 лет); </w:t>
      </w:r>
      <w:r w:rsidRPr="00F211D9">
        <w:rPr>
          <w:rFonts w:ascii="Times New Roman" w:hAnsi="Times New Roman"/>
          <w:sz w:val="24"/>
          <w:szCs w:val="24"/>
        </w:rPr>
        <w:t>методика «Пиктогра</w:t>
      </w:r>
      <w:r>
        <w:rPr>
          <w:rFonts w:ascii="Times New Roman" w:hAnsi="Times New Roman"/>
          <w:sz w:val="24"/>
          <w:szCs w:val="24"/>
        </w:rPr>
        <w:t xml:space="preserve">мма» (для детей от 9-ти лет); </w:t>
      </w:r>
      <w:r w:rsidRPr="00F211D9">
        <w:rPr>
          <w:rFonts w:ascii="Times New Roman" w:hAnsi="Times New Roman"/>
          <w:sz w:val="24"/>
          <w:szCs w:val="24"/>
        </w:rPr>
        <w:t xml:space="preserve">методики для исследования зрительной (тактильной) памяти. </w:t>
      </w:r>
    </w:p>
    <w:p w14:paraId="1ABF677D" w14:textId="77777777" w:rsidR="00F211D9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Методики для исследования характера работоспособности и особенностей внимания:</w:t>
      </w:r>
      <w:r w:rsidRPr="00F211D9">
        <w:rPr>
          <w:rFonts w:ascii="Times New Roman" w:hAnsi="Times New Roman"/>
          <w:sz w:val="24"/>
          <w:szCs w:val="24"/>
        </w:rPr>
        <w:t xml:space="preserve"> методика Пьерона-Рузера (для детей 5,5-9 лет); стандартная корректурная проба (буквенная) (для детей, умеющих опознавать буквы, начиная с 7-8-ми лет); Счет по Крепелину (модификация Р.Шульте); Таблицы Шульте (черно-белые, красно-черные) (для детей с 7-8-ми лет).</w:t>
      </w:r>
    </w:p>
    <w:p w14:paraId="3BF1F6F5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211D9">
        <w:rPr>
          <w:rFonts w:ascii="Times New Roman" w:hAnsi="Times New Roman"/>
          <w:i/>
          <w:sz w:val="24"/>
          <w:szCs w:val="24"/>
        </w:rPr>
        <w:t>Исследование особенностей зрительного</w:t>
      </w:r>
      <w:r w:rsidRPr="00F211D9">
        <w:rPr>
          <w:rFonts w:ascii="Times New Roman" w:hAnsi="Times New Roman"/>
          <w:sz w:val="24"/>
          <w:szCs w:val="24"/>
        </w:rPr>
        <w:t xml:space="preserve"> гнозиса</w:t>
      </w:r>
      <w:r>
        <w:rPr>
          <w:rFonts w:ascii="Times New Roman" w:hAnsi="Times New Roman"/>
          <w:sz w:val="24"/>
          <w:szCs w:val="24"/>
        </w:rPr>
        <w:t>.</w:t>
      </w:r>
      <w:r w:rsidRPr="00F211D9">
        <w:rPr>
          <w:rFonts w:ascii="Times New Roman" w:hAnsi="Times New Roman"/>
          <w:sz w:val="24"/>
          <w:szCs w:val="24"/>
        </w:rPr>
        <w:t xml:space="preserve"> Тестовые материалы, ориентированные на детей, начиная с 3,5-4-летнего возраста. Буквенный гнозис предъявляется детям, овладевшим началами письма и чтения. </w:t>
      </w:r>
    </w:p>
    <w:p w14:paraId="4C9BF8F5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Методика «Разрезные фигуры»</w:t>
      </w:r>
      <w:r w:rsidRPr="00F211D9">
        <w:rPr>
          <w:rFonts w:ascii="Times New Roman" w:hAnsi="Times New Roman"/>
          <w:sz w:val="24"/>
          <w:szCs w:val="24"/>
        </w:rPr>
        <w:t xml:space="preserve"> Комплект разрезных картинок (6 серий), с различными усложняющимися составляющими частями (от 2-х до 8-ми частей различной конфигурации) (для детей от 3-х до 7-8-ми лет). </w:t>
      </w:r>
    </w:p>
    <w:p w14:paraId="16AAB4AF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Методика «Кубики Кооса»</w:t>
      </w:r>
      <w:r w:rsidRPr="00F211D9">
        <w:rPr>
          <w:rFonts w:ascii="Times New Roman" w:hAnsi="Times New Roman"/>
          <w:sz w:val="24"/>
          <w:szCs w:val="24"/>
        </w:rPr>
        <w:t xml:space="preserve"> Используется, начиная с 3-летнего возраста, верхний диапазон не ограничен, зависит о сложности предъявляемого узора.</w:t>
      </w:r>
    </w:p>
    <w:p w14:paraId="2DE263B5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Методики для исследования невербального и вербально-логического мышления</w:t>
      </w:r>
      <w:r w:rsidRPr="00F211D9">
        <w:rPr>
          <w:rFonts w:ascii="Times New Roman" w:hAnsi="Times New Roman"/>
          <w:sz w:val="24"/>
          <w:szCs w:val="24"/>
        </w:rPr>
        <w:t xml:space="preserve"> (Методический инструментарий должен быть представлен для исследования каждой характеристики речемыслительной деятельности как в вербальном, так и невербальном (в виде изображений) плане. Желательно, чтобы тестовые материалы были доступны для детей от 3,5--летнего возраста (в основном невербальные материалы), от 6-7-летнего возраста - материалы, предс</w:t>
      </w:r>
      <w:r w:rsidR="0028090B">
        <w:rPr>
          <w:rFonts w:ascii="Times New Roman" w:hAnsi="Times New Roman"/>
          <w:sz w:val="24"/>
          <w:szCs w:val="24"/>
        </w:rPr>
        <w:t xml:space="preserve">тавленные в вербальном </w:t>
      </w:r>
      <w:r w:rsidR="0028090B">
        <w:rPr>
          <w:rFonts w:ascii="Times New Roman" w:hAnsi="Times New Roman"/>
          <w:sz w:val="24"/>
          <w:szCs w:val="24"/>
        </w:rPr>
        <w:lastRenderedPageBreak/>
        <w:t>плане):</w:t>
      </w:r>
      <w:r w:rsidRPr="00F211D9">
        <w:rPr>
          <w:rFonts w:ascii="Times New Roman" w:hAnsi="Times New Roman"/>
          <w:sz w:val="24"/>
          <w:szCs w:val="24"/>
        </w:rPr>
        <w:t xml:space="preserve"> установление логических связей и отношений между понятиями (подбор парных аналогий,</w:t>
      </w:r>
      <w:r w:rsidR="0028090B">
        <w:rPr>
          <w:rFonts w:ascii="Times New Roman" w:hAnsi="Times New Roman"/>
          <w:sz w:val="24"/>
          <w:szCs w:val="24"/>
        </w:rPr>
        <w:t xml:space="preserve"> простые и сложные аналогии); </w:t>
      </w:r>
      <w:r w:rsidRPr="00F211D9">
        <w:rPr>
          <w:rFonts w:ascii="Times New Roman" w:hAnsi="Times New Roman"/>
          <w:sz w:val="24"/>
          <w:szCs w:val="24"/>
        </w:rPr>
        <w:t>исследование сформированности обобщающих операций (выделение существенных признаков, исключение</w:t>
      </w:r>
      <w:r w:rsidR="0028090B">
        <w:rPr>
          <w:rFonts w:ascii="Times New Roman" w:hAnsi="Times New Roman"/>
          <w:sz w:val="24"/>
          <w:szCs w:val="24"/>
        </w:rPr>
        <w:t xml:space="preserve"> понятий, исключение предметов - «4-й лишний»); </w:t>
      </w:r>
      <w:r w:rsidRPr="00F211D9">
        <w:rPr>
          <w:rFonts w:ascii="Times New Roman" w:hAnsi="Times New Roman"/>
          <w:sz w:val="24"/>
          <w:szCs w:val="24"/>
        </w:rPr>
        <w:t>понимание переносного смысла метафор, поговорок, коротких рассказов со скрытым смыслом, понимание прочитанных текстов, сюжетных картин, составление рассказа по последовательному ряду картинок, объединенных единым сюжетом (серии из 3-х, 4-х, 5-ти, 6-ти картинок).</w:t>
      </w:r>
    </w:p>
    <w:p w14:paraId="6117F131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Методики для исследования сформированности пространственных и квазипространственных представлений</w:t>
      </w:r>
      <w:r w:rsidRPr="00F211D9">
        <w:rPr>
          <w:rFonts w:ascii="Times New Roman" w:hAnsi="Times New Roman"/>
          <w:sz w:val="24"/>
          <w:szCs w:val="24"/>
        </w:rPr>
        <w:t xml:space="preserve"> Исследование пространственных и квазипространственных (лингвистических) представлений проводится в логике их формирования в онтогенезе и ориентировано на детей от 2,5 до 7-8-ми лет. </w:t>
      </w:r>
    </w:p>
    <w:p w14:paraId="6E8CC7DA" w14:textId="77777777" w:rsidR="0028090B" w:rsidRDefault="0028090B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9DBFB58" w14:textId="77777777" w:rsidR="0028090B" w:rsidRPr="0028090B" w:rsidRDefault="00F211D9" w:rsidP="0028090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8090B">
        <w:rPr>
          <w:rFonts w:ascii="Times New Roman" w:hAnsi="Times New Roman"/>
          <w:b/>
          <w:sz w:val="24"/>
          <w:szCs w:val="24"/>
        </w:rPr>
        <w:t>Рекомендуемый диагностический инструментарий для исследования особенностей эмоционально-личностной сферы, межличностных отношений ребенка</w:t>
      </w:r>
      <w:r w:rsidR="0028090B" w:rsidRPr="0028090B">
        <w:rPr>
          <w:rFonts w:ascii="Times New Roman" w:hAnsi="Times New Roman"/>
          <w:b/>
          <w:sz w:val="24"/>
          <w:szCs w:val="24"/>
        </w:rPr>
        <w:t>.</w:t>
      </w:r>
    </w:p>
    <w:p w14:paraId="77463043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Методика рисуночной фрустрации С. Розенцвейга</w:t>
      </w:r>
      <w:r w:rsidRPr="00F211D9">
        <w:rPr>
          <w:rFonts w:ascii="Times New Roman" w:hAnsi="Times New Roman"/>
          <w:sz w:val="24"/>
          <w:szCs w:val="24"/>
        </w:rPr>
        <w:t xml:space="preserve"> Модифицированный вариант для детей от 4 до 14-ти лет. </w:t>
      </w:r>
    </w:p>
    <w:p w14:paraId="5AB67D9D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Детский личностный вопросник Р.Кеттела</w:t>
      </w:r>
      <w:r w:rsidRPr="00F211D9">
        <w:rPr>
          <w:rFonts w:ascii="Times New Roman" w:hAnsi="Times New Roman"/>
          <w:sz w:val="24"/>
          <w:szCs w:val="24"/>
        </w:rPr>
        <w:t xml:space="preserve"> (CPQ) Адаптированный модифицированный вариант детского личностного вопросника для детей 8-12 лет. </w:t>
      </w:r>
    </w:p>
    <w:p w14:paraId="25FDD2DE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Методика СОМОР Методика субъективной оценки межличностных отношений</w:t>
      </w:r>
      <w:r w:rsidRPr="00F211D9">
        <w:rPr>
          <w:rFonts w:ascii="Times New Roman" w:hAnsi="Times New Roman"/>
          <w:sz w:val="24"/>
          <w:szCs w:val="24"/>
        </w:rPr>
        <w:t xml:space="preserve"> (СОМОР) (для детей 3,5-12-ти лет). </w:t>
      </w:r>
    </w:p>
    <w:p w14:paraId="158F5888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Детский апперцептивный тест</w:t>
      </w:r>
      <w:r w:rsidRPr="00F211D9">
        <w:rPr>
          <w:rFonts w:ascii="Times New Roman" w:hAnsi="Times New Roman"/>
          <w:sz w:val="24"/>
          <w:szCs w:val="24"/>
        </w:rPr>
        <w:t xml:space="preserve"> (САТ.)</w:t>
      </w:r>
      <w:r w:rsidR="00FC72FD">
        <w:rPr>
          <w:rFonts w:ascii="Times New Roman" w:hAnsi="Times New Roman"/>
          <w:sz w:val="24"/>
          <w:szCs w:val="24"/>
        </w:rPr>
        <w:t>.</w:t>
      </w:r>
      <w:r w:rsidRPr="00F211D9">
        <w:rPr>
          <w:rFonts w:ascii="Times New Roman" w:hAnsi="Times New Roman"/>
          <w:sz w:val="24"/>
          <w:szCs w:val="24"/>
        </w:rPr>
        <w:t xml:space="preserve"> Вариант для детей от 3 до 10 лет. </w:t>
      </w:r>
    </w:p>
    <w:p w14:paraId="374410A1" w14:textId="77777777" w:rsidR="0028090B" w:rsidRDefault="0028090B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Методика «Контурный (САТ. -</w:t>
      </w:r>
      <w:r w:rsidR="00F211D9" w:rsidRPr="0028090B">
        <w:rPr>
          <w:rFonts w:ascii="Times New Roman" w:hAnsi="Times New Roman"/>
          <w:i/>
          <w:sz w:val="24"/>
          <w:szCs w:val="24"/>
        </w:rPr>
        <w:t xml:space="preserve"> Н)</w:t>
      </w:r>
      <w:r w:rsidR="00F211D9" w:rsidRPr="00F211D9">
        <w:rPr>
          <w:rFonts w:ascii="Times New Roman" w:hAnsi="Times New Roman"/>
          <w:sz w:val="24"/>
          <w:szCs w:val="24"/>
        </w:rPr>
        <w:t xml:space="preserve"> Модиф</w:t>
      </w:r>
      <w:r w:rsidR="00FC72FD">
        <w:rPr>
          <w:rFonts w:ascii="Times New Roman" w:hAnsi="Times New Roman"/>
          <w:sz w:val="24"/>
          <w:szCs w:val="24"/>
        </w:rPr>
        <w:t>ицированный вариант для детей 3-</w:t>
      </w:r>
      <w:r w:rsidR="00F211D9" w:rsidRPr="00F211D9">
        <w:rPr>
          <w:rFonts w:ascii="Times New Roman" w:hAnsi="Times New Roman"/>
          <w:sz w:val="24"/>
          <w:szCs w:val="24"/>
        </w:rPr>
        <w:t xml:space="preserve">10 лет. </w:t>
      </w:r>
      <w:r w:rsidR="00F211D9" w:rsidRPr="0028090B">
        <w:rPr>
          <w:rFonts w:ascii="Times New Roman" w:hAnsi="Times New Roman"/>
          <w:i/>
          <w:sz w:val="24"/>
          <w:szCs w:val="24"/>
        </w:rPr>
        <w:t>Рисованный апперцептивный тест (PAT)</w:t>
      </w:r>
      <w:r w:rsidR="00F211D9" w:rsidRPr="00F211D9">
        <w:rPr>
          <w:rFonts w:ascii="Times New Roman" w:hAnsi="Times New Roman"/>
          <w:sz w:val="24"/>
          <w:szCs w:val="24"/>
        </w:rPr>
        <w:t xml:space="preserve"> Используется для детей предподросткового возраста (10-14-ти лет). </w:t>
      </w:r>
    </w:p>
    <w:p w14:paraId="493EC54F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Методика «Рука»:</w:t>
      </w:r>
      <w:r w:rsidRPr="00F211D9">
        <w:rPr>
          <w:rFonts w:ascii="Times New Roman" w:hAnsi="Times New Roman"/>
          <w:sz w:val="24"/>
          <w:szCs w:val="24"/>
        </w:rPr>
        <w:t xml:space="preserve">модифицированный вариант теста «Рука» Э.Вагнера для детей 4,5-11-ти лет; — вариант для </w:t>
      </w:r>
      <w:r w:rsidR="0028090B">
        <w:rPr>
          <w:rFonts w:ascii="Times New Roman" w:hAnsi="Times New Roman"/>
          <w:sz w:val="24"/>
          <w:szCs w:val="24"/>
        </w:rPr>
        <w:t>детей от 12 лет (изд. «Иматон»).</w:t>
      </w:r>
    </w:p>
    <w:p w14:paraId="082432DB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Методика «Метаморфозы»</w:t>
      </w:r>
      <w:r w:rsidR="00FC72FD">
        <w:rPr>
          <w:rFonts w:ascii="Times New Roman" w:hAnsi="Times New Roman"/>
          <w:i/>
          <w:sz w:val="24"/>
          <w:szCs w:val="24"/>
        </w:rPr>
        <w:t>.</w:t>
      </w:r>
      <w:r w:rsidRPr="00F211D9">
        <w:rPr>
          <w:rFonts w:ascii="Times New Roman" w:hAnsi="Times New Roman"/>
          <w:sz w:val="24"/>
          <w:szCs w:val="24"/>
        </w:rPr>
        <w:t xml:space="preserve"> Модификация теста «Метаморфоз» Ж. Руайер для детей от 4,5-летнего возраст</w:t>
      </w:r>
      <w:r w:rsidR="0028090B">
        <w:rPr>
          <w:rFonts w:ascii="Times New Roman" w:hAnsi="Times New Roman"/>
          <w:sz w:val="24"/>
          <w:szCs w:val="24"/>
        </w:rPr>
        <w:t>а. Верхний предел не ограничен.</w:t>
      </w:r>
    </w:p>
    <w:p w14:paraId="6FBFB626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Методика «Эмоциональные лица»</w:t>
      </w:r>
      <w:r w:rsidRPr="00F211D9">
        <w:rPr>
          <w:rFonts w:ascii="Times New Roman" w:hAnsi="Times New Roman"/>
          <w:sz w:val="24"/>
          <w:szCs w:val="24"/>
        </w:rPr>
        <w:t xml:space="preserve"> Авторская методика исследования собственной эмоциональной регуляции и оценки эмоций других. Ориентирована на детей 3-12 лет. </w:t>
      </w:r>
      <w:r w:rsidRPr="0028090B">
        <w:rPr>
          <w:rFonts w:ascii="Times New Roman" w:hAnsi="Times New Roman"/>
          <w:i/>
          <w:sz w:val="24"/>
          <w:szCs w:val="24"/>
        </w:rPr>
        <w:t>Карта наблюдений за поведением ребенка</w:t>
      </w:r>
      <w:r w:rsidRPr="00F211D9">
        <w:rPr>
          <w:rFonts w:ascii="Times New Roman" w:hAnsi="Times New Roman"/>
          <w:sz w:val="24"/>
          <w:szCs w:val="24"/>
        </w:rPr>
        <w:t xml:space="preserve"> Дает возможность оценить сформированность уровневой системы аффективной регуляции как одной из базовых составляющих психического развития. Ориентирована на детей 1,5-12 лет. </w:t>
      </w:r>
    </w:p>
    <w:p w14:paraId="28BBD1A8" w14:textId="77777777" w:rsidR="0028090B" w:rsidRDefault="00F211D9" w:rsidP="00F211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Рисуночные проективные тесты</w:t>
      </w:r>
      <w:r w:rsidR="0028090B" w:rsidRPr="0028090B">
        <w:rPr>
          <w:rFonts w:ascii="Times New Roman" w:hAnsi="Times New Roman"/>
          <w:i/>
          <w:sz w:val="24"/>
          <w:szCs w:val="24"/>
        </w:rPr>
        <w:t>.</w:t>
      </w:r>
      <w:r w:rsidRPr="00F211D9">
        <w:rPr>
          <w:rFonts w:ascii="Times New Roman" w:hAnsi="Times New Roman"/>
          <w:sz w:val="24"/>
          <w:szCs w:val="24"/>
        </w:rPr>
        <w:t xml:space="preserve"> Предполагается возможность проведения психологом-практиком интерпретации различных рисуночных тестов, включая «Пиктограммы», «Дом-Дерево-Человек», «Несуществующее животное», «Рисунок своей семьи», «Кинетический рисунок семьи» и т.п. Как проективные тесты могут быть использованы только в условиях сформированной графической деятельности ребенка. </w:t>
      </w:r>
    </w:p>
    <w:p w14:paraId="4866EBA1" w14:textId="77777777" w:rsidR="00F211D9" w:rsidRPr="00F211D9" w:rsidRDefault="00F211D9" w:rsidP="00F211D9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8090B">
        <w:rPr>
          <w:rFonts w:ascii="Times New Roman" w:hAnsi="Times New Roman"/>
          <w:i/>
          <w:sz w:val="24"/>
          <w:szCs w:val="24"/>
        </w:rPr>
        <w:t>Цветовой тест отношений (ЦТО)</w:t>
      </w:r>
      <w:r w:rsidRPr="00F211D9">
        <w:rPr>
          <w:rFonts w:ascii="Times New Roman" w:hAnsi="Times New Roman"/>
          <w:sz w:val="24"/>
          <w:szCs w:val="24"/>
        </w:rPr>
        <w:t xml:space="preserve"> Модификаци</w:t>
      </w:r>
      <w:r w:rsidR="0028090B">
        <w:rPr>
          <w:rFonts w:ascii="Times New Roman" w:hAnsi="Times New Roman"/>
          <w:sz w:val="24"/>
          <w:szCs w:val="24"/>
        </w:rPr>
        <w:t xml:space="preserve">я 8-цветового теста М. Люшера - </w:t>
      </w:r>
      <w:r w:rsidRPr="00F211D9">
        <w:rPr>
          <w:rFonts w:ascii="Times New Roman" w:hAnsi="Times New Roman"/>
          <w:sz w:val="24"/>
          <w:szCs w:val="24"/>
        </w:rPr>
        <w:t>цветовой тест отношений (ЦТО) для оценки эмоционального отношения к себе и значимым лицам. В комплекте с методикой СОМОР может быть использован для проведения социометрических исследований в дошкольных и школьных образовательных учреждениях, детских домах. Используется для детей, начиная с 4,5-5-летнего возраста.</w:t>
      </w:r>
    </w:p>
    <w:p w14:paraId="2F6A51E9" w14:textId="77777777" w:rsidR="00F211D9" w:rsidRDefault="00F211D9" w:rsidP="00F211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CD529FE" w14:textId="77777777" w:rsidR="00F211D9" w:rsidRDefault="00F211D9" w:rsidP="00F211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8B8C0A7" w14:textId="77777777" w:rsidR="008104F4" w:rsidRDefault="008104F4" w:rsidP="00F211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2C3962B" w14:textId="77777777" w:rsidR="008104F4" w:rsidRDefault="008104F4" w:rsidP="00F211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4464BEBF" w14:textId="77777777" w:rsidR="00F211D9" w:rsidRDefault="00F211D9" w:rsidP="00F211D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67F67808" w14:textId="77777777" w:rsidR="00501FA0" w:rsidRPr="00501FA0" w:rsidRDefault="00F211D9" w:rsidP="00501FA0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6</w:t>
      </w:r>
    </w:p>
    <w:p w14:paraId="7567B228" w14:textId="77777777" w:rsidR="00501FA0" w:rsidRPr="00501FA0" w:rsidRDefault="00501FA0" w:rsidP="00501F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ПРОТОКОЛ</w:t>
      </w:r>
    </w:p>
    <w:p w14:paraId="262A8DE9" w14:textId="77777777" w:rsidR="00501FA0" w:rsidRPr="00501FA0" w:rsidRDefault="00501FA0" w:rsidP="00501FA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первичного психологического обследования ребенка</w:t>
      </w:r>
    </w:p>
    <w:p w14:paraId="4992F458" w14:textId="77777777" w:rsidR="00501FA0" w:rsidRPr="00501FA0" w:rsidRDefault="00501FA0" w:rsidP="004729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Ф.И.О.________________________________________________ Возраст________________</w:t>
      </w:r>
    </w:p>
    <w:p w14:paraId="25B49F80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1. Внешний вид и поведение в ситуации обследования____________________________</w:t>
      </w:r>
    </w:p>
    <w:p w14:paraId="1D57A893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14:paraId="46EAD649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2. Контакт </w:t>
      </w:r>
      <w:r w:rsidRPr="00501FA0">
        <w:rPr>
          <w:rFonts w:ascii="Times New Roman" w:hAnsi="Times New Roman"/>
          <w:sz w:val="24"/>
          <w:szCs w:val="24"/>
        </w:rPr>
        <w:t>речевой, жестовый, мимический.</w:t>
      </w:r>
    </w:p>
    <w:p w14:paraId="3A2B81EA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3. В контакт </w:t>
      </w:r>
      <w:r w:rsidRPr="00501FA0">
        <w:rPr>
          <w:rFonts w:ascii="Times New Roman" w:hAnsi="Times New Roman"/>
          <w:sz w:val="24"/>
          <w:szCs w:val="24"/>
        </w:rPr>
        <w:t>не вступает, проявляет речевой негативизм, контакт формальный (чисто внешний); в контакт вступает не сразу, с большим трудом; не проявляет заинтересованности в контакте; контакт избирательный; легко и быстро устанавливает контакт, проявляет в нем заинтересованность, охотно подчиняется; другое______________</w:t>
      </w:r>
    </w:p>
    <w:p w14:paraId="3223CE38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4. Особенности речевого развития</w:t>
      </w:r>
      <w:r w:rsidRPr="00501FA0">
        <w:rPr>
          <w:rFonts w:ascii="Times New Roman" w:hAnsi="Times New Roman"/>
          <w:sz w:val="24"/>
          <w:szCs w:val="24"/>
        </w:rPr>
        <w:t>______________________________________________</w:t>
      </w:r>
    </w:p>
    <w:p w14:paraId="22AAF683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5. Сведения ребенка о себе, понимание родственных связей</w:t>
      </w:r>
      <w:r w:rsidRPr="00501FA0">
        <w:rPr>
          <w:rFonts w:ascii="Times New Roman" w:hAnsi="Times New Roman"/>
          <w:sz w:val="24"/>
          <w:szCs w:val="24"/>
        </w:rPr>
        <w:t>________________________</w:t>
      </w:r>
    </w:p>
    <w:p w14:paraId="13BFD3F6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41334C13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6. Запас общих представлений:</w:t>
      </w:r>
      <w:r w:rsidRPr="00501FA0">
        <w:rPr>
          <w:rFonts w:ascii="Times New Roman" w:hAnsi="Times New Roman"/>
          <w:sz w:val="24"/>
          <w:szCs w:val="24"/>
        </w:rPr>
        <w:t xml:space="preserve"> низкий, ограничен, несколько снижен, соответствует возрасту.</w:t>
      </w:r>
    </w:p>
    <w:p w14:paraId="67FA4838" w14:textId="77777777" w:rsidR="00501FA0" w:rsidRPr="00501FA0" w:rsidRDefault="00501FA0" w:rsidP="004729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7. Знание частей тела </w:t>
      </w:r>
      <w:r w:rsidRPr="00501FA0">
        <w:rPr>
          <w:rFonts w:ascii="Times New Roman" w:hAnsi="Times New Roman"/>
          <w:sz w:val="24"/>
          <w:szCs w:val="24"/>
        </w:rPr>
        <w:t>(визуальная ориентация)____________________________________</w:t>
      </w:r>
    </w:p>
    <w:p w14:paraId="07B18BF3" w14:textId="77777777" w:rsidR="00501FA0" w:rsidRPr="00501FA0" w:rsidRDefault="00501FA0" w:rsidP="004729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8. Эмоционально-волевая сфера:</w:t>
      </w:r>
    </w:p>
    <w:p w14:paraId="4152A991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а) активен / пассивен; деятелен / инертен; бодрый / вялый; работает с удовольствием / из подчинения;</w:t>
      </w:r>
    </w:p>
    <w:p w14:paraId="1B3FF3AC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б) адекватное поведение; неадекватное поведение; двигательная расторможенность; агрессивность; избалованность; колебания настроения; конфликтность; страхи__________</w:t>
      </w:r>
    </w:p>
    <w:p w14:paraId="7F73D8B5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A4DA60C" w14:textId="77777777" w:rsidR="00501FA0" w:rsidRPr="00501FA0" w:rsidRDefault="00501FA0" w:rsidP="00501FA0">
      <w:pPr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9. Реакция на одобрение: </w:t>
      </w:r>
      <w:r w:rsidRPr="00501FA0">
        <w:rPr>
          <w:rFonts w:ascii="Times New Roman" w:hAnsi="Times New Roman"/>
          <w:sz w:val="24"/>
          <w:szCs w:val="24"/>
        </w:rPr>
        <w:t>адекватная (радуется ему, ждет его); неадекватная (на одобрение не реагирует, равнодушен к нему).</w:t>
      </w:r>
    </w:p>
    <w:p w14:paraId="2FE7CB70" w14:textId="77777777" w:rsidR="00501FA0" w:rsidRPr="00501FA0" w:rsidRDefault="00501FA0" w:rsidP="00501FA0">
      <w:pPr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10. Реакция на замечание: </w:t>
      </w:r>
      <w:r w:rsidRPr="00501FA0">
        <w:rPr>
          <w:rFonts w:ascii="Times New Roman" w:hAnsi="Times New Roman"/>
          <w:sz w:val="24"/>
          <w:szCs w:val="24"/>
        </w:rPr>
        <w:t>адекватная (исправляет поведение в соответствии с замечанием); адекватная (обижается); нет реакции на замечание; негативная реакция (делает назло).</w:t>
      </w:r>
    </w:p>
    <w:p w14:paraId="6A74608D" w14:textId="77777777" w:rsidR="00501FA0" w:rsidRPr="00501FA0" w:rsidRDefault="00501FA0" w:rsidP="00501FA0">
      <w:pPr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lastRenderedPageBreak/>
        <w:t xml:space="preserve">11. Отношение к неудаче: </w:t>
      </w:r>
      <w:r w:rsidRPr="00501FA0">
        <w:rPr>
          <w:rFonts w:ascii="Times New Roman" w:hAnsi="Times New Roman"/>
          <w:sz w:val="24"/>
          <w:szCs w:val="24"/>
        </w:rPr>
        <w:t>неудачу оценивает (замечает неправильность своих действий, исправляет ошибки); отсутствует оценка неудачи; негативная эмоциональная реакция на неудачу или собственную ошибку.</w:t>
      </w:r>
    </w:p>
    <w:p w14:paraId="0DA8EB66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12. Моторика:</w:t>
      </w:r>
    </w:p>
    <w:p w14:paraId="245B6A4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а) развитие крупной моторики___________________________________________________</w:t>
      </w:r>
    </w:p>
    <w:p w14:paraId="62098899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б) ведущая рука: правая, левая;</w:t>
      </w:r>
    </w:p>
    <w:p w14:paraId="22CA4F1E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в) развитие манипулятивной функции рук: отсутствует хватание; резко ограничена (манипулировать не может, но есть хватание); ограничена; недостаточно развита мелкая моторика; сохранная;</w:t>
      </w:r>
    </w:p>
    <w:p w14:paraId="4649FD34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г) согласованность действий рук: достаточная, недостаточная, отсутствует, тремор, гиперкинезы, нарушение координации движений;</w:t>
      </w:r>
    </w:p>
    <w:p w14:paraId="1F837C6C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д) графическая деятельность_____________________________________________________</w:t>
      </w:r>
    </w:p>
    <w:p w14:paraId="12490E7C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17BD56F5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13. Характер деятельности</w:t>
      </w:r>
      <w:r w:rsidRPr="00501FA0">
        <w:rPr>
          <w:rFonts w:ascii="Times New Roman" w:hAnsi="Times New Roman"/>
          <w:sz w:val="24"/>
          <w:szCs w:val="24"/>
        </w:rPr>
        <w:t>: отсутствие мотивации к деятельности; работает формально; деятельность неустойчивая, деятельность устойчивая,  работает с интересом.</w:t>
      </w:r>
    </w:p>
    <w:p w14:paraId="55BDB96A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14. Уровень развития деятельности:</w:t>
      </w:r>
    </w:p>
    <w:p w14:paraId="6A7EEB20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а) проявление интереса к игрушкам, избирательность интереса, стойкость игрового интереса: интереса к игрушкам не проявляет ( с игрушками никак не действует, в совместную игру со взрослыми не включается, самостоятельной игры не организует); проявляет поверхностный, не очень стойкий интерес к игрушкам; проявляет стойкий, избирательный интерес к игрушкам;</w:t>
      </w:r>
    </w:p>
    <w:p w14:paraId="220F1FBD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б) адекватность употребления игрушек: совершает неадекватные действия с игрушками (нелепые, не диктуемые логикой игры или качеством предмета действия); игрушки использует адекватно ( использует игрушку в соответствии с ее назначением);</w:t>
      </w:r>
    </w:p>
    <w:p w14:paraId="39416BD4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в) характер действия с предметами-игрушками: неспецифические манипуляции (со всеми предметами действует одинаково, стереотипно – постукивает, тянет в рот, сосет, бросает); специфические манипуляции (учитывает только физические свойства предметов); предметные действия (использует предметы в соответствии с их функциональным назначением); процессуальные действия; цепочка игровых действий; игра с элементами сюжета; сюжетно-ролевая игра.</w:t>
      </w:r>
    </w:p>
    <w:p w14:paraId="1DD27983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15. Работоспособность: </w:t>
      </w:r>
      <w:r w:rsidRPr="00501FA0">
        <w:rPr>
          <w:rFonts w:ascii="Times New Roman" w:hAnsi="Times New Roman"/>
          <w:sz w:val="24"/>
          <w:szCs w:val="24"/>
        </w:rPr>
        <w:t>крайне низкая, снижена, достаточная.</w:t>
      </w:r>
    </w:p>
    <w:p w14:paraId="2E8C53BC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16. Особенности внимания: </w:t>
      </w:r>
      <w:r w:rsidRPr="00501FA0">
        <w:rPr>
          <w:rFonts w:ascii="Times New Roman" w:hAnsi="Times New Roman"/>
          <w:sz w:val="24"/>
          <w:szCs w:val="24"/>
        </w:rPr>
        <w:t>ребенок плохо сосредотачивается, с трудом удерживает внимание на объекте (низкая концентрация  и неустойчивость внимания); внимание достаточно устойчивое, поверхностное; быстро истощается; требует переключения на другой вид деятельности; плохое переключение внимания; внимание достаточно устойчивое, длительность сосредоточения и переключения  внимания удовлетворительная.</w:t>
      </w:r>
    </w:p>
    <w:p w14:paraId="58750F2A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17. Особенности памяти:</w:t>
      </w:r>
    </w:p>
    <w:p w14:paraId="1DD39D1F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а) механическая помять: в пределах возрастной нормы, снижена;</w:t>
      </w:r>
    </w:p>
    <w:p w14:paraId="5A3F6016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б) опосредованная: в пределах возрастной нормы, снижена;</w:t>
      </w:r>
    </w:p>
    <w:p w14:paraId="4C56242D" w14:textId="77777777" w:rsidR="00501FA0" w:rsidRPr="00501FA0" w:rsidRDefault="00501FA0" w:rsidP="00501F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в) объем памяти: в переделах возрастной нормы, снижен;</w:t>
      </w:r>
    </w:p>
    <w:p w14:paraId="1FB6B9AD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18. Обучаемость, использование помощи во время обследования:</w:t>
      </w:r>
      <w:r w:rsidRPr="00501FA0">
        <w:rPr>
          <w:rFonts w:ascii="Times New Roman" w:hAnsi="Times New Roman"/>
          <w:sz w:val="24"/>
          <w:szCs w:val="24"/>
        </w:rPr>
        <w:t xml:space="preserve"> обучаемость отсутствует, помощь не использует; нет переноса показанного способа действия на </w:t>
      </w:r>
      <w:r w:rsidRPr="00501FA0">
        <w:rPr>
          <w:rFonts w:ascii="Times New Roman" w:hAnsi="Times New Roman"/>
          <w:sz w:val="24"/>
          <w:szCs w:val="24"/>
        </w:rPr>
        <w:lastRenderedPageBreak/>
        <w:t>аналогичное задание; обучаемость низкая, помощь использует недостаточно, перенос знаний затруднен; ребенок обучаем, использует помощь взрослого (переходит от более низкого способа выполнения заданий к более высокому); осуществляет перенос полученного способа действий на аналогичное задание.</w:t>
      </w:r>
    </w:p>
    <w:p w14:paraId="3FFDE7D5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19. Зрительное восприятие: </w:t>
      </w:r>
    </w:p>
    <w:p w14:paraId="0AB3A2E2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а) восприятие цвета: представление о цвете отсутствует, сличает цвета, различает цвета, узнает и называет основные цвета;</w:t>
      </w:r>
    </w:p>
    <w:p w14:paraId="287C7D0A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б) восприятие величины: представления о величине отсутствуют, соотносит предметы по величине, дифференцирует предметы по величине, называет величину;</w:t>
      </w:r>
    </w:p>
    <w:p w14:paraId="4AD5A04E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в) восприятие формы: нет представления о форме, соотносит предметы по форме, различает геометрические формы, называет геометрические формы (н).</w:t>
      </w:r>
    </w:p>
    <w:p w14:paraId="0073A89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20. Складывание « мисочек »:</w:t>
      </w:r>
    </w:p>
    <w:p w14:paraId="7017F4BC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а) действия адекватные \ неадекватные;</w:t>
      </w:r>
    </w:p>
    <w:p w14:paraId="6214B380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б) способы выполнения задания: действие силой, перебор вариантов, целенаправленные пробы, примеривание, зрительное соотнесение.</w:t>
      </w:r>
    </w:p>
    <w:p w14:paraId="4F372DC2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21. Складывание пирамидки:</w:t>
      </w:r>
    </w:p>
    <w:p w14:paraId="12E359C6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а) действия: адекватные \ неадекватные;</w:t>
      </w:r>
    </w:p>
    <w:p w14:paraId="36F7C2C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б) способы выполнения задания: без учета величины, целенаправленные пробы, зрительное соотнесение.</w:t>
      </w:r>
    </w:p>
    <w:p w14:paraId="59F8B29F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22. Конструирование:</w:t>
      </w:r>
    </w:p>
    <w:p w14:paraId="34E9658A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а) из строительного материала: по подражанию, по образцу, по представлению;</w:t>
      </w:r>
    </w:p>
    <w:p w14:paraId="78E9288F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б) складывание фигур из палочек: по подражанию, по образцу, по представлению.</w:t>
      </w:r>
    </w:p>
    <w:p w14:paraId="23C5F674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23. Восприятие пространственных отношений:</w:t>
      </w:r>
    </w:p>
    <w:p w14:paraId="7C8C8765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1) ориентировка в сторонах собственного тела и зеркальное отображение_______________</w:t>
      </w:r>
    </w:p>
    <w:p w14:paraId="363323EE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2) дифференцирование пространственных понятий (выше-ниже (3,5-4 года), дальше-ближе (4-4,5 года), в центре (4,5-5 лет), справа-слева, впереди-сзади (5,5-6 лет)</w:t>
      </w:r>
    </w:p>
    <w:p w14:paraId="62F62D36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193162F6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3) целостный образ предмета:</w:t>
      </w:r>
    </w:p>
    <w:p w14:paraId="16AE31E4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складывание разрезных картинок из 2-х частей (2 – 3 года)___________________________</w:t>
      </w:r>
    </w:p>
    <w:p w14:paraId="33BCA5FC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из 3-4 частей (5 – 6 лет)_________________________________________________________</w:t>
      </w:r>
    </w:p>
    <w:p w14:paraId="67388A30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из 5-6 частей (7 – 9 лет)_________________________________________________________</w:t>
      </w:r>
    </w:p>
    <w:p w14:paraId="7F1A44E0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4) понимание и использование логико-грамматических конструкций (7 – 8 лет)__________</w:t>
      </w:r>
    </w:p>
    <w:p w14:paraId="2DD145B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24. Временные представления:</w:t>
      </w:r>
    </w:p>
    <w:p w14:paraId="506CD041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-части суток (3,5 – 4 года)_______________________________________________________</w:t>
      </w:r>
    </w:p>
    <w:p w14:paraId="797E25BA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- времена года (после 5,5 лет)____________________________________________________</w:t>
      </w:r>
    </w:p>
    <w:p w14:paraId="777A41C9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- дни недели (6,5 – 7 лет)________________________________________________________</w:t>
      </w:r>
    </w:p>
    <w:p w14:paraId="283AA78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lastRenderedPageBreak/>
        <w:t>- месяцы (после 7, 5 лет)________________________________________________________</w:t>
      </w:r>
    </w:p>
    <w:p w14:paraId="6D3A4C25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25. Количественные представления: </w:t>
      </w:r>
      <w:r w:rsidRPr="00501FA0">
        <w:rPr>
          <w:rFonts w:ascii="Times New Roman" w:hAnsi="Times New Roman"/>
          <w:sz w:val="24"/>
          <w:szCs w:val="24"/>
        </w:rPr>
        <w:t>порядковый счет (устно и пересчет предметов); определение количества предметов; выделение нужного количества из множества; соотнесение предметов по количеству; понятия « много-мало », « больше-меньше », « поровну », счетные операции____________________________________________________</w:t>
      </w:r>
    </w:p>
    <w:p w14:paraId="708820AC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26. Уровень развития мышления:</w:t>
      </w:r>
      <w:r w:rsidRPr="00501FA0">
        <w:rPr>
          <w:rFonts w:ascii="Times New Roman" w:hAnsi="Times New Roman"/>
          <w:sz w:val="24"/>
          <w:szCs w:val="24"/>
        </w:rPr>
        <w:t xml:space="preserve"> наглядно-действенное (2 – 3 года); наглядно-образное (3-5 лет); наглядно-образное, начало формирования образно-схематического (5 – 6 лет); элементы абстрактно-логического (6 – 7 лет)_______________________________________</w:t>
      </w:r>
    </w:p>
    <w:p w14:paraId="315A62C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27. Доска сегана</w:t>
      </w:r>
      <w:r w:rsidRPr="00501FA0">
        <w:rPr>
          <w:rFonts w:ascii="Times New Roman" w:hAnsi="Times New Roman"/>
          <w:sz w:val="24"/>
          <w:szCs w:val="24"/>
        </w:rPr>
        <w:t>_______________________________________________________________</w:t>
      </w:r>
    </w:p>
    <w:p w14:paraId="738CC668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28. Узнавание конфликтных изображений – нелепиц </w:t>
      </w:r>
      <w:r w:rsidRPr="00501FA0">
        <w:rPr>
          <w:rFonts w:ascii="Times New Roman" w:hAnsi="Times New Roman"/>
          <w:sz w:val="24"/>
          <w:szCs w:val="24"/>
        </w:rPr>
        <w:t>_____________________________</w:t>
      </w:r>
    </w:p>
    <w:p w14:paraId="7AA47A9D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00DC8A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29. « Четвертый – лишний »</w:t>
      </w:r>
      <w:r w:rsidRPr="00501FA0">
        <w:rPr>
          <w:rFonts w:ascii="Times New Roman" w:hAnsi="Times New Roman"/>
          <w:sz w:val="24"/>
          <w:szCs w:val="24"/>
        </w:rPr>
        <w:t xml:space="preserve"> (исключение не подходящих к группе предметов и понятий)</w:t>
      </w:r>
    </w:p>
    <w:p w14:paraId="23194538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1B8139D5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30. Установление последовательности событий </w:t>
      </w:r>
      <w:r w:rsidRPr="00501FA0">
        <w:rPr>
          <w:rFonts w:ascii="Times New Roman" w:hAnsi="Times New Roman"/>
          <w:sz w:val="24"/>
          <w:szCs w:val="24"/>
        </w:rPr>
        <w:t>__________________________________</w:t>
      </w:r>
    </w:p>
    <w:p w14:paraId="4794549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207E88F0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31. Предметная классификация </w:t>
      </w:r>
      <w:r w:rsidRPr="00501FA0">
        <w:rPr>
          <w:rFonts w:ascii="Times New Roman" w:hAnsi="Times New Roman"/>
          <w:sz w:val="24"/>
          <w:szCs w:val="24"/>
        </w:rPr>
        <w:t>________________________________________________</w:t>
      </w:r>
    </w:p>
    <w:p w14:paraId="315835B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32. Узнавание перечеркнутых изображений </w:t>
      </w:r>
      <w:r w:rsidRPr="00501FA0">
        <w:rPr>
          <w:rFonts w:ascii="Times New Roman" w:hAnsi="Times New Roman"/>
          <w:sz w:val="24"/>
          <w:szCs w:val="24"/>
        </w:rPr>
        <w:t>_____________________________________</w:t>
      </w:r>
    </w:p>
    <w:p w14:paraId="201218E8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33. Фигуры Поппельрейтора</w:t>
      </w:r>
      <w:r w:rsidRPr="00501FA0">
        <w:rPr>
          <w:rFonts w:ascii="Times New Roman" w:hAnsi="Times New Roman"/>
          <w:sz w:val="24"/>
          <w:szCs w:val="24"/>
        </w:rPr>
        <w:t>___________________________________________________</w:t>
      </w:r>
    </w:p>
    <w:p w14:paraId="71524B2E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34. Другие использованные методики </w:t>
      </w:r>
      <w:r w:rsidRPr="00501FA0">
        <w:rPr>
          <w:rFonts w:ascii="Times New Roman" w:hAnsi="Times New Roman"/>
          <w:sz w:val="24"/>
          <w:szCs w:val="24"/>
        </w:rPr>
        <w:t>__________________________________________</w:t>
      </w:r>
    </w:p>
    <w:p w14:paraId="7D1B07D0" w14:textId="77777777" w:rsidR="00501FA0" w:rsidRPr="00501FA0" w:rsidRDefault="00501FA0" w:rsidP="00501FA0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501FA0">
        <w:rPr>
          <w:rFonts w:ascii="Times New Roman" w:hAnsi="Times New Roman"/>
          <w:b/>
          <w:i/>
          <w:sz w:val="24"/>
          <w:szCs w:val="24"/>
        </w:rPr>
        <w:t>Углубленное психологическое обследование</w:t>
      </w:r>
    </w:p>
    <w:p w14:paraId="1107AA2E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34. Узнавание недорисованных изображений</w:t>
      </w:r>
      <w:r w:rsidRPr="00501FA0">
        <w:rPr>
          <w:rFonts w:ascii="Times New Roman" w:hAnsi="Times New Roman"/>
          <w:sz w:val="24"/>
          <w:szCs w:val="24"/>
        </w:rPr>
        <w:t>_____________________________________</w:t>
      </w:r>
    </w:p>
    <w:p w14:paraId="6E1864AD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35. Прогрессивные матрицы Дж. Равенна </w:t>
      </w:r>
      <w:r w:rsidRPr="00501FA0">
        <w:rPr>
          <w:rFonts w:ascii="Times New Roman" w:hAnsi="Times New Roman"/>
          <w:sz w:val="24"/>
          <w:szCs w:val="24"/>
        </w:rPr>
        <w:t>_______________________________________</w:t>
      </w:r>
    </w:p>
    <w:p w14:paraId="38DB2301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DAB567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36. Опросник К. Йерасека</w:t>
      </w:r>
      <w:r w:rsidRPr="00501FA0">
        <w:rPr>
          <w:rFonts w:ascii="Times New Roman" w:hAnsi="Times New Roman"/>
          <w:sz w:val="24"/>
          <w:szCs w:val="24"/>
        </w:rPr>
        <w:t>______________________________________________________</w:t>
      </w:r>
    </w:p>
    <w:p w14:paraId="666E1AAA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37. Определение психологической готовности к школе </w:t>
      </w:r>
      <w:r w:rsidRPr="00501FA0">
        <w:rPr>
          <w:rFonts w:ascii="Times New Roman" w:hAnsi="Times New Roman"/>
          <w:sz w:val="24"/>
          <w:szCs w:val="24"/>
        </w:rPr>
        <w:t>___________________________</w:t>
      </w:r>
    </w:p>
    <w:p w14:paraId="2901DB54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14:paraId="4747EAC0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Другие использованные методики</w:t>
      </w:r>
      <w:r w:rsidRPr="00501FA0">
        <w:rPr>
          <w:rFonts w:ascii="Times New Roman" w:hAnsi="Times New Roman"/>
          <w:sz w:val="24"/>
          <w:szCs w:val="24"/>
        </w:rPr>
        <w:t>______________________________________________</w:t>
      </w:r>
    </w:p>
    <w:p w14:paraId="2D059B4C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237A64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 xml:space="preserve">Заключение специалиста: </w:t>
      </w:r>
      <w:r w:rsidRPr="00501FA0">
        <w:rPr>
          <w:rFonts w:ascii="Times New Roman" w:hAnsi="Times New Roman"/>
          <w:sz w:val="24"/>
          <w:szCs w:val="24"/>
        </w:rPr>
        <w:t>_____________________________________________________</w:t>
      </w:r>
    </w:p>
    <w:p w14:paraId="2B1B289E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F20A84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b/>
          <w:sz w:val="24"/>
          <w:szCs w:val="24"/>
        </w:rPr>
        <w:t>Рекомендации:</w:t>
      </w: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</w:t>
      </w:r>
    </w:p>
    <w:p w14:paraId="1F8A50FB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517DA9" w14:textId="77777777" w:rsid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4E7305" w14:textId="77777777" w:rsid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19F4A41" w14:textId="77777777" w:rsidR="00501FA0" w:rsidRPr="00501FA0" w:rsidRDefault="00501FA0" w:rsidP="00501FA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01FA0">
        <w:rPr>
          <w:rFonts w:ascii="Times New Roman" w:hAnsi="Times New Roman"/>
          <w:sz w:val="24"/>
          <w:szCs w:val="24"/>
        </w:rPr>
        <w:t>Дата обследования________________ Педагог-психолог_____________________________</w:t>
      </w:r>
    </w:p>
    <w:p w14:paraId="76F0655E" w14:textId="77777777" w:rsidR="00501FA0" w:rsidRDefault="00501FA0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F6DCB78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23B268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E800458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0335F2A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DD694C4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C15FA1E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22945B7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46437DA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3BF6CC7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1BCEC2D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7BD6B0A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8C03FAB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2573F37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820EE63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265F16D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4BEBDBE8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260301E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F22CAC3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4C968D7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DC7DD52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78244C5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7B94F2F5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C39A674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AB376F2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01E714B5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91221B9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67A47200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2AB658E5" w14:textId="77777777" w:rsidR="00B016C4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307D1C70" w14:textId="77777777" w:rsidR="00B016C4" w:rsidRPr="000B6452" w:rsidRDefault="00B016C4" w:rsidP="00B016C4">
      <w:pPr>
        <w:widowControl w:val="0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B6452">
        <w:rPr>
          <w:rFonts w:ascii="Times New Roman" w:hAnsi="Times New Roman"/>
          <w:b/>
          <w:sz w:val="24"/>
          <w:szCs w:val="24"/>
        </w:rPr>
        <w:t>Приложение</w:t>
      </w:r>
      <w:r>
        <w:rPr>
          <w:rFonts w:ascii="Times New Roman" w:hAnsi="Times New Roman"/>
          <w:b/>
          <w:sz w:val="24"/>
          <w:szCs w:val="24"/>
        </w:rPr>
        <w:t xml:space="preserve"> к ПП</w:t>
      </w:r>
    </w:p>
    <w:p w14:paraId="4AB8C6F5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DB58FC7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95998EA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D4C17C1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1B3843A6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887E695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70A5D391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4B26208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6A678639" w14:textId="77777777" w:rsidR="00B016C4" w:rsidRPr="004F30DE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20953730" w14:textId="77777777" w:rsidR="00B016C4" w:rsidRPr="008D1767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8D1767">
        <w:rPr>
          <w:rFonts w:ascii="Times New Roman" w:hAnsi="Times New Roman"/>
          <w:b/>
          <w:sz w:val="36"/>
          <w:szCs w:val="36"/>
        </w:rPr>
        <w:t>ФОНД ОЦЕНОЧНЫХ СРЕДСТВ</w:t>
      </w:r>
    </w:p>
    <w:p w14:paraId="1772F74B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</w:t>
      </w:r>
      <w:r w:rsidRPr="00627BA2">
        <w:rPr>
          <w:rFonts w:ascii="Times New Roman" w:hAnsi="Times New Roman"/>
          <w:sz w:val="28"/>
          <w:szCs w:val="28"/>
        </w:rPr>
        <w:t xml:space="preserve"> аттестации</w:t>
      </w:r>
      <w:r>
        <w:rPr>
          <w:rFonts w:ascii="Times New Roman" w:hAnsi="Times New Roman"/>
          <w:sz w:val="28"/>
          <w:szCs w:val="28"/>
        </w:rPr>
        <w:t xml:space="preserve"> обучающихся</w:t>
      </w:r>
    </w:p>
    <w:p w14:paraId="3085BD55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5BD2B7D" w14:textId="77777777" w:rsidR="00B016C4" w:rsidRPr="00544539" w:rsidRDefault="00B016C4" w:rsidP="00B016C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4539">
        <w:rPr>
          <w:rFonts w:ascii="Times New Roman" w:hAnsi="Times New Roman"/>
          <w:b/>
          <w:sz w:val="32"/>
          <w:szCs w:val="32"/>
        </w:rPr>
        <w:t>Учебная практика (научно-исследовательская работа)</w:t>
      </w:r>
    </w:p>
    <w:p w14:paraId="153A2A70" w14:textId="77777777" w:rsidR="00B016C4" w:rsidRPr="00544539" w:rsidRDefault="00B016C4" w:rsidP="00B016C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737ABDDC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D2A372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9D53671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396415A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655EB4B" w14:textId="77777777" w:rsidR="00B016C4" w:rsidRDefault="00B016C4" w:rsidP="00B016C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Направление 44.03.03. Специальное (дефектологическое) образование</w:t>
      </w:r>
    </w:p>
    <w:p w14:paraId="39306EAB" w14:textId="77777777" w:rsidR="00B016C4" w:rsidRDefault="00B016C4" w:rsidP="00B016C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472FA0">
        <w:rPr>
          <w:rFonts w:ascii="Times New Roman" w:hAnsi="Times New Roman"/>
          <w:sz w:val="24"/>
          <w:szCs w:val="28"/>
        </w:rPr>
        <w:t>Профиль "Психолого-педагогическое сопровождение образования лиц</w:t>
      </w:r>
    </w:p>
    <w:p w14:paraId="12126878" w14:textId="77777777" w:rsidR="00B016C4" w:rsidRDefault="00B016C4" w:rsidP="00B016C4">
      <w:pPr>
        <w:spacing w:after="0" w:line="240" w:lineRule="auto"/>
        <w:jc w:val="center"/>
        <w:rPr>
          <w:rFonts w:ascii="Times New Roman" w:hAnsi="Times New Roman"/>
          <w:sz w:val="24"/>
          <w:szCs w:val="28"/>
        </w:rPr>
      </w:pPr>
      <w:r w:rsidRPr="00472FA0">
        <w:rPr>
          <w:rFonts w:ascii="Times New Roman" w:hAnsi="Times New Roman"/>
          <w:sz w:val="24"/>
          <w:szCs w:val="28"/>
        </w:rPr>
        <w:t>с нарушениями в развитии"</w:t>
      </w:r>
    </w:p>
    <w:p w14:paraId="673E8EF8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5FFB5F4" w14:textId="77777777" w:rsidR="00B016C4" w:rsidRDefault="00B016C4" w:rsidP="00B016C4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DF44721" w14:textId="77777777" w:rsidR="00B016C4" w:rsidRDefault="00B016C4" w:rsidP="00B016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598FA2" w14:textId="77777777" w:rsidR="00B016C4" w:rsidRDefault="00B016C4" w:rsidP="00B016C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</w:rPr>
      </w:pPr>
    </w:p>
    <w:p w14:paraId="69E8211A" w14:textId="77777777" w:rsidR="00B016C4" w:rsidRPr="00B97258" w:rsidRDefault="00B016C4" w:rsidP="00B016C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8"/>
        </w:rPr>
        <w:br w:type="page"/>
      </w:r>
      <w:r w:rsidR="00423960">
        <w:rPr>
          <w:rFonts w:ascii="Times New Roman" w:hAnsi="Times New Roman"/>
          <w:b/>
          <w:bCs/>
          <w:sz w:val="24"/>
          <w:szCs w:val="28"/>
        </w:rPr>
        <w:lastRenderedPageBreak/>
        <w:t xml:space="preserve">1. </w:t>
      </w:r>
      <w:r w:rsidRPr="00B97258">
        <w:rPr>
          <w:rFonts w:ascii="Times New Roman" w:hAnsi="Times New Roman"/>
          <w:b/>
          <w:sz w:val="28"/>
          <w:szCs w:val="28"/>
        </w:rPr>
        <w:t>Описание показателей</w:t>
      </w:r>
      <w:r>
        <w:rPr>
          <w:rFonts w:ascii="Times New Roman" w:hAnsi="Times New Roman"/>
          <w:b/>
          <w:sz w:val="28"/>
          <w:szCs w:val="28"/>
        </w:rPr>
        <w:t xml:space="preserve"> (дескрипторов) </w:t>
      </w:r>
      <w:r w:rsidRPr="00B97258">
        <w:rPr>
          <w:rFonts w:ascii="Times New Roman" w:hAnsi="Times New Roman"/>
          <w:b/>
          <w:sz w:val="28"/>
          <w:szCs w:val="28"/>
        </w:rPr>
        <w:t>и критериев оценивания компетенций на различных этапах их формирования</w:t>
      </w:r>
    </w:p>
    <w:p w14:paraId="094AC7D4" w14:textId="77777777" w:rsidR="00B016C4" w:rsidRPr="000B6452" w:rsidRDefault="00B016C4" w:rsidP="00B016C4">
      <w:pPr>
        <w:pStyle w:val="ab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14:paraId="14E0BA47" w14:textId="77777777" w:rsidR="00B016C4" w:rsidRPr="000B6452" w:rsidRDefault="00B016C4" w:rsidP="00B016C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B6452">
        <w:rPr>
          <w:rFonts w:ascii="Times New Roman" w:hAnsi="Times New Roman"/>
          <w:sz w:val="24"/>
          <w:szCs w:val="24"/>
        </w:rPr>
        <w:t xml:space="preserve">Контроль качества освоения </w:t>
      </w:r>
      <w:r>
        <w:rPr>
          <w:rFonts w:ascii="Times New Roman" w:hAnsi="Times New Roman"/>
          <w:sz w:val="24"/>
          <w:szCs w:val="24"/>
        </w:rPr>
        <w:t>практики</w:t>
      </w:r>
      <w:r w:rsidRPr="000B6452">
        <w:rPr>
          <w:rFonts w:ascii="Times New Roman" w:hAnsi="Times New Roman"/>
          <w:sz w:val="24"/>
          <w:szCs w:val="24"/>
        </w:rPr>
        <w:t xml:space="preserve"> включает в себя </w:t>
      </w:r>
      <w:r w:rsidRPr="00816E57">
        <w:rPr>
          <w:rFonts w:ascii="Times New Roman" w:hAnsi="Times New Roman"/>
          <w:i/>
          <w:sz w:val="24"/>
          <w:szCs w:val="24"/>
        </w:rPr>
        <w:t>текущий контроль успеваемости</w:t>
      </w:r>
      <w:r w:rsidRPr="000B6452">
        <w:rPr>
          <w:rFonts w:ascii="Times New Roman" w:hAnsi="Times New Roman"/>
          <w:sz w:val="24"/>
          <w:szCs w:val="24"/>
        </w:rPr>
        <w:t xml:space="preserve"> и промежуточную аттестацию. </w:t>
      </w:r>
      <w:r w:rsidRPr="00816E57">
        <w:rPr>
          <w:rFonts w:ascii="Times New Roman" w:hAnsi="Times New Roman"/>
          <w:i/>
          <w:sz w:val="24"/>
          <w:szCs w:val="24"/>
        </w:rPr>
        <w:t>Текущий контроль успеваемости</w:t>
      </w:r>
      <w:r w:rsidRPr="000B6452">
        <w:rPr>
          <w:rFonts w:ascii="Times New Roman" w:hAnsi="Times New Roman"/>
          <w:sz w:val="24"/>
          <w:szCs w:val="24"/>
        </w:rPr>
        <w:t xml:space="preserve"> и промежуточная аттестация обучающихся проводятся в целях установления соответствия достижений обучающихся поэтапным требованиям образовательной программы к результатам обучения и формирования компетенций.</w:t>
      </w:r>
    </w:p>
    <w:p w14:paraId="0C56FA5B" w14:textId="77777777" w:rsidR="00B016C4" w:rsidRPr="000B6452" w:rsidRDefault="00B016C4" w:rsidP="00B016C4">
      <w:pPr>
        <w:spacing w:after="0" w:line="360" w:lineRule="auto"/>
        <w:ind w:right="261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6"/>
        <w:gridCol w:w="506"/>
        <w:gridCol w:w="3017"/>
        <w:gridCol w:w="3017"/>
        <w:gridCol w:w="2418"/>
        <w:gridCol w:w="567"/>
      </w:tblGrid>
      <w:tr w:rsidR="00B016C4" w:rsidRPr="00C30B3C" w14:paraId="18609672" w14:textId="77777777" w:rsidTr="00796804">
        <w:trPr>
          <w:trHeight w:val="415"/>
        </w:trPr>
        <w:tc>
          <w:tcPr>
            <w:tcW w:w="506" w:type="dxa"/>
            <w:vMerge w:val="restart"/>
            <w:textDirection w:val="btLr"/>
            <w:vAlign w:val="center"/>
          </w:tcPr>
          <w:p w14:paraId="7FCF3040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  <w:tc>
          <w:tcPr>
            <w:tcW w:w="506" w:type="dxa"/>
            <w:vMerge w:val="restart"/>
            <w:textDirection w:val="btLr"/>
            <w:vAlign w:val="center"/>
          </w:tcPr>
          <w:p w14:paraId="4A7AF41F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Показатели* (дескрипторы)</w:t>
            </w:r>
          </w:p>
        </w:tc>
        <w:tc>
          <w:tcPr>
            <w:tcW w:w="8452" w:type="dxa"/>
            <w:gridSpan w:val="3"/>
            <w:vAlign w:val="center"/>
          </w:tcPr>
          <w:p w14:paraId="69F42040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Критерии в соответствии с уровнем освоения ОП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14:paraId="55863308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sz w:val="24"/>
                <w:szCs w:val="24"/>
              </w:rPr>
              <w:t>Оценочное средство (промежуточная аттестация)</w:t>
            </w:r>
          </w:p>
        </w:tc>
      </w:tr>
      <w:tr w:rsidR="00B016C4" w:rsidRPr="00C30B3C" w14:paraId="73236AAA" w14:textId="77777777" w:rsidTr="00796804">
        <w:trPr>
          <w:trHeight w:val="1731"/>
        </w:trPr>
        <w:tc>
          <w:tcPr>
            <w:tcW w:w="506" w:type="dxa"/>
            <w:vMerge/>
          </w:tcPr>
          <w:p w14:paraId="4C785367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vMerge/>
          </w:tcPr>
          <w:p w14:paraId="3F2474E7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7" w:type="dxa"/>
            <w:vAlign w:val="center"/>
          </w:tcPr>
          <w:p w14:paraId="74A59DA1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пороговый</w:t>
            </w:r>
          </w:p>
          <w:p w14:paraId="109D0FEB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(удовлетворительно)</w:t>
            </w:r>
          </w:p>
          <w:p w14:paraId="74786988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55-69 баллов</w:t>
            </w:r>
          </w:p>
        </w:tc>
        <w:tc>
          <w:tcPr>
            <w:tcW w:w="3017" w:type="dxa"/>
            <w:vAlign w:val="center"/>
          </w:tcPr>
          <w:p w14:paraId="4A758B54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стандартный</w:t>
            </w:r>
          </w:p>
          <w:p w14:paraId="1A6EF859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(хорошо)</w:t>
            </w:r>
          </w:p>
          <w:p w14:paraId="2E3A3836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70-84 балла</w:t>
            </w:r>
          </w:p>
        </w:tc>
        <w:tc>
          <w:tcPr>
            <w:tcW w:w="2418" w:type="dxa"/>
            <w:vAlign w:val="center"/>
          </w:tcPr>
          <w:p w14:paraId="0A8B4D35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эталонный</w:t>
            </w:r>
          </w:p>
          <w:p w14:paraId="1D1D98B6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(отлично)</w:t>
            </w:r>
          </w:p>
          <w:p w14:paraId="13784946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85-100 баллов</w:t>
            </w:r>
          </w:p>
        </w:tc>
        <w:tc>
          <w:tcPr>
            <w:tcW w:w="567" w:type="dxa"/>
            <w:vMerge/>
          </w:tcPr>
          <w:p w14:paraId="089FBD07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16C4" w:rsidRPr="00C30B3C" w14:paraId="045105A5" w14:textId="77777777" w:rsidTr="00796804">
        <w:trPr>
          <w:cantSplit/>
          <w:trHeight w:val="8069"/>
        </w:trPr>
        <w:tc>
          <w:tcPr>
            <w:tcW w:w="506" w:type="dxa"/>
            <w:vMerge w:val="restart"/>
            <w:textDirection w:val="btLr"/>
          </w:tcPr>
          <w:p w14:paraId="30BFF3A5" w14:textId="77777777" w:rsidR="00B016C4" w:rsidRPr="00247693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7693">
              <w:rPr>
                <w:rFonts w:ascii="Times New Roman" w:hAnsi="Times New Roman"/>
                <w:b/>
                <w:sz w:val="20"/>
                <w:szCs w:val="20"/>
              </w:rPr>
              <w:t>УК-1</w:t>
            </w:r>
          </w:p>
        </w:tc>
        <w:tc>
          <w:tcPr>
            <w:tcW w:w="506" w:type="dxa"/>
            <w:textDirection w:val="btLr"/>
          </w:tcPr>
          <w:p w14:paraId="4EF2CC65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3017" w:type="dxa"/>
          </w:tcPr>
          <w:p w14:paraId="5398152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>
              <w:rPr>
                <w:rFonts w:ascii="Times New Roman" w:hAnsi="Times New Roman"/>
                <w:sz w:val="20"/>
                <w:szCs w:val="20"/>
              </w:rPr>
              <w:t>особенности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 xml:space="preserve"> системного и критического мышления</w:t>
            </w:r>
          </w:p>
          <w:p w14:paraId="0C7090E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5739A9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знает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некоторыелогиче</w:t>
            </w:r>
            <w:r>
              <w:rPr>
                <w:rFonts w:ascii="Times New Roman" w:hAnsi="Times New Roman"/>
                <w:sz w:val="20"/>
                <w:szCs w:val="20"/>
              </w:rPr>
              <w:t>ские формы, способы  рефлексии собственной и мыслительной деятельности</w:t>
            </w:r>
          </w:p>
          <w:p w14:paraId="4EFDDD22" w14:textId="77777777" w:rsidR="00B016C4" w:rsidRDefault="00B016C4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способы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 информации</w:t>
            </w:r>
          </w:p>
          <w:p w14:paraId="7C19321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>частично знает способы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сложи</w:t>
            </w:r>
            <w:r>
              <w:rPr>
                <w:rFonts w:ascii="Times New Roman" w:hAnsi="Times New Roman"/>
                <w:sz w:val="20"/>
                <w:szCs w:val="20"/>
              </w:rPr>
              <w:t>вшиеся в науке оценки информации.</w:t>
            </w:r>
          </w:p>
          <w:p w14:paraId="6DA4C81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59E26A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знает некоторые способы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</w:t>
            </w:r>
          </w:p>
          <w:p w14:paraId="7F3DA2F7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частично знает некоторые способы аргументации и  формулирования собственных суждений и оценки информации;</w:t>
            </w:r>
          </w:p>
          <w:p w14:paraId="7AA1D6D0" w14:textId="77777777" w:rsidR="00B016C4" w:rsidRPr="00B6147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0E7">
              <w:rPr>
                <w:rFonts w:ascii="Times New Roman" w:hAnsi="Times New Roman"/>
                <w:b/>
                <w:sz w:val="20"/>
                <w:szCs w:val="20"/>
              </w:rPr>
              <w:t>1.7.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>практические последствия предложенного решения задачи.</w:t>
            </w:r>
          </w:p>
        </w:tc>
        <w:tc>
          <w:tcPr>
            <w:tcW w:w="3017" w:type="dxa"/>
          </w:tcPr>
          <w:p w14:paraId="2DBAD7C9" w14:textId="77777777" w:rsidR="00B016C4" w:rsidRPr="009801D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01D7">
              <w:rPr>
                <w:rFonts w:ascii="Times New Roman" w:hAnsi="Times New Roman"/>
                <w:sz w:val="20"/>
                <w:szCs w:val="20"/>
              </w:rPr>
              <w:t xml:space="preserve">1.1.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особенности системного и критического мышления и готовность к нему.</w:t>
            </w:r>
          </w:p>
          <w:p w14:paraId="73F4F4FC" w14:textId="77777777" w:rsidR="00B016C4" w:rsidRPr="009801D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01D7">
              <w:rPr>
                <w:rFonts w:ascii="Times New Roman" w:hAnsi="Times New Roman"/>
                <w:sz w:val="20"/>
                <w:szCs w:val="20"/>
              </w:rPr>
              <w:t>1.2. некоторые логические формы и процедуры, способы  рефлексии собственной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чужой мыслительной деятельности</w:t>
            </w:r>
          </w:p>
          <w:p w14:paraId="176765E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способы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источник информации с точки </w:t>
            </w:r>
            <w:r>
              <w:rPr>
                <w:rFonts w:ascii="Times New Roman" w:hAnsi="Times New Roman"/>
                <w:sz w:val="20"/>
                <w:szCs w:val="20"/>
              </w:rPr>
              <w:t>зрения временных и простр.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условий его возникновения.</w:t>
            </w:r>
          </w:p>
          <w:p w14:paraId="74BC25C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способы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сложи</w:t>
            </w:r>
            <w:r>
              <w:rPr>
                <w:rFonts w:ascii="Times New Roman" w:hAnsi="Times New Roman"/>
                <w:sz w:val="20"/>
                <w:szCs w:val="20"/>
              </w:rPr>
              <w:t>вшиеся в науке оценки информации</w:t>
            </w:r>
          </w:p>
          <w:p w14:paraId="71032B1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1994137" w14:textId="77777777" w:rsidR="00B016C4" w:rsidRPr="00B6147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некоторые способы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суждений.</w:t>
            </w:r>
          </w:p>
          <w:p w14:paraId="0F679A73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некоторые способы аргументации и  форм-ия собственных суждений и оценки информации; принятия обоснованных решений</w:t>
            </w:r>
          </w:p>
          <w:p w14:paraId="149CDB7D" w14:textId="77777777" w:rsidR="00B016C4" w:rsidRPr="00B040E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0E7">
              <w:rPr>
                <w:rFonts w:ascii="Times New Roman" w:hAnsi="Times New Roman"/>
                <w:b/>
                <w:sz w:val="20"/>
                <w:szCs w:val="20"/>
              </w:rPr>
              <w:t>1.7.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>практические последствия предложенного решения задачи.</w:t>
            </w:r>
          </w:p>
          <w:p w14:paraId="609CF63E" w14:textId="77777777" w:rsidR="00B016C4" w:rsidRPr="009801D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8" w:type="dxa"/>
          </w:tcPr>
          <w:p w14:paraId="009F8C55" w14:textId="77777777" w:rsidR="00B016C4" w:rsidRPr="009801D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1.1.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особенности системного и критического мышления и готовность к нему.</w:t>
            </w:r>
          </w:p>
          <w:p w14:paraId="03D74A43" w14:textId="77777777" w:rsidR="00B016C4" w:rsidRPr="009801D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801D7">
              <w:rPr>
                <w:rFonts w:ascii="Times New Roman" w:hAnsi="Times New Roman"/>
                <w:sz w:val="20"/>
                <w:szCs w:val="20"/>
              </w:rPr>
              <w:t>1.2.логические формы и процедуры, способы  рефлексии собственной и чужой мыслительной деятельности.</w:t>
            </w:r>
          </w:p>
          <w:p w14:paraId="7548945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C7025E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способы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 информации с точки зрения временных и пространственных условий его возникновения.</w:t>
            </w:r>
          </w:p>
          <w:p w14:paraId="756A19F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</w:t>
            </w:r>
            <w:r>
              <w:rPr>
                <w:rFonts w:ascii="Times New Roman" w:hAnsi="Times New Roman"/>
                <w:sz w:val="20"/>
                <w:szCs w:val="20"/>
              </w:rPr>
              <w:t>ившиеся в науке оценки информации.</w:t>
            </w:r>
          </w:p>
          <w:p w14:paraId="0272912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37C4E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689F184" w14:textId="77777777" w:rsidR="00B016C4" w:rsidRPr="00B6147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способы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суждений.</w:t>
            </w:r>
          </w:p>
          <w:p w14:paraId="250341BF" w14:textId="77777777" w:rsidR="00B016C4" w:rsidRPr="00B6147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способы аргумента-циии  формулирования собственных суждений и оценки информации; принятия обоснованных решений</w:t>
            </w:r>
          </w:p>
          <w:p w14:paraId="08FDFC28" w14:textId="77777777" w:rsidR="00B016C4" w:rsidRPr="00A24A35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040E7">
              <w:rPr>
                <w:rFonts w:ascii="Times New Roman" w:hAnsi="Times New Roman"/>
                <w:b/>
                <w:sz w:val="20"/>
                <w:szCs w:val="20"/>
              </w:rPr>
              <w:t>1.7.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 практические последствия предложенного решения задачи.</w:t>
            </w:r>
          </w:p>
        </w:tc>
        <w:tc>
          <w:tcPr>
            <w:tcW w:w="567" w:type="dxa"/>
            <w:textDirection w:val="btLr"/>
          </w:tcPr>
          <w:p w14:paraId="12BF2DC0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Посещение установочной конференции</w:t>
            </w:r>
          </w:p>
          <w:p w14:paraId="4B4AE076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Конспект В.В.Лебединского «Нарушения психического развития в детском возрасте»</w:t>
            </w:r>
          </w:p>
          <w:p w14:paraId="1291F42C" w14:textId="77777777" w:rsidR="00B016C4" w:rsidRPr="00EE057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EE057A">
              <w:rPr>
                <w:rFonts w:ascii="Times New Roman" w:hAnsi="Times New Roman"/>
                <w:sz w:val="20"/>
                <w:szCs w:val="20"/>
              </w:rPr>
              <w:t>Конспект  главы  из книги Н.Я. Семаго, М.М. Семаго «Проблемные дети: Основы диагностической и коррекционной работы»</w:t>
            </w:r>
          </w:p>
        </w:tc>
      </w:tr>
      <w:tr w:rsidR="00B016C4" w:rsidRPr="00C30B3C" w14:paraId="043D182A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33522D42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729F1E28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3017" w:type="dxa"/>
          </w:tcPr>
          <w:p w14:paraId="5D54D4E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проявляет готовность к умению применять знания об особенностях критического мышления</w:t>
            </w:r>
          </w:p>
          <w:p w14:paraId="1A794D4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применяет некоторые умения в применении 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ских форм и процедур, в  рефлексии собственной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мыслительной деятельности.</w:t>
            </w:r>
          </w:p>
          <w:p w14:paraId="3A95A98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проявляет некоторые умения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</w:t>
            </w:r>
          </w:p>
          <w:p w14:paraId="1A96787E" w14:textId="77777777" w:rsidR="00B016C4" w:rsidRDefault="00B016C4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9992D5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46CA1C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 w:rsidRPr="00151ACA">
              <w:rPr>
                <w:rFonts w:ascii="Times New Roman" w:hAnsi="Times New Roman"/>
                <w:sz w:val="20"/>
                <w:szCs w:val="20"/>
              </w:rPr>
              <w:t>частично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проявляет незначительные умения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7687BE0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проявляет некоторые умения в способах сопоставления 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</w:t>
            </w:r>
          </w:p>
          <w:p w14:paraId="50916E0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637D76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74EFC0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C279D8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формулировать и аргументировать собственные суждения,</w:t>
            </w:r>
          </w:p>
          <w:p w14:paraId="66D3A0C8" w14:textId="77777777" w:rsidR="00B016C4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5FCBF6D7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EC97C4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>частичноопределять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 практические последствия  предложенного решения задачи</w:t>
            </w:r>
          </w:p>
          <w:p w14:paraId="02B2B340" w14:textId="77777777" w:rsidR="00B016C4" w:rsidRPr="002C78FF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7" w:type="dxa"/>
          </w:tcPr>
          <w:p w14:paraId="1C935BD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частичноприменять критическое мышление</w:t>
            </w:r>
          </w:p>
          <w:p w14:paraId="5C372CC9" w14:textId="77777777" w:rsidR="00B016C4" w:rsidRDefault="00B016C4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BBDF82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применять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ские формы и процедуры, способен к 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51E5E7E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BFE6CC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незначительные умения анализа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6AA0ACD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112BE8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проявляет незначительные умения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3724B49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.проявляет некоторые умения в способах сопоставления 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162FB88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FC6E01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формулировать и аргументировать собственные суждения, давать оценку информации</w:t>
            </w:r>
          </w:p>
          <w:p w14:paraId="4B8EE1E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37CA90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>определять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 практические последствия  предложенного решения задачи</w:t>
            </w:r>
          </w:p>
          <w:p w14:paraId="206CD95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ADAC51C" w14:textId="77777777" w:rsidR="00B016C4" w:rsidRPr="009801D7" w:rsidRDefault="00B016C4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8" w:type="dxa"/>
          </w:tcPr>
          <w:p w14:paraId="05C8893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применять критическое мышление</w:t>
            </w:r>
          </w:p>
          <w:p w14:paraId="79456FE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7E2D81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488EF3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применять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ские формы и процедуры, способен к 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244D79A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B41CF3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анализировать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36B85ED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A1BCF8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7F52AF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37DECB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60EE2D85" w14:textId="77777777" w:rsidR="00B016C4" w:rsidRDefault="00B016C4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C5544BF" w14:textId="77777777" w:rsidR="00B016C4" w:rsidRDefault="00B016C4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.сопоставять разные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5E3B2FC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FA49759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формулировать и аргументировать собственные суждения, давать оценку информации, принимать обоснованные решения</w:t>
            </w:r>
          </w:p>
          <w:p w14:paraId="084EF1B3" w14:textId="77777777" w:rsidR="00B016C4" w:rsidRPr="00A24A35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>определять практические последствия  предложенного решения задачи</w:t>
            </w:r>
          </w:p>
        </w:tc>
        <w:tc>
          <w:tcPr>
            <w:tcW w:w="567" w:type="dxa"/>
            <w:textDirection w:val="btLr"/>
          </w:tcPr>
          <w:p w14:paraId="579B14A0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Посещение установочной конференции</w:t>
            </w:r>
          </w:p>
          <w:p w14:paraId="73732B98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Конспект В.В.Лебединского «Нарушения психического развития в детском возрасте»</w:t>
            </w:r>
          </w:p>
          <w:p w14:paraId="245C4E85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EE057A">
              <w:rPr>
                <w:rFonts w:ascii="Times New Roman" w:hAnsi="Times New Roman"/>
                <w:sz w:val="20"/>
                <w:szCs w:val="20"/>
              </w:rPr>
              <w:t>Конспект  главы  из книги Н.Я. Семаго, М.М. Семаго «Проблемные дети: Основы диагностической и коррекционной работы»</w:t>
            </w:r>
          </w:p>
        </w:tc>
      </w:tr>
      <w:tr w:rsidR="00B016C4" w:rsidRPr="00C30B3C" w14:paraId="469CC1CD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36D4C08D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1AEBAB08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3017" w:type="dxa"/>
          </w:tcPr>
          <w:p w14:paraId="5E0D022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проявляет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готовность к овладению знаниями об особенностях </w:t>
            </w:r>
          </w:p>
          <w:p w14:paraId="3418B7D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владеет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скими формами рефлексии собственной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мыслительной деятельности.</w:t>
            </w:r>
          </w:p>
          <w:p w14:paraId="3351578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 w:rsidRPr="00C3514F">
              <w:rPr>
                <w:rFonts w:ascii="Times New Roman" w:hAnsi="Times New Roman"/>
                <w:sz w:val="20"/>
                <w:szCs w:val="20"/>
              </w:rPr>
              <w:t>частично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владеетнекоторыми способами анализа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</w:t>
            </w:r>
          </w:p>
          <w:p w14:paraId="52976DCB" w14:textId="77777777" w:rsidR="00B016C4" w:rsidRDefault="00B016C4" w:rsidP="0021644B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65BF4D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0CCABC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владеет некоторыми навыками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26E5E82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.частично владеет некоторыми способами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 xml:space="preserve">источники информации </w:t>
            </w:r>
          </w:p>
          <w:p w14:paraId="5D08D0C0" w14:textId="77777777" w:rsidR="00B016C4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363D3DC0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6676CD15" w14:textId="77777777" w:rsidR="00B016C4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частично владеютнекоторыми способами 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формулирования собственных суждений, оценки информации</w:t>
            </w:r>
          </w:p>
          <w:p w14:paraId="76A692C4" w14:textId="77777777" w:rsidR="00B016C4" w:rsidRPr="00B040E7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владеет 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>
              <w:rPr>
                <w:rFonts w:ascii="Times New Roman" w:hAnsi="Times New Roman"/>
                <w:sz w:val="20"/>
                <w:szCs w:val="20"/>
              </w:rPr>
              <w:t>способами определения практических последствий предложенного решения задач</w:t>
            </w:r>
          </w:p>
        </w:tc>
        <w:tc>
          <w:tcPr>
            <w:tcW w:w="3017" w:type="dxa"/>
          </w:tcPr>
          <w:p w14:paraId="6F5957D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частично владеетзнаниями об особенностях критического мышления</w:t>
            </w:r>
          </w:p>
          <w:p w14:paraId="518CEAC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скими формами и процедурами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26182D1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некоторыми способами анализа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088584F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некоторыми способами 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054A125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5AEE9C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.некоторыми способами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224A498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некоторыми способами 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формулирования и аргументации собственных суждений, оценки информации</w:t>
            </w:r>
          </w:p>
          <w:p w14:paraId="16F3DDF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4982F38" w14:textId="77777777" w:rsidR="00B016C4" w:rsidRPr="009801D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2C78FF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>
              <w:rPr>
                <w:rFonts w:ascii="Times New Roman" w:hAnsi="Times New Roman"/>
                <w:sz w:val="20"/>
                <w:szCs w:val="20"/>
              </w:rPr>
              <w:t>способами определения практических последствий предложенного решения задач</w:t>
            </w:r>
          </w:p>
        </w:tc>
        <w:tc>
          <w:tcPr>
            <w:tcW w:w="2418" w:type="dxa"/>
          </w:tcPr>
          <w:p w14:paraId="7D5837E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3463">
              <w:rPr>
                <w:rFonts w:ascii="Times New Roman" w:hAnsi="Times New Roman"/>
                <w:b/>
                <w:sz w:val="20"/>
                <w:szCs w:val="20"/>
              </w:rPr>
              <w:t>1.1.</w:t>
            </w:r>
            <w:r w:rsidRPr="004B3463">
              <w:rPr>
                <w:rFonts w:ascii="Times New Roman" w:hAnsi="Times New Roman"/>
                <w:sz w:val="20"/>
                <w:szCs w:val="20"/>
              </w:rPr>
              <w:t>знаниями об особенностях критического мышления</w:t>
            </w:r>
          </w:p>
          <w:p w14:paraId="3C66955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67B98B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B1397">
              <w:rPr>
                <w:rFonts w:ascii="Times New Roman" w:hAnsi="Times New Roman"/>
                <w:b/>
                <w:sz w:val="20"/>
                <w:szCs w:val="20"/>
              </w:rPr>
              <w:t>1.2.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>логиче</w:t>
            </w:r>
            <w:r>
              <w:rPr>
                <w:rFonts w:ascii="Times New Roman" w:hAnsi="Times New Roman"/>
                <w:sz w:val="20"/>
                <w:szCs w:val="20"/>
              </w:rPr>
              <w:t>скими формами и процедурами рефлексии</w:t>
            </w:r>
            <w:r w:rsidRPr="007B1397">
              <w:rPr>
                <w:rFonts w:ascii="Times New Roman" w:hAnsi="Times New Roman"/>
                <w:sz w:val="20"/>
                <w:szCs w:val="20"/>
              </w:rPr>
              <w:t xml:space="preserve"> собственной и чужой мыслительной деятельности.</w:t>
            </w:r>
          </w:p>
          <w:p w14:paraId="0E9DD50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803659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3514F">
              <w:rPr>
                <w:rFonts w:ascii="Times New Roman" w:hAnsi="Times New Roman"/>
                <w:b/>
                <w:sz w:val="20"/>
                <w:szCs w:val="20"/>
              </w:rPr>
              <w:t>1.3.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способами анализа  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>источник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9801D7">
              <w:rPr>
                <w:rFonts w:ascii="Times New Roman" w:hAnsi="Times New Roman"/>
                <w:sz w:val="20"/>
                <w:szCs w:val="20"/>
              </w:rPr>
              <w:t xml:space="preserve"> информации с точки зрения временных и пространственных условий его возникновения.</w:t>
            </w:r>
          </w:p>
          <w:p w14:paraId="155DDE4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D24092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A7FF71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4A35">
              <w:rPr>
                <w:rFonts w:ascii="Times New Roman" w:hAnsi="Times New Roman"/>
                <w:b/>
                <w:sz w:val="20"/>
                <w:szCs w:val="20"/>
              </w:rPr>
              <w:t>1.4.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анализа</w:t>
            </w:r>
            <w:r w:rsidRPr="00A24A35">
              <w:rPr>
                <w:rFonts w:ascii="Times New Roman" w:hAnsi="Times New Roman"/>
                <w:sz w:val="20"/>
                <w:szCs w:val="20"/>
              </w:rPr>
              <w:t xml:space="preserve"> ранее сложившиеся в науке оценки информации.</w:t>
            </w:r>
          </w:p>
          <w:p w14:paraId="1A36B94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6E616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59BCEB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.способами сопоставления разных </w:t>
            </w:r>
            <w:r w:rsidRPr="00B61472">
              <w:rPr>
                <w:rFonts w:ascii="Times New Roman" w:hAnsi="Times New Roman"/>
                <w:sz w:val="20"/>
                <w:szCs w:val="20"/>
              </w:rPr>
              <w:t>источники информации с целью выявления их противоречий и поиска достоверных суждений</w:t>
            </w:r>
          </w:p>
          <w:p w14:paraId="2556069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047ACF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1.6.</w:t>
            </w:r>
            <w:r w:rsidRPr="00B040E7">
              <w:rPr>
                <w:rFonts w:ascii="Times New Roman" w:hAnsi="Times New Roman"/>
                <w:sz w:val="20"/>
                <w:szCs w:val="20"/>
              </w:rPr>
              <w:t xml:space="preserve">способами </w:t>
            </w:r>
            <w:r>
              <w:rPr>
                <w:rFonts w:ascii="Times New Roman" w:hAnsi="Times New Roman"/>
                <w:sz w:val="20"/>
                <w:szCs w:val="20"/>
              </w:rPr>
              <w:t>формулирования и аргументации собственных суждений, оценки информации, принятия обоснованных решений</w:t>
            </w:r>
          </w:p>
          <w:p w14:paraId="08C35EF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A1EFE79" w14:textId="77777777" w:rsidR="00B016C4" w:rsidRPr="009C5793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1.7</w:t>
            </w:r>
            <w:r w:rsidRPr="00B61472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способами определения практических последствий предложенного решения задач</w:t>
            </w:r>
          </w:p>
        </w:tc>
        <w:tc>
          <w:tcPr>
            <w:tcW w:w="567" w:type="dxa"/>
            <w:textDirection w:val="btLr"/>
          </w:tcPr>
          <w:p w14:paraId="22155282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  <w:p w14:paraId="270B03F2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Конспект В.В.Лебединского «Нарушения психического развития в детском возрасте»</w:t>
            </w:r>
          </w:p>
          <w:p w14:paraId="6CA30FA9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 w:rsidRPr="00EE057A">
              <w:rPr>
                <w:rFonts w:ascii="Times New Roman" w:hAnsi="Times New Roman"/>
                <w:sz w:val="20"/>
                <w:szCs w:val="20"/>
              </w:rPr>
              <w:t>Конспект  главы  из книги Н.Я. Семаго, М.М. Семаго «Проблемные дети: Основы диагностической и коррекционной работы»</w:t>
            </w:r>
          </w:p>
        </w:tc>
      </w:tr>
      <w:tr w:rsidR="00B016C4" w:rsidRPr="00C30B3C" w14:paraId="78411C1E" w14:textId="77777777" w:rsidTr="00796804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06C3B59C" w14:textId="77777777" w:rsidR="00B016C4" w:rsidRPr="00247693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769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ОПК-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506" w:type="dxa"/>
            <w:textDirection w:val="btLr"/>
          </w:tcPr>
          <w:p w14:paraId="1D1AD6E0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3017" w:type="dxa"/>
          </w:tcPr>
          <w:p w14:paraId="29B2018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психофизического развития обучающихся разного возраста, в том числе с ограниченными возможностями здоровья.</w:t>
            </w:r>
          </w:p>
          <w:p w14:paraId="2CF07932" w14:textId="77777777" w:rsidR="00B016C4" w:rsidRPr="002C36B8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 xml:space="preserve">научно-методическое обоснование процесса образования обучающихся с ОВЗ. </w:t>
            </w:r>
          </w:p>
          <w:p w14:paraId="20664A02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частично знает некоторые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</w:t>
            </w:r>
          </w:p>
        </w:tc>
        <w:tc>
          <w:tcPr>
            <w:tcW w:w="3017" w:type="dxa"/>
          </w:tcPr>
          <w:p w14:paraId="0F31F636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>некоторые 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  <w:p w14:paraId="0ABF3409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43BFC82" w14:textId="77777777" w:rsidR="00B016C4" w:rsidRPr="00153097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. некоторые научно-методическое обоснование процесса образования обучающихся с ОВЗ. </w:t>
            </w:r>
          </w:p>
          <w:p w14:paraId="6C52ECC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45186AC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некоторые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</w:t>
            </w:r>
          </w:p>
        </w:tc>
        <w:tc>
          <w:tcPr>
            <w:tcW w:w="2418" w:type="dxa"/>
          </w:tcPr>
          <w:p w14:paraId="06A85752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 xml:space="preserve">8.1 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>основные особенности и закономерности психофизического развития обучающихся разного возраста, в том числе с ограниченными возможностями здоровья.</w:t>
            </w:r>
          </w:p>
          <w:p w14:paraId="032A884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1BBF5ED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D6338E" w14:textId="77777777" w:rsidR="00B016C4" w:rsidRPr="00153097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8.2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. научно-методическое обоснование процесса образования обучающихся с ОВЗ. </w:t>
            </w:r>
          </w:p>
          <w:p w14:paraId="1E84B0BF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37D4110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735ED0F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  <w:p w14:paraId="4AD44804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14:paraId="4CDBAD0D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</w:t>
            </w:r>
          </w:p>
          <w:p w14:paraId="228A9F45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Обзор пяти статей  (реферат)</w:t>
            </w:r>
          </w:p>
          <w:p w14:paraId="3B0CE1D9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Примеры психологических заключений, карт наблюдена, протоколов псих. обследования</w:t>
            </w:r>
          </w:p>
        </w:tc>
      </w:tr>
      <w:tr w:rsidR="00B016C4" w:rsidRPr="00C30B3C" w14:paraId="39AB1F3E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74E0A661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95BBE43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3017" w:type="dxa"/>
          </w:tcPr>
          <w:p w14:paraId="7F9F073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выделять некоторые основные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 xml:space="preserve">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12E60635" w14:textId="77777777" w:rsidR="00B016C4" w:rsidRPr="00E01A66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1A66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проявляет незначительные умения в осуществлении научно-методического обоснования</w:t>
            </w:r>
            <w:r w:rsidRPr="00E01A66">
              <w:rPr>
                <w:rFonts w:ascii="Times New Roman" w:hAnsi="Times New Roman"/>
                <w:sz w:val="20"/>
                <w:szCs w:val="20"/>
              </w:rPr>
              <w:t xml:space="preserve"> процесса образования обучающихся с ОВЗ. </w:t>
            </w:r>
          </w:p>
          <w:p w14:paraId="1D88DEB8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частично применять некоторые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3017" w:type="dxa"/>
          </w:tcPr>
          <w:p w14:paraId="26D50CE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выделять некоторые основные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психофизического развития обучающихся разного возраста, в том числе с ограниченными возможностями здоровья.</w:t>
            </w:r>
          </w:p>
          <w:p w14:paraId="565D3F34" w14:textId="77777777" w:rsidR="00B016C4" w:rsidRPr="00E01A66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1A66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проявляет незначительные умения в осуществлении научно-методического обоснования</w:t>
            </w:r>
            <w:r w:rsidRPr="00E01A66">
              <w:rPr>
                <w:rFonts w:ascii="Times New Roman" w:hAnsi="Times New Roman"/>
                <w:sz w:val="20"/>
                <w:szCs w:val="20"/>
              </w:rPr>
              <w:t xml:space="preserve"> процесса образования обучающихся с ОВЗ. </w:t>
            </w:r>
          </w:p>
          <w:p w14:paraId="524E91B2" w14:textId="77777777" w:rsidR="00B016C4" w:rsidRPr="00E01A66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применять некоторые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2418" w:type="dxa"/>
          </w:tcPr>
          <w:p w14:paraId="2B38316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выделять основные особенности и закономерности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психофизического развития обучающихся разного возраста, в том числе с ограниченными возможностями здоровья.</w:t>
            </w:r>
          </w:p>
          <w:p w14:paraId="25CC3128" w14:textId="77777777" w:rsidR="00B016C4" w:rsidRPr="00E01A66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1A66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</w:t>
            </w:r>
            <w:r w:rsidRPr="00E01A66">
              <w:rPr>
                <w:rFonts w:ascii="Times New Roman" w:hAnsi="Times New Roman"/>
                <w:sz w:val="20"/>
                <w:szCs w:val="20"/>
              </w:rPr>
              <w:t xml:space="preserve"> научно-методическое обоснование процесса образования обучающихся с ОВЗ. </w:t>
            </w:r>
          </w:p>
          <w:p w14:paraId="2586A53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97D3F7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4F7B3A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DB50E0C" w14:textId="77777777" w:rsidR="00B016C4" w:rsidRPr="00153097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53097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>. применять методы и приемы</w:t>
            </w:r>
            <w:r w:rsidRPr="00153097">
              <w:rPr>
                <w:rFonts w:ascii="Times New Roman" w:hAnsi="Times New Roman"/>
                <w:sz w:val="20"/>
                <w:szCs w:val="20"/>
              </w:rPr>
              <w:t xml:space="preserve"> анализа педагогической ситуации, профессиональной рефлексии на основе специальных научных знаний.</w:t>
            </w:r>
          </w:p>
        </w:tc>
        <w:tc>
          <w:tcPr>
            <w:tcW w:w="567" w:type="dxa"/>
            <w:textDirection w:val="btLr"/>
          </w:tcPr>
          <w:p w14:paraId="25E8DB85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</w:t>
            </w:r>
          </w:p>
          <w:p w14:paraId="713A4C37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Обзор пяти статей  (реферат)</w:t>
            </w:r>
          </w:p>
          <w:p w14:paraId="648ABE15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Примеры психологических заключений, карт наблюдена, протоколов псих. обследования</w:t>
            </w:r>
          </w:p>
        </w:tc>
      </w:tr>
      <w:tr w:rsidR="00B016C4" w:rsidRPr="00C30B3C" w14:paraId="0091475B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74DA71C6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7B4BBA7A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3017" w:type="dxa"/>
          </w:tcPr>
          <w:p w14:paraId="233DDCC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владеет некоторыми навыками оценки основных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 xml:space="preserve">особенностей и закономерностей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174B548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2FE9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владеет некоторыми навыками осуществления научно-методического обоснования процесса образования обучающихся с ОВЗ</w:t>
            </w:r>
          </w:p>
          <w:p w14:paraId="3FF756AD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5C2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владеет некоторыми </w:t>
            </w:r>
            <w:r w:rsidRPr="00A235C2">
              <w:rPr>
                <w:rFonts w:ascii="Times New Roman" w:hAnsi="Times New Roman"/>
                <w:sz w:val="20"/>
                <w:szCs w:val="20"/>
              </w:rPr>
              <w:t>методами и приемами анализа педагогической ситуации, профессиональной рефлексии на основе специальных научных знаний</w:t>
            </w:r>
            <w:r w:rsidRPr="00096F09">
              <w:rPr>
                <w:rFonts w:ascii="Times New Roman" w:hAnsi="Times New Roman"/>
              </w:rPr>
              <w:t>.</w:t>
            </w:r>
          </w:p>
          <w:p w14:paraId="0EC50032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7" w:type="dxa"/>
          </w:tcPr>
          <w:p w14:paraId="36A52D5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некоторыми навыками оценки основных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 xml:space="preserve">особенностей и закономерностей психофизического развития обучающихся разного возраста, в том числе с </w:t>
            </w:r>
            <w:r>
              <w:rPr>
                <w:rFonts w:ascii="Times New Roman" w:hAnsi="Times New Roman"/>
                <w:sz w:val="20"/>
                <w:szCs w:val="20"/>
              </w:rPr>
              <w:t>ОВЗ</w:t>
            </w:r>
          </w:p>
          <w:p w14:paraId="79CA599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2DD06D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82FE9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некоторыми навыками осуществления научно-методического обоснования процесса образования обучающихся с ОВЗ</w:t>
            </w:r>
          </w:p>
          <w:p w14:paraId="545D783F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0DADD8F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35C2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некоторыми </w:t>
            </w:r>
            <w:r w:rsidRPr="00A235C2">
              <w:rPr>
                <w:rFonts w:ascii="Times New Roman" w:hAnsi="Times New Roman"/>
                <w:sz w:val="20"/>
                <w:szCs w:val="20"/>
              </w:rPr>
              <w:t>методами и приемами анализа педагогической ситуации, профессиональной рефлексии на основе специальных научных знаний</w:t>
            </w:r>
            <w:r w:rsidRPr="00096F09">
              <w:rPr>
                <w:rFonts w:ascii="Times New Roman" w:hAnsi="Times New Roman"/>
              </w:rPr>
              <w:t>.</w:t>
            </w:r>
          </w:p>
          <w:p w14:paraId="0772742B" w14:textId="77777777" w:rsidR="00B016C4" w:rsidRPr="00A235C2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CDF587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C36B8">
              <w:rPr>
                <w:rFonts w:ascii="Times New Roman" w:hAnsi="Times New Roman"/>
                <w:b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.навыками оценки основных 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особенностей и закономерностей психофизического развития обучающихся разного возраста, в том числе 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ОВЗ</w:t>
            </w:r>
            <w:r w:rsidRPr="002C36B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2F515B3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F263216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75C6AA8" w14:textId="77777777" w:rsidR="00B016C4" w:rsidRPr="00A82FE9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2FE9">
              <w:rPr>
                <w:rFonts w:ascii="Times New Roman" w:hAnsi="Times New Roman"/>
                <w:b/>
                <w:sz w:val="20"/>
                <w:szCs w:val="20"/>
              </w:rPr>
              <w:t>8.2.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навыками осуществления научно-методическогообоснования</w:t>
            </w:r>
            <w:r w:rsidRPr="00A82FE9">
              <w:rPr>
                <w:rFonts w:ascii="Times New Roman" w:hAnsi="Times New Roman"/>
                <w:sz w:val="20"/>
                <w:szCs w:val="20"/>
              </w:rPr>
              <w:t xml:space="preserve"> процесса образования обучающихся с ОВЗ. </w:t>
            </w:r>
          </w:p>
          <w:p w14:paraId="0F7481C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3A290F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EA05B5B" w14:textId="77777777" w:rsidR="00B016C4" w:rsidRPr="002C36B8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35C2">
              <w:rPr>
                <w:rFonts w:ascii="Times New Roman" w:hAnsi="Times New Roman"/>
                <w:b/>
                <w:sz w:val="20"/>
                <w:szCs w:val="20"/>
              </w:rPr>
              <w:t>8.3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A235C2">
              <w:rPr>
                <w:rFonts w:ascii="Times New Roman" w:hAnsi="Times New Roman"/>
                <w:sz w:val="20"/>
                <w:szCs w:val="20"/>
              </w:rPr>
              <w:t>методами и приемами анализа педагогической ситуации, профессиональной рефлексии на основе специальных научных знаний</w:t>
            </w:r>
            <w:r w:rsidRPr="00096F09">
              <w:rPr>
                <w:rFonts w:ascii="Times New Roman" w:hAnsi="Times New Roman"/>
              </w:rPr>
              <w:t>.</w:t>
            </w:r>
          </w:p>
        </w:tc>
        <w:tc>
          <w:tcPr>
            <w:tcW w:w="567" w:type="dxa"/>
            <w:textDirection w:val="btLr"/>
          </w:tcPr>
          <w:p w14:paraId="38DD5CB2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</w:t>
            </w:r>
          </w:p>
          <w:p w14:paraId="1F39D9B4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Обзор пяти статей  (реферат)</w:t>
            </w:r>
          </w:p>
          <w:p w14:paraId="09619B58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Примеры психологических заключений, карт наблюдена, протоколов псих. обследования</w:t>
            </w:r>
          </w:p>
        </w:tc>
      </w:tr>
      <w:tr w:rsidR="00B016C4" w:rsidRPr="00C30B3C" w14:paraId="012FC5D5" w14:textId="77777777" w:rsidTr="00796804">
        <w:trPr>
          <w:cantSplit/>
          <w:trHeight w:val="1078"/>
        </w:trPr>
        <w:tc>
          <w:tcPr>
            <w:tcW w:w="506" w:type="dxa"/>
            <w:vMerge w:val="restart"/>
            <w:textDirection w:val="btLr"/>
            <w:vAlign w:val="center"/>
          </w:tcPr>
          <w:p w14:paraId="606B0D01" w14:textId="77777777" w:rsidR="00B016C4" w:rsidRPr="00247693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7693">
              <w:rPr>
                <w:rFonts w:ascii="Times New Roman" w:hAnsi="Times New Roman"/>
                <w:b/>
                <w:sz w:val="20"/>
                <w:szCs w:val="20"/>
              </w:rPr>
              <w:t>ПК-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506" w:type="dxa"/>
            <w:textDirection w:val="btLr"/>
          </w:tcPr>
          <w:p w14:paraId="05DEB9E2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3017" w:type="dxa"/>
          </w:tcPr>
          <w:p w14:paraId="4C8DBBDD" w14:textId="77777777" w:rsidR="00B016C4" w:rsidRPr="00267515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7515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знает некоторые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 xml:space="preserve">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746CDFEE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 xml:space="preserve">частично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знает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>некот</w:t>
            </w:r>
            <w:r>
              <w:rPr>
                <w:rFonts w:ascii="Times New Roman" w:hAnsi="Times New Roman"/>
                <w:sz w:val="20"/>
                <w:szCs w:val="20"/>
              </w:rPr>
              <w:t>орыеспособы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3017" w:type="dxa"/>
          </w:tcPr>
          <w:p w14:paraId="0FD794B7" w14:textId="77777777" w:rsidR="00B016C4" w:rsidRPr="00267515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7515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 xml:space="preserve">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5C70EFA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3A66B80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>некот</w:t>
            </w:r>
            <w:r>
              <w:rPr>
                <w:rFonts w:ascii="Times New Roman" w:hAnsi="Times New Roman"/>
                <w:sz w:val="20"/>
                <w:szCs w:val="20"/>
              </w:rPr>
              <w:t>орыеспособы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2418" w:type="dxa"/>
          </w:tcPr>
          <w:p w14:paraId="5276F02E" w14:textId="77777777" w:rsidR="00B016C4" w:rsidRPr="00267515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7515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 w:rsidRPr="00267515">
              <w:rPr>
                <w:rFonts w:ascii="Times New Roman" w:hAnsi="Times New Roman"/>
                <w:sz w:val="20"/>
                <w:szCs w:val="20"/>
              </w:rPr>
              <w:t xml:space="preserve">.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37E8F71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F5C1A2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B641A1F" w14:textId="77777777" w:rsidR="00B016C4" w:rsidRPr="0036798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способы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567" w:type="dxa"/>
            <w:textDirection w:val="btLr"/>
          </w:tcPr>
          <w:p w14:paraId="1A4AC38C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</w:t>
            </w:r>
          </w:p>
          <w:p w14:paraId="413C92BF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Обзор пяти статей  (реферат)</w:t>
            </w:r>
          </w:p>
          <w:p w14:paraId="4BD68EC4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Примеры психологических заключений, карт наблюдена, протоколов псих. обследования</w:t>
            </w:r>
          </w:p>
        </w:tc>
      </w:tr>
      <w:tr w:rsidR="00B016C4" w:rsidRPr="00C30B3C" w14:paraId="714C07D8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20C51A94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44995AF6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3017" w:type="dxa"/>
          </w:tcPr>
          <w:p w14:paraId="4A436160" w14:textId="77777777" w:rsidR="00B016C4" w:rsidRPr="0036798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демонстрирует готовность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15FB857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 xml:space="preserve"> взаимодействовать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</w:t>
            </w:r>
          </w:p>
          <w:p w14:paraId="6D3C7ED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>(учитель-дефектолог, логопед, социальный педагог)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 обсуждении </w:t>
            </w:r>
          </w:p>
          <w:p w14:paraId="44DB296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результатов психолого-педагогического исследования</w:t>
            </w:r>
          </w:p>
          <w:p w14:paraId="26CFC42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BA522C7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7" w:type="dxa"/>
          </w:tcPr>
          <w:p w14:paraId="5933E384" w14:textId="77777777" w:rsidR="00B016C4" w:rsidRPr="0036798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использовать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36AC13C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27F5E1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B492C9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4051F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обсуждать результаты</w:t>
            </w:r>
          </w:p>
          <w:p w14:paraId="4B95F2B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некоторых 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>психол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ого-педагогического исследований и планирования </w:t>
            </w:r>
            <w:r w:rsidRPr="00393524">
              <w:rPr>
                <w:rFonts w:ascii="Times New Roman" w:hAnsi="Times New Roman"/>
                <w:sz w:val="20"/>
                <w:szCs w:val="20"/>
              </w:rPr>
              <w:t xml:space="preserve">образовательных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маршрутов для обучающихся с ОВЗ с другими специалистами </w:t>
            </w:r>
          </w:p>
          <w:p w14:paraId="528CF294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>(учитель-дефектолог, логопед, социальный педагог)</w:t>
            </w:r>
          </w:p>
        </w:tc>
        <w:tc>
          <w:tcPr>
            <w:tcW w:w="2418" w:type="dxa"/>
          </w:tcPr>
          <w:p w14:paraId="0442F608" w14:textId="77777777" w:rsidR="00B016C4" w:rsidRPr="0036798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использовать обобщенные и систематизированные знания 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17E5315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EA3161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194879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A228E0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обсуждать результаты</w:t>
            </w:r>
          </w:p>
          <w:p w14:paraId="3AAEE0F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 xml:space="preserve">психолого-педагогического исследования и планировании образовательных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маршрутов для обучающихся с ОВЗ с другими специалистами </w:t>
            </w:r>
          </w:p>
          <w:p w14:paraId="61F9D97E" w14:textId="77777777" w:rsidR="00B016C4" w:rsidRPr="0039352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sz w:val="20"/>
                <w:szCs w:val="20"/>
              </w:rPr>
              <w:t>(учитель-дефектолог, логопед, социальный педагог)</w:t>
            </w:r>
          </w:p>
        </w:tc>
        <w:tc>
          <w:tcPr>
            <w:tcW w:w="567" w:type="dxa"/>
            <w:textDirection w:val="btLr"/>
          </w:tcPr>
          <w:p w14:paraId="4919AE95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</w:t>
            </w:r>
          </w:p>
          <w:p w14:paraId="794B74F9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Обзор пяти статей  (реферат)</w:t>
            </w:r>
          </w:p>
          <w:p w14:paraId="5ED37568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Примеры психологических заключений, карт наблюдена, протоколов псих. обследования</w:t>
            </w:r>
          </w:p>
        </w:tc>
      </w:tr>
      <w:tr w:rsidR="00B016C4" w:rsidRPr="00C30B3C" w14:paraId="7CCFA3DB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0CD5ED59" w14:textId="77777777" w:rsidR="00B016C4" w:rsidRPr="00247693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506" w:type="dxa"/>
            <w:textDirection w:val="btLr"/>
          </w:tcPr>
          <w:p w14:paraId="05FF16D3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3017" w:type="dxa"/>
          </w:tcPr>
          <w:p w14:paraId="261B4591" w14:textId="77777777" w:rsidR="00B016C4" w:rsidRPr="0036798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владеет некоторыми обобщенными и систематизированными знаниями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7F4885E4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частично владеет некоторыми способами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</w:t>
            </w:r>
          </w:p>
        </w:tc>
        <w:tc>
          <w:tcPr>
            <w:tcW w:w="3017" w:type="dxa"/>
          </w:tcPr>
          <w:p w14:paraId="1C458134" w14:textId="77777777" w:rsidR="00B016C4" w:rsidRPr="0036798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некоторыми обобщенными и систематизированными знаниями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317A67A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FE7619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A9885C0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некоторыми способами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</w:t>
            </w:r>
          </w:p>
        </w:tc>
        <w:tc>
          <w:tcPr>
            <w:tcW w:w="2418" w:type="dxa"/>
          </w:tcPr>
          <w:p w14:paraId="384FD5B1" w14:textId="77777777" w:rsidR="00B016C4" w:rsidRPr="0036798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6798A">
              <w:rPr>
                <w:rFonts w:ascii="Times New Roman" w:hAnsi="Times New Roman"/>
                <w:b/>
                <w:sz w:val="20"/>
                <w:szCs w:val="20"/>
              </w:rPr>
              <w:t>2.1.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обобщенными и систематизированными знаниями 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для постановки и решения исследовательских задач в области образования, психолого-педагогического сопровождения образования, абилитации, реабилитации и социальной адаптации лиц с ОВЗ. </w:t>
            </w:r>
          </w:p>
          <w:p w14:paraId="69C5B0F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0226FA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4236DC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E367581" w14:textId="77777777" w:rsidR="00B016C4" w:rsidRPr="0039352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93524">
              <w:rPr>
                <w:rFonts w:ascii="Times New Roman" w:hAnsi="Times New Roman"/>
                <w:b/>
                <w:sz w:val="20"/>
                <w:szCs w:val="20"/>
              </w:rPr>
              <w:t>2.2.</w:t>
            </w:r>
            <w:r>
              <w:rPr>
                <w:rFonts w:ascii="Times New Roman" w:hAnsi="Times New Roman"/>
                <w:sz w:val="20"/>
                <w:szCs w:val="20"/>
              </w:rPr>
              <w:t>способами взаимодействия</w:t>
            </w:r>
            <w:r w:rsidRPr="0036798A">
              <w:rPr>
                <w:rFonts w:ascii="Times New Roman" w:hAnsi="Times New Roman"/>
                <w:sz w:val="20"/>
                <w:szCs w:val="20"/>
              </w:rPr>
              <w:t xml:space="preserve"> с другими специалистами (учитель-дефектолог, логопед, социальный педагог) при обсуждении результатов психолого-педагогического исследования и планировании образовательных маршрутов для обучающихся с ОВЗ.</w:t>
            </w:r>
          </w:p>
        </w:tc>
        <w:tc>
          <w:tcPr>
            <w:tcW w:w="567" w:type="dxa"/>
            <w:textDirection w:val="btLr"/>
          </w:tcPr>
          <w:p w14:paraId="0A46C164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</w:t>
            </w:r>
          </w:p>
          <w:p w14:paraId="5775BF9E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Обзор пяти статей  (реферат)</w:t>
            </w:r>
          </w:p>
          <w:p w14:paraId="5B44E345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Примеры психологических заключений, карт наблюдена, протоколов псих. обследования</w:t>
            </w:r>
          </w:p>
        </w:tc>
      </w:tr>
      <w:tr w:rsidR="00B016C4" w:rsidRPr="00C30B3C" w14:paraId="73145E1B" w14:textId="77777777" w:rsidTr="00796804">
        <w:trPr>
          <w:cantSplit/>
          <w:trHeight w:val="15299"/>
        </w:trPr>
        <w:tc>
          <w:tcPr>
            <w:tcW w:w="506" w:type="dxa"/>
            <w:vMerge w:val="restart"/>
            <w:textDirection w:val="btLr"/>
          </w:tcPr>
          <w:p w14:paraId="44CE07F0" w14:textId="77777777" w:rsidR="00B016C4" w:rsidRPr="00247693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,</w:t>
            </w:r>
            <w:r w:rsidRPr="00544539">
              <w:rPr>
                <w:rFonts w:ascii="Times New Roman" w:hAnsi="Times New Roman"/>
                <w:b/>
                <w:sz w:val="20"/>
                <w:szCs w:val="20"/>
              </w:rPr>
              <w:t xml:space="preserve">ПК-3 </w:t>
            </w:r>
          </w:p>
        </w:tc>
        <w:tc>
          <w:tcPr>
            <w:tcW w:w="506" w:type="dxa"/>
            <w:textDirection w:val="btLr"/>
          </w:tcPr>
          <w:p w14:paraId="2F1353F0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3017" w:type="dxa"/>
          </w:tcPr>
          <w:p w14:paraId="1387D82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86B">
              <w:rPr>
                <w:rFonts w:ascii="Times New Roman" w:hAnsi="Times New Roman"/>
                <w:b/>
                <w:sz w:val="20"/>
                <w:szCs w:val="20"/>
              </w:rPr>
              <w:t>3.1.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знает содержание некоторых целей и задач </w:t>
            </w:r>
            <w:r w:rsidRPr="008A0E54">
              <w:rPr>
                <w:rFonts w:ascii="Times New Roman" w:hAnsi="Times New Roman"/>
                <w:sz w:val="20"/>
                <w:szCs w:val="20"/>
              </w:rPr>
              <w:t>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5D7D4D2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>части</w:t>
            </w:r>
            <w:r>
              <w:rPr>
                <w:rFonts w:ascii="Times New Roman" w:hAnsi="Times New Roman"/>
                <w:sz w:val="20"/>
                <w:szCs w:val="20"/>
              </w:rPr>
              <w:t>ч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знает 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>некоторые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2B06A9D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9AE6590" w14:textId="77777777" w:rsidR="00B016C4" w:rsidRPr="00115039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</w:t>
            </w:r>
            <w:r w:rsidRPr="00313675">
              <w:rPr>
                <w:rFonts w:ascii="Times New Roman" w:hAnsi="Times New Roman"/>
                <w:sz w:val="20"/>
                <w:szCs w:val="20"/>
              </w:rPr>
              <w:t>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</w:t>
            </w:r>
          </w:p>
          <w:p w14:paraId="727B119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 xml:space="preserve">3.4. </w:t>
            </w:r>
            <w:r w:rsidRPr="00F74E7B">
              <w:rPr>
                <w:rFonts w:ascii="Times New Roman" w:hAnsi="Times New Roman"/>
                <w:sz w:val="20"/>
                <w:szCs w:val="20"/>
              </w:rPr>
              <w:t>частично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знает некоторую отчетность </w:t>
            </w:r>
            <w:r w:rsidRPr="00F74E7B">
              <w:rPr>
                <w:rFonts w:ascii="Times New Roman" w:hAnsi="Times New Roman"/>
                <w:sz w:val="20"/>
                <w:szCs w:val="20"/>
              </w:rPr>
              <w:t>в соответствии с регламентами профессиональнойдеятельности.</w:t>
            </w:r>
          </w:p>
          <w:p w14:paraId="765EA43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7CFEF5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F1E7A9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F52728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8FFDC2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AAD0EB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C1B7BA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564377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0B1DDF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29C92D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BB8FFBF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337FA95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59508D0" w14:textId="77777777" w:rsidR="00B016C4" w:rsidRPr="00A13FE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17" w:type="dxa"/>
          </w:tcPr>
          <w:p w14:paraId="617FCF8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86B">
              <w:rPr>
                <w:rFonts w:ascii="Times New Roman" w:hAnsi="Times New Roman"/>
                <w:b/>
                <w:sz w:val="20"/>
                <w:szCs w:val="20"/>
              </w:rPr>
              <w:t>3.1.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 содержание  некоторых цели и задачи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7F486DB0" w14:textId="77777777" w:rsidR="00B016C4" w:rsidRPr="00A13FEB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18A4F360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B1955DD" w14:textId="77777777" w:rsidR="00B016C4" w:rsidRDefault="00B016C4" w:rsidP="0021644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>некоторые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65FFA44C" w14:textId="77777777" w:rsidR="00B016C4" w:rsidRPr="00313675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 w:rsidRPr="00313675">
              <w:rPr>
                <w:rFonts w:ascii="Times New Roman" w:hAnsi="Times New Roman"/>
                <w:sz w:val="20"/>
                <w:szCs w:val="20"/>
              </w:rPr>
              <w:t xml:space="preserve">некоторые 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 </w:t>
            </w:r>
          </w:p>
          <w:p w14:paraId="1B4EED7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 xml:space="preserve">3.4. </w:t>
            </w:r>
            <w:r w:rsidRPr="00F74E7B">
              <w:rPr>
                <w:rFonts w:ascii="Times New Roman" w:hAnsi="Times New Roman"/>
                <w:sz w:val="20"/>
                <w:szCs w:val="20"/>
              </w:rPr>
              <w:t>некоторую программно-методическую, отчетную и др. документацию в соответствии с регламентами профессиональнойдеятельности.</w:t>
            </w:r>
          </w:p>
          <w:p w14:paraId="3DF90A1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6049A4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99F56A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0CD369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BB40F7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5C2A63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770858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C00A5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C59E4E7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FAF5367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1F55F4" w14:textId="77777777" w:rsidR="00B016C4" w:rsidRPr="00115039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131730A" w14:textId="77777777" w:rsidR="00B016C4" w:rsidRDefault="00B016C4" w:rsidP="0021644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11173B26" w14:textId="77777777" w:rsidR="00B016C4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  <w:p w14:paraId="4344E5AA" w14:textId="77777777" w:rsidR="00B016C4" w:rsidRPr="00A13FEB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52B81D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86B">
              <w:rPr>
                <w:rFonts w:ascii="Times New Roman" w:hAnsi="Times New Roman"/>
                <w:b/>
                <w:sz w:val="20"/>
                <w:szCs w:val="20"/>
              </w:rPr>
              <w:t>3.1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. цели и задачи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3120580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DE500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BB1C31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D95FDF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E3C671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E4C8579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 xml:space="preserve">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68A946C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10E0A2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2A75DC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9C60B5C" w14:textId="77777777" w:rsidR="00B016C4" w:rsidRPr="00313675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основные </w:t>
            </w:r>
            <w:r w:rsidRPr="00313675">
              <w:rPr>
                <w:rFonts w:ascii="Times New Roman" w:hAnsi="Times New Roman"/>
                <w:sz w:val="20"/>
                <w:szCs w:val="20"/>
              </w:rPr>
              <w:t xml:space="preserve">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 </w:t>
            </w:r>
          </w:p>
          <w:p w14:paraId="3DAEC7B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>3.4.</w:t>
            </w:r>
            <w:r w:rsidRPr="00F74E7B">
              <w:rPr>
                <w:rFonts w:ascii="Times New Roman" w:hAnsi="Times New Roman"/>
                <w:sz w:val="20"/>
                <w:szCs w:val="20"/>
              </w:rPr>
              <w:t>основную программно-методическую, отчетную и др. документацию в соответствии с регламентами профессиональнойдеятельности.</w:t>
            </w:r>
          </w:p>
          <w:p w14:paraId="7530F56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441BAE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9E6CE55" w14:textId="77777777" w:rsidR="00B016C4" w:rsidRPr="00115039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68670E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EA69946" w14:textId="77777777" w:rsidR="00B016C4" w:rsidRPr="00E7386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14:paraId="6852EB38" w14:textId="77777777" w:rsidR="00B016C4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</w:t>
            </w:r>
          </w:p>
          <w:p w14:paraId="5016A68C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Обзор пяти статей  (реферат)</w:t>
            </w:r>
          </w:p>
          <w:p w14:paraId="10003595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папки, обзор статей (реферат),примерыпсих.заключений, протоколов псих. Обследования, карт наблюдений</w:t>
            </w:r>
          </w:p>
        </w:tc>
      </w:tr>
      <w:tr w:rsidR="00B016C4" w:rsidRPr="00C30B3C" w14:paraId="26685589" w14:textId="77777777" w:rsidTr="00796804">
        <w:trPr>
          <w:cantSplit/>
          <w:trHeight w:val="1905"/>
        </w:trPr>
        <w:tc>
          <w:tcPr>
            <w:tcW w:w="506" w:type="dxa"/>
            <w:vMerge/>
            <w:textDirection w:val="btLr"/>
          </w:tcPr>
          <w:p w14:paraId="6F6B2EDD" w14:textId="77777777" w:rsidR="00B016C4" w:rsidRPr="00247693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506" w:type="dxa"/>
            <w:textDirection w:val="btLr"/>
          </w:tcPr>
          <w:p w14:paraId="7DF1B444" w14:textId="77777777" w:rsidR="00B016C4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7" w:type="dxa"/>
          </w:tcPr>
          <w:p w14:paraId="3C9D88C5" w14:textId="77777777" w:rsidR="00B016C4" w:rsidRPr="00E7386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3.5.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некоторыеаспекты методического обеспечения</w:t>
            </w:r>
            <w:r w:rsidRPr="00827BB5">
              <w:rPr>
                <w:rFonts w:ascii="Times New Roman" w:hAnsi="Times New Roman"/>
                <w:sz w:val="20"/>
                <w:szCs w:val="20"/>
              </w:rPr>
              <w:t xml:space="preserve"> взаимодействия субъектов образования</w:t>
            </w:r>
          </w:p>
        </w:tc>
        <w:tc>
          <w:tcPr>
            <w:tcW w:w="3017" w:type="dxa"/>
          </w:tcPr>
          <w:p w14:paraId="0294AEFC" w14:textId="77777777" w:rsidR="00B016C4" w:rsidRPr="00E7386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3.5. </w:t>
            </w:r>
            <w:r>
              <w:rPr>
                <w:rFonts w:ascii="Times New Roman" w:hAnsi="Times New Roman"/>
                <w:sz w:val="20"/>
                <w:szCs w:val="20"/>
              </w:rPr>
              <w:t>некоторыеаспекты методического обеспечения</w:t>
            </w:r>
            <w:r w:rsidRPr="00827BB5">
              <w:rPr>
                <w:rFonts w:ascii="Times New Roman" w:hAnsi="Times New Roman"/>
                <w:sz w:val="20"/>
                <w:szCs w:val="20"/>
              </w:rPr>
              <w:t xml:space="preserve"> взаимодействия субъектов образования в целях индивидуализации образовательного процесса</w:t>
            </w:r>
          </w:p>
        </w:tc>
        <w:tc>
          <w:tcPr>
            <w:tcW w:w="2418" w:type="dxa"/>
          </w:tcPr>
          <w:p w14:paraId="1D099C9E" w14:textId="77777777" w:rsidR="00B016C4" w:rsidRPr="00E7386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3.5.</w:t>
            </w:r>
            <w:r w:rsidRPr="00827BB5">
              <w:rPr>
                <w:rFonts w:ascii="Times New Roman" w:hAnsi="Times New Roman"/>
                <w:sz w:val="20"/>
                <w:szCs w:val="20"/>
              </w:rPr>
              <w:t>методическое обеспечение взаимодействия субъектов образования в целях индивидуализации образовательного процесса</w:t>
            </w:r>
          </w:p>
        </w:tc>
        <w:tc>
          <w:tcPr>
            <w:tcW w:w="567" w:type="dxa"/>
            <w:textDirection w:val="btLr"/>
          </w:tcPr>
          <w:p w14:paraId="14CA0D2E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16C4" w:rsidRPr="00C30B3C" w14:paraId="3C5E6F32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0BA6289D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0070B939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3017" w:type="dxa"/>
          </w:tcPr>
          <w:p w14:paraId="7F7E7D4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86B">
              <w:rPr>
                <w:rFonts w:ascii="Times New Roman" w:hAnsi="Times New Roman"/>
                <w:b/>
                <w:sz w:val="20"/>
                <w:szCs w:val="20"/>
              </w:rPr>
              <w:t xml:space="preserve">3.1.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Определять   некоторые цели и задачи, планировать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 содержание непрерывного образовательно-коррекционного процесса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3299B24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D5992A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05B0AD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FBBF0F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816F35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381414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0B1BB8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D74CEA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52828D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0B2BF7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467A3B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6FFECB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328BE1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D102B4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05916D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4CEEEA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1A5883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 w:rsidRPr="0054275D">
              <w:rPr>
                <w:rFonts w:ascii="Times New Roman" w:hAnsi="Times New Roman"/>
                <w:sz w:val="20"/>
                <w:szCs w:val="20"/>
              </w:rPr>
              <w:t>частично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определять некоторые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 xml:space="preserve">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26680EEF" w14:textId="77777777" w:rsidR="00B016C4" w:rsidRPr="00115039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 w:rsidRPr="00907FE0">
              <w:rPr>
                <w:rFonts w:ascii="Times New Roman" w:hAnsi="Times New Roman"/>
                <w:sz w:val="20"/>
                <w:szCs w:val="20"/>
              </w:rPr>
              <w:t>частично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применять некоторые </w:t>
            </w:r>
            <w:r w:rsidRPr="00907FE0">
              <w:rPr>
                <w:rFonts w:ascii="Times New Roman" w:hAnsi="Times New Roman"/>
                <w:sz w:val="20"/>
                <w:szCs w:val="20"/>
              </w:rPr>
              <w:t>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</w:t>
            </w:r>
          </w:p>
          <w:p w14:paraId="0111B5F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F7DFDED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 xml:space="preserve">3.4. </w:t>
            </w:r>
            <w:r>
              <w:rPr>
                <w:rFonts w:ascii="Times New Roman" w:hAnsi="Times New Roman"/>
                <w:sz w:val="20"/>
                <w:szCs w:val="20"/>
              </w:rPr>
              <w:t>оформлять некоторую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программно-методическую, отчетную и др. документацию</w:t>
            </w:r>
          </w:p>
          <w:p w14:paraId="3F832DFD" w14:textId="77777777" w:rsidR="00B016C4" w:rsidRPr="00F74E7B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7" w:type="dxa"/>
          </w:tcPr>
          <w:p w14:paraId="26880D6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86B">
              <w:rPr>
                <w:rFonts w:ascii="Times New Roman" w:hAnsi="Times New Roman"/>
                <w:b/>
                <w:sz w:val="20"/>
                <w:szCs w:val="20"/>
              </w:rPr>
              <w:t>3.1.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Определять   некоторые цели и задачи, планировать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 содержание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4C77EDE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определять некоторые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 xml:space="preserve">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2FEEB8E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438EED4" w14:textId="77777777" w:rsidR="00B016C4" w:rsidRPr="00907FE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применять некоторые </w:t>
            </w:r>
            <w:r w:rsidRPr="00907FE0">
              <w:rPr>
                <w:rFonts w:ascii="Times New Roman" w:hAnsi="Times New Roman"/>
                <w:sz w:val="20"/>
                <w:szCs w:val="20"/>
              </w:rPr>
              <w:t xml:space="preserve">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 </w:t>
            </w:r>
          </w:p>
          <w:p w14:paraId="472F2497" w14:textId="77777777" w:rsidR="00B016C4" w:rsidRPr="00705AF9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 xml:space="preserve">3.4. </w:t>
            </w:r>
            <w:r>
              <w:rPr>
                <w:rFonts w:ascii="Times New Roman" w:hAnsi="Times New Roman"/>
                <w:sz w:val="20"/>
                <w:szCs w:val="20"/>
              </w:rPr>
              <w:t>оформлять некоторую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769B8C2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85C58BC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9C4F05A" w14:textId="77777777" w:rsidR="00B016C4" w:rsidRPr="00907FE0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456E2F" w14:textId="77777777" w:rsidR="00B016C4" w:rsidRPr="00115039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9A0D17A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8" w:type="dxa"/>
          </w:tcPr>
          <w:p w14:paraId="7990E4F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7386B">
              <w:rPr>
                <w:rFonts w:ascii="Times New Roman" w:hAnsi="Times New Roman"/>
                <w:b/>
                <w:sz w:val="20"/>
                <w:szCs w:val="20"/>
              </w:rPr>
              <w:t>3.1.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Определять цели и задачи, планировать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содержание непрерывного образовательно-коррекционного процесса в соответствии с адаптированной основной общеобразовательной программой, специальной индивидуальной программой развития, программой коррекционной работы для лиц с ОВЗ; программы абилитации, реабилитации и социальной адаптации, и профессионального самоопределения в образовательных организациях, а также в иных организациях.</w:t>
            </w:r>
          </w:p>
          <w:p w14:paraId="46AD1260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8A6D8B2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3D40D1D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>
              <w:rPr>
                <w:rFonts w:ascii="Times New Roman" w:hAnsi="Times New Roman"/>
                <w:sz w:val="20"/>
                <w:szCs w:val="20"/>
              </w:rPr>
              <w:t>определять основные</w:t>
            </w:r>
            <w:r w:rsidRPr="00A13FEB">
              <w:rPr>
                <w:rFonts w:ascii="Times New Roman" w:hAnsi="Times New Roman"/>
                <w:sz w:val="20"/>
                <w:szCs w:val="20"/>
              </w:rPr>
              <w:t xml:space="preserve"> задачи, содержание, этапы 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6907F37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140594" w14:textId="77777777" w:rsidR="00B016C4" w:rsidRPr="00907FE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применять основные </w:t>
            </w:r>
            <w:r w:rsidRPr="00907FE0">
              <w:rPr>
                <w:rFonts w:ascii="Times New Roman" w:hAnsi="Times New Roman"/>
                <w:sz w:val="20"/>
                <w:szCs w:val="20"/>
              </w:rPr>
              <w:t xml:space="preserve">способы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 </w:t>
            </w:r>
          </w:p>
          <w:p w14:paraId="2826E77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>3.4.</w:t>
            </w:r>
            <w:r>
              <w:rPr>
                <w:rFonts w:ascii="Times New Roman" w:hAnsi="Times New Roman"/>
                <w:sz w:val="20"/>
                <w:szCs w:val="20"/>
              </w:rPr>
              <w:t>оформлять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программно-методическую, отчетную и др. документацию в соответствии с регламентами профессиональной деятельности.</w:t>
            </w:r>
          </w:p>
          <w:p w14:paraId="7789AA72" w14:textId="77777777" w:rsidR="00B016C4" w:rsidRPr="00705AF9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75CD3CB" w14:textId="77777777" w:rsidR="00B016C4" w:rsidRPr="00705AF9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F3600A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5C46595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A79C738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CDC6AC4" w14:textId="77777777" w:rsidR="00B016C4" w:rsidRPr="00907FE0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EF89640" w14:textId="77777777" w:rsidR="00B016C4" w:rsidRPr="00E7386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14:paraId="31A9062B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папки, обзор статей (реферат),примерыпсих.заключений, протоколов псих. Обследования, карт наблюдений</w:t>
            </w:r>
          </w:p>
        </w:tc>
      </w:tr>
      <w:tr w:rsidR="00B016C4" w:rsidRPr="00C30B3C" w14:paraId="6AC8039E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0DDCA743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5095D80" w14:textId="77777777" w:rsidR="00B016C4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7" w:type="dxa"/>
          </w:tcPr>
          <w:p w14:paraId="3354DF20" w14:textId="77777777" w:rsidR="00B016C4" w:rsidRPr="00E7386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3.5.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Осуществлятьнекоторые аспекты методического обеспечения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 взаимодействия субъектов образования</w:t>
            </w:r>
          </w:p>
        </w:tc>
        <w:tc>
          <w:tcPr>
            <w:tcW w:w="3017" w:type="dxa"/>
          </w:tcPr>
          <w:p w14:paraId="5A00B07B" w14:textId="77777777" w:rsidR="00B016C4" w:rsidRPr="00E7386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3.5.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Осуществлятьнекоторые аспекты методического обеспечения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 взаимодействия субъектов образования в целях индивидуализации образовательного процесса</w:t>
            </w:r>
          </w:p>
        </w:tc>
        <w:tc>
          <w:tcPr>
            <w:tcW w:w="2418" w:type="dxa"/>
          </w:tcPr>
          <w:p w14:paraId="677F4110" w14:textId="77777777" w:rsidR="00B016C4" w:rsidRPr="00E7386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3.5.</w:t>
            </w:r>
            <w:r>
              <w:rPr>
                <w:rFonts w:ascii="Times New Roman" w:hAnsi="Times New Roman"/>
                <w:sz w:val="20"/>
                <w:szCs w:val="20"/>
              </w:rPr>
              <w:t>Осуществлять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 методическое обеспечение взаимодействия субъектов образования в целях индивидуализации образовательного процесса</w:t>
            </w:r>
          </w:p>
        </w:tc>
        <w:tc>
          <w:tcPr>
            <w:tcW w:w="567" w:type="dxa"/>
            <w:textDirection w:val="btLr"/>
          </w:tcPr>
          <w:p w14:paraId="17EFEF9C" w14:textId="77777777" w:rsidR="00B016C4" w:rsidRPr="00A71ACA" w:rsidRDefault="00B016C4" w:rsidP="0021644B">
            <w:pPr>
              <w:spacing w:after="0" w:line="240" w:lineRule="auto"/>
              <w:ind w:left="113" w:right="11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016C4" w:rsidRPr="00C30B3C" w14:paraId="6548AD71" w14:textId="77777777" w:rsidTr="00796804">
        <w:trPr>
          <w:cantSplit/>
          <w:trHeight w:val="14874"/>
        </w:trPr>
        <w:tc>
          <w:tcPr>
            <w:tcW w:w="506" w:type="dxa"/>
            <w:vMerge/>
          </w:tcPr>
          <w:p w14:paraId="163FBD56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264F4650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3017" w:type="dxa"/>
          </w:tcPr>
          <w:p w14:paraId="4A493C2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4261">
              <w:rPr>
                <w:rFonts w:ascii="Times New Roman" w:hAnsi="Times New Roman"/>
                <w:b/>
                <w:sz w:val="20"/>
                <w:szCs w:val="20"/>
              </w:rPr>
              <w:t>3.1.</w:t>
            </w:r>
            <w:r w:rsidRPr="00E84261">
              <w:rPr>
                <w:rFonts w:ascii="Times New Roman" w:hAnsi="Times New Roman"/>
                <w:sz w:val="20"/>
                <w:szCs w:val="20"/>
              </w:rPr>
              <w:t>основами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планирования целей и задач непрерывного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образовательно-коррекционного процесса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7694D2B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664CC0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3F46464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BC121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70FCEC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47DA0D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28EF53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162653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6D2FE0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768FC3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1A1568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5812C8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795BBF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некоторымиэтапами 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>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5659B24C" w14:textId="77777777" w:rsidR="00B016C4" w:rsidRPr="00115039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 w:rsidRPr="00C43697">
              <w:rPr>
                <w:rFonts w:ascii="Times New Roman" w:hAnsi="Times New Roman"/>
                <w:sz w:val="20"/>
                <w:szCs w:val="20"/>
              </w:rPr>
              <w:t>частично владеет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некоторыми  способами</w:t>
            </w:r>
            <w:r w:rsidRPr="00C43697">
              <w:rPr>
                <w:rFonts w:ascii="Times New Roman" w:hAnsi="Times New Roman"/>
                <w:sz w:val="20"/>
                <w:szCs w:val="20"/>
              </w:rPr>
              <w:t xml:space="preserve">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</w:t>
            </w:r>
          </w:p>
          <w:p w14:paraId="4A1A0233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 xml:space="preserve">3.4. </w:t>
            </w:r>
            <w:r w:rsidRPr="00E002D7">
              <w:rPr>
                <w:rFonts w:ascii="Times New Roman" w:hAnsi="Times New Roman"/>
                <w:sz w:val="20"/>
                <w:szCs w:val="20"/>
              </w:rPr>
              <w:t xml:space="preserve">некоторыми 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навыками </w:t>
            </w:r>
            <w:r>
              <w:rPr>
                <w:rFonts w:ascii="Times New Roman" w:hAnsi="Times New Roman"/>
                <w:sz w:val="20"/>
                <w:szCs w:val="20"/>
              </w:rPr>
              <w:t>оформления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программно-</w:t>
            </w:r>
            <w:r>
              <w:rPr>
                <w:rFonts w:ascii="Times New Roman" w:hAnsi="Times New Roman"/>
                <w:sz w:val="20"/>
                <w:szCs w:val="20"/>
              </w:rPr>
              <w:t>методической, отчетной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и др. документацию в соответствии с регламентами </w:t>
            </w:r>
            <w:r w:rsidRPr="008664A9">
              <w:rPr>
                <w:rFonts w:ascii="Times New Roman" w:hAnsi="Times New Roman"/>
                <w:sz w:val="20"/>
                <w:szCs w:val="20"/>
              </w:rPr>
              <w:t>профессиональной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д-ти</w:t>
            </w:r>
          </w:p>
          <w:p w14:paraId="62D32A47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3.5.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 некоторыминавыками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осуществления методического 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>обеспечение взаимодействия субъектов образования</w:t>
            </w:r>
          </w:p>
          <w:p w14:paraId="5A09D82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6B5713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9C5DF5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714FC11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B17099D" w14:textId="77777777" w:rsidR="00B016C4" w:rsidRPr="00E84261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17" w:type="dxa"/>
          </w:tcPr>
          <w:p w14:paraId="3DD8CC8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4261">
              <w:rPr>
                <w:rFonts w:ascii="Times New Roman" w:hAnsi="Times New Roman"/>
                <w:b/>
                <w:sz w:val="20"/>
                <w:szCs w:val="20"/>
              </w:rPr>
              <w:t>3.1.</w:t>
            </w:r>
            <w:r w:rsidRPr="00E84261">
              <w:rPr>
                <w:rFonts w:ascii="Times New Roman" w:hAnsi="Times New Roman"/>
                <w:sz w:val="20"/>
                <w:szCs w:val="20"/>
              </w:rPr>
              <w:t xml:space="preserve">содержанием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непрерывно</w:t>
            </w:r>
            <w:r>
              <w:rPr>
                <w:rFonts w:ascii="Times New Roman" w:hAnsi="Times New Roman"/>
                <w:sz w:val="20"/>
                <w:szCs w:val="20"/>
              </w:rPr>
              <w:t>го образовательно-коррекц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 процесса в соответствии с адаптированной основной общеобразовательной программой, специальной индивидуальной </w:t>
            </w:r>
            <w:r>
              <w:rPr>
                <w:rFonts w:ascii="Times New Roman" w:hAnsi="Times New Roman"/>
                <w:sz w:val="20"/>
                <w:szCs w:val="20"/>
              </w:rPr>
              <w:t>программой развития, пр.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коррекционной работы для лиц с ОВЗ; программы абилитации, реабилитации и социал</w:t>
            </w:r>
            <w:r>
              <w:rPr>
                <w:rFonts w:ascii="Times New Roman" w:hAnsi="Times New Roman"/>
                <w:sz w:val="20"/>
                <w:szCs w:val="20"/>
              </w:rPr>
              <w:t>ьной адаптации, и проф.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самоопределения в образовательных организациях, а также в иных организациях.</w:t>
            </w:r>
          </w:p>
          <w:p w14:paraId="412B9164" w14:textId="77777777" w:rsidR="00B016C4" w:rsidRPr="00D4299B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 xml:space="preserve"> основными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этапами 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>реализации программ диагностики и коррекции нарушений развития, социальной адаптации с учетом особых образовательных и социально-коммуникативных потребностей, индивидуальных особенностей лиц с ОВЗ.</w:t>
            </w:r>
          </w:p>
          <w:p w14:paraId="3F757934" w14:textId="77777777" w:rsidR="00B016C4" w:rsidRPr="00115039" w:rsidRDefault="00B016C4" w:rsidP="0021644B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>
              <w:rPr>
                <w:rFonts w:ascii="Times New Roman" w:hAnsi="Times New Roman"/>
                <w:sz w:val="20"/>
                <w:szCs w:val="20"/>
              </w:rPr>
              <w:t>некоторыми  способами</w:t>
            </w:r>
            <w:r w:rsidRPr="00C43697">
              <w:rPr>
                <w:rFonts w:ascii="Times New Roman" w:hAnsi="Times New Roman"/>
                <w:sz w:val="20"/>
                <w:szCs w:val="20"/>
              </w:rPr>
              <w:t xml:space="preserve"> аргументированного отбора и использования спец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иальных учебных и дид. </w:t>
            </w:r>
            <w:r w:rsidRPr="00C43697">
              <w:rPr>
                <w:rFonts w:ascii="Times New Roman" w:hAnsi="Times New Roman"/>
                <w:sz w:val="20"/>
                <w:szCs w:val="20"/>
              </w:rPr>
              <w:t>материалов, технических средств (ассистирующих средств и технологий) в п</w:t>
            </w:r>
            <w:r>
              <w:rPr>
                <w:rFonts w:ascii="Times New Roman" w:hAnsi="Times New Roman"/>
                <w:sz w:val="20"/>
                <w:szCs w:val="20"/>
              </w:rPr>
              <w:t>роцессе реализации образ. и реаб-ных программ с учетом индивид. и возрастных особ.</w:t>
            </w:r>
            <w:r w:rsidRPr="00C43697">
              <w:rPr>
                <w:rFonts w:ascii="Times New Roman" w:hAnsi="Times New Roman"/>
                <w:sz w:val="20"/>
                <w:szCs w:val="20"/>
              </w:rPr>
              <w:t xml:space="preserve"> лиц с ОВЗ.</w:t>
            </w:r>
          </w:p>
          <w:p w14:paraId="18B78B7F" w14:textId="77777777" w:rsidR="00B016C4" w:rsidRPr="00F74E7B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 xml:space="preserve">3.4. </w:t>
            </w:r>
            <w:r>
              <w:rPr>
                <w:rFonts w:ascii="Times New Roman" w:hAnsi="Times New Roman"/>
                <w:sz w:val="20"/>
                <w:szCs w:val="20"/>
              </w:rPr>
              <w:t>основными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навыками </w:t>
            </w:r>
            <w:r>
              <w:rPr>
                <w:rFonts w:ascii="Times New Roman" w:hAnsi="Times New Roman"/>
                <w:sz w:val="20"/>
                <w:szCs w:val="20"/>
              </w:rPr>
              <w:t>оформления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программно-</w:t>
            </w:r>
            <w:r>
              <w:rPr>
                <w:rFonts w:ascii="Times New Roman" w:hAnsi="Times New Roman"/>
                <w:sz w:val="20"/>
                <w:szCs w:val="20"/>
              </w:rPr>
              <w:t>методической, отчетной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и др. документацию в соответствии с регламентами </w:t>
            </w:r>
            <w:r w:rsidRPr="008664A9">
              <w:rPr>
                <w:rFonts w:ascii="Times New Roman" w:hAnsi="Times New Roman"/>
                <w:sz w:val="20"/>
                <w:szCs w:val="20"/>
              </w:rPr>
              <w:t>профессиональной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д-ти</w:t>
            </w:r>
          </w:p>
          <w:p w14:paraId="546F452D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3.5. 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некоторыминавыками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осуществления методического 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>обеспечение взаимодействия субъектов образования в целях индивидуализации образовательного процесса</w:t>
            </w:r>
          </w:p>
        </w:tc>
        <w:tc>
          <w:tcPr>
            <w:tcW w:w="2418" w:type="dxa"/>
          </w:tcPr>
          <w:p w14:paraId="4BBDB87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84261">
              <w:rPr>
                <w:rFonts w:ascii="Times New Roman" w:hAnsi="Times New Roman"/>
                <w:b/>
                <w:sz w:val="20"/>
                <w:szCs w:val="20"/>
              </w:rPr>
              <w:t>3.1.</w:t>
            </w:r>
            <w:r w:rsidRPr="00E84261">
              <w:rPr>
                <w:rFonts w:ascii="Times New Roman" w:hAnsi="Times New Roman"/>
                <w:sz w:val="20"/>
                <w:szCs w:val="20"/>
              </w:rPr>
              <w:t>содержанием</w:t>
            </w:r>
            <w:r>
              <w:rPr>
                <w:rFonts w:ascii="Times New Roman" w:hAnsi="Times New Roman"/>
                <w:sz w:val="20"/>
                <w:szCs w:val="20"/>
              </w:rPr>
              <w:t>непрерывного образов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-коррекционного процесса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выделением целей и задач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в соответствии с адаптированн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ой основной общеобраз. 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программой, специальной индивидуальной </w:t>
            </w:r>
            <w:r>
              <w:rPr>
                <w:rFonts w:ascii="Times New Roman" w:hAnsi="Times New Roman"/>
                <w:sz w:val="20"/>
                <w:szCs w:val="20"/>
              </w:rPr>
              <w:t>прогр. развития, прогр. кор-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>ой работы для лиц с ОВЗ; программы абилитации, реабилитации и соц</w:t>
            </w:r>
            <w:r>
              <w:rPr>
                <w:rFonts w:ascii="Times New Roman" w:hAnsi="Times New Roman"/>
                <w:sz w:val="20"/>
                <w:szCs w:val="20"/>
              </w:rPr>
              <w:t>иальной адаптации, и проф-ого самоопределения в обр.</w:t>
            </w:r>
            <w:r w:rsidRPr="00E7386B">
              <w:rPr>
                <w:rFonts w:ascii="Times New Roman" w:hAnsi="Times New Roman"/>
                <w:sz w:val="20"/>
                <w:szCs w:val="20"/>
              </w:rPr>
              <w:t xml:space="preserve"> организациях, а также в иных организациях.</w:t>
            </w:r>
          </w:p>
          <w:p w14:paraId="485ACDBA" w14:textId="77777777" w:rsidR="00B016C4" w:rsidRPr="00D4299B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3FEB">
              <w:rPr>
                <w:rFonts w:ascii="Times New Roman" w:hAnsi="Times New Roman"/>
                <w:b/>
                <w:sz w:val="20"/>
                <w:szCs w:val="20"/>
              </w:rPr>
              <w:t>3.2.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всемиэтапами 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 xml:space="preserve">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(с указанием задач, внутреннего содержания) 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>программ диагностики и коррекции нарушений развития, социальной адаптации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 учетом особых образоват. и социально-ком-</w:t>
            </w:r>
            <w:r w:rsidRPr="00D4299B">
              <w:rPr>
                <w:rFonts w:ascii="Times New Roman" w:hAnsi="Times New Roman"/>
                <w:sz w:val="20"/>
                <w:szCs w:val="20"/>
              </w:rPr>
              <w:t>ных потребностей, индивидуальных особенностей лиц с ОВЗ.</w:t>
            </w:r>
          </w:p>
          <w:p w14:paraId="5E933541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</w:rPr>
            </w:pPr>
            <w:r w:rsidRPr="00115039">
              <w:rPr>
                <w:rFonts w:ascii="Times New Roman" w:hAnsi="Times New Roman"/>
                <w:b/>
                <w:sz w:val="20"/>
                <w:szCs w:val="20"/>
              </w:rPr>
              <w:t>3.3.</w:t>
            </w:r>
            <w:r>
              <w:rPr>
                <w:rFonts w:ascii="Times New Roman" w:hAnsi="Times New Roman"/>
                <w:sz w:val="20"/>
                <w:szCs w:val="20"/>
              </w:rPr>
              <w:t>основными способами</w:t>
            </w:r>
            <w:r w:rsidRPr="00C43697">
              <w:rPr>
                <w:rFonts w:ascii="Times New Roman" w:hAnsi="Times New Roman"/>
                <w:sz w:val="20"/>
                <w:szCs w:val="20"/>
              </w:rPr>
              <w:t xml:space="preserve"> аргументированного отбора и использования специальных учебных и дидактических материалов, технических средств (ассистирующих средств и технологий) в процессе реализации образовательных и реабилитационных программ с учетом индивидуальных и возрастных особенностей лиц с ОВЗ.</w:t>
            </w:r>
          </w:p>
          <w:p w14:paraId="506EF2E7" w14:textId="77777777" w:rsidR="00B016C4" w:rsidRPr="00705AF9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74E7B">
              <w:rPr>
                <w:rFonts w:ascii="Times New Roman" w:hAnsi="Times New Roman"/>
                <w:b/>
                <w:sz w:val="20"/>
                <w:szCs w:val="20"/>
              </w:rPr>
              <w:t>3.4.</w:t>
            </w:r>
            <w:r w:rsidRPr="00E002D7">
              <w:rPr>
                <w:rFonts w:ascii="Times New Roman" w:hAnsi="Times New Roman"/>
                <w:sz w:val="20"/>
                <w:szCs w:val="20"/>
              </w:rPr>
              <w:t xml:space="preserve">профессиональными 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>навыками</w:t>
            </w:r>
            <w:r>
              <w:rPr>
                <w:rFonts w:ascii="Times New Roman" w:hAnsi="Times New Roman"/>
                <w:sz w:val="20"/>
                <w:szCs w:val="20"/>
              </w:rPr>
              <w:t>оформления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программно-</w:t>
            </w:r>
            <w:r>
              <w:rPr>
                <w:rFonts w:ascii="Times New Roman" w:hAnsi="Times New Roman"/>
                <w:sz w:val="20"/>
                <w:szCs w:val="20"/>
              </w:rPr>
              <w:t>методической, отчетной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и др. документацию в соответствии с </w:t>
            </w:r>
            <w:r w:rsidRPr="008664A9">
              <w:rPr>
                <w:rFonts w:ascii="Times New Roman" w:hAnsi="Times New Roman"/>
                <w:sz w:val="20"/>
                <w:szCs w:val="20"/>
              </w:rPr>
              <w:t>регламентами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 xml:space="preserve"> профессиональной </w:t>
            </w:r>
            <w:r>
              <w:rPr>
                <w:rFonts w:ascii="Times New Roman" w:hAnsi="Times New Roman"/>
                <w:sz w:val="20"/>
                <w:szCs w:val="20"/>
              </w:rPr>
              <w:t>д-</w:t>
            </w:r>
            <w:r w:rsidRPr="00705AF9">
              <w:rPr>
                <w:rFonts w:ascii="Times New Roman" w:hAnsi="Times New Roman"/>
                <w:sz w:val="20"/>
                <w:szCs w:val="20"/>
              </w:rPr>
              <w:t>ти.</w:t>
            </w:r>
          </w:p>
          <w:p w14:paraId="4B695E29" w14:textId="77777777" w:rsidR="00B016C4" w:rsidRPr="00F74E7B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3.5.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>навыками</w:t>
            </w:r>
            <w:r>
              <w:rPr>
                <w:rFonts w:ascii="Times New Roman" w:hAnsi="Times New Roman"/>
                <w:sz w:val="20"/>
                <w:szCs w:val="20"/>
              </w:rPr>
              <w:t>осуществления метод.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обеспечение взаимодействия субъектов образования в целях </w:t>
            </w:r>
            <w:r>
              <w:rPr>
                <w:rFonts w:ascii="Times New Roman" w:hAnsi="Times New Roman"/>
                <w:sz w:val="20"/>
                <w:szCs w:val="20"/>
              </w:rPr>
              <w:t>индивидуализации образовательного</w:t>
            </w:r>
            <w:r w:rsidRPr="007C346B">
              <w:rPr>
                <w:rFonts w:ascii="Times New Roman" w:hAnsi="Times New Roman"/>
                <w:sz w:val="20"/>
                <w:szCs w:val="20"/>
              </w:rPr>
              <w:t xml:space="preserve"> процесса</w:t>
            </w:r>
          </w:p>
        </w:tc>
        <w:tc>
          <w:tcPr>
            <w:tcW w:w="567" w:type="dxa"/>
            <w:textDirection w:val="btLr"/>
          </w:tcPr>
          <w:p w14:paraId="244E275C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папки, обзор статей (реферат),примерыпсих.заключений, протоколов псих. Обследования, карт наблюдений</w:t>
            </w:r>
          </w:p>
        </w:tc>
      </w:tr>
      <w:tr w:rsidR="00B016C4" w:rsidRPr="00C30B3C" w14:paraId="7CFA9EEC" w14:textId="77777777" w:rsidTr="00796804">
        <w:trPr>
          <w:cantSplit/>
          <w:trHeight w:val="1078"/>
        </w:trPr>
        <w:tc>
          <w:tcPr>
            <w:tcW w:w="506" w:type="dxa"/>
            <w:vMerge w:val="restart"/>
            <w:textDirection w:val="btLr"/>
          </w:tcPr>
          <w:p w14:paraId="3032AAA8" w14:textId="77777777" w:rsidR="00B016C4" w:rsidRPr="00247693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44539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ПК-6</w:t>
            </w:r>
          </w:p>
        </w:tc>
        <w:tc>
          <w:tcPr>
            <w:tcW w:w="506" w:type="dxa"/>
            <w:textDirection w:val="btLr"/>
          </w:tcPr>
          <w:p w14:paraId="22C9CA5F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знать</w:t>
            </w:r>
          </w:p>
        </w:tc>
        <w:tc>
          <w:tcPr>
            <w:tcW w:w="3017" w:type="dxa"/>
          </w:tcPr>
          <w:p w14:paraId="3265621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7BE">
              <w:rPr>
                <w:rFonts w:ascii="Times New Roman" w:hAnsi="Times New Roman"/>
                <w:b/>
                <w:sz w:val="20"/>
                <w:szCs w:val="20"/>
              </w:rPr>
              <w:t>6.1.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знает некоторые способы анализа документации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</w:t>
            </w:r>
            <w:r>
              <w:rPr>
                <w:rFonts w:ascii="Times New Roman" w:hAnsi="Times New Roman"/>
                <w:sz w:val="20"/>
                <w:szCs w:val="20"/>
              </w:rPr>
              <w:t>культуры, п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>равоохранительными органами.</w:t>
            </w:r>
          </w:p>
          <w:p w14:paraId="76712CC6" w14:textId="77777777" w:rsidR="00B016C4" w:rsidRPr="00C8034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340">
              <w:rPr>
                <w:rFonts w:ascii="Times New Roman" w:hAnsi="Times New Roman"/>
                <w:b/>
                <w:sz w:val="20"/>
                <w:szCs w:val="20"/>
              </w:rPr>
              <w:t>6.2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методы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6ECFA402" w14:textId="77777777" w:rsidR="00B016C4" w:rsidRPr="0026461C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461C">
              <w:rPr>
                <w:rFonts w:ascii="Times New Roman" w:hAnsi="Times New Roman"/>
                <w:b/>
                <w:sz w:val="20"/>
                <w:szCs w:val="20"/>
              </w:rPr>
              <w:t>6.3</w:t>
            </w:r>
            <w:r>
              <w:rPr>
                <w:rFonts w:ascii="Times New Roman" w:hAnsi="Times New Roman"/>
                <w:sz w:val="20"/>
                <w:szCs w:val="20"/>
              </w:rPr>
              <w:t>.некоторые аспекты психолого-педагогической диагностики</w:t>
            </w:r>
          </w:p>
          <w:p w14:paraId="2ED3D92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34D4">
              <w:rPr>
                <w:rFonts w:ascii="Times New Roman" w:hAnsi="Times New Roman"/>
                <w:b/>
                <w:sz w:val="20"/>
                <w:szCs w:val="20"/>
              </w:rPr>
              <w:t>6.4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знает некоторые способы 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>а и оценки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 результатов психолого-педагогической диагностики лиц с ОВЗ</w:t>
            </w:r>
          </w:p>
          <w:p w14:paraId="103DE9A9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знает методы формулировки выводов и заключений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 лиц с ОВЗ. </w:t>
            </w:r>
          </w:p>
          <w:p w14:paraId="3239B8FC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0382">
              <w:rPr>
                <w:rFonts w:ascii="Times New Roman" w:hAnsi="Times New Roman"/>
                <w:b/>
                <w:sz w:val="20"/>
                <w:szCs w:val="20"/>
              </w:rPr>
              <w:t>6.6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знает некоторые </w:t>
            </w:r>
            <w:r w:rsidRPr="00400382">
              <w:rPr>
                <w:rFonts w:ascii="Times New Roman" w:hAnsi="Times New Roman"/>
                <w:sz w:val="20"/>
                <w:szCs w:val="20"/>
              </w:rPr>
              <w:t xml:space="preserve">образовательные потребности, </w:t>
            </w:r>
          </w:p>
          <w:p w14:paraId="6B7A650D" w14:textId="77777777" w:rsidR="00B016C4" w:rsidRPr="0040038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0382">
              <w:rPr>
                <w:rFonts w:ascii="Times New Roman" w:hAnsi="Times New Roman"/>
                <w:sz w:val="20"/>
                <w:szCs w:val="20"/>
              </w:rPr>
              <w:t>индивидуальные особенности, психоло</w:t>
            </w:r>
            <w:r>
              <w:rPr>
                <w:rFonts w:ascii="Times New Roman" w:hAnsi="Times New Roman"/>
                <w:sz w:val="20"/>
                <w:szCs w:val="20"/>
              </w:rPr>
              <w:t>гические затруднения лиц с ОВЗ, выявленные н</w:t>
            </w:r>
            <w:r w:rsidRPr="00400382">
              <w:rPr>
                <w:rFonts w:ascii="Times New Roman" w:hAnsi="Times New Roman"/>
                <w:sz w:val="20"/>
                <w:szCs w:val="20"/>
              </w:rPr>
              <w:t xml:space="preserve">а основе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результатов диагностики </w:t>
            </w:r>
          </w:p>
          <w:p w14:paraId="518384D4" w14:textId="77777777" w:rsidR="00B016C4" w:rsidRDefault="00B016C4" w:rsidP="0021644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5489C">
              <w:rPr>
                <w:rFonts w:ascii="Times New Roman" w:hAnsi="Times New Roman"/>
                <w:b/>
                <w:sz w:val="20"/>
                <w:szCs w:val="20"/>
              </w:rPr>
              <w:t>6.7</w:t>
            </w:r>
            <w:r w:rsidRPr="00A5489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частично знает некоторые способы оценки</w:t>
            </w:r>
            <w:r w:rsidRPr="00A5489C">
              <w:rPr>
                <w:rFonts w:ascii="Times New Roman" w:hAnsi="Times New Roman"/>
                <w:sz w:val="20"/>
                <w:szCs w:val="20"/>
              </w:rPr>
              <w:t xml:space="preserve">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  <w:p w14:paraId="3D8BA271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017" w:type="dxa"/>
          </w:tcPr>
          <w:p w14:paraId="30E3925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7BE">
              <w:rPr>
                <w:rFonts w:ascii="Times New Roman" w:hAnsi="Times New Roman"/>
                <w:b/>
                <w:sz w:val="20"/>
                <w:szCs w:val="20"/>
              </w:rPr>
              <w:t>6.1.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способы анализа документации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2571931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1245C0E" w14:textId="77777777" w:rsidR="00B016C4" w:rsidRPr="00C8034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340">
              <w:rPr>
                <w:rFonts w:ascii="Times New Roman" w:hAnsi="Times New Roman"/>
                <w:b/>
                <w:sz w:val="20"/>
                <w:szCs w:val="20"/>
              </w:rPr>
              <w:t>6.2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методы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3AEC4D3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65C1A4B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6696FC2" w14:textId="77777777" w:rsidR="00B016C4" w:rsidRPr="0026461C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461C">
              <w:rPr>
                <w:rFonts w:ascii="Times New Roman" w:hAnsi="Times New Roman"/>
                <w:b/>
                <w:sz w:val="20"/>
                <w:szCs w:val="20"/>
              </w:rPr>
              <w:t>6.3</w:t>
            </w:r>
            <w:r>
              <w:rPr>
                <w:rFonts w:ascii="Times New Roman" w:hAnsi="Times New Roman"/>
                <w:sz w:val="20"/>
                <w:szCs w:val="20"/>
              </w:rPr>
              <w:t>.основы  психолого-педагогической диагностики</w:t>
            </w:r>
          </w:p>
          <w:p w14:paraId="75F14E6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5589E1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34D4">
              <w:rPr>
                <w:rFonts w:ascii="Times New Roman" w:hAnsi="Times New Roman"/>
                <w:b/>
                <w:sz w:val="20"/>
                <w:szCs w:val="20"/>
              </w:rPr>
              <w:t>6.4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некоторые способы 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>а и оценки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 результатов психолого-педагогической диагностики лиц с ОВЗ</w:t>
            </w:r>
          </w:p>
          <w:p w14:paraId="73B63491" w14:textId="77777777" w:rsidR="00B016C4" w:rsidRDefault="00B016C4" w:rsidP="0021644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300B98CF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6.5.</w:t>
            </w:r>
            <w:r>
              <w:rPr>
                <w:rFonts w:ascii="Times New Roman" w:hAnsi="Times New Roman"/>
                <w:sz w:val="20"/>
                <w:szCs w:val="20"/>
              </w:rPr>
              <w:t>некоторые методы формулировки выводов и заключений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 лиц с ОВЗ. </w:t>
            </w:r>
          </w:p>
          <w:p w14:paraId="47F21A09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0382">
              <w:rPr>
                <w:rFonts w:ascii="Times New Roman" w:hAnsi="Times New Roman"/>
                <w:b/>
                <w:sz w:val="20"/>
                <w:szCs w:val="20"/>
              </w:rPr>
              <w:t>6.6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некоторые </w:t>
            </w:r>
            <w:r w:rsidRPr="00400382">
              <w:rPr>
                <w:rFonts w:ascii="Times New Roman" w:hAnsi="Times New Roman"/>
                <w:sz w:val="20"/>
                <w:szCs w:val="20"/>
              </w:rPr>
              <w:t xml:space="preserve">образовательные потребности, </w:t>
            </w:r>
          </w:p>
          <w:p w14:paraId="2DDDA722" w14:textId="77777777" w:rsidR="00B016C4" w:rsidRPr="0040038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0382">
              <w:rPr>
                <w:rFonts w:ascii="Times New Roman" w:hAnsi="Times New Roman"/>
                <w:sz w:val="20"/>
                <w:szCs w:val="20"/>
              </w:rPr>
              <w:t>индивидуальные особенности, психоло</w:t>
            </w:r>
            <w:r>
              <w:rPr>
                <w:rFonts w:ascii="Times New Roman" w:hAnsi="Times New Roman"/>
                <w:sz w:val="20"/>
                <w:szCs w:val="20"/>
              </w:rPr>
              <w:t>гические затруднения лиц с ОВЗ, выявленные н</w:t>
            </w:r>
            <w:r w:rsidRPr="00400382">
              <w:rPr>
                <w:rFonts w:ascii="Times New Roman" w:hAnsi="Times New Roman"/>
                <w:sz w:val="20"/>
                <w:szCs w:val="20"/>
              </w:rPr>
              <w:t xml:space="preserve">а основе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результатов диагностики </w:t>
            </w:r>
          </w:p>
          <w:p w14:paraId="2B61915A" w14:textId="77777777" w:rsidR="00B016C4" w:rsidRDefault="00B016C4" w:rsidP="0021644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591206E8" w14:textId="77777777" w:rsidR="00B016C4" w:rsidRDefault="00B016C4" w:rsidP="0021644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A5489C">
              <w:rPr>
                <w:rFonts w:ascii="Times New Roman" w:hAnsi="Times New Roman"/>
                <w:b/>
                <w:sz w:val="20"/>
                <w:szCs w:val="20"/>
              </w:rPr>
              <w:t>6.7</w:t>
            </w:r>
            <w:r w:rsidRPr="00A5489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некоторые способы оценки</w:t>
            </w:r>
            <w:r w:rsidRPr="00A5489C">
              <w:rPr>
                <w:rFonts w:ascii="Times New Roman" w:hAnsi="Times New Roman"/>
                <w:sz w:val="20"/>
                <w:szCs w:val="20"/>
              </w:rPr>
              <w:t xml:space="preserve">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  <w:p w14:paraId="239FCAA0" w14:textId="77777777" w:rsidR="00B016C4" w:rsidRPr="004B4442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18" w:type="dxa"/>
          </w:tcPr>
          <w:p w14:paraId="442D158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7BE">
              <w:rPr>
                <w:rFonts w:ascii="Times New Roman" w:hAnsi="Times New Roman"/>
                <w:b/>
                <w:sz w:val="20"/>
                <w:szCs w:val="20"/>
              </w:rPr>
              <w:t>6.1.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способы анализа документации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109F6E67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F5B2C26" w14:textId="77777777" w:rsidR="00B016C4" w:rsidRPr="00C8034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340">
              <w:rPr>
                <w:rFonts w:ascii="Times New Roman" w:hAnsi="Times New Roman"/>
                <w:b/>
                <w:sz w:val="20"/>
                <w:szCs w:val="20"/>
              </w:rPr>
              <w:t>6.2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. методы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77B999A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6477794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EC32456" w14:textId="77777777" w:rsidR="00B016C4" w:rsidRPr="0026461C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6461C">
              <w:rPr>
                <w:rFonts w:ascii="Times New Roman" w:hAnsi="Times New Roman"/>
                <w:b/>
                <w:sz w:val="20"/>
                <w:szCs w:val="20"/>
              </w:rPr>
              <w:t>6.3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26461C">
              <w:rPr>
                <w:rFonts w:ascii="Times New Roman" w:hAnsi="Times New Roman"/>
                <w:sz w:val="20"/>
                <w:szCs w:val="20"/>
              </w:rPr>
              <w:t xml:space="preserve"> психолого-педагогическую диагностику.</w:t>
            </w:r>
          </w:p>
          <w:p w14:paraId="3F55BA3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6D62BBE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34D4">
              <w:rPr>
                <w:rFonts w:ascii="Times New Roman" w:hAnsi="Times New Roman"/>
                <w:b/>
                <w:sz w:val="20"/>
                <w:szCs w:val="20"/>
              </w:rPr>
              <w:t>6.4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способы 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>а и оценки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 результатов психолого-педагогической диагностики лиц с ОВЗ.</w:t>
            </w:r>
          </w:p>
          <w:p w14:paraId="71590EB5" w14:textId="77777777" w:rsidR="00B016C4" w:rsidRDefault="00B016C4" w:rsidP="0021644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00962B2C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6.5.</w:t>
            </w:r>
            <w:r>
              <w:rPr>
                <w:rFonts w:ascii="Times New Roman" w:hAnsi="Times New Roman"/>
                <w:sz w:val="20"/>
                <w:szCs w:val="20"/>
              </w:rPr>
              <w:t>методы формулировки выводов и заключений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 лиц с ОВЗ. </w:t>
            </w:r>
          </w:p>
          <w:p w14:paraId="1C02DC60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0382">
              <w:rPr>
                <w:rFonts w:ascii="Times New Roman" w:hAnsi="Times New Roman"/>
                <w:b/>
                <w:sz w:val="20"/>
                <w:szCs w:val="20"/>
              </w:rPr>
              <w:t>6.6</w:t>
            </w:r>
            <w:r w:rsidRPr="00400382">
              <w:rPr>
                <w:rFonts w:ascii="Times New Roman" w:hAnsi="Times New Roman"/>
                <w:sz w:val="20"/>
                <w:szCs w:val="20"/>
              </w:rPr>
              <w:t xml:space="preserve"> особые образовательные потребности, </w:t>
            </w:r>
          </w:p>
          <w:p w14:paraId="34CD1ADB" w14:textId="77777777" w:rsidR="00B016C4" w:rsidRPr="0040038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00382">
              <w:rPr>
                <w:rFonts w:ascii="Times New Roman" w:hAnsi="Times New Roman"/>
                <w:sz w:val="20"/>
                <w:szCs w:val="20"/>
              </w:rPr>
              <w:t>индивидуальные особенности, психоло</w:t>
            </w:r>
            <w:r>
              <w:rPr>
                <w:rFonts w:ascii="Times New Roman" w:hAnsi="Times New Roman"/>
                <w:sz w:val="20"/>
                <w:szCs w:val="20"/>
              </w:rPr>
              <w:t>гические затруднения лиц с ОВЗ, выявленные н</w:t>
            </w:r>
            <w:r w:rsidRPr="00400382">
              <w:rPr>
                <w:rFonts w:ascii="Times New Roman" w:hAnsi="Times New Roman"/>
                <w:sz w:val="20"/>
                <w:szCs w:val="20"/>
              </w:rPr>
              <w:t xml:space="preserve">а основе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результатов диагностики </w:t>
            </w:r>
          </w:p>
          <w:p w14:paraId="3B8C0994" w14:textId="77777777" w:rsidR="00B016C4" w:rsidRDefault="00B016C4" w:rsidP="0021644B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  <w:p w14:paraId="065855F0" w14:textId="77777777" w:rsidR="00B016C4" w:rsidRPr="00A5489C" w:rsidRDefault="00B016C4" w:rsidP="0021644B">
            <w:pPr>
              <w:rPr>
                <w:rFonts w:ascii="Times New Roman" w:hAnsi="Times New Roman"/>
                <w:sz w:val="20"/>
                <w:szCs w:val="20"/>
              </w:rPr>
            </w:pPr>
            <w:r w:rsidRPr="00A5489C">
              <w:rPr>
                <w:rFonts w:ascii="Times New Roman" w:hAnsi="Times New Roman"/>
                <w:b/>
                <w:sz w:val="20"/>
                <w:szCs w:val="20"/>
              </w:rPr>
              <w:t>6.7</w:t>
            </w:r>
            <w:r w:rsidRPr="00A5489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</w:rPr>
              <w:t>способы оценки</w:t>
            </w:r>
            <w:r w:rsidRPr="00A5489C">
              <w:rPr>
                <w:rFonts w:ascii="Times New Roman" w:hAnsi="Times New Roman"/>
                <w:sz w:val="20"/>
                <w:szCs w:val="20"/>
              </w:rPr>
              <w:t xml:space="preserve">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567" w:type="dxa"/>
            <w:textDirection w:val="btLr"/>
          </w:tcPr>
          <w:p w14:paraId="05E587D9" w14:textId="77777777" w:rsidR="00B016C4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папки, обзор статей (реферат),примерыпсих.заключений, протоколов псих. Обследования, карт наблюдена</w:t>
            </w:r>
          </w:p>
          <w:p w14:paraId="51993106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Конспект В.В. Лебединского, главы из Книги Н.Я. Семаго</w:t>
            </w:r>
          </w:p>
        </w:tc>
      </w:tr>
      <w:tr w:rsidR="00B016C4" w:rsidRPr="00C30B3C" w14:paraId="5F800CDA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35AFCB95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421D2BE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уметь</w:t>
            </w:r>
          </w:p>
        </w:tc>
        <w:tc>
          <w:tcPr>
            <w:tcW w:w="3017" w:type="dxa"/>
          </w:tcPr>
          <w:p w14:paraId="109EA50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7BE">
              <w:rPr>
                <w:rFonts w:ascii="Times New Roman" w:hAnsi="Times New Roman"/>
                <w:b/>
                <w:sz w:val="20"/>
                <w:szCs w:val="20"/>
              </w:rPr>
              <w:t>6.1.</w:t>
            </w:r>
            <w:r w:rsidRPr="00C54277">
              <w:rPr>
                <w:rFonts w:ascii="Times New Roman" w:hAnsi="Times New Roman"/>
                <w:sz w:val="20"/>
                <w:szCs w:val="20"/>
              </w:rPr>
              <w:t>частично</w:t>
            </w:r>
            <w:r>
              <w:rPr>
                <w:rFonts w:ascii="Times New Roman" w:hAnsi="Times New Roman"/>
                <w:sz w:val="20"/>
                <w:szCs w:val="20"/>
              </w:rPr>
              <w:t>анализировать документацию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312DEDDD" w14:textId="77777777" w:rsidR="00B016C4" w:rsidRPr="00C8034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340">
              <w:rPr>
                <w:rFonts w:ascii="Times New Roman" w:hAnsi="Times New Roman"/>
                <w:b/>
                <w:sz w:val="20"/>
                <w:szCs w:val="20"/>
              </w:rPr>
              <w:t>6.2.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подбирать некоторые 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методы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4A0AF57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F62">
              <w:rPr>
                <w:rFonts w:ascii="Times New Roman" w:hAnsi="Times New Roman"/>
                <w:b/>
                <w:sz w:val="20"/>
                <w:szCs w:val="20"/>
              </w:rPr>
              <w:t>6.3.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 некоторые аспекты психолого-педагогической </w:t>
            </w:r>
            <w:r w:rsidRPr="005E5F62">
              <w:rPr>
                <w:rFonts w:ascii="Times New Roman" w:hAnsi="Times New Roman"/>
                <w:sz w:val="20"/>
                <w:szCs w:val="20"/>
              </w:rPr>
              <w:t>диагностик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  <w:p w14:paraId="21781A0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34D4">
              <w:rPr>
                <w:rFonts w:ascii="Times New Roman" w:hAnsi="Times New Roman"/>
                <w:b/>
                <w:sz w:val="20"/>
                <w:szCs w:val="20"/>
              </w:rPr>
              <w:t>6.4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осуществлятьнекоторый 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>анализ и оценку результатов психолого-педагогической диагностики лиц с ОВЗ.</w:t>
            </w:r>
          </w:p>
          <w:p w14:paraId="178AFD59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частично формулировать некоторые 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выводы и заключение по результатам диагностики лиц с ОВЗ. </w:t>
            </w:r>
          </w:p>
          <w:p w14:paraId="4A25F667" w14:textId="77777777" w:rsidR="00B016C4" w:rsidRPr="004E05DF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05DF">
              <w:rPr>
                <w:rFonts w:ascii="Times New Roman" w:hAnsi="Times New Roman"/>
                <w:b/>
                <w:sz w:val="20"/>
                <w:szCs w:val="20"/>
              </w:rPr>
              <w:t>6.6.</w:t>
            </w:r>
            <w:r w:rsidRPr="004E05DF">
              <w:rPr>
                <w:rFonts w:ascii="Times New Roman" w:hAnsi="Times New Roman"/>
                <w:sz w:val="20"/>
                <w:szCs w:val="20"/>
              </w:rPr>
              <w:t xml:space="preserve">частичновыявлять особые образовательные потребности, индивидуальные особенности, психологические затруднения лиц с ОВЗ. </w:t>
            </w:r>
          </w:p>
          <w:p w14:paraId="2D6ABAA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87DF26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188BB60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1428">
              <w:rPr>
                <w:rFonts w:ascii="Times New Roman" w:hAnsi="Times New Roman"/>
                <w:b/>
                <w:sz w:val="20"/>
                <w:szCs w:val="20"/>
              </w:rPr>
              <w:t>6.7.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осуществлятьнекоторую </w:t>
            </w:r>
            <w:r w:rsidRPr="00AA1428">
              <w:rPr>
                <w:rFonts w:ascii="Times New Roman" w:hAnsi="Times New Roman"/>
                <w:sz w:val="20"/>
                <w:szCs w:val="20"/>
              </w:rPr>
              <w:t>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3017" w:type="dxa"/>
          </w:tcPr>
          <w:p w14:paraId="55893468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7BE">
              <w:rPr>
                <w:rFonts w:ascii="Times New Roman" w:hAnsi="Times New Roman"/>
                <w:b/>
                <w:sz w:val="20"/>
                <w:szCs w:val="20"/>
              </w:rPr>
              <w:t>6.1.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 некоторые аспекты документации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культуры, </w:t>
            </w: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>равоохранительными органами.</w:t>
            </w:r>
          </w:p>
          <w:p w14:paraId="0BAC4E27" w14:textId="77777777" w:rsidR="00B016C4" w:rsidRPr="00C8034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340">
              <w:rPr>
                <w:rFonts w:ascii="Times New Roman" w:hAnsi="Times New Roman"/>
                <w:b/>
                <w:sz w:val="20"/>
                <w:szCs w:val="20"/>
              </w:rPr>
              <w:t>6.2.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подбирать 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методы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6C3EF5D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66B65B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12936E8" w14:textId="77777777" w:rsidR="00B016C4" w:rsidRPr="005E5F6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5F62">
              <w:rPr>
                <w:rFonts w:ascii="Times New Roman" w:hAnsi="Times New Roman"/>
                <w:b/>
                <w:sz w:val="20"/>
                <w:szCs w:val="20"/>
              </w:rPr>
              <w:t>6.3.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осуществлять </w:t>
            </w:r>
            <w:r w:rsidRPr="005E5F62">
              <w:rPr>
                <w:rFonts w:ascii="Times New Roman" w:hAnsi="Times New Roman"/>
                <w:sz w:val="20"/>
                <w:szCs w:val="20"/>
              </w:rPr>
              <w:t>психолого-педагогическую диагностику.</w:t>
            </w:r>
          </w:p>
          <w:p w14:paraId="452C229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9370F09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34D4">
              <w:rPr>
                <w:rFonts w:ascii="Times New Roman" w:hAnsi="Times New Roman"/>
                <w:b/>
                <w:sz w:val="20"/>
                <w:szCs w:val="20"/>
              </w:rPr>
              <w:t>6.4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осуществлятьнекоторый 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>анализ и оценку результатов психолого-педагогической диагностики лиц с ОВЗ.</w:t>
            </w:r>
          </w:p>
          <w:p w14:paraId="6048977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BE8CB10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формулировать некоторые 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выводы и заключение по результатам диагностики лиц с ОВЗ. </w:t>
            </w:r>
          </w:p>
          <w:p w14:paraId="0CC2FC2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F51429C" w14:textId="77777777" w:rsidR="00B016C4" w:rsidRPr="004E05DF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05DF">
              <w:rPr>
                <w:rFonts w:ascii="Times New Roman" w:hAnsi="Times New Roman"/>
                <w:b/>
                <w:sz w:val="20"/>
                <w:szCs w:val="20"/>
              </w:rPr>
              <w:t>6.6.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4E05DF">
              <w:rPr>
                <w:rFonts w:ascii="Times New Roman" w:hAnsi="Times New Roman"/>
                <w:sz w:val="20"/>
                <w:szCs w:val="20"/>
              </w:rPr>
              <w:t xml:space="preserve">а основе </w:t>
            </w:r>
            <w:r>
              <w:rPr>
                <w:rFonts w:ascii="Times New Roman" w:hAnsi="Times New Roman"/>
                <w:sz w:val="20"/>
                <w:szCs w:val="20"/>
              </w:rPr>
              <w:t>некоторых результатов диагностики выявлять</w:t>
            </w:r>
            <w:r w:rsidRPr="004E05DF">
              <w:rPr>
                <w:rFonts w:ascii="Times New Roman" w:hAnsi="Times New Roman"/>
                <w:sz w:val="20"/>
                <w:szCs w:val="20"/>
              </w:rPr>
              <w:t xml:space="preserve"> особые образовательные потребности, индивидуальные особенности, психологические затруднения лиц с ОВЗ. </w:t>
            </w:r>
          </w:p>
          <w:p w14:paraId="5B75229A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1428">
              <w:rPr>
                <w:rFonts w:ascii="Times New Roman" w:hAnsi="Times New Roman"/>
                <w:b/>
                <w:sz w:val="20"/>
                <w:szCs w:val="20"/>
              </w:rPr>
              <w:t>6.7.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осуществлятьнекоторую </w:t>
            </w:r>
            <w:r w:rsidRPr="00AA1428">
              <w:rPr>
                <w:rFonts w:ascii="Times New Roman" w:hAnsi="Times New Roman"/>
                <w:sz w:val="20"/>
                <w:szCs w:val="20"/>
              </w:rPr>
              <w:t>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2418" w:type="dxa"/>
          </w:tcPr>
          <w:p w14:paraId="37BD562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7BE">
              <w:rPr>
                <w:rFonts w:ascii="Times New Roman" w:hAnsi="Times New Roman"/>
                <w:b/>
                <w:sz w:val="20"/>
                <w:szCs w:val="20"/>
              </w:rPr>
              <w:t>6.1.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анализировать документацию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759FA2D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837B9B4" w14:textId="77777777" w:rsidR="00B016C4" w:rsidRPr="00C8034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80340">
              <w:rPr>
                <w:rFonts w:ascii="Times New Roman" w:hAnsi="Times New Roman"/>
                <w:b/>
                <w:sz w:val="20"/>
                <w:szCs w:val="20"/>
              </w:rPr>
              <w:t>6.2.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подбирать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 и ре</w:t>
            </w:r>
            <w:r>
              <w:rPr>
                <w:rFonts w:ascii="Times New Roman" w:hAnsi="Times New Roman"/>
                <w:sz w:val="20"/>
                <w:szCs w:val="20"/>
              </w:rPr>
              <w:t>ализовывать</w:t>
            </w:r>
            <w:r w:rsidRPr="00C80340">
              <w:rPr>
                <w:rFonts w:ascii="Times New Roman" w:hAnsi="Times New Roman"/>
                <w:sz w:val="20"/>
                <w:szCs w:val="20"/>
              </w:rPr>
              <w:t xml:space="preserve"> методы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5CDBD188" w14:textId="77777777" w:rsidR="00B016C4" w:rsidRPr="005E5F6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E5F62">
              <w:rPr>
                <w:rFonts w:ascii="Times New Roman" w:hAnsi="Times New Roman"/>
                <w:b/>
                <w:sz w:val="20"/>
                <w:szCs w:val="20"/>
              </w:rPr>
              <w:t>6.3.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 </w:t>
            </w:r>
            <w:r w:rsidRPr="005E5F62">
              <w:rPr>
                <w:rFonts w:ascii="Times New Roman" w:hAnsi="Times New Roman"/>
                <w:sz w:val="20"/>
                <w:szCs w:val="20"/>
              </w:rPr>
              <w:t>психолого-педагогическую диагностику.</w:t>
            </w:r>
          </w:p>
          <w:p w14:paraId="78022F8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6E59E0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34D4">
              <w:rPr>
                <w:rFonts w:ascii="Times New Roman" w:hAnsi="Times New Roman"/>
                <w:b/>
                <w:sz w:val="20"/>
                <w:szCs w:val="20"/>
              </w:rPr>
              <w:t>6.4</w:t>
            </w:r>
            <w:r>
              <w:rPr>
                <w:rFonts w:ascii="Times New Roman" w:hAnsi="Times New Roman"/>
                <w:sz w:val="20"/>
                <w:szCs w:val="20"/>
              </w:rPr>
              <w:t>. осуществлять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 анализ и оценку результатов психолого-педагогической диагностики лиц с ОВЗ.</w:t>
            </w:r>
          </w:p>
          <w:p w14:paraId="31EBC8C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D83805F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формулировать 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выводы и заключение по результатам диагностики лиц с ОВЗ. </w:t>
            </w:r>
          </w:p>
          <w:p w14:paraId="78E087D0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8C7257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AF4CCBF" w14:textId="77777777" w:rsidR="00B016C4" w:rsidRPr="004E05DF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E05DF">
              <w:rPr>
                <w:rFonts w:ascii="Times New Roman" w:hAnsi="Times New Roman"/>
                <w:b/>
                <w:sz w:val="20"/>
                <w:szCs w:val="20"/>
              </w:rPr>
              <w:t>6.6.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</w:t>
            </w:r>
            <w:r w:rsidRPr="004E05DF">
              <w:rPr>
                <w:rFonts w:ascii="Times New Roman" w:hAnsi="Times New Roman"/>
                <w:sz w:val="20"/>
                <w:szCs w:val="20"/>
              </w:rPr>
              <w:t xml:space="preserve">а основе </w:t>
            </w:r>
            <w:r>
              <w:rPr>
                <w:rFonts w:ascii="Times New Roman" w:hAnsi="Times New Roman"/>
                <w:sz w:val="20"/>
                <w:szCs w:val="20"/>
              </w:rPr>
              <w:t>результатов диагностики выявлять</w:t>
            </w:r>
            <w:r w:rsidRPr="004E05DF">
              <w:rPr>
                <w:rFonts w:ascii="Times New Roman" w:hAnsi="Times New Roman"/>
                <w:sz w:val="20"/>
                <w:szCs w:val="20"/>
              </w:rPr>
              <w:t xml:space="preserve"> особые образовательные потребности, индивидуальные особенности, психологические затруднения лиц с ОВЗ. </w:t>
            </w:r>
          </w:p>
          <w:p w14:paraId="4C5FB405" w14:textId="77777777" w:rsidR="00B016C4" w:rsidRPr="00AA1428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1428">
              <w:rPr>
                <w:rFonts w:ascii="Times New Roman" w:hAnsi="Times New Roman"/>
                <w:b/>
                <w:sz w:val="20"/>
                <w:szCs w:val="20"/>
              </w:rPr>
              <w:t>6.7.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осуществлять</w:t>
            </w:r>
            <w:r w:rsidRPr="00AA1428">
              <w:rPr>
                <w:rFonts w:ascii="Times New Roman" w:hAnsi="Times New Roman"/>
                <w:sz w:val="20"/>
                <w:szCs w:val="20"/>
              </w:rPr>
              <w:t xml:space="preserve"> оценку 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567" w:type="dxa"/>
            <w:textDirection w:val="btLr"/>
          </w:tcPr>
          <w:p w14:paraId="0E8A0EBE" w14:textId="77777777" w:rsidR="00B016C4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папки, обзор статей (реферат),примерыпсих.заключений, протоколов псих. Обследования, карт наблюдена</w:t>
            </w:r>
          </w:p>
          <w:p w14:paraId="61644A37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Конспект В.В. Лебединского, главы из Книги Н.Я. Семаго</w:t>
            </w:r>
          </w:p>
        </w:tc>
      </w:tr>
      <w:tr w:rsidR="00B016C4" w:rsidRPr="00C30B3C" w14:paraId="7B203FC0" w14:textId="77777777" w:rsidTr="00796804">
        <w:trPr>
          <w:cantSplit/>
          <w:trHeight w:val="1078"/>
        </w:trPr>
        <w:tc>
          <w:tcPr>
            <w:tcW w:w="506" w:type="dxa"/>
            <w:vMerge/>
          </w:tcPr>
          <w:p w14:paraId="4E79DE1D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344ACCFC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владеть</w:t>
            </w:r>
          </w:p>
        </w:tc>
        <w:tc>
          <w:tcPr>
            <w:tcW w:w="3017" w:type="dxa"/>
          </w:tcPr>
          <w:p w14:paraId="34A6C03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7BE">
              <w:rPr>
                <w:rFonts w:ascii="Times New Roman" w:hAnsi="Times New Roman"/>
                <w:b/>
                <w:sz w:val="20"/>
                <w:szCs w:val="20"/>
              </w:rPr>
              <w:t>6.1.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частично владеет некоторыми способами анализа документации</w:t>
            </w:r>
            <w:r w:rsidRPr="008107BE">
              <w:rPr>
                <w:rFonts w:ascii="Times New Roman" w:hAnsi="Times New Roman"/>
                <w:sz w:val="20"/>
                <w:szCs w:val="20"/>
              </w:rPr>
              <w:t xml:space="preserve">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7C2870DD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6461C">
              <w:rPr>
                <w:rFonts w:ascii="Times New Roman" w:hAnsi="Times New Roman"/>
                <w:b/>
                <w:sz w:val="20"/>
                <w:szCs w:val="20"/>
              </w:rPr>
              <w:t>6.2.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некоторыми методами подбора </w:t>
            </w:r>
            <w:r w:rsidRPr="0026461C">
              <w:rPr>
                <w:rFonts w:ascii="Times New Roman" w:hAnsi="Times New Roman"/>
                <w:sz w:val="20"/>
                <w:szCs w:val="20"/>
              </w:rPr>
              <w:t>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</w:t>
            </w:r>
          </w:p>
          <w:p w14:paraId="367ED6A8" w14:textId="77777777" w:rsidR="00B016C4" w:rsidRPr="00A10C50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0C50">
              <w:rPr>
                <w:rFonts w:ascii="Times New Roman" w:hAnsi="Times New Roman"/>
                <w:b/>
                <w:sz w:val="20"/>
                <w:szCs w:val="20"/>
              </w:rPr>
              <w:t>6.3</w:t>
            </w:r>
            <w:r w:rsidRPr="00A10C50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>частично владеет некоторыми аспектами  психолого-педагогической диагностикой</w:t>
            </w:r>
          </w:p>
          <w:p w14:paraId="3AFDB4F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134D4">
              <w:rPr>
                <w:rFonts w:ascii="Times New Roman" w:hAnsi="Times New Roman"/>
                <w:b/>
                <w:sz w:val="20"/>
                <w:szCs w:val="20"/>
              </w:rPr>
              <w:t>6.4.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владеет некоторыми аспектами  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>анализ</w:t>
            </w:r>
            <w:r>
              <w:rPr>
                <w:rFonts w:ascii="Times New Roman" w:hAnsi="Times New Roman"/>
                <w:sz w:val="20"/>
                <w:szCs w:val="20"/>
              </w:rPr>
              <w:t>а и оценки</w:t>
            </w:r>
            <w:r w:rsidRPr="007134D4">
              <w:rPr>
                <w:rFonts w:ascii="Times New Roman" w:hAnsi="Times New Roman"/>
                <w:sz w:val="20"/>
                <w:szCs w:val="20"/>
              </w:rPr>
              <w:t xml:space="preserve"> результатов психолого-педагогической диагностики лиц с ОВЗ.</w:t>
            </w:r>
          </w:p>
          <w:p w14:paraId="32150C1A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6.5.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частично знает </w:t>
            </w:r>
            <w:r>
              <w:rPr>
                <w:rFonts w:ascii="Times New Roman" w:hAnsi="Times New Roman"/>
                <w:sz w:val="20"/>
                <w:szCs w:val="20"/>
              </w:rPr>
              <w:t>некоторые методы формулировки выводов и заключений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 лиц с ОВЗ.</w:t>
            </w:r>
          </w:p>
          <w:p w14:paraId="6C7E1224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7EC6">
              <w:rPr>
                <w:rFonts w:ascii="Times New Roman" w:hAnsi="Times New Roman"/>
                <w:b/>
                <w:sz w:val="20"/>
                <w:szCs w:val="20"/>
              </w:rPr>
              <w:t>6.6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547EC6">
              <w:rPr>
                <w:rFonts w:ascii="Times New Roman" w:hAnsi="Times New Roman"/>
                <w:sz w:val="20"/>
                <w:szCs w:val="20"/>
              </w:rPr>
              <w:t>частично владеет некоторыми способами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выявления особых образовательных потребностей, индивидуальных особенностей, психологических затруднений</w:t>
            </w:r>
            <w:r w:rsidRPr="00547EC6">
              <w:rPr>
                <w:rFonts w:ascii="Times New Roman" w:hAnsi="Times New Roman"/>
                <w:sz w:val="20"/>
                <w:szCs w:val="20"/>
              </w:rPr>
              <w:t xml:space="preserve"> лиц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основе результатов диагностики</w:t>
            </w:r>
          </w:p>
          <w:p w14:paraId="3B8AE0F8" w14:textId="77777777" w:rsidR="00B016C4" w:rsidRPr="00A71ACA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1428">
              <w:rPr>
                <w:rFonts w:ascii="Times New Roman" w:hAnsi="Times New Roman"/>
                <w:b/>
                <w:sz w:val="20"/>
                <w:szCs w:val="20"/>
              </w:rPr>
              <w:t>6.7.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частично владеет некоторыми методами оценки </w:t>
            </w:r>
            <w:r w:rsidRPr="00AA1428">
              <w:rPr>
                <w:rFonts w:ascii="Times New Roman" w:hAnsi="Times New Roman"/>
                <w:sz w:val="20"/>
                <w:szCs w:val="20"/>
              </w:rPr>
              <w:t>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3017" w:type="dxa"/>
          </w:tcPr>
          <w:p w14:paraId="59E56787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sz w:val="20"/>
                <w:szCs w:val="20"/>
              </w:rPr>
              <w:t>6.1. некоторыми способами анализа документации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50C1934A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sz w:val="20"/>
                <w:szCs w:val="20"/>
              </w:rPr>
              <w:t xml:space="preserve">6.2. некоторыми методами подбора и реализации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2D3C5148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E06F0FF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6.3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>.частично владеет  психолого-педагогической диагностикой</w:t>
            </w:r>
          </w:p>
          <w:p w14:paraId="6B586F87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ABB88DA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77DE1F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6.4.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частично владеет способами анализа и оценки результатов психолого-педагогической диагностики лиц с ОВЗ.</w:t>
            </w:r>
          </w:p>
          <w:p w14:paraId="4351D715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5B5161F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6.5.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>некоторыми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методами формулировки выводов и заключений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 лиц с ОВЗ.</w:t>
            </w:r>
          </w:p>
          <w:p w14:paraId="7F1E86C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124EF6F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7EC6">
              <w:rPr>
                <w:rFonts w:ascii="Times New Roman" w:hAnsi="Times New Roman"/>
                <w:b/>
                <w:sz w:val="20"/>
                <w:szCs w:val="20"/>
              </w:rPr>
              <w:t>6.6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547EC6">
              <w:rPr>
                <w:rFonts w:ascii="Times New Roman" w:hAnsi="Times New Roman"/>
                <w:sz w:val="20"/>
                <w:szCs w:val="20"/>
              </w:rPr>
              <w:t>некоторыми способами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выявления особых образовательных потребностей, индивидуальных особенностей, психологических затруднений</w:t>
            </w:r>
            <w:r w:rsidRPr="00547EC6">
              <w:rPr>
                <w:rFonts w:ascii="Times New Roman" w:hAnsi="Times New Roman"/>
                <w:sz w:val="20"/>
                <w:szCs w:val="20"/>
              </w:rPr>
              <w:t xml:space="preserve"> лиц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основе результатов диагностики</w:t>
            </w:r>
          </w:p>
          <w:p w14:paraId="11025443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1674723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A1428">
              <w:rPr>
                <w:rFonts w:ascii="Times New Roman" w:hAnsi="Times New Roman"/>
                <w:b/>
                <w:sz w:val="20"/>
                <w:szCs w:val="20"/>
              </w:rPr>
              <w:t>6.7.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некоторыми методами оценки </w:t>
            </w:r>
            <w:r w:rsidRPr="00AA1428">
              <w:rPr>
                <w:rFonts w:ascii="Times New Roman" w:hAnsi="Times New Roman"/>
                <w:sz w:val="20"/>
                <w:szCs w:val="20"/>
              </w:rPr>
              <w:t>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2418" w:type="dxa"/>
          </w:tcPr>
          <w:p w14:paraId="1220D76B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sz w:val="20"/>
                <w:szCs w:val="20"/>
              </w:rPr>
              <w:t>6.1. способами анализа документации лиц с ОВЗ, оформленную организациями здравоохранения, социальной защиты, образования, спорта, культуры, правоохранительными органами.</w:t>
            </w:r>
          </w:p>
          <w:p w14:paraId="10F4E536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E0A0B15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sz w:val="20"/>
                <w:szCs w:val="20"/>
              </w:rPr>
              <w:t xml:space="preserve">6.2. методами подбора и реализации психолого-педагогич. диагностики с учетом индивидуальных особенностей, возрастного периода развития лиц с ОВЗ, в соответствии с психометрическими требованиями. </w:t>
            </w:r>
          </w:p>
          <w:p w14:paraId="0257DC88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FB3EDD9" w14:textId="77777777" w:rsidR="00B016C4" w:rsidRPr="004B4442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6.3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>. психолого-педагогической диагностикой</w:t>
            </w:r>
          </w:p>
          <w:p w14:paraId="34B890A0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7911F2C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56594AF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6.4.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способами анализа и оценки результатов психолого-педагогической диагностики лиц с ОВЗ.</w:t>
            </w:r>
          </w:p>
          <w:p w14:paraId="2505ABCF" w14:textId="77777777" w:rsidR="00B016C4" w:rsidRPr="004B4442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59CDA72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B4442">
              <w:rPr>
                <w:rFonts w:ascii="Times New Roman" w:hAnsi="Times New Roman"/>
                <w:b/>
                <w:sz w:val="20"/>
                <w:szCs w:val="20"/>
              </w:rPr>
              <w:t>6.5.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методами формулировки выводов и заключений</w:t>
            </w:r>
            <w:r w:rsidRPr="004B4442">
              <w:rPr>
                <w:rFonts w:ascii="Times New Roman" w:hAnsi="Times New Roman"/>
                <w:sz w:val="20"/>
                <w:szCs w:val="20"/>
              </w:rPr>
              <w:t xml:space="preserve"> по результатам диагностики лиц с ОВЗ.</w:t>
            </w:r>
          </w:p>
          <w:p w14:paraId="4D7534BC" w14:textId="77777777" w:rsidR="00B016C4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474EAAA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7EC6">
              <w:rPr>
                <w:rFonts w:ascii="Times New Roman" w:hAnsi="Times New Roman"/>
                <w:b/>
                <w:sz w:val="20"/>
                <w:szCs w:val="20"/>
              </w:rPr>
              <w:t>6.6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r w:rsidRPr="00547EC6">
              <w:rPr>
                <w:rFonts w:ascii="Times New Roman" w:hAnsi="Times New Roman"/>
                <w:sz w:val="20"/>
                <w:szCs w:val="20"/>
              </w:rPr>
              <w:t>способами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выявления особых образовательных потребностей, индивидуальных особенностей, психологических затруднений</w:t>
            </w:r>
            <w:r w:rsidRPr="00547EC6">
              <w:rPr>
                <w:rFonts w:ascii="Times New Roman" w:hAnsi="Times New Roman"/>
                <w:sz w:val="20"/>
                <w:szCs w:val="20"/>
              </w:rPr>
              <w:t xml:space="preserve"> лиц с ОВЗ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основе результатов диагностики</w:t>
            </w:r>
          </w:p>
          <w:p w14:paraId="345B317C" w14:textId="77777777" w:rsidR="00B016C4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29861E97" w14:textId="77777777" w:rsidR="00B016C4" w:rsidRPr="00AA1428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428">
              <w:rPr>
                <w:rFonts w:ascii="Times New Roman" w:hAnsi="Times New Roman"/>
                <w:b/>
                <w:sz w:val="20"/>
                <w:szCs w:val="20"/>
              </w:rPr>
              <w:t>6.7.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методами оценки </w:t>
            </w:r>
            <w:r w:rsidRPr="00AA1428">
              <w:rPr>
                <w:rFonts w:ascii="Times New Roman" w:hAnsi="Times New Roman"/>
                <w:sz w:val="20"/>
                <w:szCs w:val="20"/>
              </w:rPr>
              <w:t>потенциала образовательной среды для проектирования и реализации индивидуальных образовательных маршрутов, учебных планов, проектов</w:t>
            </w:r>
          </w:p>
        </w:tc>
        <w:tc>
          <w:tcPr>
            <w:tcW w:w="567" w:type="dxa"/>
            <w:textDirection w:val="btLr"/>
          </w:tcPr>
          <w:p w14:paraId="195057B5" w14:textId="77777777" w:rsidR="00B016C4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Диагностические папки, обзор статей (реферат),примерыпсих.заключений, протоколов псих. Обследования, карт наблюдена</w:t>
            </w:r>
          </w:p>
          <w:p w14:paraId="3A416DDB" w14:textId="77777777" w:rsidR="00B016C4" w:rsidRPr="00A71ACA" w:rsidRDefault="00B016C4" w:rsidP="0021644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Конспект В.В. Лебединского, главы из Книги Н.Я. Семаго</w:t>
            </w:r>
          </w:p>
        </w:tc>
      </w:tr>
    </w:tbl>
    <w:p w14:paraId="1F3A96BF" w14:textId="77777777" w:rsidR="00423960" w:rsidRDefault="00423960" w:rsidP="00423960">
      <w:pPr>
        <w:pStyle w:val="ab"/>
        <w:tabs>
          <w:tab w:val="left" w:pos="567"/>
          <w:tab w:val="left" w:pos="1418"/>
        </w:tabs>
        <w:spacing w:after="0"/>
        <w:ind w:left="0"/>
        <w:rPr>
          <w:rFonts w:ascii="Times New Roman" w:hAnsi="Times New Roman"/>
          <w:b/>
          <w:sz w:val="28"/>
          <w:szCs w:val="28"/>
        </w:rPr>
      </w:pPr>
    </w:p>
    <w:p w14:paraId="25B5E9BE" w14:textId="77777777" w:rsidR="00B016C4" w:rsidRPr="00B97258" w:rsidRDefault="00423960" w:rsidP="00423960">
      <w:pPr>
        <w:pStyle w:val="ab"/>
        <w:tabs>
          <w:tab w:val="left" w:pos="567"/>
          <w:tab w:val="left" w:pos="1418"/>
        </w:tabs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B016C4" w:rsidRPr="00B97258">
        <w:rPr>
          <w:rFonts w:ascii="Times New Roman" w:hAnsi="Times New Roman"/>
          <w:b/>
          <w:sz w:val="28"/>
          <w:szCs w:val="28"/>
        </w:rPr>
        <w:t>Описание критериев</w:t>
      </w:r>
      <w:r w:rsidR="00B016C4">
        <w:rPr>
          <w:rFonts w:ascii="Times New Roman" w:hAnsi="Times New Roman"/>
          <w:b/>
          <w:sz w:val="28"/>
          <w:szCs w:val="28"/>
        </w:rPr>
        <w:t xml:space="preserve"> и шкал</w:t>
      </w:r>
      <w:r w:rsidR="00B016C4" w:rsidRPr="00B97258">
        <w:rPr>
          <w:rFonts w:ascii="Times New Roman" w:hAnsi="Times New Roman"/>
          <w:b/>
          <w:sz w:val="28"/>
          <w:szCs w:val="28"/>
        </w:rPr>
        <w:t xml:space="preserve"> оценивания </w:t>
      </w:r>
      <w:r w:rsidR="00B016C4">
        <w:rPr>
          <w:rFonts w:ascii="Times New Roman" w:hAnsi="Times New Roman"/>
          <w:b/>
          <w:sz w:val="28"/>
          <w:szCs w:val="28"/>
        </w:rPr>
        <w:br/>
        <w:t>результатов обучения по практике</w:t>
      </w:r>
    </w:p>
    <w:p w14:paraId="4ED4D505" w14:textId="77777777" w:rsidR="00B016C4" w:rsidRPr="00B97258" w:rsidRDefault="00B016C4" w:rsidP="00B016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FD0718" w14:textId="77777777" w:rsidR="00B016C4" w:rsidRPr="00E464CE" w:rsidRDefault="00B016C4" w:rsidP="00B016C4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2.1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>
        <w:rPr>
          <w:b/>
          <w:sz w:val="24"/>
          <w:szCs w:val="24"/>
        </w:rPr>
        <w:t>*</w:t>
      </w:r>
      <w:r w:rsidRPr="005E054C">
        <w:rPr>
          <w:rFonts w:ascii="Times New Roman" w:hAnsi="Times New Roman"/>
          <w:b/>
          <w:sz w:val="24"/>
          <w:szCs w:val="24"/>
        </w:rPr>
        <w:t>Критерии и шкалы оценивания результатов обучения при проведении текущего контроля успеваемости</w:t>
      </w:r>
      <w:r w:rsidRPr="00CC1ADE">
        <w:rPr>
          <w:rFonts w:ascii="Times New Roman" w:hAnsi="Times New Roman"/>
          <w:b/>
          <w:sz w:val="24"/>
          <w:szCs w:val="24"/>
        </w:rPr>
        <w:t>.</w:t>
      </w:r>
    </w:p>
    <w:p w14:paraId="6705FB3C" w14:textId="77777777" w:rsidR="00B016C4" w:rsidRDefault="00B016C4" w:rsidP="00B016C4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  <w:r w:rsidRPr="000B6452">
        <w:rPr>
          <w:rFonts w:ascii="Times New Roman" w:hAnsi="Times New Roman"/>
          <w:sz w:val="24"/>
          <w:szCs w:val="24"/>
        </w:rPr>
        <w:t>Текущий контроль п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 xml:space="preserve">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</w:t>
      </w:r>
      <w:r>
        <w:rPr>
          <w:rFonts w:ascii="Times New Roman" w:hAnsi="Times New Roman"/>
          <w:bCs/>
          <w:color w:val="000000"/>
          <w:sz w:val="24"/>
          <w:szCs w:val="24"/>
          <w:lang w:eastAsia="zh-CN"/>
        </w:rPr>
        <w:t>проведением консультаций, проверкой выполнения заданий на каждом этапе практике. Контролируемые разделыпрактики</w:t>
      </w:r>
      <w:r w:rsidRPr="000B6452">
        <w:rPr>
          <w:rFonts w:ascii="Times New Roman" w:hAnsi="Times New Roman"/>
          <w:bCs/>
          <w:color w:val="000000"/>
          <w:sz w:val="24"/>
          <w:szCs w:val="24"/>
          <w:lang w:eastAsia="zh-CN"/>
        </w:rPr>
        <w:t>, компетенции и оценочные средства представлены в таблице.</w:t>
      </w:r>
    </w:p>
    <w:p w14:paraId="6B840CA1" w14:textId="77777777" w:rsidR="00B016C4" w:rsidRPr="000B6452" w:rsidRDefault="00B016C4" w:rsidP="00B016C4">
      <w:pPr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zh-CN"/>
        </w:rPr>
      </w:pPr>
    </w:p>
    <w:tbl>
      <w:tblPr>
        <w:tblW w:w="9256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2177"/>
        <w:gridCol w:w="2268"/>
        <w:gridCol w:w="4253"/>
      </w:tblGrid>
      <w:tr w:rsidR="00B016C4" w:rsidRPr="000B6452" w14:paraId="4B88D942" w14:textId="77777777" w:rsidTr="0021644B">
        <w:tc>
          <w:tcPr>
            <w:tcW w:w="558" w:type="dxa"/>
            <w:vAlign w:val="center"/>
          </w:tcPr>
          <w:p w14:paraId="43E5628A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2177" w:type="dxa"/>
            <w:vAlign w:val="center"/>
          </w:tcPr>
          <w:p w14:paraId="52023142" w14:textId="77777777" w:rsidR="00B016C4" w:rsidRPr="00560D22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71ACA">
              <w:rPr>
                <w:rFonts w:ascii="Times New Roman" w:hAnsi="Times New Roman"/>
                <w:sz w:val="20"/>
                <w:szCs w:val="20"/>
              </w:rPr>
              <w:t>азделы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(этапы)практики</w:t>
            </w:r>
            <w:r w:rsidRPr="00A71ACA">
              <w:rPr>
                <w:rFonts w:ascii="Times New Roman" w:hAnsi="Times New Roman"/>
                <w:sz w:val="20"/>
                <w:szCs w:val="20"/>
                <w:lang w:val="en-US"/>
              </w:rPr>
              <w:t>*</w:t>
            </w:r>
            <w:r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2268" w:type="dxa"/>
            <w:vAlign w:val="center"/>
          </w:tcPr>
          <w:p w14:paraId="392884BF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Код контролируемой компетенции </w:t>
            </w:r>
          </w:p>
          <w:p w14:paraId="62797012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>и/или индикаторы компетенции</w:t>
            </w:r>
          </w:p>
        </w:tc>
        <w:tc>
          <w:tcPr>
            <w:tcW w:w="4253" w:type="dxa"/>
            <w:vAlign w:val="center"/>
          </w:tcPr>
          <w:p w14:paraId="67CD56D3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1ACA">
              <w:rPr>
                <w:rFonts w:ascii="Times New Roman" w:hAnsi="Times New Roman"/>
                <w:sz w:val="20"/>
                <w:szCs w:val="20"/>
              </w:rPr>
              <w:t xml:space="preserve">Наименование оценочного средства </w:t>
            </w:r>
          </w:p>
        </w:tc>
      </w:tr>
      <w:tr w:rsidR="00B016C4" w:rsidRPr="000B6452" w14:paraId="25313BCE" w14:textId="77777777" w:rsidTr="0021644B">
        <w:trPr>
          <w:trHeight w:val="860"/>
        </w:trPr>
        <w:tc>
          <w:tcPr>
            <w:tcW w:w="558" w:type="dxa"/>
          </w:tcPr>
          <w:p w14:paraId="5C039570" w14:textId="77777777" w:rsidR="00B016C4" w:rsidRPr="00A71ACA" w:rsidRDefault="00B016C4" w:rsidP="00B016C4">
            <w:pPr>
              <w:numPr>
                <w:ilvl w:val="0"/>
                <w:numId w:val="12"/>
              </w:numPr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7" w:type="dxa"/>
            <w:vAlign w:val="center"/>
          </w:tcPr>
          <w:p w14:paraId="1088C913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2268" w:type="dxa"/>
            <w:vAlign w:val="center"/>
          </w:tcPr>
          <w:p w14:paraId="6A969A24" w14:textId="77777777" w:rsidR="00B016C4" w:rsidRPr="00353F2D" w:rsidRDefault="00B016C4" w:rsidP="002164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353F2D">
              <w:rPr>
                <w:rFonts w:ascii="Times New Roman" w:hAnsi="Times New Roman"/>
              </w:rPr>
              <w:t>УК-1</w:t>
            </w:r>
          </w:p>
          <w:p w14:paraId="2EA458C8" w14:textId="77777777" w:rsidR="00B016C4" w:rsidRPr="00353F2D" w:rsidRDefault="00B016C4" w:rsidP="002164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  <w:r w:rsidRPr="00353F2D">
              <w:rPr>
                <w:rFonts w:ascii="Times New Roman" w:hAnsi="Times New Roman"/>
              </w:rPr>
              <w:t>ОПК-8</w:t>
            </w:r>
          </w:p>
          <w:p w14:paraId="71EEB43D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4253" w:type="dxa"/>
            <w:vAlign w:val="center"/>
          </w:tcPr>
          <w:p w14:paraId="6D858237" w14:textId="77777777" w:rsidR="00B016C4" w:rsidRPr="00AA4ECA" w:rsidRDefault="00B016C4" w:rsidP="002164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4ECA">
              <w:rPr>
                <w:rFonts w:ascii="Times New Roman" w:hAnsi="Times New Roman"/>
                <w:sz w:val="24"/>
                <w:szCs w:val="24"/>
              </w:rPr>
              <w:t>Теоретическая подготовка</w:t>
            </w:r>
          </w:p>
          <w:p w14:paraId="35E17423" w14:textId="77777777" w:rsidR="00B016C4" w:rsidRPr="00743ABF" w:rsidRDefault="00B016C4" w:rsidP="0021644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color w:val="FF0000"/>
                <w:sz w:val="20"/>
                <w:szCs w:val="20"/>
                <w:highlight w:val="yellow"/>
              </w:rPr>
            </w:pPr>
          </w:p>
        </w:tc>
      </w:tr>
      <w:tr w:rsidR="00B016C4" w:rsidRPr="000B6452" w14:paraId="123AE0FA" w14:textId="77777777" w:rsidTr="0021644B">
        <w:trPr>
          <w:trHeight w:val="835"/>
        </w:trPr>
        <w:tc>
          <w:tcPr>
            <w:tcW w:w="558" w:type="dxa"/>
          </w:tcPr>
          <w:p w14:paraId="6CD0268C" w14:textId="77777777" w:rsidR="00B016C4" w:rsidRPr="00A71ACA" w:rsidRDefault="00B016C4" w:rsidP="00B016C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7" w:type="dxa"/>
            <w:vAlign w:val="center"/>
          </w:tcPr>
          <w:p w14:paraId="0863CB77" w14:textId="77777777" w:rsidR="00B016C4" w:rsidRPr="00A71ACA" w:rsidRDefault="00B016C4" w:rsidP="0021644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2268" w:type="dxa"/>
            <w:vAlign w:val="center"/>
          </w:tcPr>
          <w:p w14:paraId="7781386B" w14:textId="77777777" w:rsidR="00B016C4" w:rsidRDefault="00B016C4" w:rsidP="002164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</w:t>
            </w:r>
          </w:p>
          <w:p w14:paraId="335E56CF" w14:textId="77777777" w:rsidR="00B016C4" w:rsidRDefault="00B016C4" w:rsidP="002164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ПК-2, 3, 6</w:t>
            </w:r>
          </w:p>
          <w:p w14:paraId="45351971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ОПК-8</w:t>
            </w:r>
          </w:p>
        </w:tc>
        <w:tc>
          <w:tcPr>
            <w:tcW w:w="4253" w:type="dxa"/>
            <w:vAlign w:val="center"/>
          </w:tcPr>
          <w:p w14:paraId="211DE084" w14:textId="77777777" w:rsidR="00B016C4" w:rsidRPr="00354F49" w:rsidRDefault="00B016C4" w:rsidP="002164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54F49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рактическое задание</w:t>
            </w:r>
          </w:p>
        </w:tc>
      </w:tr>
      <w:tr w:rsidR="00B016C4" w:rsidRPr="000B6452" w14:paraId="10A3F31C" w14:textId="77777777" w:rsidTr="0021644B">
        <w:trPr>
          <w:trHeight w:val="1100"/>
        </w:trPr>
        <w:tc>
          <w:tcPr>
            <w:tcW w:w="558" w:type="dxa"/>
          </w:tcPr>
          <w:p w14:paraId="77D5930F" w14:textId="77777777" w:rsidR="00B016C4" w:rsidRPr="00A71ACA" w:rsidRDefault="00B016C4" w:rsidP="00B016C4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7" w:type="dxa"/>
            <w:vAlign w:val="center"/>
          </w:tcPr>
          <w:p w14:paraId="5777A826" w14:textId="77777777" w:rsidR="00B016C4" w:rsidRPr="00A71ACA" w:rsidRDefault="00B016C4" w:rsidP="0021644B">
            <w:pPr>
              <w:keepNext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</w:p>
        </w:tc>
        <w:tc>
          <w:tcPr>
            <w:tcW w:w="2268" w:type="dxa"/>
            <w:vAlign w:val="center"/>
          </w:tcPr>
          <w:p w14:paraId="247AA3D5" w14:textId="77777777" w:rsidR="00B016C4" w:rsidRDefault="00B016C4" w:rsidP="002164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УК-1</w:t>
            </w:r>
          </w:p>
          <w:p w14:paraId="0FEBD6AF" w14:textId="77777777" w:rsidR="00B016C4" w:rsidRDefault="00B016C4" w:rsidP="002164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ПК-2, 3, 6</w:t>
            </w:r>
          </w:p>
          <w:p w14:paraId="6597A2CE" w14:textId="77777777" w:rsidR="00B016C4" w:rsidRPr="00A71ACA" w:rsidRDefault="00B016C4" w:rsidP="0021644B">
            <w:pPr>
              <w:keepNext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ОПК-8</w:t>
            </w:r>
          </w:p>
        </w:tc>
        <w:tc>
          <w:tcPr>
            <w:tcW w:w="4253" w:type="dxa"/>
            <w:vAlign w:val="center"/>
          </w:tcPr>
          <w:p w14:paraId="054DB1A0" w14:textId="77777777" w:rsidR="00B016C4" w:rsidRPr="00354F49" w:rsidRDefault="00B016C4" w:rsidP="002164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54F49">
              <w:rPr>
                <w:rFonts w:ascii="Times New Roman" w:hAnsi="Times New Roman"/>
                <w:sz w:val="24"/>
                <w:szCs w:val="24"/>
              </w:rPr>
              <w:t>Аналитический отчет по практике</w:t>
            </w:r>
          </w:p>
        </w:tc>
      </w:tr>
    </w:tbl>
    <w:p w14:paraId="7CB2448C" w14:textId="77777777" w:rsidR="00B016C4" w:rsidRDefault="00B016C4" w:rsidP="00B016C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color w:val="000000"/>
          <w:kern w:val="24"/>
          <w:sz w:val="24"/>
          <w:szCs w:val="24"/>
        </w:rPr>
      </w:pPr>
    </w:p>
    <w:p w14:paraId="5DFCA4B8" w14:textId="77777777" w:rsidR="00B016C4" w:rsidRPr="00EF5F25" w:rsidRDefault="00B016C4" w:rsidP="00B016C4">
      <w:pPr>
        <w:spacing w:after="0"/>
        <w:ind w:left="1196" w:right="454"/>
        <w:jc w:val="center"/>
        <w:rPr>
          <w:rFonts w:ascii="Times New Roman" w:hAnsi="Times New Roman"/>
          <w:b/>
          <w:sz w:val="24"/>
        </w:rPr>
      </w:pPr>
      <w:r w:rsidRPr="00EF5F25">
        <w:rPr>
          <w:rFonts w:ascii="Times New Roman" w:hAnsi="Times New Roman"/>
          <w:b/>
          <w:sz w:val="24"/>
        </w:rPr>
        <w:t xml:space="preserve">Критерии и шкалы оценивания результатов обучения при проведении текущего контроля успеваемости. </w:t>
      </w:r>
    </w:p>
    <w:p w14:paraId="40481C68" w14:textId="77777777" w:rsidR="00B016C4" w:rsidRPr="00EF5F25" w:rsidRDefault="00B016C4" w:rsidP="00B016C4">
      <w:pPr>
        <w:spacing w:after="0"/>
        <w:ind w:left="1196" w:right="454"/>
        <w:jc w:val="center"/>
        <w:rPr>
          <w:rFonts w:ascii="Times New Roman" w:hAnsi="Times New Roman"/>
          <w:b/>
          <w:sz w:val="24"/>
        </w:rPr>
      </w:pPr>
    </w:p>
    <w:p w14:paraId="29769B66" w14:textId="77777777" w:rsidR="00B016C4" w:rsidRDefault="00B016C4" w:rsidP="00B016C4">
      <w:pPr>
        <w:spacing w:after="0"/>
        <w:ind w:left="1196" w:right="454"/>
        <w:jc w:val="center"/>
        <w:rPr>
          <w:rFonts w:ascii="Times New Roman" w:hAnsi="Times New Roman"/>
          <w:b/>
          <w:sz w:val="24"/>
        </w:rPr>
      </w:pPr>
      <w:r w:rsidRPr="00EF5F25">
        <w:rPr>
          <w:rFonts w:ascii="Times New Roman" w:hAnsi="Times New Roman"/>
          <w:b/>
          <w:sz w:val="24"/>
        </w:rPr>
        <w:t xml:space="preserve">Критерии и шкала оценивания </w:t>
      </w:r>
      <w:r>
        <w:rPr>
          <w:rFonts w:ascii="Times New Roman" w:hAnsi="Times New Roman"/>
          <w:b/>
          <w:sz w:val="24"/>
        </w:rPr>
        <w:t>теоретической подготовки</w:t>
      </w:r>
    </w:p>
    <w:p w14:paraId="463454D2" w14:textId="77777777" w:rsidR="00B016C4" w:rsidRDefault="00B016C4" w:rsidP="00B016C4">
      <w:pPr>
        <w:spacing w:after="0"/>
        <w:ind w:left="1196" w:right="454"/>
        <w:jc w:val="center"/>
        <w:rPr>
          <w:rFonts w:ascii="Times New Roman" w:hAnsi="Times New Roman"/>
          <w:b/>
          <w:sz w:val="24"/>
        </w:rPr>
      </w:pPr>
    </w:p>
    <w:tbl>
      <w:tblPr>
        <w:tblW w:w="939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7518"/>
      </w:tblGrid>
      <w:tr w:rsidR="00B016C4" w:rsidRPr="00EF5F25" w14:paraId="2652027D" w14:textId="77777777" w:rsidTr="0021644B">
        <w:trPr>
          <w:trHeight w:hRule="exact" w:val="563"/>
        </w:trPr>
        <w:tc>
          <w:tcPr>
            <w:tcW w:w="1872" w:type="dxa"/>
          </w:tcPr>
          <w:p w14:paraId="60A6E20A" w14:textId="77777777" w:rsidR="00B016C4" w:rsidRDefault="00B016C4" w:rsidP="0021644B">
            <w:pPr>
              <w:pStyle w:val="TableParagraph"/>
              <w:ind w:left="328" w:firstLine="253"/>
              <w:rPr>
                <w:rFonts w:ascii="Times New Roman" w:hAnsi="Times New Roman"/>
                <w:sz w:val="24"/>
                <w:lang w:val="ru-RU"/>
              </w:rPr>
            </w:pPr>
            <w:r w:rsidRPr="00EF5F25">
              <w:rPr>
                <w:rFonts w:ascii="Times New Roman" w:hAnsi="Times New Roman"/>
                <w:sz w:val="24"/>
              </w:rPr>
              <w:t>Шкала</w:t>
            </w:r>
          </w:p>
          <w:p w14:paraId="7D3A8D18" w14:textId="77777777" w:rsidR="00B016C4" w:rsidRPr="00EF5F25" w:rsidRDefault="00B016C4" w:rsidP="0021644B">
            <w:pPr>
              <w:pStyle w:val="TableParagraph"/>
              <w:ind w:left="328" w:firstLine="253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оценивания</w:t>
            </w:r>
          </w:p>
        </w:tc>
        <w:tc>
          <w:tcPr>
            <w:tcW w:w="7518" w:type="dxa"/>
          </w:tcPr>
          <w:p w14:paraId="4A43CE66" w14:textId="77777777" w:rsidR="00B016C4" w:rsidRPr="00EF5F25" w:rsidRDefault="00B016C4" w:rsidP="0021644B">
            <w:pPr>
              <w:pStyle w:val="TableParagraph"/>
              <w:spacing w:before="135"/>
              <w:ind w:left="2622" w:right="26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Критерииоценивания</w:t>
            </w:r>
          </w:p>
        </w:tc>
      </w:tr>
      <w:tr w:rsidR="00B016C4" w:rsidRPr="00EF5F25" w14:paraId="3BF053E3" w14:textId="77777777" w:rsidTr="0021644B">
        <w:trPr>
          <w:trHeight w:hRule="exact" w:val="996"/>
        </w:trPr>
        <w:tc>
          <w:tcPr>
            <w:tcW w:w="1872" w:type="dxa"/>
          </w:tcPr>
          <w:p w14:paraId="33362A50" w14:textId="77777777" w:rsidR="00B016C4" w:rsidRPr="00EF5F25" w:rsidRDefault="00B016C4" w:rsidP="0021644B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«отлично»</w:t>
            </w:r>
          </w:p>
        </w:tc>
        <w:tc>
          <w:tcPr>
            <w:tcW w:w="7518" w:type="dxa"/>
          </w:tcPr>
          <w:p w14:paraId="4001FBAE" w14:textId="77777777" w:rsidR="00B016C4" w:rsidRDefault="00B016C4" w:rsidP="0021644B">
            <w:pPr>
              <w:pStyle w:val="ab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Теоретическаяподготовка осуществлена в полной мере (100% выполнены задания, легко ориентируется в интернет-ресурсах и поиске научной информации в нем)</w:t>
            </w:r>
          </w:p>
          <w:p w14:paraId="27211A07" w14:textId="77777777" w:rsidR="00B016C4" w:rsidRPr="00EF5F25" w:rsidRDefault="00B016C4" w:rsidP="0021644B">
            <w:pPr>
              <w:pStyle w:val="ab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6C4" w:rsidRPr="00EF5F25" w14:paraId="22A96A91" w14:textId="77777777" w:rsidTr="0021644B">
        <w:trPr>
          <w:trHeight w:hRule="exact" w:val="976"/>
        </w:trPr>
        <w:tc>
          <w:tcPr>
            <w:tcW w:w="1872" w:type="dxa"/>
          </w:tcPr>
          <w:p w14:paraId="0DCF0109" w14:textId="77777777" w:rsidR="00B016C4" w:rsidRPr="00EF5F25" w:rsidRDefault="00B016C4" w:rsidP="0021644B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«хорошо»</w:t>
            </w:r>
          </w:p>
        </w:tc>
        <w:tc>
          <w:tcPr>
            <w:tcW w:w="7518" w:type="dxa"/>
          </w:tcPr>
          <w:p w14:paraId="59677A61" w14:textId="77777777" w:rsidR="00B016C4" w:rsidRDefault="00B016C4" w:rsidP="0021644B">
            <w:pPr>
              <w:pStyle w:val="ab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Теоретическая подготовка осуществлена в неполной мере (80% выполнены задания, ориентируется в некоторых интернет-ресурсах)</w:t>
            </w:r>
          </w:p>
          <w:p w14:paraId="71CEB958" w14:textId="77777777" w:rsidR="00B016C4" w:rsidRPr="00EF5F25" w:rsidRDefault="00B016C4" w:rsidP="0021644B">
            <w:pPr>
              <w:pStyle w:val="ab"/>
              <w:widowControl w:val="0"/>
              <w:tabs>
                <w:tab w:val="left" w:pos="291"/>
              </w:tabs>
              <w:spacing w:after="0" w:line="240" w:lineRule="auto"/>
              <w:ind w:left="0" w:right="104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6C4" w:rsidRPr="00EF5F25" w14:paraId="584C9CF5" w14:textId="77777777" w:rsidTr="0021644B">
        <w:trPr>
          <w:trHeight w:hRule="exact" w:val="683"/>
        </w:trPr>
        <w:tc>
          <w:tcPr>
            <w:tcW w:w="1872" w:type="dxa"/>
          </w:tcPr>
          <w:p w14:paraId="586A116B" w14:textId="77777777" w:rsidR="00B016C4" w:rsidRPr="00EF5F25" w:rsidRDefault="00B016C4" w:rsidP="0021644B">
            <w:pPr>
              <w:pStyle w:val="TableParagraph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«удовлетворительно»</w:t>
            </w:r>
          </w:p>
        </w:tc>
        <w:tc>
          <w:tcPr>
            <w:tcW w:w="7518" w:type="dxa"/>
          </w:tcPr>
          <w:p w14:paraId="782B206B" w14:textId="77777777" w:rsidR="00B016C4" w:rsidRDefault="00B016C4" w:rsidP="0021644B">
            <w:pPr>
              <w:pStyle w:val="ab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Теоретическаяподготовка частично (50% выполнены задания, ориентируется в указанных интернет-ресурсах)</w:t>
            </w:r>
          </w:p>
          <w:p w14:paraId="29878DF3" w14:textId="77777777" w:rsidR="00B016C4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505D7E77" w14:textId="77777777" w:rsidR="00B016C4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2DC9773E" w14:textId="77777777" w:rsidR="00B016C4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24F06176" w14:textId="77777777" w:rsidR="00B016C4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34D7C0D6" w14:textId="77777777" w:rsidR="00B016C4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540DAAD5" w14:textId="77777777" w:rsidR="00B016C4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2B5F8618" w14:textId="77777777" w:rsidR="00B016C4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</w:p>
          <w:p w14:paraId="0AA822F6" w14:textId="77777777" w:rsidR="00B016C4" w:rsidRPr="00EF5F25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 xml:space="preserve">Теоретический вопрос раскрыт неполно и/или </w:t>
            </w:r>
          </w:p>
          <w:p w14:paraId="6F51DB7B" w14:textId="77777777" w:rsidR="00B016C4" w:rsidRPr="00EF5F25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pacing w:val="-1"/>
                <w:sz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 xml:space="preserve">- не приведены примеры, </w:t>
            </w:r>
          </w:p>
          <w:p w14:paraId="325DECA7" w14:textId="77777777" w:rsidR="00B016C4" w:rsidRPr="00EF5F25" w:rsidRDefault="00B016C4" w:rsidP="0021644B">
            <w:pPr>
              <w:pStyle w:val="ab"/>
              <w:widowControl w:val="0"/>
              <w:tabs>
                <w:tab w:val="left" w:pos="429"/>
                <w:tab w:val="left" w:pos="1332"/>
                <w:tab w:val="left" w:pos="2910"/>
                <w:tab w:val="left" w:pos="4446"/>
                <w:tab w:val="left" w:pos="5676"/>
                <w:tab w:val="left" w:pos="5989"/>
              </w:tabs>
              <w:spacing w:after="0" w:line="240" w:lineRule="auto"/>
              <w:ind w:left="101" w:right="10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- отсутствуют комментарии</w:t>
            </w:r>
          </w:p>
        </w:tc>
      </w:tr>
      <w:tr w:rsidR="00B016C4" w:rsidRPr="00EF5F25" w14:paraId="32DD6F0C" w14:textId="77777777" w:rsidTr="0021644B">
        <w:trPr>
          <w:trHeight w:val="789"/>
        </w:trPr>
        <w:tc>
          <w:tcPr>
            <w:tcW w:w="1872" w:type="dxa"/>
          </w:tcPr>
          <w:p w14:paraId="0E2E3820" w14:textId="77777777" w:rsidR="00B016C4" w:rsidRPr="00EF5F25" w:rsidRDefault="00B016C4" w:rsidP="0021644B">
            <w:pPr>
              <w:pStyle w:val="TableParagraph"/>
              <w:spacing w:before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«неудовлетворительно»</w:t>
            </w:r>
          </w:p>
        </w:tc>
        <w:tc>
          <w:tcPr>
            <w:tcW w:w="7518" w:type="dxa"/>
          </w:tcPr>
          <w:p w14:paraId="1E2BE44A" w14:textId="77777777" w:rsidR="00B016C4" w:rsidRDefault="00B016C4" w:rsidP="0021644B">
            <w:pPr>
              <w:pStyle w:val="ab"/>
              <w:widowControl w:val="0"/>
              <w:tabs>
                <w:tab w:val="left" w:pos="281"/>
              </w:tabs>
              <w:spacing w:after="0" w:line="240" w:lineRule="auto"/>
              <w:ind w:left="101" w:right="869"/>
              <w:contextualSpacing w:val="0"/>
              <w:jc w:val="both"/>
              <w:rPr>
                <w:rFonts w:ascii="Times New Roman" w:hAnsi="Times New Roman"/>
                <w:spacing w:val="-1"/>
                <w:sz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Теоретическаяподготовка не осуществлена (менее 50% выполнены задания, не ориентируется в указанных интернет-ресурсах)</w:t>
            </w:r>
          </w:p>
          <w:p w14:paraId="14E1BB5C" w14:textId="77777777" w:rsidR="00B016C4" w:rsidRPr="00EF5F25" w:rsidRDefault="00B016C4" w:rsidP="0021644B">
            <w:pPr>
              <w:pStyle w:val="TableParagraph"/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</w:pPr>
          </w:p>
        </w:tc>
      </w:tr>
    </w:tbl>
    <w:p w14:paraId="73F9E2CB" w14:textId="77777777" w:rsidR="00B016C4" w:rsidRPr="0022386D" w:rsidRDefault="00B016C4" w:rsidP="00B016C4">
      <w:pPr>
        <w:pStyle w:val="4"/>
        <w:spacing w:before="69"/>
        <w:ind w:left="1863" w:right="210"/>
        <w:rPr>
          <w:rFonts w:ascii="Times New Roman" w:hAnsi="Times New Roman"/>
          <w:b w:val="0"/>
          <w:bCs w:val="0"/>
          <w:i/>
          <w:sz w:val="24"/>
          <w:szCs w:val="24"/>
        </w:rPr>
      </w:pPr>
      <w:r w:rsidRPr="0022386D">
        <w:rPr>
          <w:rFonts w:ascii="Times New Roman" w:hAnsi="Times New Roman"/>
          <w:sz w:val="24"/>
          <w:szCs w:val="24"/>
        </w:rPr>
        <w:lastRenderedPageBreak/>
        <w:t>Критерии и шкала оценивания практических заданий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B016C4" w:rsidRPr="00EF5F25" w14:paraId="53A924D7" w14:textId="77777777" w:rsidTr="0021644B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47E71DE" w14:textId="77777777" w:rsidR="00B016C4" w:rsidRPr="00EF5F25" w:rsidRDefault="00B016C4" w:rsidP="0021644B">
            <w:pPr>
              <w:pStyle w:val="TableParagraph"/>
              <w:ind w:left="331" w:firstLine="253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Шкала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1E32FB0" w14:textId="77777777" w:rsidR="00B016C4" w:rsidRPr="00EF5F25" w:rsidRDefault="00B016C4" w:rsidP="0021644B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Критерииоценивания</w:t>
            </w:r>
          </w:p>
        </w:tc>
      </w:tr>
      <w:tr w:rsidR="00B016C4" w:rsidRPr="00EF5F25" w14:paraId="7BA923BC" w14:textId="77777777" w:rsidTr="0021644B">
        <w:trPr>
          <w:trHeight w:hRule="exact" w:val="1982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AF724E6" w14:textId="77777777" w:rsidR="00B016C4" w:rsidRPr="00EF5F25" w:rsidRDefault="00B016C4" w:rsidP="0021644B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64F4866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Практические задания выполнено верно: </w:t>
            </w:r>
          </w:p>
          <w:p w14:paraId="7A993769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-диагностическая папка включает в себя полный перечень диагностических методик;</w:t>
            </w:r>
          </w:p>
          <w:p w14:paraId="62EFA67C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правильно подобраны научные статьи по выбранной теме исследования с полным их реферативным изложением ;</w:t>
            </w:r>
          </w:p>
          <w:p w14:paraId="1ED2E041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представлены множество вариантов протоколов психологического обследования, психологических заключений, протоколов наблюдений.</w:t>
            </w:r>
          </w:p>
          <w:p w14:paraId="1AF1E519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4CEEAE7F" w14:textId="77777777" w:rsidR="00B016C4" w:rsidRPr="00891705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016C4" w:rsidRPr="00EF5F25" w14:paraId="05389AC0" w14:textId="77777777" w:rsidTr="0021644B">
        <w:trPr>
          <w:trHeight w:val="685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22CCEF31" w14:textId="77777777" w:rsidR="00B016C4" w:rsidRPr="00EF5F25" w:rsidRDefault="00B016C4" w:rsidP="0021644B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2B00E313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Практические задания не в полной мере выполнено верно: </w:t>
            </w:r>
          </w:p>
          <w:p w14:paraId="5C141330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диагностическая папка включает не полный перечень диагностических методик;</w:t>
            </w:r>
          </w:p>
          <w:p w14:paraId="0930F6A0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правильно подобраны научные статьи по выбранной теме;</w:t>
            </w:r>
          </w:p>
          <w:p w14:paraId="367217F7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- верное реферативное изложение научных статей; </w:t>
            </w:r>
          </w:p>
          <w:p w14:paraId="520E2F47" w14:textId="77777777" w:rsidR="00B016C4" w:rsidRPr="00EF5F25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-представлены некоторые варианты протоколов психологического обследования, психологических заключений, протоколов наблюдений</w:t>
            </w:r>
          </w:p>
        </w:tc>
      </w:tr>
      <w:tr w:rsidR="00B016C4" w:rsidRPr="00EF5F25" w14:paraId="36967062" w14:textId="77777777" w:rsidTr="0021644B">
        <w:trPr>
          <w:trHeight w:hRule="exact" w:val="1430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7957710" w14:textId="77777777" w:rsidR="00B016C4" w:rsidRPr="00EF5F25" w:rsidRDefault="00B016C4" w:rsidP="0021644B">
            <w:pPr>
              <w:pStyle w:val="TableParagraph"/>
              <w:spacing w:line="27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«удовлетвори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C058D4E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Практические задания выполнены частично :</w:t>
            </w:r>
          </w:p>
          <w:p w14:paraId="2C0AEA24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-диагностическая папка частично укомплектована</w:t>
            </w:r>
          </w:p>
          <w:p w14:paraId="39C523D8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имеется некоторое реферативное изложение статей;.</w:t>
            </w:r>
          </w:p>
          <w:p w14:paraId="5AFCFB38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- в единичном варианте представлены протоколы психологического обследования, психологических заключений, протоколов наблюдений</w:t>
            </w:r>
          </w:p>
          <w:p w14:paraId="363E86CF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17C68985" w14:textId="77777777" w:rsidR="00B016C4" w:rsidRPr="00EF5F25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016C4" w:rsidRPr="00EF5F25" w14:paraId="4AE4EF85" w14:textId="77777777" w:rsidTr="0021644B">
        <w:trPr>
          <w:trHeight w:hRule="exact" w:val="697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623ADD" w14:textId="77777777" w:rsidR="00B016C4" w:rsidRPr="00EF5F25" w:rsidRDefault="00B016C4" w:rsidP="0021644B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«неудовлетвори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791345" w14:textId="77777777" w:rsidR="00B016C4" w:rsidRPr="00EF5F25" w:rsidRDefault="00B016C4" w:rsidP="0021644B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Практические  задания</w:t>
            </w:r>
            <w:r w:rsidRPr="00EF5F25"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 не выполнен</w:t>
            </w: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ы</w:t>
            </w:r>
          </w:p>
        </w:tc>
      </w:tr>
    </w:tbl>
    <w:p w14:paraId="4BC596A9" w14:textId="77777777" w:rsidR="00B016C4" w:rsidRPr="00EF5F25" w:rsidRDefault="00B016C4" w:rsidP="00B016C4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14:paraId="7631A6F6" w14:textId="77777777" w:rsidR="00B016C4" w:rsidRPr="00EF5F25" w:rsidRDefault="00B016C4" w:rsidP="00B016C4">
      <w:pPr>
        <w:spacing w:after="0" w:line="36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EF5F25">
        <w:rPr>
          <w:rFonts w:ascii="Times New Roman" w:hAnsi="Times New Roman"/>
          <w:b/>
          <w:bCs/>
          <w:sz w:val="24"/>
          <w:szCs w:val="24"/>
        </w:rPr>
        <w:t xml:space="preserve">Критерии и шкала оценивания </w:t>
      </w:r>
      <w:r>
        <w:rPr>
          <w:rFonts w:ascii="Times New Roman" w:hAnsi="Times New Roman"/>
          <w:b/>
          <w:bCs/>
          <w:sz w:val="24"/>
          <w:szCs w:val="24"/>
        </w:rPr>
        <w:t xml:space="preserve">аналитического </w:t>
      </w:r>
      <w:r w:rsidRPr="00EF5F25">
        <w:rPr>
          <w:rFonts w:ascii="Times New Roman" w:hAnsi="Times New Roman"/>
          <w:b/>
          <w:bCs/>
          <w:sz w:val="24"/>
          <w:szCs w:val="24"/>
        </w:rPr>
        <w:t>отчета</w:t>
      </w:r>
    </w:p>
    <w:tbl>
      <w:tblPr>
        <w:tblW w:w="9384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1"/>
        <w:gridCol w:w="7513"/>
      </w:tblGrid>
      <w:tr w:rsidR="00B016C4" w:rsidRPr="00EF5F25" w14:paraId="34BCB48B" w14:textId="77777777" w:rsidTr="0021644B">
        <w:trPr>
          <w:trHeight w:hRule="exact" w:val="559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69DF15D7" w14:textId="77777777" w:rsidR="00B016C4" w:rsidRDefault="00B016C4" w:rsidP="0021644B">
            <w:pPr>
              <w:pStyle w:val="TableParagraph"/>
              <w:ind w:left="331" w:firstLine="253"/>
              <w:rPr>
                <w:rFonts w:ascii="Times New Roman" w:hAnsi="Times New Roman"/>
                <w:sz w:val="24"/>
                <w:lang w:val="ru-RU"/>
              </w:rPr>
            </w:pPr>
            <w:r w:rsidRPr="00EF5F25">
              <w:rPr>
                <w:rFonts w:ascii="Times New Roman" w:hAnsi="Times New Roman"/>
                <w:sz w:val="24"/>
              </w:rPr>
              <w:t>Шкала</w:t>
            </w:r>
          </w:p>
          <w:p w14:paraId="2E55B74B" w14:textId="77777777" w:rsidR="00B016C4" w:rsidRPr="00EF5F25" w:rsidRDefault="00B016C4" w:rsidP="0021644B">
            <w:pPr>
              <w:pStyle w:val="TableParagraph"/>
              <w:ind w:left="331" w:firstLine="253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оценивания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29657816" w14:textId="77777777" w:rsidR="00B016C4" w:rsidRPr="00EF5F25" w:rsidRDefault="00B016C4" w:rsidP="0021644B">
            <w:pPr>
              <w:pStyle w:val="TableParagraph"/>
              <w:spacing w:before="133"/>
              <w:ind w:left="2622" w:right="26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Критерииоценивания</w:t>
            </w:r>
          </w:p>
        </w:tc>
      </w:tr>
      <w:tr w:rsidR="00B016C4" w:rsidRPr="00EF5F25" w14:paraId="2BC37F9E" w14:textId="77777777" w:rsidTr="0021644B">
        <w:trPr>
          <w:trHeight w:hRule="exact" w:val="605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4666F616" w14:textId="77777777" w:rsidR="00B016C4" w:rsidRPr="00EF5F25" w:rsidRDefault="00B016C4" w:rsidP="0021644B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«отлично»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6FB8FAB" w14:textId="77777777" w:rsidR="00B016C4" w:rsidRPr="00EF5F25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Аналитический отчет выполнен верно, развернуто с полной комплектацией </w:t>
            </w:r>
          </w:p>
        </w:tc>
      </w:tr>
      <w:tr w:rsidR="00B016C4" w:rsidRPr="00EF5F25" w14:paraId="17E8B86B" w14:textId="77777777" w:rsidTr="0021644B">
        <w:trPr>
          <w:trHeight w:val="557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0603AAD7" w14:textId="77777777" w:rsidR="00B016C4" w:rsidRPr="00EF5F25" w:rsidRDefault="00B016C4" w:rsidP="0021644B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z w:val="24"/>
              </w:rPr>
              <w:t>«хорошо»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 w14:paraId="55BDB6CC" w14:textId="77777777" w:rsidR="00B016C4" w:rsidRPr="00EF5F25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Аналитический отчет не в полной мере выполнен верно: </w:t>
            </w:r>
          </w:p>
          <w:p w14:paraId="6A1A8EE4" w14:textId="77777777" w:rsidR="00B016C4" w:rsidRPr="00EF5F25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016C4" w:rsidRPr="00EF5F25" w14:paraId="23187B2C" w14:textId="77777777" w:rsidTr="0021644B">
        <w:trPr>
          <w:trHeight w:hRule="exact" w:val="724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55F79073" w14:textId="77777777" w:rsidR="00B016C4" w:rsidRPr="00EF5F25" w:rsidRDefault="00B016C4" w:rsidP="0021644B">
            <w:pPr>
              <w:pStyle w:val="TableParagraph"/>
              <w:spacing w:line="275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«удовлетвори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156D72BB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 xml:space="preserve">Аналитический отчет выполнен частично </w:t>
            </w:r>
          </w:p>
          <w:p w14:paraId="22D73971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35C35ECC" w14:textId="77777777" w:rsidR="00B016C4" w:rsidRPr="00EF5F25" w:rsidRDefault="00B016C4" w:rsidP="0021644B">
            <w:pPr>
              <w:pStyle w:val="TableParagraph"/>
              <w:tabs>
                <w:tab w:val="left" w:pos="424"/>
                <w:tab w:val="left" w:pos="1123"/>
                <w:tab w:val="left" w:pos="2264"/>
                <w:tab w:val="left" w:pos="3892"/>
                <w:tab w:val="left" w:pos="5241"/>
                <w:tab w:val="left" w:pos="5718"/>
                <w:tab w:val="left" w:pos="7152"/>
              </w:tabs>
              <w:ind w:left="103" w:right="10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016C4" w:rsidRPr="00EF5F25" w14:paraId="414A7D4D" w14:textId="77777777" w:rsidTr="0021644B">
        <w:trPr>
          <w:trHeight w:hRule="exact" w:val="588"/>
        </w:trPr>
        <w:tc>
          <w:tcPr>
            <w:tcW w:w="18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3A1043" w14:textId="77777777" w:rsidR="00B016C4" w:rsidRPr="00EF5F25" w:rsidRDefault="00B016C4" w:rsidP="0021644B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F5F25">
              <w:rPr>
                <w:rFonts w:ascii="Times New Roman" w:hAnsi="Times New Roman"/>
                <w:spacing w:val="-1"/>
                <w:sz w:val="24"/>
              </w:rPr>
              <w:t>«неудовлетвори</w:t>
            </w:r>
            <w:r>
              <w:rPr>
                <w:rFonts w:ascii="Times New Roman" w:hAnsi="Times New Roman"/>
                <w:spacing w:val="-1"/>
                <w:sz w:val="24"/>
                <w:lang w:val="ru-RU"/>
              </w:rPr>
              <w:t>-</w:t>
            </w:r>
            <w:r w:rsidRPr="00EF5F25">
              <w:rPr>
                <w:rFonts w:ascii="Times New Roman" w:hAnsi="Times New Roman"/>
                <w:spacing w:val="-1"/>
                <w:sz w:val="24"/>
              </w:rPr>
              <w:t>тельно»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8ECCE8" w14:textId="77777777" w:rsidR="00B016C4" w:rsidRDefault="00B016C4" w:rsidP="0021644B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>
              <w:rPr>
                <w:rFonts w:ascii="Times New Roman" w:eastAsia="Times New Roman" w:hAnsi="Times New Roman"/>
                <w:sz w:val="24"/>
                <w:lang w:val="ru-RU" w:eastAsia="ru-RU"/>
              </w:rPr>
              <w:t>Аналитический отчет не представлен и/или представлен в ненадлежащем виде (без соблюдения предъявляемых требований)</w:t>
            </w:r>
          </w:p>
          <w:p w14:paraId="7C57AFC7" w14:textId="77777777" w:rsidR="00B016C4" w:rsidRDefault="00B016C4" w:rsidP="0021644B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left="103" w:right="106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</w:p>
          <w:p w14:paraId="4AFF5AC8" w14:textId="77777777" w:rsidR="00B016C4" w:rsidRPr="00EF5F25" w:rsidRDefault="00B016C4" w:rsidP="0021644B">
            <w:pPr>
              <w:pStyle w:val="TableParagraph"/>
              <w:tabs>
                <w:tab w:val="left" w:pos="426"/>
                <w:tab w:val="left" w:pos="1125"/>
                <w:tab w:val="left" w:pos="2269"/>
                <w:tab w:val="left" w:pos="3900"/>
                <w:tab w:val="left" w:pos="5250"/>
                <w:tab w:val="left" w:pos="5727"/>
                <w:tab w:val="left" w:pos="7164"/>
              </w:tabs>
              <w:ind w:right="106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61B5DA39" w14:textId="77777777" w:rsidR="00B016C4" w:rsidRDefault="00B016C4" w:rsidP="00B016C4">
      <w:pPr>
        <w:spacing w:before="69" w:after="0"/>
        <w:ind w:left="1196" w:right="454"/>
        <w:jc w:val="center"/>
        <w:rPr>
          <w:rFonts w:ascii="Times New Roman" w:hAnsi="Times New Roman"/>
          <w:b/>
          <w:i/>
          <w:sz w:val="24"/>
        </w:rPr>
      </w:pPr>
    </w:p>
    <w:p w14:paraId="1881A216" w14:textId="77777777" w:rsidR="00B016C4" w:rsidRPr="00446C70" w:rsidRDefault="00B016C4" w:rsidP="00B016C4">
      <w:pPr>
        <w:spacing w:after="0" w:line="360" w:lineRule="auto"/>
        <w:ind w:firstLine="567"/>
        <w:jc w:val="both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2.2</w:t>
      </w:r>
      <w:r w:rsidRPr="009E1B7D">
        <w:rPr>
          <w:rFonts w:ascii="Times New Roman" w:hAnsi="Times New Roman"/>
          <w:b/>
          <w:sz w:val="24"/>
          <w:szCs w:val="24"/>
        </w:rPr>
        <w:t>.</w:t>
      </w:r>
      <w:r w:rsidRPr="005E054C">
        <w:rPr>
          <w:rFonts w:ascii="Times New Roman" w:hAnsi="Times New Roman"/>
          <w:b/>
          <w:sz w:val="24"/>
          <w:szCs w:val="24"/>
        </w:rPr>
        <w:t xml:space="preserve">Критерии и шкалы оценивания результатов обучения при проведении </w:t>
      </w:r>
      <w:r>
        <w:rPr>
          <w:rFonts w:ascii="Times New Roman" w:hAnsi="Times New Roman"/>
          <w:b/>
          <w:sz w:val="24"/>
          <w:szCs w:val="24"/>
        </w:rPr>
        <w:t>промежуточной аттестации</w:t>
      </w:r>
      <w:r w:rsidRPr="00CC1ADE">
        <w:rPr>
          <w:rFonts w:ascii="Times New Roman" w:hAnsi="Times New Roman"/>
          <w:b/>
          <w:sz w:val="24"/>
          <w:szCs w:val="24"/>
        </w:rPr>
        <w:t>.</w:t>
      </w:r>
    </w:p>
    <w:p w14:paraId="4033F69E" w14:textId="77777777" w:rsidR="00B016C4" w:rsidRPr="00C30B3C" w:rsidRDefault="00B016C4" w:rsidP="00B016C4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0B3C">
        <w:rPr>
          <w:rFonts w:ascii="Times New Roman" w:hAnsi="Times New Roman"/>
          <w:bCs/>
          <w:sz w:val="24"/>
          <w:szCs w:val="24"/>
        </w:rPr>
        <w:t>Промежуточная аттестация</w:t>
      </w:r>
      <w:r w:rsidRPr="00C30B3C">
        <w:rPr>
          <w:rFonts w:ascii="Times New Roman" w:hAnsi="Times New Roman"/>
          <w:sz w:val="24"/>
          <w:szCs w:val="24"/>
        </w:rPr>
        <w:t xml:space="preserve"> предназначена для определения уровня освоения всего объема </w:t>
      </w:r>
      <w:r>
        <w:rPr>
          <w:rFonts w:ascii="Times New Roman" w:hAnsi="Times New Roman"/>
          <w:sz w:val="24"/>
          <w:szCs w:val="24"/>
        </w:rPr>
        <w:t>программы практики</w:t>
      </w:r>
      <w:r w:rsidRPr="00C30B3C">
        <w:rPr>
          <w:rFonts w:ascii="Times New Roman" w:hAnsi="Times New Roman"/>
          <w:sz w:val="24"/>
          <w:szCs w:val="24"/>
        </w:rPr>
        <w:t xml:space="preserve">. Для оценивания результатов обучения при проведении промежуточной аттестации используется </w:t>
      </w:r>
      <w:r>
        <w:rPr>
          <w:rFonts w:ascii="Times New Roman" w:hAnsi="Times New Roman"/>
          <w:sz w:val="24"/>
          <w:szCs w:val="24"/>
        </w:rPr>
        <w:t>4-балльная шкала.</w:t>
      </w:r>
    </w:p>
    <w:p w14:paraId="2488CFF6" w14:textId="77777777" w:rsidR="00B016C4" w:rsidRPr="00C30B3C" w:rsidRDefault="00B016C4" w:rsidP="00B016C4">
      <w:pPr>
        <w:spacing w:after="0" w:line="240" w:lineRule="auto"/>
        <w:ind w:left="39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 w:firstRow="1" w:lastRow="0" w:firstColumn="0" w:lastColumn="0" w:noHBand="0" w:noVBand="0"/>
      </w:tblPr>
      <w:tblGrid>
        <w:gridCol w:w="1843"/>
        <w:gridCol w:w="5954"/>
        <w:gridCol w:w="1843"/>
      </w:tblGrid>
      <w:tr w:rsidR="00B016C4" w:rsidRPr="00C30B3C" w14:paraId="211ECF57" w14:textId="77777777" w:rsidTr="0021644B">
        <w:trPr>
          <w:trHeight w:val="584"/>
        </w:trPr>
        <w:tc>
          <w:tcPr>
            <w:tcW w:w="1843" w:type="dxa"/>
            <w:vAlign w:val="center"/>
          </w:tcPr>
          <w:p w14:paraId="2F9ECB90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sz w:val="24"/>
                <w:szCs w:val="24"/>
              </w:rPr>
              <w:t>Шкала оценивания</w:t>
            </w:r>
          </w:p>
        </w:tc>
        <w:tc>
          <w:tcPr>
            <w:tcW w:w="5954" w:type="dxa"/>
            <w:vAlign w:val="center"/>
          </w:tcPr>
          <w:p w14:paraId="79F419D1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vAlign w:val="center"/>
          </w:tcPr>
          <w:p w14:paraId="248F6435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Уровень</w:t>
            </w:r>
          </w:p>
          <w:p w14:paraId="2C0413B5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освоения</w:t>
            </w:r>
          </w:p>
          <w:p w14:paraId="3374C10D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компетенций</w:t>
            </w:r>
          </w:p>
        </w:tc>
      </w:tr>
      <w:tr w:rsidR="00B016C4" w:rsidRPr="00C30B3C" w14:paraId="457A970F" w14:textId="77777777" w:rsidTr="0021644B">
        <w:trPr>
          <w:trHeight w:val="584"/>
        </w:trPr>
        <w:tc>
          <w:tcPr>
            <w:tcW w:w="1843" w:type="dxa"/>
          </w:tcPr>
          <w:p w14:paraId="3604F840" w14:textId="77777777" w:rsidR="00B016C4" w:rsidRPr="00415205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15205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lastRenderedPageBreak/>
              <w:t>Отлично</w:t>
            </w:r>
          </w:p>
        </w:tc>
        <w:tc>
          <w:tcPr>
            <w:tcW w:w="5954" w:type="dxa"/>
          </w:tcPr>
          <w:p w14:paraId="77B47933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Обучающийся:</w:t>
            </w:r>
          </w:p>
          <w:p w14:paraId="619AA471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>- своевременно осуществил весь объем работы</w:t>
            </w:r>
          </w:p>
          <w:p w14:paraId="04A37A44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показал глубокую теоретическую, методическую, профессиональную подготовку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при формировании диагностической папки</w:t>
            </w:r>
            <w:r w:rsidRPr="00415205">
              <w:rPr>
                <w:rFonts w:ascii="Times New Roman" w:hAnsi="Times New Roman"/>
                <w:sz w:val="24"/>
              </w:rPr>
              <w:t>;</w:t>
            </w:r>
          </w:p>
          <w:p w14:paraId="0E9635CF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jc w:val="both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0C7021">
              <w:rPr>
                <w:rFonts w:ascii="Times New Roman" w:hAnsi="Times New Roman"/>
                <w:sz w:val="24"/>
                <w:lang w:val="ru-RU"/>
              </w:rPr>
              <w:t>- правильно подобрал научные статьи по выбранной теме исследования и представил их полное реферативное изложение;</w:t>
            </w:r>
          </w:p>
          <w:p w14:paraId="339AF508" w14:textId="77777777" w:rsidR="00B016C4" w:rsidRPr="00415205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ответственно и с интересом  относился к своей работе.</w:t>
            </w:r>
          </w:p>
          <w:p w14:paraId="5AB6FB89" w14:textId="77777777" w:rsidR="00B016C4" w:rsidRPr="00415205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 xml:space="preserve">Аналитический отчет: 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выполнен в полном объеме и в соответствии с предъявляемыми требованиями;</w:t>
            </w:r>
          </w:p>
          <w:p w14:paraId="38DCA97C" w14:textId="77777777" w:rsidR="00B016C4" w:rsidRPr="006E29FA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vAlign w:val="center"/>
          </w:tcPr>
          <w:p w14:paraId="045ED769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Эталонный</w:t>
            </w:r>
          </w:p>
        </w:tc>
      </w:tr>
      <w:tr w:rsidR="00B016C4" w:rsidRPr="00C30B3C" w14:paraId="70DE033A" w14:textId="77777777" w:rsidTr="0021644B">
        <w:trPr>
          <w:trHeight w:val="584"/>
        </w:trPr>
        <w:tc>
          <w:tcPr>
            <w:tcW w:w="1843" w:type="dxa"/>
          </w:tcPr>
          <w:p w14:paraId="0B01F1F8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Хорошо</w:t>
            </w:r>
          </w:p>
        </w:tc>
        <w:tc>
          <w:tcPr>
            <w:tcW w:w="5954" w:type="dxa"/>
          </w:tcPr>
          <w:p w14:paraId="64AC7090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Обучающийся:</w:t>
            </w:r>
          </w:p>
          <w:p w14:paraId="46672A5D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>- своевременно осуществил весь объем работы</w:t>
            </w:r>
          </w:p>
          <w:p w14:paraId="7ED11AC2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показал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теоретико-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методическую, профессиональную подготовку при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формировании диагностической папки;</w:t>
            </w:r>
          </w:p>
          <w:p w14:paraId="36FC70AD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jc w:val="both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0C7021">
              <w:rPr>
                <w:rFonts w:ascii="Times New Roman" w:hAnsi="Times New Roman"/>
                <w:sz w:val="24"/>
                <w:lang w:val="ru-RU"/>
              </w:rPr>
              <w:t>- правильно подобрал научные статьи по выбранной теме исследования и представил их реферативное изложение;</w:t>
            </w:r>
          </w:p>
          <w:p w14:paraId="0D7B5B6B" w14:textId="77777777" w:rsidR="00B016C4" w:rsidRPr="00415205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проявлял заинтересованность в прохождении практики</w:t>
            </w:r>
          </w:p>
          <w:p w14:paraId="506EBEAF" w14:textId="77777777" w:rsidR="00B016C4" w:rsidRPr="0082173F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 xml:space="preserve">Аналитический отчет: 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выполнен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почти 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в полном объеме и в соответстви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и с предъявляемыми требованиями.</w:t>
            </w:r>
          </w:p>
        </w:tc>
        <w:tc>
          <w:tcPr>
            <w:tcW w:w="1843" w:type="dxa"/>
            <w:vAlign w:val="center"/>
          </w:tcPr>
          <w:p w14:paraId="43961CDC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Стандартный</w:t>
            </w:r>
          </w:p>
        </w:tc>
      </w:tr>
      <w:tr w:rsidR="00B016C4" w:rsidRPr="00C30B3C" w14:paraId="53598668" w14:textId="77777777" w:rsidTr="0021644B">
        <w:trPr>
          <w:trHeight w:val="584"/>
        </w:trPr>
        <w:tc>
          <w:tcPr>
            <w:tcW w:w="1843" w:type="dxa"/>
          </w:tcPr>
          <w:p w14:paraId="102ECA13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Удовлетвори-тельно</w:t>
            </w:r>
          </w:p>
        </w:tc>
        <w:tc>
          <w:tcPr>
            <w:tcW w:w="5954" w:type="dxa"/>
          </w:tcPr>
          <w:p w14:paraId="6E0AF412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Обучающийся:</w:t>
            </w:r>
          </w:p>
          <w:p w14:paraId="35424715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>- своевременно осуществил весь объем работы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 однако часть заданий вызывала затруднения;</w:t>
            </w:r>
          </w:p>
          <w:p w14:paraId="4AADC3E0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показал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неглубокую теоретико-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методическую, профессиональную подготовку при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подготовке диагностической папки;</w:t>
            </w:r>
          </w:p>
          <w:p w14:paraId="07403AA6" w14:textId="77777777" w:rsidR="00B016C4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jc w:val="both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0C7021">
              <w:rPr>
                <w:rFonts w:ascii="Times New Roman" w:hAnsi="Times New Roman"/>
                <w:sz w:val="24"/>
                <w:lang w:val="ru-RU"/>
              </w:rPr>
              <w:t>- допускал ошибки при подборе статей по теме исследования, значительные затруднения с их реферативным изложением;</w:t>
            </w:r>
          </w:p>
          <w:p w14:paraId="4616B6B7" w14:textId="77777777" w:rsidR="00B016C4" w:rsidRPr="00415205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не проявлял заинтересованность в прохождении практики, самостоятельности.</w:t>
            </w:r>
          </w:p>
          <w:p w14:paraId="706C5E19" w14:textId="77777777" w:rsidR="00B016C4" w:rsidRPr="003B29F6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 xml:space="preserve">Аналитический отчет: 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 выполнен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>частично</w:t>
            </w:r>
          </w:p>
        </w:tc>
        <w:tc>
          <w:tcPr>
            <w:tcW w:w="1843" w:type="dxa"/>
            <w:vAlign w:val="center"/>
          </w:tcPr>
          <w:p w14:paraId="0862DA33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Пороговый</w:t>
            </w:r>
          </w:p>
        </w:tc>
      </w:tr>
      <w:tr w:rsidR="00B016C4" w:rsidRPr="00C30B3C" w14:paraId="09364916" w14:textId="77777777" w:rsidTr="0021644B">
        <w:trPr>
          <w:trHeight w:val="584"/>
        </w:trPr>
        <w:tc>
          <w:tcPr>
            <w:tcW w:w="1843" w:type="dxa"/>
          </w:tcPr>
          <w:p w14:paraId="2C86203F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000000"/>
                <w:kern w:val="24"/>
                <w:sz w:val="24"/>
                <w:szCs w:val="24"/>
              </w:rPr>
              <w:t>Не-удовлетворительно</w:t>
            </w:r>
          </w:p>
        </w:tc>
        <w:tc>
          <w:tcPr>
            <w:tcW w:w="5954" w:type="dxa"/>
          </w:tcPr>
          <w:p w14:paraId="308FC9E9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Обучающийся:</w:t>
            </w:r>
          </w:p>
          <w:p w14:paraId="1741ABE4" w14:textId="77777777" w:rsidR="00B016C4" w:rsidRPr="00415205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не 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>своевременно осуществил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/не осуществил</w:t>
            </w: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весь объем работы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;</w:t>
            </w:r>
          </w:p>
          <w:p w14:paraId="4D6BFECD" w14:textId="77777777" w:rsidR="00B016C4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не смог предоставить диагностическую папку</w:t>
            </w:r>
          </w:p>
          <w:p w14:paraId="431AE86C" w14:textId="77777777" w:rsidR="00B016C4" w:rsidRPr="00415205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4152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полное отсутствие интереса у практике.</w:t>
            </w:r>
          </w:p>
          <w:p w14:paraId="7A534AED" w14:textId="77777777" w:rsidR="00B016C4" w:rsidRPr="00415205" w:rsidRDefault="00B016C4" w:rsidP="0021644B">
            <w:pPr>
              <w:pStyle w:val="TableParagraph"/>
              <w:tabs>
                <w:tab w:val="left" w:pos="398"/>
                <w:tab w:val="left" w:pos="1069"/>
                <w:tab w:val="left" w:pos="2182"/>
                <w:tab w:val="left" w:pos="3504"/>
                <w:tab w:val="left" w:pos="4911"/>
                <w:tab w:val="left" w:pos="6558"/>
              </w:tabs>
              <w:ind w:left="103" w:right="107"/>
              <w:rPr>
                <w:rFonts w:ascii="Times New Roman" w:eastAsia="Times New Roman" w:hAnsi="Times New Roman"/>
                <w:sz w:val="24"/>
                <w:lang w:val="ru-RU" w:eastAsia="ru-RU"/>
              </w:rPr>
            </w:pPr>
            <w:r w:rsidRPr="00415205">
              <w:rPr>
                <w:rFonts w:ascii="Times New Roman" w:eastAsia="Times New Roman" w:hAnsi="Times New Roman"/>
                <w:i/>
                <w:sz w:val="24"/>
                <w:lang w:val="ru-RU" w:eastAsia="ru-RU"/>
              </w:rPr>
              <w:t xml:space="preserve">Аналитический отчет: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ru-RU"/>
              </w:rPr>
              <w:t xml:space="preserve">отчет не предоставлен \ представлен с отсутствием предъявляемых требований. </w:t>
            </w:r>
          </w:p>
          <w:p w14:paraId="686E622D" w14:textId="77777777" w:rsidR="00B016C4" w:rsidRDefault="00B016C4" w:rsidP="0021644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highlight w:val="yellow"/>
              </w:rPr>
            </w:pPr>
          </w:p>
          <w:p w14:paraId="6DB950C1" w14:textId="77777777" w:rsidR="00B016C4" w:rsidRPr="003B29F6" w:rsidRDefault="00B016C4" w:rsidP="002164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vAlign w:val="center"/>
          </w:tcPr>
          <w:p w14:paraId="795BF857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Компетенции не</w:t>
            </w:r>
          </w:p>
          <w:p w14:paraId="5853281A" w14:textId="77777777" w:rsidR="00B016C4" w:rsidRPr="00A71ACA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333333"/>
                <w:sz w:val="24"/>
                <w:szCs w:val="24"/>
              </w:rPr>
            </w:pPr>
            <w:r w:rsidRPr="00A71ACA">
              <w:rPr>
                <w:rFonts w:ascii="Times New Roman" w:hAnsi="Times New Roman"/>
                <w:i/>
                <w:color w:val="333333"/>
                <w:sz w:val="24"/>
                <w:szCs w:val="24"/>
              </w:rPr>
              <w:t>сформированы</w:t>
            </w:r>
          </w:p>
        </w:tc>
      </w:tr>
    </w:tbl>
    <w:p w14:paraId="029E8A17" w14:textId="77777777" w:rsidR="00B016C4" w:rsidRPr="00C30B3C" w:rsidRDefault="00B016C4" w:rsidP="00B016C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</w:p>
    <w:p w14:paraId="17245792" w14:textId="77777777" w:rsidR="00B016C4" w:rsidRPr="006E29FA" w:rsidRDefault="00B016C4" w:rsidP="00B016C4">
      <w:pPr>
        <w:numPr>
          <w:ilvl w:val="0"/>
          <w:numId w:val="13"/>
        </w:numPr>
        <w:tabs>
          <w:tab w:val="left" w:pos="993"/>
          <w:tab w:val="left" w:pos="1134"/>
          <w:tab w:val="left" w:pos="1276"/>
        </w:tabs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  <w:lang w:eastAsia="zh-CN"/>
        </w:rPr>
      </w:pPr>
      <w:r w:rsidRPr="006E29FA">
        <w:rPr>
          <w:rFonts w:ascii="Times New Roman" w:hAnsi="Times New Roman"/>
          <w:b/>
          <w:sz w:val="28"/>
          <w:szCs w:val="28"/>
        </w:rPr>
        <w:t xml:space="preserve">Типовые контрольные задания или иные материалы, необходимые для оценки знаний, умений, навыков и (или) опыта </w:t>
      </w:r>
      <w:r w:rsidRPr="006E29FA">
        <w:rPr>
          <w:rFonts w:ascii="Times New Roman" w:hAnsi="Times New Roman"/>
          <w:b/>
          <w:sz w:val="28"/>
          <w:szCs w:val="28"/>
        </w:rPr>
        <w:lastRenderedPageBreak/>
        <w:t>деятельности, характеризующих этапы формирования компетенций в процессе освоения образовательной программы</w:t>
      </w:r>
    </w:p>
    <w:p w14:paraId="68402CE4" w14:textId="77777777" w:rsidR="00B016C4" w:rsidRDefault="00B016C4" w:rsidP="00B016C4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6E29FA">
        <w:rPr>
          <w:rFonts w:ascii="Times New Roman" w:hAnsi="Times New Roman"/>
          <w:b/>
          <w:sz w:val="24"/>
          <w:szCs w:val="24"/>
          <w:lang w:eastAsia="zh-CN"/>
        </w:rPr>
        <w:t xml:space="preserve">3.1.* Оценочные средства текущего контроля успеваемости </w:t>
      </w:r>
      <w:r w:rsidRPr="006E29FA">
        <w:rPr>
          <w:rFonts w:ascii="Times New Roman" w:hAnsi="Times New Roman"/>
          <w:i/>
          <w:sz w:val="24"/>
          <w:szCs w:val="24"/>
        </w:rPr>
        <w:t>.</w:t>
      </w:r>
    </w:p>
    <w:p w14:paraId="01072829" w14:textId="77777777" w:rsidR="00B016C4" w:rsidRPr="000C7021" w:rsidRDefault="00B016C4" w:rsidP="00B016C4">
      <w:pPr>
        <w:spacing w:after="0" w:line="360" w:lineRule="auto"/>
        <w:ind w:left="1128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>Оценочные средства для 1 этапа аттестации</w:t>
      </w:r>
    </w:p>
    <w:p w14:paraId="0A9C4DA4" w14:textId="77777777" w:rsidR="00B016C4" w:rsidRDefault="00B016C4" w:rsidP="00B016C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>Подготовительный этап</w:t>
      </w:r>
      <w:r w:rsidRPr="000C7021">
        <w:rPr>
          <w:rFonts w:ascii="Times New Roman" w:hAnsi="Times New Roman"/>
          <w:b/>
          <w:sz w:val="24"/>
          <w:szCs w:val="24"/>
        </w:rPr>
        <w:t>. Теоретическая подготовка</w:t>
      </w:r>
      <w:r>
        <w:rPr>
          <w:rFonts w:ascii="Times New Roman" w:hAnsi="Times New Roman"/>
          <w:b/>
          <w:sz w:val="24"/>
          <w:szCs w:val="24"/>
        </w:rPr>
        <w:t>.</w:t>
      </w:r>
    </w:p>
    <w:p w14:paraId="295B4E85" w14:textId="77777777" w:rsidR="00B016C4" w:rsidRPr="009824BF" w:rsidRDefault="00B016C4" w:rsidP="00B016C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за компьютером. Студент демонстрирует владение интернет-источниками, в том числе обязательна работа в библиотеке </w:t>
      </w:r>
      <w:r w:rsidRPr="000C7021">
        <w:rPr>
          <w:rFonts w:ascii="Times New Roman" w:hAnsi="Times New Roman"/>
          <w:sz w:val="24"/>
          <w:szCs w:val="24"/>
          <w:lang w:val="en-US"/>
        </w:rPr>
        <w:t>elibrary</w:t>
      </w:r>
      <w:r w:rsidRPr="000C7021">
        <w:rPr>
          <w:rFonts w:ascii="Times New Roman" w:hAnsi="Times New Roman"/>
          <w:sz w:val="24"/>
          <w:szCs w:val="24"/>
        </w:rPr>
        <w:t>.</w:t>
      </w:r>
      <w:r w:rsidRPr="000C7021"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</w:rPr>
        <w:t xml:space="preserve"> (вход студент осуществляет под собственным логином).  Студент демонстрирует навыки работы в библиотеке </w:t>
      </w:r>
      <w:r w:rsidRPr="000C7021">
        <w:rPr>
          <w:rFonts w:ascii="Times New Roman" w:hAnsi="Times New Roman"/>
          <w:sz w:val="24"/>
          <w:szCs w:val="24"/>
          <w:lang w:val="en-US"/>
        </w:rPr>
        <w:t>elibrary</w:t>
      </w:r>
      <w:r w:rsidRPr="000C7021">
        <w:rPr>
          <w:rFonts w:ascii="Times New Roman" w:hAnsi="Times New Roman"/>
          <w:sz w:val="24"/>
          <w:szCs w:val="24"/>
        </w:rPr>
        <w:t>.</w:t>
      </w:r>
      <w:r w:rsidRPr="000C7021"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</w:rPr>
        <w:t xml:space="preserve"> для подбора научных статей. Ориентация на сайте, умение пользоваться навигатором (категории журналов, авторский указатель, список организаций, тематический рубрикатор, поисковые запросы).</w:t>
      </w:r>
    </w:p>
    <w:p w14:paraId="2EDFFD4D" w14:textId="77777777" w:rsidR="00B016C4" w:rsidRPr="00136D0A" w:rsidRDefault="00B016C4" w:rsidP="00B016C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36D0A">
        <w:rPr>
          <w:rFonts w:ascii="Times New Roman" w:hAnsi="Times New Roman"/>
          <w:sz w:val="24"/>
          <w:szCs w:val="24"/>
        </w:rPr>
        <w:t xml:space="preserve">Предоставить </w:t>
      </w:r>
      <w:r>
        <w:rPr>
          <w:rFonts w:ascii="Times New Roman" w:hAnsi="Times New Roman"/>
          <w:sz w:val="24"/>
          <w:szCs w:val="24"/>
        </w:rPr>
        <w:t xml:space="preserve">краткий </w:t>
      </w:r>
      <w:r w:rsidRPr="00136D0A">
        <w:rPr>
          <w:rFonts w:ascii="Times New Roman" w:hAnsi="Times New Roman"/>
          <w:sz w:val="24"/>
          <w:szCs w:val="24"/>
        </w:rPr>
        <w:t>конспект</w:t>
      </w:r>
      <w:r>
        <w:rPr>
          <w:rFonts w:ascii="Times New Roman" w:hAnsi="Times New Roman"/>
          <w:sz w:val="24"/>
          <w:szCs w:val="24"/>
        </w:rPr>
        <w:t xml:space="preserve"> книги В.В. Лебединского «Нарушения психического развития в детском возрасте». М.: Изд-во Академия, 2003. 144 с.</w:t>
      </w:r>
    </w:p>
    <w:p w14:paraId="62053EE9" w14:textId="77777777" w:rsidR="00B016C4" w:rsidRPr="008E29CE" w:rsidRDefault="00B016C4" w:rsidP="00B016C4">
      <w:pPr>
        <w:tabs>
          <w:tab w:val="left" w:pos="720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Предоставить краткий конспект главы «Основы интегративной диагностики отклоняющегося развития» из книги Н.Я. Семаго, М.М. Семаго «Проблемные дети: Основы диагностической и коррекционной работы». М.: Изд-во Аркти, 2003. 208 с.</w:t>
      </w:r>
    </w:p>
    <w:p w14:paraId="7E4B6139" w14:textId="77777777" w:rsidR="00B016C4" w:rsidRDefault="00B016C4" w:rsidP="00B016C4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Индивидуальное собеседование по конспектам.</w:t>
      </w:r>
    </w:p>
    <w:p w14:paraId="2CDDB182" w14:textId="77777777" w:rsidR="00B016C4" w:rsidRDefault="00B016C4" w:rsidP="00B016C4">
      <w:pPr>
        <w:spacing w:after="0" w:line="240" w:lineRule="auto"/>
        <w:ind w:left="1128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</w:p>
    <w:p w14:paraId="4FEF8DFC" w14:textId="77777777" w:rsidR="00B016C4" w:rsidRPr="000C7021" w:rsidRDefault="00B016C4" w:rsidP="00B016C4">
      <w:pPr>
        <w:spacing w:after="0" w:line="360" w:lineRule="auto"/>
        <w:ind w:left="1128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Оценочные средства для 2</w:t>
      </w: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этапа аттестации</w:t>
      </w:r>
    </w:p>
    <w:p w14:paraId="3426DA82" w14:textId="77777777" w:rsidR="00B016C4" w:rsidRDefault="00B016C4" w:rsidP="00B016C4">
      <w:pPr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Основной </w:t>
      </w: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>этап</w:t>
      </w:r>
      <w:r w:rsidRPr="000C702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>Практическое задание.</w:t>
      </w:r>
    </w:p>
    <w:p w14:paraId="51997E86" w14:textId="77777777" w:rsidR="00B016C4" w:rsidRDefault="00B016C4" w:rsidP="00B016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Предоставить папки с диагностическими методиками (в том числе стимульный материал к ним), направленных на изучение познавательных процессов, эмоционально-волевой сферы и личности детей с ОВЗ. Папки составляются студентом в произвольной форме,но с обязательным наличием диагностического инструментария на все сферы. Могут быть использованы методики различных авторов, но направленные на изучение одного и того же явления.</w:t>
      </w:r>
    </w:p>
    <w:p w14:paraId="0897B798" w14:textId="77777777" w:rsidR="00B016C4" w:rsidRDefault="00B016C4" w:rsidP="00B016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Предоставить конспекты не менее 5 (пяти) научных статей различных авторов о </w:t>
      </w:r>
      <w:r>
        <w:rPr>
          <w:rFonts w:ascii="Times New Roman" w:hAnsi="Times New Roman"/>
          <w:bCs/>
          <w:sz w:val="24"/>
          <w:szCs w:val="24"/>
        </w:rPr>
        <w:t>возможностях, методах, приемах, средствах  диагностики отклоняющегося развития (оформлен в виде реферата). Обязательно правильное оформление сноски на статью (Фамилия И.О. автора, название статьи, источник, год издания, количество страниц в статье).</w:t>
      </w:r>
    </w:p>
    <w:p w14:paraId="3F6AFEB0" w14:textId="77777777" w:rsidR="00B016C4" w:rsidRDefault="00B016C4" w:rsidP="00B016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Предоставить различные варианты карт наблюдений, психологических заключений, протоколов психологического обследования.</w:t>
      </w:r>
    </w:p>
    <w:p w14:paraId="06B96FD2" w14:textId="77777777" w:rsidR="00B016C4" w:rsidRPr="000C7021" w:rsidRDefault="00B016C4" w:rsidP="00B016C4">
      <w:pPr>
        <w:spacing w:after="0" w:line="360" w:lineRule="auto"/>
        <w:ind w:left="1128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>Оценочные средства для 3</w:t>
      </w:r>
      <w:r w:rsidRPr="000C7021"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этапа аттестации</w:t>
      </w:r>
    </w:p>
    <w:p w14:paraId="13038284" w14:textId="77777777" w:rsidR="00B016C4" w:rsidRPr="008A70F0" w:rsidRDefault="00B016C4" w:rsidP="008A70F0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A70F0">
        <w:rPr>
          <w:rFonts w:ascii="Times New Roman" w:hAnsi="Times New Roman"/>
          <w:sz w:val="24"/>
          <w:szCs w:val="24"/>
        </w:rPr>
        <w:t>Заключительный этап. Аналитический отчет по практике</w:t>
      </w:r>
    </w:p>
    <w:p w14:paraId="08B2B06A" w14:textId="77777777" w:rsidR="00B016C4" w:rsidRPr="00622B52" w:rsidRDefault="00B016C4" w:rsidP="00B016C4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14:paraId="4A26774C" w14:textId="77777777" w:rsidR="008A70F0" w:rsidRPr="009E1B7D" w:rsidRDefault="008A70F0" w:rsidP="008A70F0">
      <w:pPr>
        <w:spacing w:after="0" w:line="360" w:lineRule="auto"/>
        <w:ind w:left="283" w:firstLine="425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lastRenderedPageBreak/>
        <w:t>3</w:t>
      </w:r>
      <w:r w:rsidRPr="009E1B7D">
        <w:rPr>
          <w:rFonts w:ascii="Times New Roman" w:hAnsi="Times New Roman"/>
          <w:b/>
          <w:bCs/>
          <w:color w:val="000000"/>
          <w:sz w:val="24"/>
          <w:szCs w:val="24"/>
          <w:lang w:eastAsia="zh-CN"/>
        </w:rPr>
        <w:t>.2</w:t>
      </w:r>
      <w:r w:rsidRPr="009E1B7D">
        <w:rPr>
          <w:rFonts w:ascii="Times New Roman" w:hAnsi="Times New Roman"/>
          <w:b/>
          <w:color w:val="000000"/>
          <w:sz w:val="24"/>
          <w:szCs w:val="24"/>
          <w:lang w:eastAsia="zh-CN"/>
        </w:rPr>
        <w:t>. Оценочные средства промежуточной аттестации</w:t>
      </w:r>
    </w:p>
    <w:p w14:paraId="40BB7F91" w14:textId="77777777" w:rsidR="00B016C4" w:rsidRPr="000F428D" w:rsidRDefault="00B016C4" w:rsidP="00B016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428D">
        <w:rPr>
          <w:rFonts w:ascii="Times New Roman" w:hAnsi="Times New Roman"/>
          <w:sz w:val="24"/>
          <w:szCs w:val="24"/>
        </w:rPr>
        <w:t>К диффер</w:t>
      </w:r>
      <w:r>
        <w:rPr>
          <w:rFonts w:ascii="Times New Roman" w:hAnsi="Times New Roman"/>
          <w:sz w:val="24"/>
          <w:szCs w:val="24"/>
        </w:rPr>
        <w:t>енцированному зачету студент</w:t>
      </w:r>
      <w:r w:rsidRPr="000F428D">
        <w:rPr>
          <w:rFonts w:ascii="Times New Roman" w:hAnsi="Times New Roman"/>
          <w:sz w:val="24"/>
          <w:szCs w:val="24"/>
        </w:rPr>
        <w:t xml:space="preserve"> представляет:</w:t>
      </w:r>
    </w:p>
    <w:p w14:paraId="7419B929" w14:textId="77777777" w:rsidR="00B016C4" w:rsidRPr="000F428D" w:rsidRDefault="00B016C4" w:rsidP="00B016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428D">
        <w:rPr>
          <w:rFonts w:ascii="Times New Roman" w:hAnsi="Times New Roman"/>
          <w:sz w:val="24"/>
          <w:szCs w:val="24"/>
        </w:rPr>
        <w:t>1. Отчет, который является доку</w:t>
      </w:r>
      <w:r>
        <w:rPr>
          <w:rFonts w:ascii="Times New Roman" w:hAnsi="Times New Roman"/>
          <w:sz w:val="24"/>
          <w:szCs w:val="24"/>
        </w:rPr>
        <w:t>ментом обучающегося, отражающим</w:t>
      </w:r>
      <w:r w:rsidRPr="000F428D">
        <w:rPr>
          <w:rFonts w:ascii="Times New Roman" w:hAnsi="Times New Roman"/>
          <w:sz w:val="24"/>
          <w:szCs w:val="24"/>
        </w:rPr>
        <w:t xml:space="preserve"> выполненную им работу во время практики</w:t>
      </w:r>
    </w:p>
    <w:p w14:paraId="19E151C8" w14:textId="77777777" w:rsidR="00B016C4" w:rsidRDefault="00B016C4" w:rsidP="00B016C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428D">
        <w:rPr>
          <w:rFonts w:ascii="Times New Roman" w:hAnsi="Times New Roman"/>
          <w:sz w:val="24"/>
          <w:szCs w:val="24"/>
        </w:rPr>
        <w:t>2. Дневник, являющийся документом обучающегося во время прохождения практики, характеризующим и подтверждающим прохождение практики. В нем отражается текущая работа в процессе практики: анализ состава и содержания выполненной практической работы с указанием структуры, объемов, сроков выполнения и ее оценки руков</w:t>
      </w:r>
      <w:r>
        <w:rPr>
          <w:rFonts w:ascii="Times New Roman" w:hAnsi="Times New Roman"/>
          <w:sz w:val="24"/>
          <w:szCs w:val="24"/>
        </w:rPr>
        <w:t>одителем практики от университета</w:t>
      </w:r>
      <w:r w:rsidRPr="000F428D">
        <w:rPr>
          <w:rFonts w:ascii="Times New Roman" w:hAnsi="Times New Roman"/>
          <w:sz w:val="24"/>
          <w:szCs w:val="24"/>
        </w:rPr>
        <w:t xml:space="preserve">; краткая характеристика и оценка работы обучающегося в период практики. По окончании практики дневник, подписанный руководителем практики, предоставляется на кафедру. </w:t>
      </w:r>
    </w:p>
    <w:p w14:paraId="740B311B" w14:textId="77777777" w:rsidR="00B016C4" w:rsidRDefault="00B016C4" w:rsidP="00B016C4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Результаты научно-исследовательской работы оформляются студентом в виде папки (конспекты, диагностическая папка), который является составной частью отчета по практике. </w:t>
      </w:r>
    </w:p>
    <w:p w14:paraId="6C67D5A3" w14:textId="77777777" w:rsidR="00B016C4" w:rsidRDefault="00B016C4" w:rsidP="00B016C4">
      <w:pPr>
        <w:spacing w:after="0" w:line="240" w:lineRule="auto"/>
        <w:ind w:left="390"/>
        <w:jc w:val="both"/>
        <w:rPr>
          <w:color w:val="000000"/>
          <w:sz w:val="24"/>
          <w:szCs w:val="24"/>
          <w:lang w:eastAsia="zh-CN"/>
        </w:rPr>
      </w:pPr>
    </w:p>
    <w:p w14:paraId="667BBFBB" w14:textId="77777777" w:rsidR="00B016C4" w:rsidRPr="00A828E5" w:rsidRDefault="00B016C4" w:rsidP="00B016C4">
      <w:pPr>
        <w:widowControl w:val="0"/>
        <w:numPr>
          <w:ilvl w:val="0"/>
          <w:numId w:val="13"/>
        </w:numPr>
        <w:tabs>
          <w:tab w:val="left" w:pos="1134"/>
          <w:tab w:val="left" w:pos="1276"/>
          <w:tab w:val="left" w:pos="1418"/>
          <w:tab w:val="left" w:pos="1985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A828E5">
        <w:rPr>
          <w:rFonts w:ascii="Times New Roman" w:hAnsi="Times New Roman"/>
          <w:b/>
          <w:bCs/>
          <w:sz w:val="28"/>
          <w:szCs w:val="28"/>
        </w:rPr>
        <w:t>Методические материалы, определяющие процедуру оценивания знаний, умений, навыков и (или) опыта деятельности, характеризующих этапы формирования компетенций</w:t>
      </w:r>
    </w:p>
    <w:p w14:paraId="347749F7" w14:textId="77777777" w:rsidR="00B016C4" w:rsidRDefault="00B016C4" w:rsidP="00B016C4">
      <w:pPr>
        <w:spacing w:after="0" w:line="360" w:lineRule="auto"/>
        <w:ind w:left="390"/>
        <w:contextualSpacing/>
        <w:rPr>
          <w:rFonts w:ascii="Times New Roman" w:hAnsi="Times New Roman"/>
          <w:b/>
          <w:i/>
          <w:color w:val="000000"/>
          <w:sz w:val="24"/>
          <w:szCs w:val="24"/>
        </w:rPr>
      </w:pPr>
    </w:p>
    <w:p w14:paraId="5F5D6B2F" w14:textId="77777777" w:rsidR="00B016C4" w:rsidRDefault="00B016C4" w:rsidP="00B016C4">
      <w:pPr>
        <w:spacing w:after="0" w:line="360" w:lineRule="auto"/>
        <w:ind w:firstLine="390"/>
        <w:contextualSpacing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>.1. Описа</w:t>
      </w:r>
      <w:r>
        <w:rPr>
          <w:rFonts w:ascii="Times New Roman" w:hAnsi="Times New Roman"/>
          <w:b/>
          <w:color w:val="000000"/>
          <w:sz w:val="24"/>
          <w:szCs w:val="24"/>
        </w:rPr>
        <w:t>ние пр</w:t>
      </w:r>
      <w:r w:rsidR="00796804">
        <w:rPr>
          <w:rFonts w:ascii="Times New Roman" w:hAnsi="Times New Roman"/>
          <w:b/>
          <w:color w:val="000000"/>
          <w:sz w:val="24"/>
          <w:szCs w:val="24"/>
        </w:rPr>
        <w:t>оцедур проведения текущего</w:t>
      </w:r>
      <w:r w:rsidRPr="009E1B7D">
        <w:rPr>
          <w:rFonts w:ascii="Times New Roman" w:hAnsi="Times New Roman"/>
          <w:b/>
          <w:color w:val="000000"/>
          <w:sz w:val="24"/>
          <w:szCs w:val="24"/>
        </w:rPr>
        <w:t xml:space="preserve"> контроля успеваемости студентов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1DE5DDD7" w14:textId="77777777" w:rsidR="00B016C4" w:rsidRDefault="00B016C4" w:rsidP="00B016C4">
      <w:pPr>
        <w:tabs>
          <w:tab w:val="num" w:pos="435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30B3C">
        <w:rPr>
          <w:rFonts w:ascii="Times New Roman" w:hAnsi="Times New Roman"/>
          <w:color w:val="000000"/>
          <w:sz w:val="24"/>
          <w:szCs w:val="24"/>
        </w:rPr>
        <w:t>В таблице представлено описание процедур проведения контрольн</w:t>
      </w:r>
      <w:r>
        <w:rPr>
          <w:rFonts w:ascii="Times New Roman" w:hAnsi="Times New Roman"/>
          <w:color w:val="000000"/>
          <w:sz w:val="24"/>
          <w:szCs w:val="24"/>
        </w:rPr>
        <w:t>о-оценочных мероприятий промежуточного</w:t>
      </w:r>
      <w:r w:rsidRPr="00C30B3C">
        <w:rPr>
          <w:rFonts w:ascii="Times New Roman" w:hAnsi="Times New Roman"/>
          <w:color w:val="000000"/>
          <w:sz w:val="24"/>
          <w:szCs w:val="24"/>
        </w:rPr>
        <w:t xml:space="preserve"> контроля успеваемости студентов</w:t>
      </w:r>
      <w:r>
        <w:rPr>
          <w:rFonts w:ascii="Times New Roman" w:hAnsi="Times New Roman"/>
          <w:color w:val="000000"/>
          <w:sz w:val="24"/>
          <w:szCs w:val="24"/>
        </w:rPr>
        <w:t xml:space="preserve"> (1 этап)</w:t>
      </w:r>
      <w:r w:rsidRPr="00C30B3C">
        <w:rPr>
          <w:rFonts w:ascii="Times New Roman" w:hAnsi="Times New Roman"/>
          <w:color w:val="000000"/>
          <w:sz w:val="24"/>
          <w:szCs w:val="24"/>
        </w:rPr>
        <w:t xml:space="preserve">, в соответствии с рабочей программой </w:t>
      </w:r>
      <w:r>
        <w:rPr>
          <w:rFonts w:ascii="Times New Roman" w:hAnsi="Times New Roman"/>
          <w:color w:val="000000"/>
          <w:sz w:val="24"/>
          <w:szCs w:val="24"/>
        </w:rPr>
        <w:t>практики</w:t>
      </w:r>
      <w:r w:rsidRPr="00C30B3C">
        <w:rPr>
          <w:rFonts w:ascii="Times New Roman" w:hAnsi="Times New Roman"/>
          <w:color w:val="000000"/>
          <w:sz w:val="24"/>
          <w:szCs w:val="24"/>
        </w:rPr>
        <w:t>, и процедур оценивания результатов обучения с помощью спланированных оценочных средств.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6639"/>
      </w:tblGrid>
      <w:tr w:rsidR="00B016C4" w:rsidRPr="002E54E7" w14:paraId="34349A44" w14:textId="77777777" w:rsidTr="0021644B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C4CF0" w14:textId="77777777" w:rsidR="00B016C4" w:rsidRPr="002E54E7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54E7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14:paraId="39A03FC5" w14:textId="77777777" w:rsidR="00B016C4" w:rsidRPr="002E54E7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54E7">
              <w:rPr>
                <w:rFonts w:ascii="Times New Roman" w:hAnsi="Times New Roman"/>
                <w:color w:val="000000"/>
                <w:sz w:val="24"/>
                <w:szCs w:val="24"/>
              </w:rPr>
              <w:t>оценочного</w:t>
            </w:r>
          </w:p>
          <w:p w14:paraId="53BB4554" w14:textId="77777777" w:rsidR="00B016C4" w:rsidRPr="002E54E7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E54E7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7C69" w14:textId="77777777" w:rsidR="00B016C4" w:rsidRPr="002E54E7" w:rsidRDefault="00B016C4" w:rsidP="0021644B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30"/>
                <w:szCs w:val="24"/>
              </w:rPr>
            </w:pPr>
            <w:r w:rsidRPr="002E54E7">
              <w:rPr>
                <w:rFonts w:ascii="Times New Roman" w:hAnsi="Times New Roman"/>
                <w:color w:val="000000"/>
                <w:sz w:val="24"/>
                <w:szCs w:val="24"/>
              </w:rPr>
              <w:t>Описания процедуры проведения контрольно-оценочного мероприятия и процедуры оценивания результатов обучения</w:t>
            </w:r>
          </w:p>
        </w:tc>
      </w:tr>
      <w:tr w:rsidR="00B016C4" w:rsidRPr="002E54E7" w14:paraId="78C100A2" w14:textId="77777777" w:rsidTr="0021644B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EFF8A" w14:textId="77777777" w:rsidR="00B016C4" w:rsidRPr="002E54E7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Подготовительный этап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2CFF" w14:textId="77777777" w:rsidR="00B016C4" w:rsidRPr="002E54E7" w:rsidRDefault="00B016C4" w:rsidP="0021644B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Теоретическая подготовка. Проводится с целью выявления полученных знаний в области типологии отклоняющегося развития и основ диагностики. </w:t>
            </w:r>
            <w:r w:rsidRPr="002E54E7">
              <w:rPr>
                <w:rFonts w:ascii="Times New Roman" w:hAnsi="Times New Roman"/>
                <w:sz w:val="24"/>
                <w:szCs w:val="24"/>
              </w:rPr>
              <w:t xml:space="preserve"> Собеседование организуется как беседа преподавателя со студентом по вопросам, заранее составленным преподавателем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B016C4" w:rsidRPr="002E54E7" w14:paraId="06EFA800" w14:textId="77777777" w:rsidTr="0021644B">
        <w:trPr>
          <w:trHeight w:val="1773"/>
        </w:trPr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24A6E" w14:textId="77777777" w:rsidR="00B016C4" w:rsidRPr="002E54E7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Основной этап.</w:t>
            </w: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0FF0" w14:textId="77777777" w:rsidR="00B016C4" w:rsidRDefault="00B016C4" w:rsidP="0021644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Студент представляет диагностическую папку, которая является обобщением самостоятельного опыта систематизации и структурирования информации в области диагностики отклоняющегося развития.</w:t>
            </w:r>
          </w:p>
          <w:p w14:paraId="7B2649F1" w14:textId="77777777" w:rsidR="00B016C4" w:rsidRPr="002E54E7" w:rsidRDefault="00B016C4" w:rsidP="0021644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Преподаватель оценивает владение материалом, ориентацию студента в представляемом материале.</w:t>
            </w:r>
          </w:p>
        </w:tc>
      </w:tr>
      <w:tr w:rsidR="00B016C4" w:rsidRPr="002E54E7" w14:paraId="585B094C" w14:textId="77777777" w:rsidTr="0021644B">
        <w:tc>
          <w:tcPr>
            <w:tcW w:w="1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CECF" w14:textId="77777777" w:rsidR="00B016C4" w:rsidRPr="00707C34" w:rsidRDefault="00B016C4" w:rsidP="0021644B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7C3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Заключительный этап. </w:t>
            </w:r>
          </w:p>
          <w:p w14:paraId="0D66A7A1" w14:textId="77777777" w:rsidR="00B016C4" w:rsidRPr="002E54E7" w:rsidRDefault="00B016C4" w:rsidP="002164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8974" w14:textId="77777777" w:rsidR="00B016C4" w:rsidRPr="002E54E7" w:rsidRDefault="00B016C4" w:rsidP="0021644B">
            <w:pPr>
              <w:tabs>
                <w:tab w:val="num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7C34">
              <w:rPr>
                <w:rFonts w:ascii="Times New Roman" w:hAnsi="Times New Roman"/>
                <w:sz w:val="24"/>
                <w:szCs w:val="24"/>
              </w:rPr>
              <w:t>Аналитический отчет по практике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должен быть составлен с соблюдением всех пунктов.</w:t>
            </w:r>
          </w:p>
        </w:tc>
      </w:tr>
    </w:tbl>
    <w:p w14:paraId="37808080" w14:textId="77777777" w:rsidR="00B016C4" w:rsidRPr="00BA4B92" w:rsidRDefault="00B016C4" w:rsidP="00B016C4">
      <w:pPr>
        <w:spacing w:after="0" w:line="36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4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>.2. Описание процедур</w:t>
      </w:r>
      <w:r>
        <w:rPr>
          <w:rFonts w:ascii="Times New Roman" w:hAnsi="Times New Roman"/>
          <w:b/>
          <w:color w:val="000000"/>
          <w:sz w:val="24"/>
          <w:szCs w:val="24"/>
        </w:rPr>
        <w:t>ы</w:t>
      </w:r>
      <w:r w:rsidRPr="00BA4B92">
        <w:rPr>
          <w:rFonts w:ascii="Times New Roman" w:hAnsi="Times New Roman"/>
          <w:b/>
          <w:color w:val="000000"/>
          <w:sz w:val="24"/>
          <w:szCs w:val="24"/>
        </w:rPr>
        <w:t xml:space="preserve"> проведения п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ромежуточной аттестации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–</w:t>
      </w:r>
    </w:p>
    <w:p w14:paraId="57CE8ACF" w14:textId="77777777" w:rsidR="00B016C4" w:rsidRPr="00BA4B92" w:rsidRDefault="00B016C4" w:rsidP="00B016C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t>дифференцированного з</w:t>
      </w:r>
      <w:r w:rsidRPr="00BA4B92">
        <w:rPr>
          <w:rFonts w:ascii="Times New Roman" w:hAnsi="Times New Roman"/>
          <w:b/>
          <w:bCs/>
          <w:iCs/>
          <w:sz w:val="24"/>
          <w:szCs w:val="24"/>
        </w:rPr>
        <w:t>ачет</w:t>
      </w:r>
      <w:r>
        <w:rPr>
          <w:rFonts w:ascii="Times New Roman" w:hAnsi="Times New Roman"/>
          <w:b/>
          <w:bCs/>
          <w:iCs/>
          <w:sz w:val="24"/>
          <w:szCs w:val="24"/>
        </w:rPr>
        <w:t>а</w:t>
      </w:r>
    </w:p>
    <w:p w14:paraId="29B01F03" w14:textId="77777777" w:rsidR="00B016C4" w:rsidRPr="00C30B3C" w:rsidRDefault="00B016C4" w:rsidP="00B016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64A27A93" w14:textId="77777777" w:rsidR="002C13DF" w:rsidRPr="00220FA4" w:rsidRDefault="002C13DF" w:rsidP="002C13D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При определении уровня достижений обучающих</w:t>
      </w:r>
      <w:r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ся</w:t>
      </w: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 xml:space="preserve"> на дифференцированном зачёте обращается особое внимание на следующее:</w:t>
      </w:r>
    </w:p>
    <w:p w14:paraId="484533FE" w14:textId="77777777" w:rsidR="002C13DF" w:rsidRPr="00220FA4" w:rsidRDefault="002C13DF" w:rsidP="002C13DF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даны полные, развернутые ответы на поставленные вопросы;</w:t>
      </w:r>
    </w:p>
    <w:p w14:paraId="21E861E7" w14:textId="77777777" w:rsidR="002C13DF" w:rsidRPr="00220FA4" w:rsidRDefault="002C13DF" w:rsidP="002C13DF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ответ логичен, доказателен;</w:t>
      </w:r>
    </w:p>
    <w:p w14:paraId="6B00B175" w14:textId="77777777" w:rsidR="002C13DF" w:rsidRPr="00220FA4" w:rsidRDefault="002C13DF" w:rsidP="002C13DF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теоретические положения подкреплены примерами из практики;</w:t>
      </w:r>
    </w:p>
    <w:p w14:paraId="14A4CDD7" w14:textId="77777777" w:rsidR="002C13DF" w:rsidRPr="00220FA4" w:rsidRDefault="002C13DF" w:rsidP="002C13DF">
      <w:pPr>
        <w:spacing w:after="0" w:line="24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отчет представлен в требуемой форме со всей необходимой информацией;</w:t>
      </w:r>
    </w:p>
    <w:p w14:paraId="11798028" w14:textId="77777777" w:rsidR="002C13DF" w:rsidRPr="00220FA4" w:rsidRDefault="002C13DF" w:rsidP="002C13DF">
      <w:pPr>
        <w:spacing w:after="0" w:line="240" w:lineRule="auto"/>
        <w:ind w:left="360"/>
        <w:rPr>
          <w:bCs/>
          <w:iCs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– дневник представлен в требуемой форме со всей необходимой информацией</w:t>
      </w:r>
      <w:r w:rsidRPr="00220FA4">
        <w:rPr>
          <w:bCs/>
          <w:iCs/>
          <w:color w:val="000000"/>
          <w:sz w:val="24"/>
          <w:szCs w:val="24"/>
          <w:lang w:eastAsia="zh-CN"/>
        </w:rPr>
        <w:t>.</w:t>
      </w:r>
    </w:p>
    <w:p w14:paraId="7D364A35" w14:textId="77777777" w:rsidR="002C13DF" w:rsidRPr="00220FA4" w:rsidRDefault="002C13DF" w:rsidP="002C13DF">
      <w:pPr>
        <w:spacing w:after="0" w:line="240" w:lineRule="auto"/>
        <w:ind w:left="36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 w:rsidRPr="00220FA4">
        <w:rPr>
          <w:bCs/>
          <w:iCs/>
          <w:color w:val="000000"/>
          <w:sz w:val="24"/>
          <w:szCs w:val="24"/>
          <w:lang w:eastAsia="zh-CN"/>
        </w:rPr>
        <w:t xml:space="preserve">– </w:t>
      </w: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качественно и своевременно выполнены задания по практике</w:t>
      </w:r>
    </w:p>
    <w:p w14:paraId="26C9BEA1" w14:textId="77777777" w:rsidR="002C13DF" w:rsidRPr="00220FA4" w:rsidRDefault="002C13DF" w:rsidP="002C13DF">
      <w:pPr>
        <w:spacing w:line="240" w:lineRule="auto"/>
        <w:ind w:left="720"/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</w:pPr>
      <w:r w:rsidRPr="00220FA4">
        <w:rPr>
          <w:rFonts w:ascii="Times New Roman" w:hAnsi="Times New Roman"/>
          <w:bCs/>
          <w:iCs/>
          <w:color w:val="000000"/>
          <w:sz w:val="24"/>
          <w:szCs w:val="24"/>
          <w:lang w:eastAsia="zh-CN"/>
        </w:rPr>
        <w:t>и т.д.</w:t>
      </w:r>
    </w:p>
    <w:p w14:paraId="24A2E535" w14:textId="77777777" w:rsidR="002C13DF" w:rsidRPr="00220FA4" w:rsidRDefault="002C13DF" w:rsidP="002C13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  <w:u w:val="single"/>
        </w:rPr>
        <w:t>Руководитель практики от профильной организации</w:t>
      </w:r>
      <w:r w:rsidRPr="00220FA4">
        <w:rPr>
          <w:rFonts w:ascii="Times New Roman" w:hAnsi="Times New Roman"/>
          <w:sz w:val="24"/>
          <w:szCs w:val="24"/>
        </w:rPr>
        <w:t>:</w:t>
      </w:r>
    </w:p>
    <w:p w14:paraId="183FD702" w14:textId="77777777" w:rsidR="002C13DF" w:rsidRPr="00220FA4" w:rsidRDefault="002C13DF" w:rsidP="002C13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пишет отзыв руководителя о выполнении студентом плана практики;</w:t>
      </w:r>
    </w:p>
    <w:p w14:paraId="64281668" w14:textId="77777777" w:rsidR="002C13DF" w:rsidRPr="00220FA4" w:rsidRDefault="002C13DF" w:rsidP="002C13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- выставляет оценку за выполнение студентом программы практики;</w:t>
      </w:r>
    </w:p>
    <w:p w14:paraId="70F073D6" w14:textId="77777777" w:rsidR="002C13DF" w:rsidRPr="00220FA4" w:rsidRDefault="002C13DF" w:rsidP="002C13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- заверяет дневник практики подписями (3 раза) и печатью учреждения.</w:t>
      </w:r>
    </w:p>
    <w:p w14:paraId="5398D3B3" w14:textId="77777777" w:rsidR="002C13DF" w:rsidRPr="00220FA4" w:rsidRDefault="002C13DF" w:rsidP="002C13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 xml:space="preserve">При оценивании необходимо руководствоваться следующими критериями:  </w:t>
      </w:r>
    </w:p>
    <w:p w14:paraId="28FE56B7" w14:textId="77777777" w:rsidR="002C13DF" w:rsidRPr="00220FA4" w:rsidRDefault="002C13DF" w:rsidP="002C13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качество и своевременность выполнения обучающимся работ;</w:t>
      </w:r>
    </w:p>
    <w:p w14:paraId="40517868" w14:textId="77777777" w:rsidR="002C13DF" w:rsidRPr="00220FA4" w:rsidRDefault="002C13DF" w:rsidP="002C13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качество ведения отчетной документации;</w:t>
      </w:r>
    </w:p>
    <w:p w14:paraId="10850407" w14:textId="77777777" w:rsidR="002C13DF" w:rsidRPr="00220FA4" w:rsidRDefault="002C13DF" w:rsidP="002C13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исполнительская дисциплина обучающегося.</w:t>
      </w:r>
    </w:p>
    <w:p w14:paraId="59F836A4" w14:textId="77777777" w:rsidR="002C13DF" w:rsidRPr="00220FA4" w:rsidRDefault="002C13DF" w:rsidP="002C13DF">
      <w:pPr>
        <w:widowControl w:val="0"/>
        <w:spacing w:after="0" w:line="240" w:lineRule="auto"/>
        <w:ind w:firstLine="761"/>
        <w:rPr>
          <w:rFonts w:ascii="Times New Roman" w:hAnsi="Times New Roman"/>
          <w:sz w:val="24"/>
          <w:szCs w:val="24"/>
          <w:u w:val="single"/>
        </w:rPr>
      </w:pPr>
      <w:r w:rsidRPr="00220FA4">
        <w:rPr>
          <w:rFonts w:ascii="Times New Roman" w:hAnsi="Times New Roman"/>
          <w:sz w:val="24"/>
          <w:szCs w:val="24"/>
          <w:u w:val="single"/>
        </w:rPr>
        <w:t>Руководитель практики от кафедры</w:t>
      </w:r>
      <w:r w:rsidRPr="00220FA4">
        <w:rPr>
          <w:rFonts w:ascii="Times New Roman" w:hAnsi="Times New Roman"/>
          <w:spacing w:val="-1"/>
          <w:sz w:val="24"/>
          <w:szCs w:val="24"/>
          <w:u w:val="single"/>
        </w:rPr>
        <w:t>:</w:t>
      </w:r>
    </w:p>
    <w:p w14:paraId="225510F7" w14:textId="77777777" w:rsidR="002C13DF" w:rsidRPr="00220FA4" w:rsidRDefault="002C13DF" w:rsidP="002C13DF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– пишет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отзыв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выполнении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обучающимся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плана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практики;</w:t>
      </w:r>
    </w:p>
    <w:p w14:paraId="34788FF9" w14:textId="77777777" w:rsidR="002C13DF" w:rsidRPr="00220FA4" w:rsidRDefault="002C13DF" w:rsidP="002C13DF">
      <w:pPr>
        <w:widowControl w:val="0"/>
        <w:spacing w:after="0" w:line="240" w:lineRule="auto"/>
        <w:ind w:right="226"/>
        <w:jc w:val="both"/>
        <w:rPr>
          <w:rFonts w:ascii="Times New Roman" w:hAnsi="Times New Roman"/>
          <w:sz w:val="26"/>
          <w:szCs w:val="26"/>
        </w:rPr>
      </w:pPr>
      <w:r w:rsidRPr="00220FA4">
        <w:rPr>
          <w:rFonts w:ascii="Times New Roman" w:hAnsi="Times New Roman"/>
          <w:sz w:val="24"/>
          <w:szCs w:val="24"/>
        </w:rPr>
        <w:t>– заполняет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аттестационный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лист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по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практике,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оценивая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уровни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сформированности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компетенций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(качество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выполнения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обучающимся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работ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индивидуального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задания)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обучающегося;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результаты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оценивания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заносит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следующую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таблицу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(уровень</w:t>
      </w:r>
      <w:r>
        <w:rPr>
          <w:rFonts w:ascii="Times New Roman" w:hAnsi="Times New Roman"/>
          <w:spacing w:val="-1"/>
          <w:sz w:val="24"/>
          <w:szCs w:val="24"/>
        </w:rPr>
        <w:t xml:space="preserve">  </w:t>
      </w:r>
      <w:r w:rsidRPr="00220FA4">
        <w:rPr>
          <w:rFonts w:ascii="Times New Roman" w:hAnsi="Times New Roman"/>
          <w:spacing w:val="-1"/>
          <w:sz w:val="24"/>
          <w:szCs w:val="24"/>
        </w:rPr>
        <w:t>сформированности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отмечается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таблице,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например,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знаком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«+»;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если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2"/>
          <w:sz w:val="24"/>
          <w:szCs w:val="24"/>
        </w:rPr>
        <w:t>за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компетенцией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закреплено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несколько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видов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работы,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то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при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оценивании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уровня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сформированности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компетенции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учитываются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все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220FA4">
        <w:rPr>
          <w:rFonts w:ascii="Times New Roman" w:hAnsi="Times New Roman"/>
          <w:sz w:val="24"/>
          <w:szCs w:val="24"/>
        </w:rPr>
        <w:t>виды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20FA4">
        <w:rPr>
          <w:rFonts w:ascii="Times New Roman" w:hAnsi="Times New Roman"/>
          <w:spacing w:val="-1"/>
          <w:sz w:val="24"/>
          <w:szCs w:val="24"/>
        </w:rPr>
        <w:t>работы):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832"/>
        <w:gridCol w:w="586"/>
        <w:gridCol w:w="568"/>
        <w:gridCol w:w="567"/>
        <w:gridCol w:w="567"/>
        <w:gridCol w:w="567"/>
        <w:gridCol w:w="567"/>
        <w:gridCol w:w="9"/>
        <w:gridCol w:w="558"/>
        <w:gridCol w:w="9"/>
        <w:gridCol w:w="558"/>
        <w:gridCol w:w="9"/>
        <w:gridCol w:w="558"/>
        <w:gridCol w:w="9"/>
        <w:gridCol w:w="558"/>
        <w:gridCol w:w="9"/>
        <w:gridCol w:w="558"/>
        <w:gridCol w:w="8"/>
        <w:gridCol w:w="559"/>
        <w:gridCol w:w="7"/>
        <w:gridCol w:w="569"/>
      </w:tblGrid>
      <w:tr w:rsidR="002C13DF" w:rsidRPr="00220FA4" w14:paraId="75C37223" w14:textId="77777777" w:rsidTr="00AC50D4">
        <w:tc>
          <w:tcPr>
            <w:tcW w:w="1128" w:type="dxa"/>
            <w:vMerge w:val="restart"/>
            <w:shd w:val="clear" w:color="auto" w:fill="auto"/>
          </w:tcPr>
          <w:p w14:paraId="10381EC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FA4">
              <w:rPr>
                <w:rFonts w:ascii="Times New Roman" w:hAnsi="Times New Roman"/>
                <w:sz w:val="18"/>
                <w:szCs w:val="18"/>
              </w:rPr>
              <w:t>ФИО</w:t>
            </w:r>
          </w:p>
        </w:tc>
        <w:tc>
          <w:tcPr>
            <w:tcW w:w="832" w:type="dxa"/>
            <w:vMerge w:val="restart"/>
            <w:shd w:val="clear" w:color="auto" w:fill="auto"/>
          </w:tcPr>
          <w:p w14:paraId="54023BB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20FA4">
              <w:rPr>
                <w:rFonts w:ascii="Times New Roman" w:hAnsi="Times New Roman"/>
                <w:sz w:val="18"/>
                <w:szCs w:val="18"/>
              </w:rPr>
              <w:t>Уровни</w:t>
            </w:r>
          </w:p>
        </w:tc>
        <w:tc>
          <w:tcPr>
            <w:tcW w:w="7400" w:type="dxa"/>
            <w:gridSpan w:val="20"/>
            <w:shd w:val="clear" w:color="auto" w:fill="auto"/>
          </w:tcPr>
          <w:p w14:paraId="74B8EF5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220FA4">
              <w:rPr>
                <w:rFonts w:ascii="Times New Roman" w:hAnsi="Times New Roman"/>
                <w:sz w:val="16"/>
                <w:szCs w:val="16"/>
              </w:rPr>
              <w:t>Формируемые компетенции</w:t>
            </w:r>
          </w:p>
        </w:tc>
      </w:tr>
      <w:tr w:rsidR="002C13DF" w:rsidRPr="00220FA4" w14:paraId="0F56A196" w14:textId="77777777" w:rsidTr="00AC50D4">
        <w:tc>
          <w:tcPr>
            <w:tcW w:w="1128" w:type="dxa"/>
            <w:vMerge/>
            <w:shd w:val="clear" w:color="auto" w:fill="auto"/>
          </w:tcPr>
          <w:p w14:paraId="65FEA11F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2" w:type="dxa"/>
            <w:vMerge/>
            <w:shd w:val="clear" w:color="auto" w:fill="auto"/>
          </w:tcPr>
          <w:p w14:paraId="74781E9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6" w:type="dxa"/>
            <w:shd w:val="clear" w:color="auto" w:fill="auto"/>
          </w:tcPr>
          <w:p w14:paraId="3F3987A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8" w:type="dxa"/>
            <w:shd w:val="clear" w:color="auto" w:fill="auto"/>
          </w:tcPr>
          <w:p w14:paraId="1D14F525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480D551F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4287677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5F984A7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706CBC9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68B1FF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256AC3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21A61A7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920EDD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14:paraId="0F51A82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6" w:type="dxa"/>
            <w:gridSpan w:val="2"/>
            <w:shd w:val="clear" w:color="auto" w:fill="auto"/>
          </w:tcPr>
          <w:p w14:paraId="4AACB67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9" w:type="dxa"/>
            <w:shd w:val="clear" w:color="auto" w:fill="auto"/>
          </w:tcPr>
          <w:p w14:paraId="5EE1967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2C13DF" w:rsidRPr="00220FA4" w14:paraId="09462D23" w14:textId="77777777" w:rsidTr="00AC50D4">
        <w:tc>
          <w:tcPr>
            <w:tcW w:w="1128" w:type="dxa"/>
            <w:vMerge w:val="restart"/>
            <w:shd w:val="clear" w:color="auto" w:fill="auto"/>
          </w:tcPr>
          <w:p w14:paraId="0981B41D" w14:textId="77777777" w:rsidR="002C13DF" w:rsidRPr="00220FA4" w:rsidRDefault="002C13DF" w:rsidP="00AC50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20FA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32" w:type="dxa"/>
            <w:shd w:val="clear" w:color="auto" w:fill="auto"/>
          </w:tcPr>
          <w:p w14:paraId="4FE76DFD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  <w:shd w:val="clear" w:color="auto" w:fill="auto"/>
          </w:tcPr>
          <w:p w14:paraId="7C735840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shd w:val="clear" w:color="auto" w:fill="auto"/>
          </w:tcPr>
          <w:p w14:paraId="700D8B2E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2A14E55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146FF0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BB180F5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3AD2EA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5E40CBE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8C9BED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EAA6A6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AC11C1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D60094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84FED7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6D55A274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2C13DF" w:rsidRPr="00220FA4" w14:paraId="6DE5BE45" w14:textId="77777777" w:rsidTr="00AC50D4">
        <w:tc>
          <w:tcPr>
            <w:tcW w:w="1128" w:type="dxa"/>
            <w:vMerge/>
            <w:shd w:val="clear" w:color="auto" w:fill="auto"/>
          </w:tcPr>
          <w:p w14:paraId="643E47E4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4458EE2A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  <w:shd w:val="clear" w:color="auto" w:fill="auto"/>
          </w:tcPr>
          <w:p w14:paraId="22B59029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2A6832A3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A6B647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4FA0D7D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7E42963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7147E8D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847BAE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2DA9F1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816076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026D04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C11778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5227AC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66CD5293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13DF" w:rsidRPr="00220FA4" w14:paraId="2C749BA9" w14:textId="77777777" w:rsidTr="00AC50D4">
        <w:tc>
          <w:tcPr>
            <w:tcW w:w="1128" w:type="dxa"/>
            <w:vMerge/>
            <w:shd w:val="clear" w:color="auto" w:fill="auto"/>
          </w:tcPr>
          <w:p w14:paraId="21C15A59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11B3D6C9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  <w:shd w:val="clear" w:color="auto" w:fill="auto"/>
          </w:tcPr>
          <w:p w14:paraId="3B439750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2B10BE0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C5767A4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02FC889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42CEDF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AB1C71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12EB117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74C97FF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06FE6E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FFA20E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9CC4655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CB3089D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3B5E51C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13DF" w:rsidRPr="00220FA4" w14:paraId="4860C048" w14:textId="77777777" w:rsidTr="00AC50D4">
        <w:tc>
          <w:tcPr>
            <w:tcW w:w="1128" w:type="dxa"/>
            <w:vMerge/>
            <w:shd w:val="clear" w:color="auto" w:fill="auto"/>
          </w:tcPr>
          <w:p w14:paraId="10845DBE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410CF01B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  <w:shd w:val="clear" w:color="auto" w:fill="auto"/>
          </w:tcPr>
          <w:p w14:paraId="28640A7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20F30640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643788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572A9A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AE26B3E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B38F69F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35A2E7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5B4887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9E4B1F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58B73E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1E9F00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6A9521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48BE521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13DF" w:rsidRPr="00220FA4" w14:paraId="030ABCB9" w14:textId="77777777" w:rsidTr="00AC50D4">
        <w:tc>
          <w:tcPr>
            <w:tcW w:w="1128" w:type="dxa"/>
            <w:vMerge w:val="restart"/>
            <w:shd w:val="clear" w:color="auto" w:fill="auto"/>
          </w:tcPr>
          <w:p w14:paraId="42BD6844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FA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32" w:type="dxa"/>
            <w:shd w:val="clear" w:color="auto" w:fill="auto"/>
          </w:tcPr>
          <w:p w14:paraId="7755D7EF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Порог.</w:t>
            </w:r>
          </w:p>
        </w:tc>
        <w:tc>
          <w:tcPr>
            <w:tcW w:w="586" w:type="dxa"/>
            <w:shd w:val="clear" w:color="auto" w:fill="auto"/>
          </w:tcPr>
          <w:p w14:paraId="3349E6D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352A434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1643EA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DC4858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743655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F9441AD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5A88015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C46979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B32869F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C636AE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6D085A4F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47D6C5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0AB2A904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13DF" w:rsidRPr="00220FA4" w14:paraId="1DA67F9E" w14:textId="77777777" w:rsidTr="00AC50D4">
        <w:tc>
          <w:tcPr>
            <w:tcW w:w="1128" w:type="dxa"/>
            <w:vMerge/>
            <w:shd w:val="clear" w:color="auto" w:fill="auto"/>
          </w:tcPr>
          <w:p w14:paraId="4DF6B68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0CC48701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Стан.</w:t>
            </w:r>
          </w:p>
        </w:tc>
        <w:tc>
          <w:tcPr>
            <w:tcW w:w="586" w:type="dxa"/>
            <w:shd w:val="clear" w:color="auto" w:fill="auto"/>
          </w:tcPr>
          <w:p w14:paraId="6A7BD973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2C51F170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EA8154D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1460CF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76CC324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286FA59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F3ED9A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093009A0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2EDF693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E1928C3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63DA5FE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615E35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40BFEAF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13DF" w:rsidRPr="00220FA4" w14:paraId="1242D587" w14:textId="77777777" w:rsidTr="00AC50D4">
        <w:tc>
          <w:tcPr>
            <w:tcW w:w="1128" w:type="dxa"/>
            <w:vMerge/>
            <w:shd w:val="clear" w:color="auto" w:fill="auto"/>
          </w:tcPr>
          <w:p w14:paraId="177AA179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569166F6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Эталон</w:t>
            </w:r>
          </w:p>
        </w:tc>
        <w:tc>
          <w:tcPr>
            <w:tcW w:w="586" w:type="dxa"/>
            <w:shd w:val="clear" w:color="auto" w:fill="auto"/>
          </w:tcPr>
          <w:p w14:paraId="2327DA90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4AF88F1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C956754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AA9C76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E54662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6DEEF6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1934685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A0518B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091C10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12A70B4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D676AB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374FD5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6A27C1CD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13DF" w:rsidRPr="00220FA4" w14:paraId="0054CB87" w14:textId="77777777" w:rsidTr="00AC50D4">
        <w:tc>
          <w:tcPr>
            <w:tcW w:w="1128" w:type="dxa"/>
            <w:vMerge/>
            <w:shd w:val="clear" w:color="auto" w:fill="auto"/>
          </w:tcPr>
          <w:p w14:paraId="29065FC8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2" w:type="dxa"/>
            <w:shd w:val="clear" w:color="auto" w:fill="auto"/>
          </w:tcPr>
          <w:p w14:paraId="749536EC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20FA4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  <w:tc>
          <w:tcPr>
            <w:tcW w:w="586" w:type="dxa"/>
            <w:shd w:val="clear" w:color="auto" w:fill="auto"/>
          </w:tcPr>
          <w:p w14:paraId="1B68EF93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23BBAD5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1F60C17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73AC99E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5555E3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70CE13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429B8E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FA7444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EF3CB16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79C2DCBC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39B1F05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101CD12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2D25059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C13DF" w:rsidRPr="00220FA4" w14:paraId="6B596802" w14:textId="77777777" w:rsidTr="00AC50D4">
        <w:tc>
          <w:tcPr>
            <w:tcW w:w="1128" w:type="dxa"/>
            <w:shd w:val="clear" w:color="auto" w:fill="auto"/>
          </w:tcPr>
          <w:p w14:paraId="5010A0B5" w14:textId="77777777" w:rsidR="002C13DF" w:rsidRPr="00220FA4" w:rsidRDefault="002C13DF" w:rsidP="00AC50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FA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32" w:type="dxa"/>
            <w:shd w:val="clear" w:color="auto" w:fill="auto"/>
          </w:tcPr>
          <w:p w14:paraId="28F20F1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6" w:type="dxa"/>
            <w:shd w:val="clear" w:color="auto" w:fill="auto"/>
          </w:tcPr>
          <w:p w14:paraId="693A4E6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shd w:val="clear" w:color="auto" w:fill="auto"/>
          </w:tcPr>
          <w:p w14:paraId="7CDDDBB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6420A30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E8DBB11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6E4E36AB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9942080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52AFBB5F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3AB4026E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26CE046A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88C10CD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06D6E73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14:paraId="413313C9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6" w:type="dxa"/>
            <w:gridSpan w:val="2"/>
            <w:shd w:val="clear" w:color="auto" w:fill="auto"/>
          </w:tcPr>
          <w:p w14:paraId="5F8ACFF9" w14:textId="77777777" w:rsidR="002C13DF" w:rsidRPr="00220FA4" w:rsidRDefault="002C13DF" w:rsidP="00AC50D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FF80BC9" w14:textId="77777777" w:rsidR="002C13DF" w:rsidRPr="00220FA4" w:rsidRDefault="002C13DF" w:rsidP="002C13DF">
      <w:pPr>
        <w:spacing w:before="3" w:line="200" w:lineRule="exact"/>
        <w:rPr>
          <w:sz w:val="20"/>
          <w:szCs w:val="20"/>
        </w:rPr>
      </w:pPr>
    </w:p>
    <w:p w14:paraId="49E90FFC" w14:textId="77777777" w:rsidR="002C13DF" w:rsidRPr="00220FA4" w:rsidRDefault="002C13DF" w:rsidP="002C13DF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20FA4">
        <w:rPr>
          <w:rFonts w:ascii="Times New Roman" w:hAnsi="Times New Roman"/>
          <w:sz w:val="24"/>
          <w:szCs w:val="24"/>
        </w:rPr>
        <w:t>Руководитель практики от кафедры оценивает выполн</w:t>
      </w:r>
      <w:r w:rsidR="00430539">
        <w:rPr>
          <w:rFonts w:ascii="Times New Roman" w:hAnsi="Times New Roman"/>
          <w:sz w:val="24"/>
          <w:szCs w:val="24"/>
        </w:rPr>
        <w:t>ение обучающимся всех</w:t>
      </w:r>
      <w:r w:rsidRPr="00220FA4">
        <w:rPr>
          <w:rFonts w:ascii="Times New Roman" w:hAnsi="Times New Roman"/>
          <w:sz w:val="24"/>
          <w:szCs w:val="24"/>
        </w:rPr>
        <w:t xml:space="preserve"> задания на практику на основании отчета студента о результатах практики, отзыва руководителя практики от профильной организации, в соответствии с рабочей программой производственной </w:t>
      </w:r>
      <w:r>
        <w:rPr>
          <w:rFonts w:ascii="Times New Roman" w:hAnsi="Times New Roman"/>
          <w:sz w:val="24"/>
          <w:szCs w:val="24"/>
        </w:rPr>
        <w:t xml:space="preserve">(преддипломной) </w:t>
      </w:r>
      <w:r w:rsidRPr="00220FA4">
        <w:rPr>
          <w:rFonts w:ascii="Times New Roman" w:hAnsi="Times New Roman"/>
          <w:sz w:val="24"/>
          <w:szCs w:val="24"/>
        </w:rPr>
        <w:t>практики.</w:t>
      </w:r>
    </w:p>
    <w:p w14:paraId="0D171AF4" w14:textId="77777777" w:rsidR="00B016C4" w:rsidRPr="00FD0B21" w:rsidRDefault="00B016C4" w:rsidP="003367D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B016C4" w:rsidRPr="00FD0B21" w:rsidSect="00796804">
      <w:pgSz w:w="11906" w:h="16838" w:code="9"/>
      <w:pgMar w:top="1134" w:right="127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B694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EA4AD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F79CD0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1223F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7B44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AA2D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964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5A6F9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CE30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EE045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B"/>
    <w:multiLevelType w:val="multilevel"/>
    <w:tmpl w:val="0000000B"/>
    <w:name w:val="RTF_Num 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13"/>
    <w:multiLevelType w:val="multilevel"/>
    <w:tmpl w:val="0000001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3" w15:restartNumberingAfterBreak="0">
    <w:nsid w:val="00000014"/>
    <w:multiLevelType w:val="multilevel"/>
    <w:tmpl w:val="0000001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4" w15:restartNumberingAfterBreak="0">
    <w:nsid w:val="00000015"/>
    <w:multiLevelType w:val="multilevel"/>
    <w:tmpl w:val="0000001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5" w15:restartNumberingAfterBreak="0">
    <w:nsid w:val="00000016"/>
    <w:multiLevelType w:val="multilevel"/>
    <w:tmpl w:val="0000001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  <w:lang w:val="ru-RU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  <w:lang w:val="ru-RU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  <w:lang w:val="ru-RU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  <w:lang w:val="ru-RU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  <w:lang w:val="ru-RU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  <w:lang w:val="ru-RU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  <w:lang w:val="ru-RU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  <w:lang w:val="ru-RU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  <w:lang w:val="ru-RU"/>
      </w:rPr>
    </w:lvl>
  </w:abstractNum>
  <w:abstractNum w:abstractNumId="16" w15:restartNumberingAfterBreak="0">
    <w:nsid w:val="06B154A4"/>
    <w:multiLevelType w:val="hybridMultilevel"/>
    <w:tmpl w:val="FFFFFFFF"/>
    <w:lvl w:ilvl="0" w:tplc="CCEE4238">
      <w:start w:val="1"/>
      <w:numFmt w:val="bullet"/>
      <w:lvlText w:val="–"/>
      <w:lvlJc w:val="left"/>
      <w:pPr>
        <w:ind w:left="101" w:hanging="230"/>
      </w:pPr>
      <w:rPr>
        <w:rFonts w:ascii="Times New Roman" w:eastAsia="Times New Roman" w:hAnsi="Times New Roman" w:hint="default"/>
        <w:sz w:val="24"/>
      </w:rPr>
    </w:lvl>
    <w:lvl w:ilvl="1" w:tplc="D4BA91EC">
      <w:start w:val="1"/>
      <w:numFmt w:val="bullet"/>
      <w:lvlText w:val="•"/>
      <w:lvlJc w:val="left"/>
      <w:pPr>
        <w:ind w:left="841" w:hanging="230"/>
      </w:pPr>
      <w:rPr>
        <w:rFonts w:hint="default"/>
      </w:rPr>
    </w:lvl>
    <w:lvl w:ilvl="2" w:tplc="87483BD6">
      <w:start w:val="1"/>
      <w:numFmt w:val="bullet"/>
      <w:lvlText w:val="•"/>
      <w:lvlJc w:val="left"/>
      <w:pPr>
        <w:ind w:left="1582" w:hanging="230"/>
      </w:pPr>
      <w:rPr>
        <w:rFonts w:hint="default"/>
      </w:rPr>
    </w:lvl>
    <w:lvl w:ilvl="3" w:tplc="DAEAE762">
      <w:start w:val="1"/>
      <w:numFmt w:val="bullet"/>
      <w:lvlText w:val="•"/>
      <w:lvlJc w:val="left"/>
      <w:pPr>
        <w:ind w:left="2322" w:hanging="230"/>
      </w:pPr>
      <w:rPr>
        <w:rFonts w:hint="default"/>
      </w:rPr>
    </w:lvl>
    <w:lvl w:ilvl="4" w:tplc="2DAA4058">
      <w:start w:val="1"/>
      <w:numFmt w:val="bullet"/>
      <w:lvlText w:val="•"/>
      <w:lvlJc w:val="left"/>
      <w:pPr>
        <w:ind w:left="3063" w:hanging="230"/>
      </w:pPr>
      <w:rPr>
        <w:rFonts w:hint="default"/>
      </w:rPr>
    </w:lvl>
    <w:lvl w:ilvl="5" w:tplc="05B66F2C">
      <w:start w:val="1"/>
      <w:numFmt w:val="bullet"/>
      <w:lvlText w:val="•"/>
      <w:lvlJc w:val="left"/>
      <w:pPr>
        <w:ind w:left="3803" w:hanging="230"/>
      </w:pPr>
      <w:rPr>
        <w:rFonts w:hint="default"/>
      </w:rPr>
    </w:lvl>
    <w:lvl w:ilvl="6" w:tplc="617AF416">
      <w:start w:val="1"/>
      <w:numFmt w:val="bullet"/>
      <w:lvlText w:val="•"/>
      <w:lvlJc w:val="left"/>
      <w:pPr>
        <w:ind w:left="4544" w:hanging="230"/>
      </w:pPr>
      <w:rPr>
        <w:rFonts w:hint="default"/>
      </w:rPr>
    </w:lvl>
    <w:lvl w:ilvl="7" w:tplc="7E481B68">
      <w:start w:val="1"/>
      <w:numFmt w:val="bullet"/>
      <w:lvlText w:val="•"/>
      <w:lvlJc w:val="left"/>
      <w:pPr>
        <w:ind w:left="5284" w:hanging="230"/>
      </w:pPr>
      <w:rPr>
        <w:rFonts w:hint="default"/>
      </w:rPr>
    </w:lvl>
    <w:lvl w:ilvl="8" w:tplc="E0E2CD96">
      <w:start w:val="1"/>
      <w:numFmt w:val="bullet"/>
      <w:lvlText w:val="•"/>
      <w:lvlJc w:val="left"/>
      <w:pPr>
        <w:ind w:left="6025" w:hanging="230"/>
      </w:pPr>
      <w:rPr>
        <w:rFonts w:hint="default"/>
      </w:rPr>
    </w:lvl>
  </w:abstractNum>
  <w:abstractNum w:abstractNumId="17" w15:restartNumberingAfterBreak="0">
    <w:nsid w:val="0D54061D"/>
    <w:multiLevelType w:val="hybridMultilevel"/>
    <w:tmpl w:val="66B6F158"/>
    <w:lvl w:ilvl="0" w:tplc="6EFC24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60DE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4686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22DB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BCD1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C0DB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AA2A4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06E4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D2CB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0FBA108C"/>
    <w:multiLevelType w:val="hybridMultilevel"/>
    <w:tmpl w:val="11B4645A"/>
    <w:lvl w:ilvl="0" w:tplc="66A2AFD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bCs/>
        <w:sz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1F5B2BFC"/>
    <w:multiLevelType w:val="hybridMultilevel"/>
    <w:tmpl w:val="779AB856"/>
    <w:lvl w:ilvl="0" w:tplc="727439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 w15:restartNumberingAfterBreak="0">
    <w:nsid w:val="209108B7"/>
    <w:multiLevelType w:val="hybridMultilevel"/>
    <w:tmpl w:val="FFFFFFFF"/>
    <w:lvl w:ilvl="0" w:tplc="233E858E">
      <w:start w:val="1"/>
      <w:numFmt w:val="bullet"/>
      <w:lvlText w:val="–"/>
      <w:lvlJc w:val="left"/>
      <w:pPr>
        <w:ind w:left="221" w:hanging="180"/>
      </w:pPr>
      <w:rPr>
        <w:rFonts w:ascii="Times New Roman" w:eastAsia="Times New Roman" w:hAnsi="Times New Roman" w:hint="default"/>
        <w:sz w:val="24"/>
      </w:rPr>
    </w:lvl>
    <w:lvl w:ilvl="1" w:tplc="063446D4">
      <w:start w:val="1"/>
      <w:numFmt w:val="bullet"/>
      <w:lvlText w:val="•"/>
      <w:lvlJc w:val="left"/>
      <w:pPr>
        <w:ind w:left="1179" w:hanging="180"/>
      </w:pPr>
      <w:rPr>
        <w:rFonts w:hint="default"/>
      </w:rPr>
    </w:lvl>
    <w:lvl w:ilvl="2" w:tplc="91B09E36">
      <w:start w:val="1"/>
      <w:numFmt w:val="bullet"/>
      <w:lvlText w:val="•"/>
      <w:lvlJc w:val="left"/>
      <w:pPr>
        <w:ind w:left="2138" w:hanging="180"/>
      </w:pPr>
      <w:rPr>
        <w:rFonts w:hint="default"/>
      </w:rPr>
    </w:lvl>
    <w:lvl w:ilvl="3" w:tplc="E81E4566">
      <w:start w:val="1"/>
      <w:numFmt w:val="bullet"/>
      <w:lvlText w:val="•"/>
      <w:lvlJc w:val="left"/>
      <w:pPr>
        <w:ind w:left="3096" w:hanging="180"/>
      </w:pPr>
      <w:rPr>
        <w:rFonts w:hint="default"/>
      </w:rPr>
    </w:lvl>
    <w:lvl w:ilvl="4" w:tplc="C86EB41E">
      <w:start w:val="1"/>
      <w:numFmt w:val="bullet"/>
      <w:lvlText w:val="•"/>
      <w:lvlJc w:val="left"/>
      <w:pPr>
        <w:ind w:left="4054" w:hanging="180"/>
      </w:pPr>
      <w:rPr>
        <w:rFonts w:hint="default"/>
      </w:rPr>
    </w:lvl>
    <w:lvl w:ilvl="5" w:tplc="51FA5F96">
      <w:start w:val="1"/>
      <w:numFmt w:val="bullet"/>
      <w:lvlText w:val="•"/>
      <w:lvlJc w:val="left"/>
      <w:pPr>
        <w:ind w:left="5013" w:hanging="180"/>
      </w:pPr>
      <w:rPr>
        <w:rFonts w:hint="default"/>
      </w:rPr>
    </w:lvl>
    <w:lvl w:ilvl="6" w:tplc="628869A4">
      <w:start w:val="1"/>
      <w:numFmt w:val="bullet"/>
      <w:lvlText w:val="•"/>
      <w:lvlJc w:val="left"/>
      <w:pPr>
        <w:ind w:left="5971" w:hanging="180"/>
      </w:pPr>
      <w:rPr>
        <w:rFonts w:hint="default"/>
      </w:rPr>
    </w:lvl>
    <w:lvl w:ilvl="7" w:tplc="1A6C2252">
      <w:start w:val="1"/>
      <w:numFmt w:val="bullet"/>
      <w:lvlText w:val="•"/>
      <w:lvlJc w:val="left"/>
      <w:pPr>
        <w:ind w:left="6929" w:hanging="180"/>
      </w:pPr>
      <w:rPr>
        <w:rFonts w:hint="default"/>
      </w:rPr>
    </w:lvl>
    <w:lvl w:ilvl="8" w:tplc="196EE9FE">
      <w:start w:val="1"/>
      <w:numFmt w:val="bullet"/>
      <w:lvlText w:val="•"/>
      <w:lvlJc w:val="left"/>
      <w:pPr>
        <w:ind w:left="7887" w:hanging="180"/>
      </w:pPr>
      <w:rPr>
        <w:rFonts w:hint="default"/>
      </w:rPr>
    </w:lvl>
  </w:abstractNum>
  <w:abstractNum w:abstractNumId="21" w15:restartNumberingAfterBreak="0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27406CAA"/>
    <w:multiLevelType w:val="multilevel"/>
    <w:tmpl w:val="ADB8157C"/>
    <w:lvl w:ilvl="0">
      <w:start w:val="8"/>
      <w:numFmt w:val="decimal"/>
      <w:lvlText w:val="%1."/>
      <w:lvlJc w:val="left"/>
      <w:pPr>
        <w:ind w:left="2013" w:firstLine="114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cs="Times New Roman" w:hint="default"/>
      </w:rPr>
    </w:lvl>
  </w:abstractNum>
  <w:abstractNum w:abstractNumId="23" w15:restartNumberingAfterBreak="0">
    <w:nsid w:val="29223B41"/>
    <w:multiLevelType w:val="hybridMultilevel"/>
    <w:tmpl w:val="C97C3E9A"/>
    <w:lvl w:ilvl="0" w:tplc="F4C4AEC2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4" w15:restartNumberingAfterBreak="0">
    <w:nsid w:val="32290FED"/>
    <w:multiLevelType w:val="multilevel"/>
    <w:tmpl w:val="A05090FA"/>
    <w:lvl w:ilvl="0">
      <w:start w:val="2"/>
      <w:numFmt w:val="decimal"/>
      <w:lvlText w:val="%1"/>
      <w:lvlJc w:val="left"/>
      <w:pPr>
        <w:ind w:left="4216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4216" w:hanging="42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2">
      <w:start w:val="1"/>
      <w:numFmt w:val="bullet"/>
      <w:lvlText w:val="–"/>
      <w:lvlJc w:val="left"/>
      <w:pPr>
        <w:ind w:left="2092" w:hanging="328"/>
      </w:pPr>
      <w:rPr>
        <w:rFonts w:ascii="Times New Roman" w:eastAsia="Times New Roman" w:hAnsi="Times New Roman" w:hint="default"/>
        <w:sz w:val="24"/>
      </w:rPr>
    </w:lvl>
    <w:lvl w:ilvl="3">
      <w:start w:val="1"/>
      <w:numFmt w:val="bullet"/>
      <w:lvlText w:val="•"/>
      <w:lvlJc w:val="left"/>
      <w:pPr>
        <w:ind w:left="5413" w:hanging="3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12" w:hanging="3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11" w:hanging="3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9" w:hanging="3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8" w:hanging="3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7" w:hanging="328"/>
      </w:pPr>
      <w:rPr>
        <w:rFonts w:hint="default"/>
      </w:rPr>
    </w:lvl>
  </w:abstractNum>
  <w:abstractNum w:abstractNumId="25" w15:restartNumberingAfterBreak="0">
    <w:nsid w:val="40FF40EC"/>
    <w:multiLevelType w:val="hybridMultilevel"/>
    <w:tmpl w:val="FFFFFFFF"/>
    <w:lvl w:ilvl="0" w:tplc="DB5C016A">
      <w:start w:val="1"/>
      <w:numFmt w:val="bullet"/>
      <w:lvlText w:val="–"/>
      <w:lvlJc w:val="left"/>
      <w:pPr>
        <w:ind w:left="101" w:hanging="180"/>
      </w:pPr>
      <w:rPr>
        <w:rFonts w:ascii="Times New Roman" w:eastAsia="Times New Roman" w:hAnsi="Times New Roman" w:hint="default"/>
        <w:sz w:val="24"/>
      </w:rPr>
    </w:lvl>
    <w:lvl w:ilvl="1" w:tplc="BE8A4902">
      <w:start w:val="1"/>
      <w:numFmt w:val="bullet"/>
      <w:lvlText w:val="•"/>
      <w:lvlJc w:val="left"/>
      <w:pPr>
        <w:ind w:left="1051" w:hanging="180"/>
      </w:pPr>
      <w:rPr>
        <w:rFonts w:hint="default"/>
      </w:rPr>
    </w:lvl>
    <w:lvl w:ilvl="2" w:tplc="3324493C">
      <w:start w:val="1"/>
      <w:numFmt w:val="bullet"/>
      <w:lvlText w:val="•"/>
      <w:lvlJc w:val="left"/>
      <w:pPr>
        <w:ind w:left="2002" w:hanging="180"/>
      </w:pPr>
      <w:rPr>
        <w:rFonts w:hint="default"/>
      </w:rPr>
    </w:lvl>
    <w:lvl w:ilvl="3" w:tplc="EDEC068C">
      <w:start w:val="1"/>
      <w:numFmt w:val="bullet"/>
      <w:lvlText w:val="•"/>
      <w:lvlJc w:val="left"/>
      <w:pPr>
        <w:ind w:left="2952" w:hanging="180"/>
      </w:pPr>
      <w:rPr>
        <w:rFonts w:hint="default"/>
      </w:rPr>
    </w:lvl>
    <w:lvl w:ilvl="4" w:tplc="A3324928">
      <w:start w:val="1"/>
      <w:numFmt w:val="bullet"/>
      <w:lvlText w:val="•"/>
      <w:lvlJc w:val="left"/>
      <w:pPr>
        <w:ind w:left="3902" w:hanging="180"/>
      </w:pPr>
      <w:rPr>
        <w:rFonts w:hint="default"/>
      </w:rPr>
    </w:lvl>
    <w:lvl w:ilvl="5" w:tplc="FF4209C6">
      <w:start w:val="1"/>
      <w:numFmt w:val="bullet"/>
      <w:lvlText w:val="•"/>
      <w:lvlJc w:val="left"/>
      <w:pPr>
        <w:ind w:left="4853" w:hanging="180"/>
      </w:pPr>
      <w:rPr>
        <w:rFonts w:hint="default"/>
      </w:rPr>
    </w:lvl>
    <w:lvl w:ilvl="6" w:tplc="48F6621E">
      <w:start w:val="1"/>
      <w:numFmt w:val="bullet"/>
      <w:lvlText w:val="•"/>
      <w:lvlJc w:val="left"/>
      <w:pPr>
        <w:ind w:left="5803" w:hanging="180"/>
      </w:pPr>
      <w:rPr>
        <w:rFonts w:hint="default"/>
      </w:rPr>
    </w:lvl>
    <w:lvl w:ilvl="7" w:tplc="9B62962E">
      <w:start w:val="1"/>
      <w:numFmt w:val="bullet"/>
      <w:lvlText w:val="•"/>
      <w:lvlJc w:val="left"/>
      <w:pPr>
        <w:ind w:left="6753" w:hanging="180"/>
      </w:pPr>
      <w:rPr>
        <w:rFonts w:hint="default"/>
      </w:rPr>
    </w:lvl>
    <w:lvl w:ilvl="8" w:tplc="01708CF0">
      <w:start w:val="1"/>
      <w:numFmt w:val="bullet"/>
      <w:lvlText w:val="•"/>
      <w:lvlJc w:val="left"/>
      <w:pPr>
        <w:ind w:left="7703" w:hanging="180"/>
      </w:pPr>
      <w:rPr>
        <w:rFonts w:hint="default"/>
      </w:rPr>
    </w:lvl>
  </w:abstractNum>
  <w:abstractNum w:abstractNumId="26" w15:restartNumberingAfterBreak="0">
    <w:nsid w:val="417A29F8"/>
    <w:multiLevelType w:val="hybridMultilevel"/>
    <w:tmpl w:val="FFFFFFFF"/>
    <w:lvl w:ilvl="0" w:tplc="A04AB256">
      <w:start w:val="1"/>
      <w:numFmt w:val="bullet"/>
      <w:lvlText w:val="–"/>
      <w:lvlJc w:val="left"/>
      <w:pPr>
        <w:ind w:left="103" w:hanging="234"/>
      </w:pPr>
      <w:rPr>
        <w:rFonts w:ascii="Times New Roman" w:eastAsia="Times New Roman" w:hAnsi="Times New Roman" w:hint="default"/>
        <w:sz w:val="24"/>
      </w:rPr>
    </w:lvl>
    <w:lvl w:ilvl="1" w:tplc="02468D1E">
      <w:start w:val="1"/>
      <w:numFmt w:val="bullet"/>
      <w:lvlText w:val="•"/>
      <w:lvlJc w:val="left"/>
      <w:pPr>
        <w:ind w:left="843" w:hanging="234"/>
      </w:pPr>
      <w:rPr>
        <w:rFonts w:hint="default"/>
      </w:rPr>
    </w:lvl>
    <w:lvl w:ilvl="2" w:tplc="3B7C50D6">
      <w:start w:val="1"/>
      <w:numFmt w:val="bullet"/>
      <w:lvlText w:val="•"/>
      <w:lvlJc w:val="left"/>
      <w:pPr>
        <w:ind w:left="1583" w:hanging="234"/>
      </w:pPr>
      <w:rPr>
        <w:rFonts w:hint="default"/>
      </w:rPr>
    </w:lvl>
    <w:lvl w:ilvl="3" w:tplc="7C565EFE">
      <w:start w:val="1"/>
      <w:numFmt w:val="bullet"/>
      <w:lvlText w:val="•"/>
      <w:lvlJc w:val="left"/>
      <w:pPr>
        <w:ind w:left="2323" w:hanging="234"/>
      </w:pPr>
      <w:rPr>
        <w:rFonts w:hint="default"/>
      </w:rPr>
    </w:lvl>
    <w:lvl w:ilvl="4" w:tplc="BE36D27A">
      <w:start w:val="1"/>
      <w:numFmt w:val="bullet"/>
      <w:lvlText w:val="•"/>
      <w:lvlJc w:val="left"/>
      <w:pPr>
        <w:ind w:left="3064" w:hanging="234"/>
      </w:pPr>
      <w:rPr>
        <w:rFonts w:hint="default"/>
      </w:rPr>
    </w:lvl>
    <w:lvl w:ilvl="5" w:tplc="420C1786">
      <w:start w:val="1"/>
      <w:numFmt w:val="bullet"/>
      <w:lvlText w:val="•"/>
      <w:lvlJc w:val="left"/>
      <w:pPr>
        <w:ind w:left="3804" w:hanging="234"/>
      </w:pPr>
      <w:rPr>
        <w:rFonts w:hint="default"/>
      </w:rPr>
    </w:lvl>
    <w:lvl w:ilvl="6" w:tplc="F8EE638C">
      <w:start w:val="1"/>
      <w:numFmt w:val="bullet"/>
      <w:lvlText w:val="•"/>
      <w:lvlJc w:val="left"/>
      <w:pPr>
        <w:ind w:left="4544" w:hanging="234"/>
      </w:pPr>
      <w:rPr>
        <w:rFonts w:hint="default"/>
      </w:rPr>
    </w:lvl>
    <w:lvl w:ilvl="7" w:tplc="53266430">
      <w:start w:val="1"/>
      <w:numFmt w:val="bullet"/>
      <w:lvlText w:val="•"/>
      <w:lvlJc w:val="left"/>
      <w:pPr>
        <w:ind w:left="5284" w:hanging="234"/>
      </w:pPr>
      <w:rPr>
        <w:rFonts w:hint="default"/>
      </w:rPr>
    </w:lvl>
    <w:lvl w:ilvl="8" w:tplc="132AB90A">
      <w:start w:val="1"/>
      <w:numFmt w:val="bullet"/>
      <w:lvlText w:val="•"/>
      <w:lvlJc w:val="left"/>
      <w:pPr>
        <w:ind w:left="6024" w:hanging="234"/>
      </w:pPr>
      <w:rPr>
        <w:rFonts w:hint="default"/>
      </w:rPr>
    </w:lvl>
  </w:abstractNum>
  <w:abstractNum w:abstractNumId="27" w15:restartNumberingAfterBreak="0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4A0C778F"/>
    <w:multiLevelType w:val="hybridMultilevel"/>
    <w:tmpl w:val="FFFFFFFF"/>
    <w:lvl w:ilvl="0" w:tplc="0C9C0D52">
      <w:start w:val="1"/>
      <w:numFmt w:val="bullet"/>
      <w:lvlText w:val="–"/>
      <w:lvlJc w:val="left"/>
      <w:pPr>
        <w:ind w:left="103" w:hanging="212"/>
      </w:pPr>
      <w:rPr>
        <w:rFonts w:ascii="Times New Roman" w:eastAsia="Times New Roman" w:hAnsi="Times New Roman" w:hint="default"/>
        <w:sz w:val="24"/>
      </w:rPr>
    </w:lvl>
    <w:lvl w:ilvl="1" w:tplc="703C1882">
      <w:start w:val="1"/>
      <w:numFmt w:val="bullet"/>
      <w:lvlText w:val="•"/>
      <w:lvlJc w:val="left"/>
      <w:pPr>
        <w:ind w:left="843" w:hanging="212"/>
      </w:pPr>
      <w:rPr>
        <w:rFonts w:hint="default"/>
      </w:rPr>
    </w:lvl>
    <w:lvl w:ilvl="2" w:tplc="847297C2">
      <w:start w:val="1"/>
      <w:numFmt w:val="bullet"/>
      <w:lvlText w:val="•"/>
      <w:lvlJc w:val="left"/>
      <w:pPr>
        <w:ind w:left="1583" w:hanging="212"/>
      </w:pPr>
      <w:rPr>
        <w:rFonts w:hint="default"/>
      </w:rPr>
    </w:lvl>
    <w:lvl w:ilvl="3" w:tplc="8912F77A">
      <w:start w:val="1"/>
      <w:numFmt w:val="bullet"/>
      <w:lvlText w:val="•"/>
      <w:lvlJc w:val="left"/>
      <w:pPr>
        <w:ind w:left="2323" w:hanging="212"/>
      </w:pPr>
      <w:rPr>
        <w:rFonts w:hint="default"/>
      </w:rPr>
    </w:lvl>
    <w:lvl w:ilvl="4" w:tplc="CCD6D062">
      <w:start w:val="1"/>
      <w:numFmt w:val="bullet"/>
      <w:lvlText w:val="•"/>
      <w:lvlJc w:val="left"/>
      <w:pPr>
        <w:ind w:left="3064" w:hanging="212"/>
      </w:pPr>
      <w:rPr>
        <w:rFonts w:hint="default"/>
      </w:rPr>
    </w:lvl>
    <w:lvl w:ilvl="5" w:tplc="E816532A">
      <w:start w:val="1"/>
      <w:numFmt w:val="bullet"/>
      <w:lvlText w:val="•"/>
      <w:lvlJc w:val="left"/>
      <w:pPr>
        <w:ind w:left="3804" w:hanging="212"/>
      </w:pPr>
      <w:rPr>
        <w:rFonts w:hint="default"/>
      </w:rPr>
    </w:lvl>
    <w:lvl w:ilvl="6" w:tplc="EA183448">
      <w:start w:val="1"/>
      <w:numFmt w:val="bullet"/>
      <w:lvlText w:val="•"/>
      <w:lvlJc w:val="left"/>
      <w:pPr>
        <w:ind w:left="4544" w:hanging="212"/>
      </w:pPr>
      <w:rPr>
        <w:rFonts w:hint="default"/>
      </w:rPr>
    </w:lvl>
    <w:lvl w:ilvl="7" w:tplc="38B4CFBC">
      <w:start w:val="1"/>
      <w:numFmt w:val="bullet"/>
      <w:lvlText w:val="•"/>
      <w:lvlJc w:val="left"/>
      <w:pPr>
        <w:ind w:left="5284" w:hanging="212"/>
      </w:pPr>
      <w:rPr>
        <w:rFonts w:hint="default"/>
      </w:rPr>
    </w:lvl>
    <w:lvl w:ilvl="8" w:tplc="1824A146">
      <w:start w:val="1"/>
      <w:numFmt w:val="bullet"/>
      <w:lvlText w:val="•"/>
      <w:lvlJc w:val="left"/>
      <w:pPr>
        <w:ind w:left="6024" w:hanging="212"/>
      </w:pPr>
      <w:rPr>
        <w:rFonts w:hint="default"/>
      </w:rPr>
    </w:lvl>
  </w:abstractNum>
  <w:abstractNum w:abstractNumId="29" w15:restartNumberingAfterBreak="0">
    <w:nsid w:val="50A345F0"/>
    <w:multiLevelType w:val="hybridMultilevel"/>
    <w:tmpl w:val="FFFFFFFF"/>
    <w:lvl w:ilvl="0" w:tplc="90C433E0">
      <w:start w:val="1"/>
      <w:numFmt w:val="bullet"/>
      <w:lvlText w:val="–"/>
      <w:lvlJc w:val="left"/>
      <w:pPr>
        <w:ind w:left="281" w:hanging="180"/>
      </w:pPr>
      <w:rPr>
        <w:rFonts w:ascii="Times New Roman" w:eastAsia="Times New Roman" w:hAnsi="Times New Roman" w:hint="default"/>
        <w:sz w:val="24"/>
      </w:rPr>
    </w:lvl>
    <w:lvl w:ilvl="1" w:tplc="868A0698">
      <w:start w:val="1"/>
      <w:numFmt w:val="bullet"/>
      <w:lvlText w:val="•"/>
      <w:lvlJc w:val="left"/>
      <w:pPr>
        <w:ind w:left="401" w:hanging="180"/>
      </w:pPr>
      <w:rPr>
        <w:rFonts w:hint="default"/>
      </w:rPr>
    </w:lvl>
    <w:lvl w:ilvl="2" w:tplc="484E6D4C">
      <w:start w:val="1"/>
      <w:numFmt w:val="bullet"/>
      <w:lvlText w:val="•"/>
      <w:lvlJc w:val="left"/>
      <w:pPr>
        <w:ind w:left="1190" w:hanging="180"/>
      </w:pPr>
      <w:rPr>
        <w:rFonts w:hint="default"/>
      </w:rPr>
    </w:lvl>
    <w:lvl w:ilvl="3" w:tplc="789ECF7E">
      <w:start w:val="1"/>
      <w:numFmt w:val="bullet"/>
      <w:lvlText w:val="•"/>
      <w:lvlJc w:val="left"/>
      <w:pPr>
        <w:ind w:left="1979" w:hanging="180"/>
      </w:pPr>
      <w:rPr>
        <w:rFonts w:hint="default"/>
      </w:rPr>
    </w:lvl>
    <w:lvl w:ilvl="4" w:tplc="D272F65C">
      <w:start w:val="1"/>
      <w:numFmt w:val="bullet"/>
      <w:lvlText w:val="•"/>
      <w:lvlJc w:val="left"/>
      <w:pPr>
        <w:ind w:left="2769" w:hanging="180"/>
      </w:pPr>
      <w:rPr>
        <w:rFonts w:hint="default"/>
      </w:rPr>
    </w:lvl>
    <w:lvl w:ilvl="5" w:tplc="BC7463EC">
      <w:start w:val="1"/>
      <w:numFmt w:val="bullet"/>
      <w:lvlText w:val="•"/>
      <w:lvlJc w:val="left"/>
      <w:pPr>
        <w:ind w:left="3558" w:hanging="180"/>
      </w:pPr>
      <w:rPr>
        <w:rFonts w:hint="default"/>
      </w:rPr>
    </w:lvl>
    <w:lvl w:ilvl="6" w:tplc="D18C840A">
      <w:start w:val="1"/>
      <w:numFmt w:val="bullet"/>
      <w:lvlText w:val="•"/>
      <w:lvlJc w:val="left"/>
      <w:pPr>
        <w:ind w:left="4348" w:hanging="180"/>
      </w:pPr>
      <w:rPr>
        <w:rFonts w:hint="default"/>
      </w:rPr>
    </w:lvl>
    <w:lvl w:ilvl="7" w:tplc="0666E0D2">
      <w:start w:val="1"/>
      <w:numFmt w:val="bullet"/>
      <w:lvlText w:val="•"/>
      <w:lvlJc w:val="left"/>
      <w:pPr>
        <w:ind w:left="5137" w:hanging="180"/>
      </w:pPr>
      <w:rPr>
        <w:rFonts w:hint="default"/>
      </w:rPr>
    </w:lvl>
    <w:lvl w:ilvl="8" w:tplc="5E92677E">
      <w:start w:val="1"/>
      <w:numFmt w:val="bullet"/>
      <w:lvlText w:val="•"/>
      <w:lvlJc w:val="left"/>
      <w:pPr>
        <w:ind w:left="5927" w:hanging="180"/>
      </w:pPr>
      <w:rPr>
        <w:rFonts w:hint="default"/>
      </w:rPr>
    </w:lvl>
  </w:abstractNum>
  <w:abstractNum w:abstractNumId="30" w15:restartNumberingAfterBreak="0">
    <w:nsid w:val="551D10A0"/>
    <w:multiLevelType w:val="hybridMultilevel"/>
    <w:tmpl w:val="FFFFFFFF"/>
    <w:lvl w:ilvl="0" w:tplc="E1421E00">
      <w:start w:val="1"/>
      <w:numFmt w:val="bullet"/>
      <w:lvlText w:val="–"/>
      <w:lvlJc w:val="left"/>
      <w:pPr>
        <w:ind w:left="103" w:hanging="262"/>
      </w:pPr>
      <w:rPr>
        <w:rFonts w:ascii="Times New Roman" w:eastAsia="Times New Roman" w:hAnsi="Times New Roman" w:hint="default"/>
        <w:sz w:val="24"/>
      </w:rPr>
    </w:lvl>
    <w:lvl w:ilvl="1" w:tplc="6114A07E">
      <w:start w:val="1"/>
      <w:numFmt w:val="bullet"/>
      <w:lvlText w:val="•"/>
      <w:lvlJc w:val="left"/>
      <w:pPr>
        <w:ind w:left="843" w:hanging="262"/>
      </w:pPr>
      <w:rPr>
        <w:rFonts w:hint="default"/>
      </w:rPr>
    </w:lvl>
    <w:lvl w:ilvl="2" w:tplc="7260347E">
      <w:start w:val="1"/>
      <w:numFmt w:val="bullet"/>
      <w:lvlText w:val="•"/>
      <w:lvlJc w:val="left"/>
      <w:pPr>
        <w:ind w:left="1583" w:hanging="262"/>
      </w:pPr>
      <w:rPr>
        <w:rFonts w:hint="default"/>
      </w:rPr>
    </w:lvl>
    <w:lvl w:ilvl="3" w:tplc="48486E1E">
      <w:start w:val="1"/>
      <w:numFmt w:val="bullet"/>
      <w:lvlText w:val="•"/>
      <w:lvlJc w:val="left"/>
      <w:pPr>
        <w:ind w:left="2323" w:hanging="262"/>
      </w:pPr>
      <w:rPr>
        <w:rFonts w:hint="default"/>
      </w:rPr>
    </w:lvl>
    <w:lvl w:ilvl="4" w:tplc="0F465704">
      <w:start w:val="1"/>
      <w:numFmt w:val="bullet"/>
      <w:lvlText w:val="•"/>
      <w:lvlJc w:val="left"/>
      <w:pPr>
        <w:ind w:left="3064" w:hanging="262"/>
      </w:pPr>
      <w:rPr>
        <w:rFonts w:hint="default"/>
      </w:rPr>
    </w:lvl>
    <w:lvl w:ilvl="5" w:tplc="9A4A8308">
      <w:start w:val="1"/>
      <w:numFmt w:val="bullet"/>
      <w:lvlText w:val="•"/>
      <w:lvlJc w:val="left"/>
      <w:pPr>
        <w:ind w:left="3804" w:hanging="262"/>
      </w:pPr>
      <w:rPr>
        <w:rFonts w:hint="default"/>
      </w:rPr>
    </w:lvl>
    <w:lvl w:ilvl="6" w:tplc="5FF47C64">
      <w:start w:val="1"/>
      <w:numFmt w:val="bullet"/>
      <w:lvlText w:val="•"/>
      <w:lvlJc w:val="left"/>
      <w:pPr>
        <w:ind w:left="4544" w:hanging="262"/>
      </w:pPr>
      <w:rPr>
        <w:rFonts w:hint="default"/>
      </w:rPr>
    </w:lvl>
    <w:lvl w:ilvl="7" w:tplc="A03CACE2">
      <w:start w:val="1"/>
      <w:numFmt w:val="bullet"/>
      <w:lvlText w:val="•"/>
      <w:lvlJc w:val="left"/>
      <w:pPr>
        <w:ind w:left="5284" w:hanging="262"/>
      </w:pPr>
      <w:rPr>
        <w:rFonts w:hint="default"/>
      </w:rPr>
    </w:lvl>
    <w:lvl w:ilvl="8" w:tplc="F9BC3960">
      <w:start w:val="1"/>
      <w:numFmt w:val="bullet"/>
      <w:lvlText w:val="•"/>
      <w:lvlJc w:val="left"/>
      <w:pPr>
        <w:ind w:left="6024" w:hanging="262"/>
      </w:pPr>
      <w:rPr>
        <w:rFonts w:hint="default"/>
      </w:rPr>
    </w:lvl>
  </w:abstractNum>
  <w:abstractNum w:abstractNumId="31" w15:restartNumberingAfterBreak="0">
    <w:nsid w:val="5D7D59A0"/>
    <w:multiLevelType w:val="hybridMultilevel"/>
    <w:tmpl w:val="D6F62FBC"/>
    <w:lvl w:ilvl="0" w:tplc="6B66C10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D973F72"/>
    <w:multiLevelType w:val="hybridMultilevel"/>
    <w:tmpl w:val="FFFFFFFF"/>
    <w:lvl w:ilvl="0" w:tplc="8A9ADD90">
      <w:start w:val="1"/>
      <w:numFmt w:val="bullet"/>
      <w:lvlText w:val="–"/>
      <w:lvlJc w:val="left"/>
      <w:pPr>
        <w:ind w:hanging="188"/>
      </w:pPr>
      <w:rPr>
        <w:rFonts w:ascii="Times New Roman" w:eastAsia="Times New Roman" w:hAnsi="Times New Roman" w:hint="default"/>
        <w:sz w:val="24"/>
      </w:rPr>
    </w:lvl>
    <w:lvl w:ilvl="1" w:tplc="9E56EACC">
      <w:start w:val="1"/>
      <w:numFmt w:val="bullet"/>
      <w:lvlText w:val="•"/>
      <w:lvlJc w:val="left"/>
      <w:pPr>
        <w:ind w:left="740" w:hanging="188"/>
      </w:pPr>
      <w:rPr>
        <w:rFonts w:hint="default"/>
      </w:rPr>
    </w:lvl>
    <w:lvl w:ilvl="2" w:tplc="2DBA8480">
      <w:start w:val="1"/>
      <w:numFmt w:val="bullet"/>
      <w:lvlText w:val="•"/>
      <w:lvlJc w:val="left"/>
      <w:pPr>
        <w:ind w:left="1481" w:hanging="188"/>
      </w:pPr>
      <w:rPr>
        <w:rFonts w:hint="default"/>
      </w:rPr>
    </w:lvl>
    <w:lvl w:ilvl="3" w:tplc="B9E87B8E">
      <w:start w:val="1"/>
      <w:numFmt w:val="bullet"/>
      <w:lvlText w:val="•"/>
      <w:lvlJc w:val="left"/>
      <w:pPr>
        <w:ind w:left="2221" w:hanging="188"/>
      </w:pPr>
      <w:rPr>
        <w:rFonts w:hint="default"/>
      </w:rPr>
    </w:lvl>
    <w:lvl w:ilvl="4" w:tplc="8CC8440C">
      <w:start w:val="1"/>
      <w:numFmt w:val="bullet"/>
      <w:lvlText w:val="•"/>
      <w:lvlJc w:val="left"/>
      <w:pPr>
        <w:ind w:left="2962" w:hanging="188"/>
      </w:pPr>
      <w:rPr>
        <w:rFonts w:hint="default"/>
      </w:rPr>
    </w:lvl>
    <w:lvl w:ilvl="5" w:tplc="FFD8BCEC">
      <w:start w:val="1"/>
      <w:numFmt w:val="bullet"/>
      <w:lvlText w:val="•"/>
      <w:lvlJc w:val="left"/>
      <w:pPr>
        <w:ind w:left="3702" w:hanging="188"/>
      </w:pPr>
      <w:rPr>
        <w:rFonts w:hint="default"/>
      </w:rPr>
    </w:lvl>
    <w:lvl w:ilvl="6" w:tplc="502610A6">
      <w:start w:val="1"/>
      <w:numFmt w:val="bullet"/>
      <w:lvlText w:val="•"/>
      <w:lvlJc w:val="left"/>
      <w:pPr>
        <w:ind w:left="4443" w:hanging="188"/>
      </w:pPr>
      <w:rPr>
        <w:rFonts w:hint="default"/>
      </w:rPr>
    </w:lvl>
    <w:lvl w:ilvl="7" w:tplc="2B44160A">
      <w:start w:val="1"/>
      <w:numFmt w:val="bullet"/>
      <w:lvlText w:val="•"/>
      <w:lvlJc w:val="left"/>
      <w:pPr>
        <w:ind w:left="5183" w:hanging="188"/>
      </w:pPr>
      <w:rPr>
        <w:rFonts w:hint="default"/>
      </w:rPr>
    </w:lvl>
    <w:lvl w:ilvl="8" w:tplc="F3024BF2">
      <w:start w:val="1"/>
      <w:numFmt w:val="bullet"/>
      <w:lvlText w:val="•"/>
      <w:lvlJc w:val="left"/>
      <w:pPr>
        <w:ind w:left="5924" w:hanging="188"/>
      </w:pPr>
      <w:rPr>
        <w:rFonts w:hint="default"/>
      </w:rPr>
    </w:lvl>
  </w:abstractNum>
  <w:abstractNum w:abstractNumId="33" w15:restartNumberingAfterBreak="0">
    <w:nsid w:val="5ED72DA2"/>
    <w:multiLevelType w:val="hybridMultilevel"/>
    <w:tmpl w:val="5B5C3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27F5DF0"/>
    <w:multiLevelType w:val="multilevel"/>
    <w:tmpl w:val="0D6EB70A"/>
    <w:lvl w:ilvl="0">
      <w:start w:val="3"/>
      <w:numFmt w:val="decimal"/>
      <w:lvlText w:val="%1."/>
      <w:lvlJc w:val="left"/>
      <w:pPr>
        <w:ind w:left="674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="Times New Roman" w:hint="default"/>
      </w:rPr>
    </w:lvl>
  </w:abstractNum>
  <w:abstractNum w:abstractNumId="35" w15:restartNumberingAfterBreak="0">
    <w:nsid w:val="6B822D4A"/>
    <w:multiLevelType w:val="hybridMultilevel"/>
    <w:tmpl w:val="631EFEBA"/>
    <w:lvl w:ilvl="0" w:tplc="EA5EA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F2A2C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C27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4052DB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9FC31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5E93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162E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3401B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19AE2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 w15:restartNumberingAfterBreak="0">
    <w:nsid w:val="6FE44532"/>
    <w:multiLevelType w:val="hybridMultilevel"/>
    <w:tmpl w:val="C16CCE9E"/>
    <w:lvl w:ilvl="0" w:tplc="1C2C05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807F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DB4E0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6C02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2EFE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0601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19FE63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76E08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2EA84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0D16457"/>
    <w:multiLevelType w:val="hybridMultilevel"/>
    <w:tmpl w:val="FFFFFFFF"/>
    <w:lvl w:ilvl="0" w:tplc="5F023A88">
      <w:start w:val="1"/>
      <w:numFmt w:val="bullet"/>
      <w:lvlText w:val="–"/>
      <w:lvlJc w:val="left"/>
      <w:pPr>
        <w:ind w:left="101" w:hanging="215"/>
      </w:pPr>
      <w:rPr>
        <w:rFonts w:ascii="Times New Roman" w:eastAsia="Times New Roman" w:hAnsi="Times New Roman" w:hint="default"/>
        <w:sz w:val="24"/>
      </w:rPr>
    </w:lvl>
    <w:lvl w:ilvl="1" w:tplc="F4749B2C">
      <w:start w:val="1"/>
      <w:numFmt w:val="bullet"/>
      <w:lvlText w:val="•"/>
      <w:lvlJc w:val="left"/>
      <w:pPr>
        <w:ind w:left="841" w:hanging="215"/>
      </w:pPr>
      <w:rPr>
        <w:rFonts w:hint="default"/>
      </w:rPr>
    </w:lvl>
    <w:lvl w:ilvl="2" w:tplc="6A20CB8C">
      <w:start w:val="1"/>
      <w:numFmt w:val="bullet"/>
      <w:lvlText w:val="•"/>
      <w:lvlJc w:val="left"/>
      <w:pPr>
        <w:ind w:left="1582" w:hanging="215"/>
      </w:pPr>
      <w:rPr>
        <w:rFonts w:hint="default"/>
      </w:rPr>
    </w:lvl>
    <w:lvl w:ilvl="3" w:tplc="5FC223A4">
      <w:start w:val="1"/>
      <w:numFmt w:val="bullet"/>
      <w:lvlText w:val="•"/>
      <w:lvlJc w:val="left"/>
      <w:pPr>
        <w:ind w:left="2322" w:hanging="215"/>
      </w:pPr>
      <w:rPr>
        <w:rFonts w:hint="default"/>
      </w:rPr>
    </w:lvl>
    <w:lvl w:ilvl="4" w:tplc="C4DCD7C4">
      <w:start w:val="1"/>
      <w:numFmt w:val="bullet"/>
      <w:lvlText w:val="•"/>
      <w:lvlJc w:val="left"/>
      <w:pPr>
        <w:ind w:left="3063" w:hanging="215"/>
      </w:pPr>
      <w:rPr>
        <w:rFonts w:hint="default"/>
      </w:rPr>
    </w:lvl>
    <w:lvl w:ilvl="5" w:tplc="0C988DF8">
      <w:start w:val="1"/>
      <w:numFmt w:val="bullet"/>
      <w:lvlText w:val="•"/>
      <w:lvlJc w:val="left"/>
      <w:pPr>
        <w:ind w:left="3803" w:hanging="215"/>
      </w:pPr>
      <w:rPr>
        <w:rFonts w:hint="default"/>
      </w:rPr>
    </w:lvl>
    <w:lvl w:ilvl="6" w:tplc="E59AFA82">
      <w:start w:val="1"/>
      <w:numFmt w:val="bullet"/>
      <w:lvlText w:val="•"/>
      <w:lvlJc w:val="left"/>
      <w:pPr>
        <w:ind w:left="4544" w:hanging="215"/>
      </w:pPr>
      <w:rPr>
        <w:rFonts w:hint="default"/>
      </w:rPr>
    </w:lvl>
    <w:lvl w:ilvl="7" w:tplc="EDAC90E2">
      <w:start w:val="1"/>
      <w:numFmt w:val="bullet"/>
      <w:lvlText w:val="•"/>
      <w:lvlJc w:val="left"/>
      <w:pPr>
        <w:ind w:left="5284" w:hanging="215"/>
      </w:pPr>
      <w:rPr>
        <w:rFonts w:hint="default"/>
      </w:rPr>
    </w:lvl>
    <w:lvl w:ilvl="8" w:tplc="B7EA1458">
      <w:start w:val="1"/>
      <w:numFmt w:val="bullet"/>
      <w:lvlText w:val="•"/>
      <w:lvlJc w:val="left"/>
      <w:pPr>
        <w:ind w:left="6025" w:hanging="215"/>
      </w:pPr>
      <w:rPr>
        <w:rFonts w:hint="default"/>
      </w:rPr>
    </w:lvl>
  </w:abstractNum>
  <w:abstractNum w:abstractNumId="38" w15:restartNumberingAfterBreak="0">
    <w:nsid w:val="74262730"/>
    <w:multiLevelType w:val="hybridMultilevel"/>
    <w:tmpl w:val="FFFFFFFF"/>
    <w:lvl w:ilvl="0" w:tplc="40240E76">
      <w:start w:val="1"/>
      <w:numFmt w:val="bullet"/>
      <w:lvlText w:val="–"/>
      <w:lvlJc w:val="left"/>
      <w:pPr>
        <w:ind w:left="103" w:hanging="222"/>
      </w:pPr>
      <w:rPr>
        <w:rFonts w:ascii="Times New Roman" w:eastAsia="Times New Roman" w:hAnsi="Times New Roman" w:hint="default"/>
        <w:sz w:val="24"/>
      </w:rPr>
    </w:lvl>
    <w:lvl w:ilvl="1" w:tplc="155A772A">
      <w:start w:val="1"/>
      <w:numFmt w:val="bullet"/>
      <w:lvlText w:val="•"/>
      <w:lvlJc w:val="left"/>
      <w:pPr>
        <w:ind w:left="843" w:hanging="222"/>
      </w:pPr>
      <w:rPr>
        <w:rFonts w:hint="default"/>
      </w:rPr>
    </w:lvl>
    <w:lvl w:ilvl="2" w:tplc="13201ED4">
      <w:start w:val="1"/>
      <w:numFmt w:val="bullet"/>
      <w:lvlText w:val="•"/>
      <w:lvlJc w:val="left"/>
      <w:pPr>
        <w:ind w:left="1583" w:hanging="222"/>
      </w:pPr>
      <w:rPr>
        <w:rFonts w:hint="default"/>
      </w:rPr>
    </w:lvl>
    <w:lvl w:ilvl="3" w:tplc="F3AA47A4">
      <w:start w:val="1"/>
      <w:numFmt w:val="bullet"/>
      <w:lvlText w:val="•"/>
      <w:lvlJc w:val="left"/>
      <w:pPr>
        <w:ind w:left="2323" w:hanging="222"/>
      </w:pPr>
      <w:rPr>
        <w:rFonts w:hint="default"/>
      </w:rPr>
    </w:lvl>
    <w:lvl w:ilvl="4" w:tplc="D0B8D364">
      <w:start w:val="1"/>
      <w:numFmt w:val="bullet"/>
      <w:lvlText w:val="•"/>
      <w:lvlJc w:val="left"/>
      <w:pPr>
        <w:ind w:left="3064" w:hanging="222"/>
      </w:pPr>
      <w:rPr>
        <w:rFonts w:hint="default"/>
      </w:rPr>
    </w:lvl>
    <w:lvl w:ilvl="5" w:tplc="52F8754E">
      <w:start w:val="1"/>
      <w:numFmt w:val="bullet"/>
      <w:lvlText w:val="•"/>
      <w:lvlJc w:val="left"/>
      <w:pPr>
        <w:ind w:left="3804" w:hanging="222"/>
      </w:pPr>
      <w:rPr>
        <w:rFonts w:hint="default"/>
      </w:rPr>
    </w:lvl>
    <w:lvl w:ilvl="6" w:tplc="D0140B8E">
      <w:start w:val="1"/>
      <w:numFmt w:val="bullet"/>
      <w:lvlText w:val="•"/>
      <w:lvlJc w:val="left"/>
      <w:pPr>
        <w:ind w:left="4544" w:hanging="222"/>
      </w:pPr>
      <w:rPr>
        <w:rFonts w:hint="default"/>
      </w:rPr>
    </w:lvl>
    <w:lvl w:ilvl="7" w:tplc="A7144F02">
      <w:start w:val="1"/>
      <w:numFmt w:val="bullet"/>
      <w:lvlText w:val="•"/>
      <w:lvlJc w:val="left"/>
      <w:pPr>
        <w:ind w:left="5284" w:hanging="222"/>
      </w:pPr>
      <w:rPr>
        <w:rFonts w:hint="default"/>
      </w:rPr>
    </w:lvl>
    <w:lvl w:ilvl="8" w:tplc="8C005F18">
      <w:start w:val="1"/>
      <w:numFmt w:val="bullet"/>
      <w:lvlText w:val="•"/>
      <w:lvlJc w:val="left"/>
      <w:pPr>
        <w:ind w:left="6024" w:hanging="222"/>
      </w:pPr>
      <w:rPr>
        <w:rFonts w:hint="default"/>
      </w:rPr>
    </w:lvl>
  </w:abstractNum>
  <w:abstractNum w:abstractNumId="39" w15:restartNumberingAfterBreak="0">
    <w:nsid w:val="7F885968"/>
    <w:multiLevelType w:val="hybridMultilevel"/>
    <w:tmpl w:val="0FDE2DA8"/>
    <w:lvl w:ilvl="0" w:tplc="D4B255C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33"/>
  </w:num>
  <w:num w:numId="4">
    <w:abstractNumId w:val="11"/>
  </w:num>
  <w:num w:numId="5">
    <w:abstractNumId w:val="10"/>
  </w:num>
  <w:num w:numId="6">
    <w:abstractNumId w:val="12"/>
  </w:num>
  <w:num w:numId="7">
    <w:abstractNumId w:val="13"/>
  </w:num>
  <w:num w:numId="8">
    <w:abstractNumId w:val="14"/>
  </w:num>
  <w:num w:numId="9">
    <w:abstractNumId w:val="15"/>
  </w:num>
  <w:num w:numId="1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27"/>
  </w:num>
  <w:num w:numId="13">
    <w:abstractNumId w:val="34"/>
  </w:num>
  <w:num w:numId="14">
    <w:abstractNumId w:val="35"/>
  </w:num>
  <w:num w:numId="15">
    <w:abstractNumId w:val="36"/>
  </w:num>
  <w:num w:numId="16">
    <w:abstractNumId w:val="21"/>
  </w:num>
  <w:num w:numId="17">
    <w:abstractNumId w:val="17"/>
  </w:num>
  <w:num w:numId="18">
    <w:abstractNumId w:val="29"/>
  </w:num>
  <w:num w:numId="19">
    <w:abstractNumId w:val="37"/>
  </w:num>
  <w:num w:numId="20">
    <w:abstractNumId w:val="32"/>
  </w:num>
  <w:num w:numId="21">
    <w:abstractNumId w:val="16"/>
  </w:num>
  <w:num w:numId="22">
    <w:abstractNumId w:val="24"/>
  </w:num>
  <w:num w:numId="23">
    <w:abstractNumId w:val="38"/>
  </w:num>
  <w:num w:numId="24">
    <w:abstractNumId w:val="30"/>
  </w:num>
  <w:num w:numId="25">
    <w:abstractNumId w:val="28"/>
  </w:num>
  <w:num w:numId="26">
    <w:abstractNumId w:val="26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25"/>
  </w:num>
  <w:num w:numId="38">
    <w:abstractNumId w:val="20"/>
  </w:num>
  <w:num w:numId="39">
    <w:abstractNumId w:val="39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2034"/>
    <w:rsid w:val="00003897"/>
    <w:rsid w:val="00031225"/>
    <w:rsid w:val="00033977"/>
    <w:rsid w:val="00045AED"/>
    <w:rsid w:val="00054768"/>
    <w:rsid w:val="000607B0"/>
    <w:rsid w:val="0006191F"/>
    <w:rsid w:val="0007538A"/>
    <w:rsid w:val="00093586"/>
    <w:rsid w:val="000B1D14"/>
    <w:rsid w:val="000B65E9"/>
    <w:rsid w:val="000C63B5"/>
    <w:rsid w:val="000D3227"/>
    <w:rsid w:val="000F3A77"/>
    <w:rsid w:val="001028B8"/>
    <w:rsid w:val="001030DD"/>
    <w:rsid w:val="00131F16"/>
    <w:rsid w:val="00136D0A"/>
    <w:rsid w:val="00141C25"/>
    <w:rsid w:val="00181AD9"/>
    <w:rsid w:val="00192A5A"/>
    <w:rsid w:val="00192E7F"/>
    <w:rsid w:val="001A0301"/>
    <w:rsid w:val="001A495B"/>
    <w:rsid w:val="001B0A83"/>
    <w:rsid w:val="001B6D10"/>
    <w:rsid w:val="001C22BC"/>
    <w:rsid w:val="001F7289"/>
    <w:rsid w:val="002057EA"/>
    <w:rsid w:val="0020689A"/>
    <w:rsid w:val="00211CDD"/>
    <w:rsid w:val="00215A80"/>
    <w:rsid w:val="0021644B"/>
    <w:rsid w:val="00226770"/>
    <w:rsid w:val="00227ECB"/>
    <w:rsid w:val="0023106E"/>
    <w:rsid w:val="00234EBD"/>
    <w:rsid w:val="002369A6"/>
    <w:rsid w:val="00247878"/>
    <w:rsid w:val="00250810"/>
    <w:rsid w:val="002577EF"/>
    <w:rsid w:val="0028090B"/>
    <w:rsid w:val="002A1EB9"/>
    <w:rsid w:val="002A663D"/>
    <w:rsid w:val="002C13DF"/>
    <w:rsid w:val="002D582F"/>
    <w:rsid w:val="002F7B4D"/>
    <w:rsid w:val="00301CDC"/>
    <w:rsid w:val="0030474B"/>
    <w:rsid w:val="00307786"/>
    <w:rsid w:val="00310F33"/>
    <w:rsid w:val="00313F42"/>
    <w:rsid w:val="00315CCF"/>
    <w:rsid w:val="0033286F"/>
    <w:rsid w:val="003367D8"/>
    <w:rsid w:val="003522B5"/>
    <w:rsid w:val="00353F2D"/>
    <w:rsid w:val="00360E77"/>
    <w:rsid w:val="00394FDB"/>
    <w:rsid w:val="00395E79"/>
    <w:rsid w:val="003D5320"/>
    <w:rsid w:val="003F6603"/>
    <w:rsid w:val="00416ED7"/>
    <w:rsid w:val="00423960"/>
    <w:rsid w:val="00430539"/>
    <w:rsid w:val="00432477"/>
    <w:rsid w:val="00446F2A"/>
    <w:rsid w:val="004470F0"/>
    <w:rsid w:val="004533E0"/>
    <w:rsid w:val="0045457A"/>
    <w:rsid w:val="004562B8"/>
    <w:rsid w:val="00466D0A"/>
    <w:rsid w:val="00472922"/>
    <w:rsid w:val="00472FA0"/>
    <w:rsid w:val="00487496"/>
    <w:rsid w:val="004937F8"/>
    <w:rsid w:val="004A23C6"/>
    <w:rsid w:val="004B2034"/>
    <w:rsid w:val="004C5A27"/>
    <w:rsid w:val="004D48DC"/>
    <w:rsid w:val="004E0BBF"/>
    <w:rsid w:val="004E2BE2"/>
    <w:rsid w:val="004F2C0F"/>
    <w:rsid w:val="00501FA0"/>
    <w:rsid w:val="00516449"/>
    <w:rsid w:val="0052355A"/>
    <w:rsid w:val="005518F2"/>
    <w:rsid w:val="00573738"/>
    <w:rsid w:val="00580BE2"/>
    <w:rsid w:val="00581287"/>
    <w:rsid w:val="00583D0A"/>
    <w:rsid w:val="005877AC"/>
    <w:rsid w:val="005B532D"/>
    <w:rsid w:val="005B6EB3"/>
    <w:rsid w:val="005C51C3"/>
    <w:rsid w:val="005F4D63"/>
    <w:rsid w:val="005F5331"/>
    <w:rsid w:val="00636099"/>
    <w:rsid w:val="00696746"/>
    <w:rsid w:val="006A2C0B"/>
    <w:rsid w:val="006D4E4D"/>
    <w:rsid w:val="006E32E0"/>
    <w:rsid w:val="006F181B"/>
    <w:rsid w:val="0070407C"/>
    <w:rsid w:val="00720149"/>
    <w:rsid w:val="007228E1"/>
    <w:rsid w:val="00737B2E"/>
    <w:rsid w:val="007416F6"/>
    <w:rsid w:val="007505EF"/>
    <w:rsid w:val="007576B3"/>
    <w:rsid w:val="00796804"/>
    <w:rsid w:val="007A6D79"/>
    <w:rsid w:val="007C335E"/>
    <w:rsid w:val="007C69A2"/>
    <w:rsid w:val="007F0055"/>
    <w:rsid w:val="0080036E"/>
    <w:rsid w:val="008104F4"/>
    <w:rsid w:val="00820FFA"/>
    <w:rsid w:val="00842953"/>
    <w:rsid w:val="008440F9"/>
    <w:rsid w:val="008839D2"/>
    <w:rsid w:val="00890F5A"/>
    <w:rsid w:val="00894E6E"/>
    <w:rsid w:val="00897E45"/>
    <w:rsid w:val="008A22A0"/>
    <w:rsid w:val="008A3988"/>
    <w:rsid w:val="008A70F0"/>
    <w:rsid w:val="008C3C2C"/>
    <w:rsid w:val="008E29CE"/>
    <w:rsid w:val="008E59C9"/>
    <w:rsid w:val="008F4472"/>
    <w:rsid w:val="00914428"/>
    <w:rsid w:val="009161B3"/>
    <w:rsid w:val="00917710"/>
    <w:rsid w:val="00922872"/>
    <w:rsid w:val="00946FA5"/>
    <w:rsid w:val="009526EB"/>
    <w:rsid w:val="00970719"/>
    <w:rsid w:val="00981B21"/>
    <w:rsid w:val="00986876"/>
    <w:rsid w:val="00990B31"/>
    <w:rsid w:val="009A0A17"/>
    <w:rsid w:val="009C30B4"/>
    <w:rsid w:val="009C4780"/>
    <w:rsid w:val="009E279A"/>
    <w:rsid w:val="009F551B"/>
    <w:rsid w:val="00A01F14"/>
    <w:rsid w:val="00A15C67"/>
    <w:rsid w:val="00A23458"/>
    <w:rsid w:val="00A71463"/>
    <w:rsid w:val="00A77C1F"/>
    <w:rsid w:val="00A827BB"/>
    <w:rsid w:val="00A86647"/>
    <w:rsid w:val="00A93434"/>
    <w:rsid w:val="00AC01A1"/>
    <w:rsid w:val="00AD2BA4"/>
    <w:rsid w:val="00AD7A75"/>
    <w:rsid w:val="00AF48D0"/>
    <w:rsid w:val="00B016C4"/>
    <w:rsid w:val="00B210F6"/>
    <w:rsid w:val="00B223C2"/>
    <w:rsid w:val="00B41544"/>
    <w:rsid w:val="00B6703A"/>
    <w:rsid w:val="00B74621"/>
    <w:rsid w:val="00B950B1"/>
    <w:rsid w:val="00C06602"/>
    <w:rsid w:val="00C07BC1"/>
    <w:rsid w:val="00C163BA"/>
    <w:rsid w:val="00C227E5"/>
    <w:rsid w:val="00C2313A"/>
    <w:rsid w:val="00C52150"/>
    <w:rsid w:val="00C54767"/>
    <w:rsid w:val="00C616FD"/>
    <w:rsid w:val="00C733C3"/>
    <w:rsid w:val="00C74F52"/>
    <w:rsid w:val="00C838E7"/>
    <w:rsid w:val="00C87430"/>
    <w:rsid w:val="00C9183A"/>
    <w:rsid w:val="00CA39A7"/>
    <w:rsid w:val="00CB7988"/>
    <w:rsid w:val="00CC6F0D"/>
    <w:rsid w:val="00CC7BFB"/>
    <w:rsid w:val="00CE2A1E"/>
    <w:rsid w:val="00D10938"/>
    <w:rsid w:val="00D1385C"/>
    <w:rsid w:val="00D22214"/>
    <w:rsid w:val="00D25C6A"/>
    <w:rsid w:val="00D35396"/>
    <w:rsid w:val="00D363D3"/>
    <w:rsid w:val="00D570AD"/>
    <w:rsid w:val="00D57DBE"/>
    <w:rsid w:val="00D72DC1"/>
    <w:rsid w:val="00D9746D"/>
    <w:rsid w:val="00DA3964"/>
    <w:rsid w:val="00DB47AE"/>
    <w:rsid w:val="00DB73E8"/>
    <w:rsid w:val="00DE1850"/>
    <w:rsid w:val="00DE38A3"/>
    <w:rsid w:val="00E06F58"/>
    <w:rsid w:val="00E1218D"/>
    <w:rsid w:val="00E61A24"/>
    <w:rsid w:val="00E8087C"/>
    <w:rsid w:val="00E87A27"/>
    <w:rsid w:val="00E94C72"/>
    <w:rsid w:val="00F211D9"/>
    <w:rsid w:val="00F3626F"/>
    <w:rsid w:val="00F477B9"/>
    <w:rsid w:val="00F545CB"/>
    <w:rsid w:val="00F61851"/>
    <w:rsid w:val="00F93256"/>
    <w:rsid w:val="00F9747F"/>
    <w:rsid w:val="00FA7FEC"/>
    <w:rsid w:val="00FC72FD"/>
    <w:rsid w:val="00FD0B21"/>
    <w:rsid w:val="00FD0F07"/>
    <w:rsid w:val="00FE0E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0F1220"/>
  <w15:docId w15:val="{39E4ACB2-561A-4CDC-8C4A-6CA28AA8B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28E1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locked/>
    <w:rsid w:val="001A0301"/>
    <w:pPr>
      <w:keepNext/>
      <w:spacing w:after="0" w:line="240" w:lineRule="auto"/>
      <w:outlineLvl w:val="1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B016C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locked/>
    <w:rsid w:val="00B016C4"/>
    <w:pPr>
      <w:widowControl w:val="0"/>
      <w:spacing w:after="0" w:line="240" w:lineRule="auto"/>
      <w:ind w:left="1198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7F005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8A398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8A3988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uiPriority w:val="99"/>
    <w:locked/>
    <w:rsid w:val="00432477"/>
    <w:rPr>
      <w:sz w:val="28"/>
      <w:szCs w:val="24"/>
    </w:rPr>
  </w:style>
  <w:style w:type="paragraph" w:styleId="a7">
    <w:name w:val="Body Text"/>
    <w:basedOn w:val="a"/>
    <w:link w:val="a6"/>
    <w:uiPriority w:val="99"/>
    <w:rsid w:val="00432477"/>
    <w:pPr>
      <w:spacing w:after="0" w:line="240" w:lineRule="auto"/>
      <w:jc w:val="both"/>
    </w:pPr>
    <w:rPr>
      <w:sz w:val="28"/>
      <w:szCs w:val="24"/>
      <w:lang w:eastAsia="ru-RU"/>
    </w:rPr>
  </w:style>
  <w:style w:type="character" w:customStyle="1" w:styleId="1">
    <w:name w:val="Основной текст Знак1"/>
    <w:uiPriority w:val="99"/>
    <w:semiHidden/>
    <w:rsid w:val="00432477"/>
    <w:rPr>
      <w:sz w:val="22"/>
      <w:szCs w:val="22"/>
      <w:lang w:eastAsia="en-US"/>
    </w:rPr>
  </w:style>
  <w:style w:type="character" w:customStyle="1" w:styleId="20">
    <w:name w:val="Заголовок 2 Знак"/>
    <w:link w:val="2"/>
    <w:rsid w:val="001A0301"/>
    <w:rPr>
      <w:rFonts w:ascii="Times New Roman" w:eastAsia="Times New Roman" w:hAnsi="Times New Roman"/>
      <w:i/>
      <w:iCs/>
      <w:sz w:val="24"/>
      <w:szCs w:val="24"/>
    </w:rPr>
  </w:style>
  <w:style w:type="paragraph" w:styleId="a8">
    <w:name w:val="Normal (Web)"/>
    <w:basedOn w:val="a"/>
    <w:uiPriority w:val="99"/>
    <w:rsid w:val="001A03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1A0301"/>
    <w:rPr>
      <w:color w:val="0000FF"/>
      <w:u w:val="single"/>
    </w:rPr>
  </w:style>
  <w:style w:type="character" w:styleId="aa">
    <w:name w:val="Strong"/>
    <w:uiPriority w:val="22"/>
    <w:qFormat/>
    <w:locked/>
    <w:rsid w:val="002057EA"/>
    <w:rPr>
      <w:b/>
      <w:bCs/>
    </w:rPr>
  </w:style>
  <w:style w:type="character" w:customStyle="1" w:styleId="30">
    <w:name w:val="Заголовок 3 Знак"/>
    <w:link w:val="3"/>
    <w:uiPriority w:val="99"/>
    <w:rsid w:val="00B016C4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rsid w:val="00B016C4"/>
    <w:rPr>
      <w:b/>
      <w:bCs/>
      <w:sz w:val="28"/>
      <w:szCs w:val="28"/>
    </w:rPr>
  </w:style>
  <w:style w:type="character" w:customStyle="1" w:styleId="Heading3Char">
    <w:name w:val="Heading 3 Char"/>
    <w:uiPriority w:val="99"/>
    <w:semiHidden/>
    <w:locked/>
    <w:rsid w:val="00B016C4"/>
    <w:rPr>
      <w:rFonts w:ascii="Cambria" w:hAnsi="Cambria" w:cs="Times New Roman"/>
      <w:b/>
      <w:bCs/>
      <w:sz w:val="26"/>
      <w:szCs w:val="26"/>
    </w:rPr>
  </w:style>
  <w:style w:type="paragraph" w:styleId="ab">
    <w:name w:val="List Paragraph"/>
    <w:basedOn w:val="a"/>
    <w:uiPriority w:val="99"/>
    <w:qFormat/>
    <w:rsid w:val="00B016C4"/>
    <w:pPr>
      <w:ind w:left="720"/>
      <w:contextualSpacing/>
    </w:pPr>
    <w:rPr>
      <w:rFonts w:eastAsia="Times New Roman"/>
      <w:lang w:eastAsia="ru-RU"/>
    </w:rPr>
  </w:style>
  <w:style w:type="table" w:customStyle="1" w:styleId="10">
    <w:name w:val="Сетка таблицы1"/>
    <w:uiPriority w:val="99"/>
    <w:rsid w:val="00B01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B01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B01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B01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B01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rsid w:val="00B016C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B016C4"/>
  </w:style>
  <w:style w:type="paragraph" w:styleId="ae">
    <w:name w:val="footer"/>
    <w:basedOn w:val="a"/>
    <w:link w:val="af"/>
    <w:uiPriority w:val="99"/>
    <w:rsid w:val="00B016C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B016C4"/>
  </w:style>
  <w:style w:type="paragraph" w:customStyle="1" w:styleId="TableParagraph">
    <w:name w:val="Table Paragraph"/>
    <w:basedOn w:val="a"/>
    <w:uiPriority w:val="99"/>
    <w:rsid w:val="00B016C4"/>
    <w:pPr>
      <w:widowControl w:val="0"/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6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io-online.ru/book/2F9A418B-5946-4185-971C-6D799D7D4270" TargetMode="External"/><Relationship Id="rId13" Type="http://schemas.openxmlformats.org/officeDocument/2006/relationships/hyperlink" Target="http://psihu.net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biblio-online.ru/book/45CCC79D-2A19-4DE8-A652-4FA071297423" TargetMode="External"/><Relationship Id="rId12" Type="http://schemas.openxmlformats.org/officeDocument/2006/relationships/hyperlink" Target="http://book-stack.ru/" TargetMode="External"/><Relationship Id="rId17" Type="http://schemas.openxmlformats.org/officeDocument/2006/relationships/hyperlink" Target="http://www.psyinst.ru/library.ph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sy-konsult.ru/library.html" TargetMode="External"/><Relationship Id="rId20" Type="http://schemas.openxmlformats.org/officeDocument/2006/relationships/hyperlink" Target="http://www.diary.ru/~eugen1962/p179336744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biblio-online.ru/book/074557CF-FDD7-41AB-9734-C3C773CAFC1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felit.ru/" TargetMode="External"/><Relationship Id="rId10" Type="http://schemas.openxmlformats.org/officeDocument/2006/relationships/hyperlink" Target="https://www.biblio-online.ru/book/EF933E4F-418B-4088-B3D6-6B6B7A53AB97" TargetMode="External"/><Relationship Id="rId19" Type="http://schemas.openxmlformats.org/officeDocument/2006/relationships/hyperlink" Target="http://www.scienceforum.ru/2013/10/398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udentlibrary.ru/book/ISBN9785893534719.html" TargetMode="External"/><Relationship Id="rId14" Type="http://schemas.openxmlformats.org/officeDocument/2006/relationships/hyperlink" Target="http://about-psy.blogspot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B1266-1453-46DB-9332-531DD9762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1</Pages>
  <Words>16594</Words>
  <Characters>94589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Федотова Маргарита Александровна</dc:creator>
  <cp:keywords/>
  <dc:description/>
  <cp:lastModifiedBy>Kafedra</cp:lastModifiedBy>
  <cp:revision>124</cp:revision>
  <cp:lastPrinted>2021-10-14T04:45:00Z</cp:lastPrinted>
  <dcterms:created xsi:type="dcterms:W3CDTF">2019-06-10T01:09:00Z</dcterms:created>
  <dcterms:modified xsi:type="dcterms:W3CDTF">2022-03-21T23:57:00Z</dcterms:modified>
</cp:coreProperties>
</file>