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0" w:rsidRDefault="00636790" w:rsidP="00636790">
      <w:pPr>
        <w:pStyle w:val="a0"/>
      </w:pPr>
      <w:r>
        <w:rPr>
          <w:sz w:val="24"/>
          <w:szCs w:val="24"/>
        </w:rPr>
        <w:t xml:space="preserve">МИНИСТЕРСТВО </w:t>
      </w:r>
      <w:r w:rsidR="003B2CA9">
        <w:rPr>
          <w:sz w:val="24"/>
          <w:szCs w:val="24"/>
        </w:rPr>
        <w:t xml:space="preserve">НАУКИ И ВЫСШЕГО </w:t>
      </w:r>
      <w:bookmarkStart w:id="0" w:name="_GoBack"/>
      <w:bookmarkEnd w:id="0"/>
      <w:r>
        <w:rPr>
          <w:sz w:val="24"/>
          <w:szCs w:val="24"/>
        </w:rPr>
        <w:t>ОБРАЗОВАНИЯ РОССИЙСКОЙ ФЕДЕРАЦИИ</w:t>
      </w:r>
    </w:p>
    <w:p w:rsidR="00636790" w:rsidRDefault="00636790" w:rsidP="00636790">
      <w:pPr>
        <w:pStyle w:val="a0"/>
      </w:pPr>
      <w:r>
        <w:t>Федеральное государственное бюджетное образовательное учреждение</w:t>
      </w:r>
    </w:p>
    <w:p w:rsidR="00636790" w:rsidRDefault="00636790" w:rsidP="00636790">
      <w:pPr>
        <w:pStyle w:val="a0"/>
      </w:pPr>
      <w:r>
        <w:t xml:space="preserve">высшего  образования </w:t>
      </w:r>
    </w:p>
    <w:p w:rsidR="00636790" w:rsidRDefault="00636790" w:rsidP="00636790">
      <w:pPr>
        <w:pStyle w:val="a0"/>
      </w:pPr>
      <w:r>
        <w:t>«Забайкальский государственный университет»</w:t>
      </w:r>
    </w:p>
    <w:p w:rsidR="00636790" w:rsidRDefault="00636790" w:rsidP="00636790">
      <w:pPr>
        <w:pStyle w:val="a0"/>
      </w:pPr>
      <w:r>
        <w:t>(ФГБОУ ВО «ЗабГУ»)</w:t>
      </w:r>
    </w:p>
    <w:p w:rsidR="00636790" w:rsidRDefault="0046410C" w:rsidP="00636790">
      <w:pPr>
        <w:pStyle w:val="a0"/>
        <w:spacing w:line="360" w:lineRule="auto"/>
        <w:jc w:val="left"/>
      </w:pPr>
      <w:r>
        <w:t xml:space="preserve">Факультет </w:t>
      </w:r>
      <w:r>
        <w:rPr>
          <w:u w:val="single"/>
        </w:rPr>
        <w:t>С</w:t>
      </w:r>
      <w:r w:rsidR="00636790">
        <w:rPr>
          <w:u w:val="single"/>
        </w:rPr>
        <w:t xml:space="preserve">троительства и </w:t>
      </w:r>
      <w:r>
        <w:rPr>
          <w:u w:val="single"/>
        </w:rPr>
        <w:t>Э</w:t>
      </w:r>
      <w:r w:rsidR="00636790">
        <w:rPr>
          <w:u w:val="single"/>
        </w:rPr>
        <w:t>кологии</w:t>
      </w:r>
    </w:p>
    <w:p w:rsidR="00636790" w:rsidRDefault="0046410C" w:rsidP="00636790">
      <w:pPr>
        <w:pStyle w:val="a0"/>
        <w:spacing w:line="360" w:lineRule="auto"/>
        <w:jc w:val="left"/>
      </w:pPr>
      <w:r>
        <w:t>Кафедра</w:t>
      </w:r>
      <w:r w:rsidR="00636790">
        <w:t xml:space="preserve"> </w:t>
      </w:r>
      <w:r>
        <w:rPr>
          <w:u w:val="single"/>
        </w:rPr>
        <w:t>С</w:t>
      </w:r>
      <w:r w:rsidR="00636790">
        <w:rPr>
          <w:u w:val="single"/>
        </w:rPr>
        <w:t>троите</w:t>
      </w:r>
      <w:r>
        <w:rPr>
          <w:u w:val="single"/>
        </w:rPr>
        <w:t>льство</w:t>
      </w:r>
    </w:p>
    <w:p w:rsidR="0046410C" w:rsidRDefault="0046410C" w:rsidP="00636790">
      <w:pPr>
        <w:pStyle w:val="a0"/>
      </w:pPr>
    </w:p>
    <w:p w:rsidR="00636790" w:rsidRDefault="00636790" w:rsidP="00636790">
      <w:pPr>
        <w:pStyle w:val="a0"/>
        <w:rPr>
          <w:b/>
          <w:spacing w:val="24"/>
        </w:rPr>
      </w:pPr>
      <w:r>
        <w:rPr>
          <w:b/>
          <w:spacing w:val="24"/>
          <w:sz w:val="40"/>
        </w:rPr>
        <w:t xml:space="preserve">УЧЕБНЫЕ МАТЕРИАЛЫ </w:t>
      </w:r>
    </w:p>
    <w:p w:rsidR="00636790" w:rsidRDefault="00636790" w:rsidP="00636790">
      <w:pPr>
        <w:pStyle w:val="a0"/>
        <w:rPr>
          <w:i/>
          <w:szCs w:val="28"/>
        </w:rPr>
      </w:pPr>
      <w:r>
        <w:rPr>
          <w:b/>
          <w:spacing w:val="24"/>
        </w:rPr>
        <w:t>для студентов заочной формы обучения</w:t>
      </w:r>
    </w:p>
    <w:p w:rsidR="00636790" w:rsidRDefault="008C361A" w:rsidP="008C361A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6790" w:rsidRDefault="00636790" w:rsidP="00636790">
      <w:pPr>
        <w:pStyle w:val="a0"/>
        <w:rPr>
          <w:sz w:val="32"/>
          <w:u w:val="single"/>
        </w:rPr>
      </w:pPr>
      <w:r>
        <w:t> </w:t>
      </w:r>
    </w:p>
    <w:p w:rsidR="008C361A" w:rsidRDefault="00636790" w:rsidP="008C361A">
      <w:pPr>
        <w:spacing w:line="240" w:lineRule="auto"/>
        <w:jc w:val="center"/>
        <w:rPr>
          <w:sz w:val="28"/>
          <w:szCs w:val="28"/>
          <w:u w:val="single"/>
          <w:lang w:val="en-US"/>
        </w:rPr>
      </w:pPr>
      <w:r w:rsidRPr="008C361A">
        <w:rPr>
          <w:sz w:val="32"/>
          <w:u w:val="single"/>
        </w:rPr>
        <w:t>по дисциплине «</w:t>
      </w:r>
      <w:r w:rsidR="008C361A" w:rsidRPr="008C361A">
        <w:rPr>
          <w:sz w:val="28"/>
          <w:szCs w:val="28"/>
          <w:u w:val="single"/>
        </w:rPr>
        <w:t xml:space="preserve">Производство дорожно-строительных </w:t>
      </w:r>
    </w:p>
    <w:p w:rsidR="008C361A" w:rsidRPr="008C361A" w:rsidRDefault="008C361A" w:rsidP="008C361A">
      <w:pPr>
        <w:spacing w:line="240" w:lineRule="auto"/>
        <w:jc w:val="center"/>
        <w:rPr>
          <w:u w:val="single"/>
        </w:rPr>
      </w:pPr>
      <w:r w:rsidRPr="008C361A">
        <w:rPr>
          <w:sz w:val="28"/>
          <w:szCs w:val="28"/>
          <w:u w:val="single"/>
        </w:rPr>
        <w:t>материалов и изделий</w:t>
      </w:r>
      <w:r w:rsidR="00636790" w:rsidRPr="008C361A">
        <w:rPr>
          <w:sz w:val="32"/>
          <w:u w:val="single"/>
        </w:rPr>
        <w:t>»</w:t>
      </w:r>
      <w:r w:rsidR="00636790" w:rsidRPr="008C361A">
        <w:rPr>
          <w:u w:val="single"/>
        </w:rPr>
        <w:t xml:space="preserve">                                                                                                </w:t>
      </w:r>
    </w:p>
    <w:p w:rsidR="00636790" w:rsidRPr="008C361A" w:rsidRDefault="00636790" w:rsidP="008C361A">
      <w:pPr>
        <w:spacing w:line="240" w:lineRule="auto"/>
        <w:jc w:val="center"/>
        <w:rPr>
          <w:sz w:val="28"/>
          <w:szCs w:val="28"/>
        </w:rPr>
      </w:pPr>
      <w:r>
        <w:t xml:space="preserve">  </w:t>
      </w:r>
      <w:r>
        <w:rPr>
          <w:position w:val="16"/>
          <w:sz w:val="18"/>
          <w:szCs w:val="18"/>
        </w:rPr>
        <w:t>наименование дисциплины (модуля)</w:t>
      </w:r>
    </w:p>
    <w:p w:rsidR="00636790" w:rsidRDefault="00636790" w:rsidP="00636790">
      <w:pPr>
        <w:pStyle w:val="a0"/>
      </w:pPr>
      <w:r>
        <w:t> </w:t>
      </w:r>
    </w:p>
    <w:p w:rsidR="00636790" w:rsidRPr="0046410C" w:rsidRDefault="00636790" w:rsidP="00636790">
      <w:pPr>
        <w:pStyle w:val="a0"/>
        <w:jc w:val="both"/>
        <w:rPr>
          <w:position w:val="16"/>
          <w:sz w:val="27"/>
          <w:szCs w:val="27"/>
        </w:rPr>
      </w:pPr>
      <w:r w:rsidRPr="0046410C">
        <w:rPr>
          <w:sz w:val="27"/>
          <w:szCs w:val="27"/>
        </w:rPr>
        <w:t xml:space="preserve">для направления подготовки (специальности) </w:t>
      </w:r>
      <w:r w:rsidRPr="0046410C">
        <w:rPr>
          <w:sz w:val="27"/>
          <w:szCs w:val="27"/>
          <w:u w:val="single"/>
        </w:rPr>
        <w:t>08.0</w:t>
      </w:r>
      <w:r w:rsidR="008C361A" w:rsidRPr="008C361A">
        <w:rPr>
          <w:sz w:val="27"/>
          <w:szCs w:val="27"/>
          <w:u w:val="single"/>
        </w:rPr>
        <w:t>4</w:t>
      </w:r>
      <w:r w:rsidRPr="0046410C">
        <w:rPr>
          <w:sz w:val="27"/>
          <w:szCs w:val="27"/>
          <w:u w:val="single"/>
        </w:rPr>
        <w:t>.01 Строительство</w:t>
      </w:r>
    </w:p>
    <w:p w:rsidR="00636790" w:rsidRPr="0046410C" w:rsidRDefault="00636790" w:rsidP="00636790">
      <w:pPr>
        <w:pStyle w:val="a0"/>
        <w:rPr>
          <w:sz w:val="27"/>
          <w:szCs w:val="27"/>
        </w:rPr>
      </w:pPr>
      <w:r w:rsidRPr="0046410C">
        <w:rPr>
          <w:position w:val="16"/>
          <w:sz w:val="27"/>
          <w:szCs w:val="27"/>
        </w:rPr>
        <w:t>код и наименование направления подготовки (специальности)</w:t>
      </w:r>
    </w:p>
    <w:p w:rsidR="0046410C" w:rsidRDefault="0046410C" w:rsidP="00636790">
      <w:pPr>
        <w:pStyle w:val="a0"/>
        <w:spacing w:line="360" w:lineRule="auto"/>
        <w:ind w:firstLine="567"/>
        <w:jc w:val="left"/>
        <w:rPr>
          <w:sz w:val="27"/>
          <w:szCs w:val="27"/>
        </w:rPr>
      </w:pPr>
    </w:p>
    <w:p w:rsidR="00636790" w:rsidRPr="0046410C" w:rsidRDefault="00636790" w:rsidP="0046410C">
      <w:pPr>
        <w:pStyle w:val="a0"/>
        <w:spacing w:line="240" w:lineRule="auto"/>
        <w:ind w:firstLine="709"/>
        <w:jc w:val="both"/>
        <w:rPr>
          <w:sz w:val="27"/>
          <w:szCs w:val="27"/>
        </w:rPr>
      </w:pPr>
      <w:r w:rsidRPr="0046410C">
        <w:rPr>
          <w:sz w:val="27"/>
          <w:szCs w:val="27"/>
        </w:rPr>
        <w:t>Общая труд</w:t>
      </w:r>
      <w:r w:rsidR="008C361A">
        <w:rPr>
          <w:sz w:val="27"/>
          <w:szCs w:val="27"/>
        </w:rPr>
        <w:t xml:space="preserve">оемкость дисциплины (модуля) : </w:t>
      </w:r>
      <w:r w:rsidR="008C361A" w:rsidRPr="008C361A">
        <w:rPr>
          <w:sz w:val="27"/>
          <w:szCs w:val="27"/>
        </w:rPr>
        <w:t>2</w:t>
      </w:r>
      <w:r w:rsidRPr="0046410C">
        <w:rPr>
          <w:sz w:val="27"/>
          <w:szCs w:val="27"/>
        </w:rPr>
        <w:t xml:space="preserve"> зачетных единицы</w:t>
      </w:r>
    </w:p>
    <w:p w:rsidR="00636790" w:rsidRPr="0046410C" w:rsidRDefault="00636790" w:rsidP="0046410C">
      <w:pPr>
        <w:spacing w:line="240" w:lineRule="auto"/>
        <w:ind w:firstLine="709"/>
        <w:jc w:val="both"/>
        <w:rPr>
          <w:sz w:val="27"/>
          <w:szCs w:val="27"/>
        </w:rPr>
      </w:pPr>
      <w:r w:rsidRPr="0046410C">
        <w:rPr>
          <w:sz w:val="27"/>
          <w:szCs w:val="27"/>
        </w:rPr>
        <w:t>Форма текущего контроля в семестре – контрольная работа.</w:t>
      </w:r>
    </w:p>
    <w:p w:rsidR="00636790" w:rsidRPr="0046410C" w:rsidRDefault="00636790" w:rsidP="0046410C">
      <w:pPr>
        <w:spacing w:line="240" w:lineRule="auto"/>
        <w:ind w:firstLine="709"/>
        <w:jc w:val="both"/>
        <w:rPr>
          <w:sz w:val="27"/>
          <w:szCs w:val="27"/>
        </w:rPr>
      </w:pPr>
      <w:r w:rsidRPr="0046410C">
        <w:rPr>
          <w:sz w:val="27"/>
          <w:szCs w:val="27"/>
        </w:rPr>
        <w:t>Курсовая работа (курсовой проект) (КР, КП) – нет.</w:t>
      </w:r>
    </w:p>
    <w:p w:rsidR="00636790" w:rsidRPr="0046410C" w:rsidRDefault="00636790" w:rsidP="0046410C">
      <w:pPr>
        <w:spacing w:line="240" w:lineRule="auto"/>
        <w:ind w:firstLine="709"/>
        <w:jc w:val="both"/>
        <w:rPr>
          <w:sz w:val="27"/>
          <w:szCs w:val="27"/>
        </w:rPr>
      </w:pPr>
      <w:r w:rsidRPr="0046410C">
        <w:rPr>
          <w:sz w:val="27"/>
          <w:szCs w:val="27"/>
        </w:rPr>
        <w:t xml:space="preserve">Форма промежуточного контроля в семестре – зачет </w:t>
      </w:r>
    </w:p>
    <w:p w:rsidR="00636790" w:rsidRDefault="00636790" w:rsidP="0046410C">
      <w:pPr>
        <w:spacing w:line="240" w:lineRule="auto"/>
        <w:ind w:firstLine="709"/>
        <w:jc w:val="both"/>
        <w:rPr>
          <w:sz w:val="28"/>
          <w:szCs w:val="28"/>
        </w:rPr>
      </w:pPr>
    </w:p>
    <w:p w:rsidR="00636790" w:rsidRDefault="00636790" w:rsidP="00636790">
      <w:pPr>
        <w:jc w:val="center"/>
        <w:rPr>
          <w:sz w:val="28"/>
          <w:szCs w:val="28"/>
        </w:rPr>
      </w:pPr>
    </w:p>
    <w:p w:rsidR="00636790" w:rsidRDefault="00636790" w:rsidP="00636790">
      <w:pPr>
        <w:jc w:val="center"/>
        <w:rPr>
          <w:sz w:val="28"/>
          <w:szCs w:val="28"/>
        </w:rPr>
      </w:pPr>
    </w:p>
    <w:p w:rsidR="00636790" w:rsidRDefault="00636790" w:rsidP="00636790">
      <w:pPr>
        <w:jc w:val="center"/>
        <w:rPr>
          <w:sz w:val="28"/>
          <w:szCs w:val="28"/>
        </w:rPr>
      </w:pPr>
    </w:p>
    <w:p w:rsidR="00636790" w:rsidRDefault="00636790" w:rsidP="00636790">
      <w:pPr>
        <w:jc w:val="center"/>
        <w:rPr>
          <w:sz w:val="28"/>
          <w:szCs w:val="28"/>
        </w:rPr>
      </w:pPr>
    </w:p>
    <w:p w:rsidR="00636790" w:rsidRDefault="00636790" w:rsidP="00636790">
      <w:pPr>
        <w:jc w:val="right"/>
        <w:rPr>
          <w:b/>
          <w:sz w:val="32"/>
          <w:szCs w:val="32"/>
        </w:rPr>
      </w:pPr>
    </w:p>
    <w:p w:rsidR="00636790" w:rsidRDefault="00636790" w:rsidP="00636790">
      <w:pPr>
        <w:jc w:val="right"/>
        <w:rPr>
          <w:b/>
          <w:sz w:val="32"/>
          <w:szCs w:val="32"/>
        </w:rPr>
      </w:pPr>
    </w:p>
    <w:p w:rsidR="00636790" w:rsidRDefault="00636790" w:rsidP="00636790">
      <w:pPr>
        <w:jc w:val="right"/>
        <w:rPr>
          <w:b/>
          <w:sz w:val="32"/>
          <w:szCs w:val="32"/>
        </w:rPr>
      </w:pPr>
    </w:p>
    <w:p w:rsidR="00636790" w:rsidRDefault="00636790" w:rsidP="00636790">
      <w:pPr>
        <w:jc w:val="right"/>
        <w:rPr>
          <w:b/>
          <w:sz w:val="32"/>
          <w:szCs w:val="32"/>
        </w:rPr>
      </w:pPr>
    </w:p>
    <w:p w:rsidR="00636790" w:rsidRDefault="00636790" w:rsidP="00636790">
      <w:pPr>
        <w:jc w:val="right"/>
        <w:rPr>
          <w:b/>
          <w:sz w:val="32"/>
          <w:szCs w:val="32"/>
        </w:rPr>
      </w:pPr>
    </w:p>
    <w:p w:rsidR="00636790" w:rsidRDefault="00636790" w:rsidP="00636790">
      <w:pPr>
        <w:jc w:val="right"/>
        <w:rPr>
          <w:b/>
          <w:sz w:val="32"/>
          <w:szCs w:val="32"/>
        </w:rPr>
      </w:pPr>
    </w:p>
    <w:p w:rsidR="00636790" w:rsidRDefault="00636790" w:rsidP="00636790">
      <w:pPr>
        <w:jc w:val="right"/>
        <w:rPr>
          <w:b/>
          <w:sz w:val="32"/>
          <w:szCs w:val="32"/>
        </w:rPr>
      </w:pPr>
    </w:p>
    <w:p w:rsidR="00636790" w:rsidRDefault="00636790" w:rsidP="00636790">
      <w:pPr>
        <w:jc w:val="right"/>
        <w:rPr>
          <w:b/>
          <w:sz w:val="32"/>
          <w:szCs w:val="32"/>
        </w:rPr>
      </w:pPr>
    </w:p>
    <w:p w:rsidR="00636790" w:rsidRDefault="00636790" w:rsidP="00636790">
      <w:pPr>
        <w:jc w:val="right"/>
        <w:rPr>
          <w:b/>
          <w:sz w:val="32"/>
          <w:szCs w:val="32"/>
        </w:rPr>
      </w:pPr>
    </w:p>
    <w:p w:rsidR="00636790" w:rsidRDefault="00636790" w:rsidP="00636790">
      <w:pPr>
        <w:rPr>
          <w:b/>
          <w:sz w:val="32"/>
          <w:szCs w:val="32"/>
        </w:rPr>
      </w:pPr>
    </w:p>
    <w:p w:rsidR="0046410C" w:rsidRDefault="0046410C" w:rsidP="00636790">
      <w:pPr>
        <w:rPr>
          <w:b/>
          <w:sz w:val="32"/>
          <w:szCs w:val="32"/>
          <w:lang w:val="en-US"/>
        </w:rPr>
      </w:pPr>
    </w:p>
    <w:p w:rsidR="008C361A" w:rsidRPr="008C361A" w:rsidRDefault="008C361A" w:rsidP="00636790">
      <w:pPr>
        <w:rPr>
          <w:b/>
          <w:sz w:val="32"/>
          <w:szCs w:val="32"/>
          <w:lang w:val="en-US"/>
        </w:rPr>
      </w:pPr>
    </w:p>
    <w:p w:rsidR="0046410C" w:rsidRDefault="0046410C" w:rsidP="00636790">
      <w:pPr>
        <w:rPr>
          <w:b/>
          <w:sz w:val="32"/>
          <w:szCs w:val="32"/>
        </w:rPr>
      </w:pPr>
    </w:p>
    <w:p w:rsidR="00636790" w:rsidRPr="0046410C" w:rsidRDefault="00636790" w:rsidP="00636790">
      <w:pPr>
        <w:spacing w:after="28" w:line="360" w:lineRule="auto"/>
        <w:jc w:val="center"/>
        <w:rPr>
          <w:b/>
          <w:sz w:val="27"/>
          <w:szCs w:val="27"/>
        </w:rPr>
      </w:pPr>
      <w:r w:rsidRPr="0046410C">
        <w:rPr>
          <w:b/>
          <w:sz w:val="27"/>
          <w:szCs w:val="27"/>
        </w:rPr>
        <w:t>Краткое содержание курса</w:t>
      </w:r>
    </w:p>
    <w:p w:rsidR="00636790" w:rsidRPr="0046410C" w:rsidRDefault="00636790" w:rsidP="00636790">
      <w:pPr>
        <w:spacing w:after="28" w:line="360" w:lineRule="auto"/>
        <w:jc w:val="center"/>
        <w:rPr>
          <w:sz w:val="27"/>
          <w:szCs w:val="27"/>
        </w:rPr>
      </w:pPr>
    </w:p>
    <w:p w:rsidR="00636790" w:rsidRPr="00C27A3A" w:rsidRDefault="00636790" w:rsidP="00C27A3A">
      <w:pPr>
        <w:spacing w:line="240" w:lineRule="auto"/>
        <w:ind w:firstLine="709"/>
        <w:jc w:val="both"/>
        <w:rPr>
          <w:sz w:val="28"/>
          <w:szCs w:val="28"/>
        </w:rPr>
      </w:pPr>
      <w:r w:rsidRPr="00C27A3A">
        <w:rPr>
          <w:b/>
          <w:sz w:val="28"/>
          <w:szCs w:val="28"/>
        </w:rPr>
        <w:t>Тема 1</w:t>
      </w:r>
    </w:p>
    <w:p w:rsidR="008C361A" w:rsidRPr="00C27A3A" w:rsidRDefault="008C361A" w:rsidP="00C27A3A">
      <w:pPr>
        <w:spacing w:line="240" w:lineRule="auto"/>
        <w:ind w:firstLine="709"/>
        <w:jc w:val="both"/>
        <w:rPr>
          <w:sz w:val="28"/>
          <w:szCs w:val="28"/>
        </w:rPr>
      </w:pPr>
      <w:r w:rsidRPr="00C27A3A">
        <w:rPr>
          <w:sz w:val="28"/>
          <w:szCs w:val="28"/>
        </w:rPr>
        <w:t>Минеральные заполнители применяемые в  дорожном строительстве</w:t>
      </w:r>
      <w:r w:rsidR="00C27A3A">
        <w:rPr>
          <w:sz w:val="28"/>
          <w:szCs w:val="28"/>
        </w:rPr>
        <w:t xml:space="preserve"> и современные требования к ним</w:t>
      </w:r>
    </w:p>
    <w:p w:rsidR="00636790" w:rsidRPr="00C27A3A" w:rsidRDefault="00636790" w:rsidP="00C27A3A">
      <w:pPr>
        <w:spacing w:line="240" w:lineRule="auto"/>
        <w:ind w:firstLine="709"/>
        <w:jc w:val="both"/>
        <w:rPr>
          <w:sz w:val="28"/>
          <w:szCs w:val="28"/>
        </w:rPr>
      </w:pPr>
      <w:r w:rsidRPr="00C27A3A">
        <w:rPr>
          <w:b/>
          <w:sz w:val="28"/>
          <w:szCs w:val="28"/>
        </w:rPr>
        <w:t>Тема 2</w:t>
      </w:r>
    </w:p>
    <w:p w:rsidR="008C361A" w:rsidRPr="00C27A3A" w:rsidRDefault="008C361A" w:rsidP="00C27A3A">
      <w:pPr>
        <w:spacing w:line="240" w:lineRule="auto"/>
        <w:ind w:firstLine="709"/>
        <w:jc w:val="both"/>
        <w:rPr>
          <w:sz w:val="28"/>
          <w:szCs w:val="28"/>
        </w:rPr>
      </w:pPr>
      <w:r w:rsidRPr="00C27A3A">
        <w:rPr>
          <w:sz w:val="28"/>
          <w:szCs w:val="28"/>
        </w:rPr>
        <w:t>Битумы улучшенного качества и модифицированные б</w:t>
      </w:r>
      <w:r w:rsidRPr="00C27A3A">
        <w:rPr>
          <w:sz w:val="28"/>
          <w:szCs w:val="28"/>
        </w:rPr>
        <w:t>и</w:t>
      </w:r>
      <w:r w:rsidRPr="00C27A3A">
        <w:rPr>
          <w:sz w:val="28"/>
          <w:szCs w:val="28"/>
        </w:rPr>
        <w:t>тумы</w:t>
      </w:r>
    </w:p>
    <w:p w:rsidR="00636790" w:rsidRPr="00C27A3A" w:rsidRDefault="00636790" w:rsidP="00C27A3A">
      <w:pPr>
        <w:spacing w:line="240" w:lineRule="auto"/>
        <w:ind w:firstLine="709"/>
        <w:jc w:val="both"/>
        <w:rPr>
          <w:sz w:val="28"/>
          <w:szCs w:val="28"/>
        </w:rPr>
      </w:pPr>
      <w:r w:rsidRPr="00C27A3A">
        <w:rPr>
          <w:b/>
          <w:sz w:val="28"/>
          <w:szCs w:val="28"/>
        </w:rPr>
        <w:t>Тема 3</w:t>
      </w:r>
    </w:p>
    <w:p w:rsidR="008C361A" w:rsidRPr="00C27A3A" w:rsidRDefault="008C361A" w:rsidP="00C27A3A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C27A3A">
        <w:rPr>
          <w:sz w:val="28"/>
          <w:szCs w:val="28"/>
        </w:rPr>
        <w:t>Асфальтобетон</w:t>
      </w:r>
      <w:r w:rsidRPr="00C27A3A">
        <w:rPr>
          <w:b/>
          <w:sz w:val="28"/>
          <w:szCs w:val="28"/>
        </w:rPr>
        <w:t xml:space="preserve"> </w:t>
      </w:r>
    </w:p>
    <w:p w:rsidR="00636790" w:rsidRPr="00C27A3A" w:rsidRDefault="008C361A" w:rsidP="00C27A3A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C27A3A">
        <w:rPr>
          <w:b/>
          <w:sz w:val="28"/>
          <w:szCs w:val="28"/>
        </w:rPr>
        <w:t>Тема 4</w:t>
      </w:r>
    </w:p>
    <w:p w:rsidR="008C361A" w:rsidRPr="00C27A3A" w:rsidRDefault="008C361A" w:rsidP="00C27A3A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C27A3A">
        <w:rPr>
          <w:sz w:val="28"/>
          <w:szCs w:val="28"/>
        </w:rPr>
        <w:t>Дорожный ц</w:t>
      </w:r>
      <w:r w:rsidRPr="00C27A3A">
        <w:rPr>
          <w:sz w:val="28"/>
          <w:szCs w:val="28"/>
        </w:rPr>
        <w:t>е</w:t>
      </w:r>
      <w:r w:rsidRPr="00C27A3A">
        <w:rPr>
          <w:sz w:val="28"/>
          <w:szCs w:val="28"/>
        </w:rPr>
        <w:t>ментобетон</w:t>
      </w:r>
      <w:r w:rsidRPr="00C27A3A">
        <w:rPr>
          <w:b/>
          <w:sz w:val="28"/>
          <w:szCs w:val="28"/>
        </w:rPr>
        <w:t xml:space="preserve"> </w:t>
      </w:r>
    </w:p>
    <w:p w:rsidR="008C361A" w:rsidRDefault="008C361A" w:rsidP="00EA4B39">
      <w:pPr>
        <w:spacing w:line="240" w:lineRule="auto"/>
        <w:jc w:val="center"/>
        <w:rPr>
          <w:b/>
          <w:sz w:val="27"/>
          <w:szCs w:val="27"/>
          <w:lang w:val="en-US"/>
        </w:rPr>
      </w:pPr>
    </w:p>
    <w:p w:rsidR="00636790" w:rsidRPr="0046410C" w:rsidRDefault="00636790" w:rsidP="00EA4B39">
      <w:pPr>
        <w:spacing w:line="240" w:lineRule="auto"/>
        <w:jc w:val="center"/>
        <w:rPr>
          <w:sz w:val="27"/>
          <w:szCs w:val="27"/>
        </w:rPr>
      </w:pPr>
      <w:r w:rsidRPr="0046410C">
        <w:rPr>
          <w:b/>
          <w:sz w:val="27"/>
          <w:szCs w:val="27"/>
        </w:rPr>
        <w:t xml:space="preserve">Форма текущего контроля </w:t>
      </w:r>
    </w:p>
    <w:p w:rsidR="00636790" w:rsidRPr="0046410C" w:rsidRDefault="00636790" w:rsidP="00EA4B39">
      <w:pPr>
        <w:spacing w:line="240" w:lineRule="auto"/>
        <w:jc w:val="center"/>
        <w:rPr>
          <w:sz w:val="27"/>
          <w:szCs w:val="27"/>
        </w:rPr>
      </w:pPr>
      <w:r w:rsidRPr="0046410C">
        <w:rPr>
          <w:sz w:val="27"/>
          <w:szCs w:val="27"/>
        </w:rPr>
        <w:t xml:space="preserve">Темы </w:t>
      </w:r>
      <w:r w:rsidR="00EA4B39">
        <w:rPr>
          <w:sz w:val="27"/>
          <w:szCs w:val="27"/>
        </w:rPr>
        <w:t>рефератов</w:t>
      </w:r>
    </w:p>
    <w:p w:rsidR="00636790" w:rsidRPr="0046410C" w:rsidRDefault="00EA4B39" w:rsidP="00EA4B39">
      <w:pPr>
        <w:spacing w:after="120" w:line="240" w:lineRule="auto"/>
        <w:jc w:val="center"/>
        <w:rPr>
          <w:b/>
          <w:sz w:val="27"/>
          <w:szCs w:val="27"/>
        </w:rPr>
      </w:pPr>
      <w:r>
        <w:rPr>
          <w:sz w:val="27"/>
          <w:szCs w:val="27"/>
        </w:rPr>
        <w:t>(</w:t>
      </w:r>
      <w:r w:rsidR="00636790" w:rsidRPr="0046410C">
        <w:rPr>
          <w:sz w:val="27"/>
          <w:szCs w:val="27"/>
        </w:rPr>
        <w:t>выбираются по последней цифре номера зачетной книжки</w:t>
      </w:r>
      <w:r>
        <w:rPr>
          <w:sz w:val="27"/>
          <w:szCs w:val="27"/>
        </w:rPr>
        <w:t>)</w:t>
      </w:r>
    </w:p>
    <w:p w:rsidR="000F1DA6" w:rsidRPr="000F1DA6" w:rsidRDefault="00EA4B39" w:rsidP="000F1DA6">
      <w:pPr>
        <w:spacing w:line="240" w:lineRule="auto"/>
        <w:ind w:firstLine="709"/>
        <w:jc w:val="both"/>
        <w:rPr>
          <w:sz w:val="28"/>
          <w:szCs w:val="28"/>
        </w:rPr>
      </w:pPr>
      <w:r w:rsidRPr="000F1DA6">
        <w:rPr>
          <w:sz w:val="28"/>
          <w:szCs w:val="28"/>
        </w:rPr>
        <w:t xml:space="preserve">1 </w:t>
      </w:r>
      <w:r w:rsidR="00C27A3A" w:rsidRPr="000F1DA6">
        <w:rPr>
          <w:color w:val="000000"/>
          <w:sz w:val="28"/>
          <w:szCs w:val="28"/>
        </w:rPr>
        <w:t>Методы улучшения свойств каме</w:t>
      </w:r>
      <w:r w:rsidR="00C27A3A" w:rsidRPr="000F1DA6">
        <w:rPr>
          <w:color w:val="000000"/>
          <w:sz w:val="28"/>
          <w:szCs w:val="28"/>
        </w:rPr>
        <w:t>н</w:t>
      </w:r>
      <w:r w:rsidR="00C27A3A" w:rsidRPr="000F1DA6">
        <w:rPr>
          <w:color w:val="000000"/>
          <w:sz w:val="28"/>
          <w:szCs w:val="28"/>
        </w:rPr>
        <w:t xml:space="preserve">ных материалов </w:t>
      </w:r>
    </w:p>
    <w:p w:rsidR="00C27A3A" w:rsidRPr="000F1DA6" w:rsidRDefault="00C27A3A" w:rsidP="000F1DA6">
      <w:pPr>
        <w:spacing w:line="240" w:lineRule="auto"/>
        <w:ind w:firstLine="709"/>
        <w:jc w:val="both"/>
        <w:rPr>
          <w:sz w:val="28"/>
          <w:szCs w:val="28"/>
        </w:rPr>
      </w:pPr>
      <w:r w:rsidRPr="000F1DA6">
        <w:rPr>
          <w:sz w:val="28"/>
          <w:szCs w:val="28"/>
        </w:rPr>
        <w:t>2</w:t>
      </w:r>
      <w:r w:rsidR="00EA4B39" w:rsidRPr="000F1DA6">
        <w:rPr>
          <w:sz w:val="28"/>
          <w:szCs w:val="28"/>
        </w:rPr>
        <w:t xml:space="preserve"> </w:t>
      </w:r>
      <w:r w:rsidR="000F1DA6">
        <w:rPr>
          <w:color w:val="000000"/>
          <w:sz w:val="28"/>
          <w:szCs w:val="28"/>
        </w:rPr>
        <w:t>Методы улучшения свойств</w:t>
      </w:r>
      <w:r w:rsidR="000F1DA6" w:rsidRPr="000F1DA6">
        <w:rPr>
          <w:color w:val="000000"/>
          <w:sz w:val="28"/>
          <w:szCs w:val="28"/>
        </w:rPr>
        <w:t xml:space="preserve"> грунтов</w:t>
      </w:r>
    </w:p>
    <w:p w:rsidR="00EA4B39" w:rsidRPr="000F1DA6" w:rsidRDefault="00C27A3A" w:rsidP="000F1DA6">
      <w:pPr>
        <w:spacing w:line="240" w:lineRule="auto"/>
        <w:ind w:firstLine="709"/>
        <w:jc w:val="both"/>
        <w:rPr>
          <w:sz w:val="28"/>
          <w:szCs w:val="28"/>
        </w:rPr>
      </w:pPr>
      <w:r w:rsidRPr="000F1DA6">
        <w:rPr>
          <w:sz w:val="28"/>
          <w:szCs w:val="28"/>
        </w:rPr>
        <w:t>3</w:t>
      </w:r>
      <w:r w:rsidR="000F1DA6" w:rsidRPr="000F1DA6">
        <w:rPr>
          <w:sz w:val="28"/>
          <w:szCs w:val="28"/>
        </w:rPr>
        <w:t xml:space="preserve"> </w:t>
      </w:r>
      <w:r w:rsidR="000F1DA6" w:rsidRPr="000F1DA6">
        <w:rPr>
          <w:color w:val="000000"/>
          <w:sz w:val="28"/>
          <w:szCs w:val="28"/>
        </w:rPr>
        <w:t>Методы модификации вяжущих в</w:t>
      </w:r>
      <w:r w:rsidR="000F1DA6" w:rsidRPr="000F1DA6">
        <w:rPr>
          <w:color w:val="000000"/>
          <w:sz w:val="28"/>
          <w:szCs w:val="28"/>
        </w:rPr>
        <w:t>е</w:t>
      </w:r>
      <w:r w:rsidR="000F1DA6" w:rsidRPr="000F1DA6">
        <w:rPr>
          <w:color w:val="000000"/>
          <w:sz w:val="28"/>
          <w:szCs w:val="28"/>
        </w:rPr>
        <w:t>ществ</w:t>
      </w:r>
    </w:p>
    <w:p w:rsidR="000F1DA6" w:rsidRPr="000F1DA6" w:rsidRDefault="000F1DA6" w:rsidP="000F1DA6">
      <w:pPr>
        <w:spacing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0F1DA6">
        <w:rPr>
          <w:color w:val="000000"/>
          <w:sz w:val="28"/>
          <w:szCs w:val="28"/>
        </w:rPr>
        <w:t>4 Методы улучшения свойств мин</w:t>
      </w:r>
      <w:r w:rsidRPr="000F1DA6">
        <w:rPr>
          <w:color w:val="000000"/>
          <w:sz w:val="28"/>
          <w:szCs w:val="28"/>
        </w:rPr>
        <w:t>е</w:t>
      </w:r>
      <w:r w:rsidRPr="000F1DA6">
        <w:rPr>
          <w:color w:val="000000"/>
          <w:sz w:val="28"/>
          <w:szCs w:val="28"/>
        </w:rPr>
        <w:t>ральных смесей</w:t>
      </w:r>
    </w:p>
    <w:p w:rsidR="000F1DA6" w:rsidRPr="000F1DA6" w:rsidRDefault="000F1DA6" w:rsidP="000F1DA6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F1DA6">
        <w:rPr>
          <w:color w:val="000000"/>
          <w:sz w:val="28"/>
          <w:szCs w:val="28"/>
        </w:rPr>
        <w:t>5 Местные материалы и отходы прои</w:t>
      </w:r>
      <w:r w:rsidRPr="000F1DA6">
        <w:rPr>
          <w:color w:val="000000"/>
          <w:sz w:val="28"/>
          <w:szCs w:val="28"/>
        </w:rPr>
        <w:t>з</w:t>
      </w:r>
      <w:r w:rsidRPr="000F1DA6">
        <w:rPr>
          <w:color w:val="000000"/>
          <w:sz w:val="28"/>
          <w:szCs w:val="28"/>
        </w:rPr>
        <w:t>водства</w:t>
      </w:r>
    </w:p>
    <w:p w:rsidR="00EA4B39" w:rsidRPr="000F1DA6" w:rsidRDefault="000F1DA6" w:rsidP="000F1DA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B39" w:rsidRPr="000F1DA6">
        <w:rPr>
          <w:sz w:val="28"/>
          <w:szCs w:val="28"/>
        </w:rPr>
        <w:t xml:space="preserve"> Мелкозернистый бетон для искусственных основани</w:t>
      </w:r>
      <w:r>
        <w:rPr>
          <w:sz w:val="28"/>
          <w:szCs w:val="28"/>
        </w:rPr>
        <w:t>й и жестких покрытий</w:t>
      </w:r>
    </w:p>
    <w:p w:rsidR="00EA4B39" w:rsidRPr="000F1DA6" w:rsidRDefault="000F1DA6" w:rsidP="000F1DA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4B39" w:rsidRPr="000F1DA6">
        <w:rPr>
          <w:sz w:val="28"/>
          <w:szCs w:val="28"/>
        </w:rPr>
        <w:t xml:space="preserve"> Шлакобетон для искусственн</w:t>
      </w:r>
      <w:r>
        <w:rPr>
          <w:sz w:val="28"/>
          <w:szCs w:val="28"/>
        </w:rPr>
        <w:t>ых оснований и жестких покрытий</w:t>
      </w:r>
    </w:p>
    <w:p w:rsidR="00EA4B39" w:rsidRPr="000F1DA6" w:rsidRDefault="000F1DA6" w:rsidP="000F1DA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4B39" w:rsidRPr="000F1DA6">
        <w:rPr>
          <w:sz w:val="28"/>
          <w:szCs w:val="28"/>
        </w:rPr>
        <w:t xml:space="preserve"> Применение дорожного бетона за рубежом.</w:t>
      </w:r>
    </w:p>
    <w:p w:rsidR="000F1DA6" w:rsidRPr="000F1DA6" w:rsidRDefault="00EA4B39" w:rsidP="000F1DA6">
      <w:pPr>
        <w:spacing w:line="240" w:lineRule="auto"/>
        <w:ind w:firstLine="709"/>
        <w:jc w:val="both"/>
        <w:rPr>
          <w:sz w:val="28"/>
          <w:szCs w:val="28"/>
        </w:rPr>
      </w:pPr>
      <w:r w:rsidRPr="000F1DA6">
        <w:rPr>
          <w:sz w:val="28"/>
          <w:szCs w:val="28"/>
        </w:rPr>
        <w:t>9</w:t>
      </w:r>
      <w:r w:rsidR="000F1DA6" w:rsidRPr="000F1DA6">
        <w:rPr>
          <w:sz w:val="28"/>
          <w:szCs w:val="28"/>
        </w:rPr>
        <w:t xml:space="preserve"> Дорожные цементные бетоны повышенной долговечности</w:t>
      </w:r>
    </w:p>
    <w:p w:rsidR="00EA4B39" w:rsidRPr="000F1DA6" w:rsidRDefault="000F1DA6" w:rsidP="000F1DA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F1DA6">
        <w:rPr>
          <w:sz w:val="28"/>
          <w:szCs w:val="28"/>
        </w:rPr>
        <w:t>0</w:t>
      </w:r>
      <w:r w:rsidR="00EA4B39" w:rsidRPr="000F1DA6">
        <w:rPr>
          <w:sz w:val="28"/>
          <w:szCs w:val="28"/>
        </w:rPr>
        <w:t xml:space="preserve"> Применение асфальтобетона за рубежом.</w:t>
      </w:r>
    </w:p>
    <w:p w:rsidR="00EA4B39" w:rsidRPr="000F1DA6" w:rsidRDefault="00EA4B39" w:rsidP="000F1DA6">
      <w:pPr>
        <w:spacing w:line="240" w:lineRule="auto"/>
        <w:ind w:firstLine="709"/>
        <w:jc w:val="both"/>
        <w:rPr>
          <w:sz w:val="28"/>
          <w:szCs w:val="28"/>
        </w:rPr>
      </w:pPr>
      <w:r w:rsidRPr="000F1DA6">
        <w:rPr>
          <w:sz w:val="28"/>
          <w:szCs w:val="28"/>
        </w:rPr>
        <w:t xml:space="preserve"> </w:t>
      </w:r>
    </w:p>
    <w:p w:rsidR="00636790" w:rsidRPr="0046410C" w:rsidRDefault="00636790" w:rsidP="00636790">
      <w:pPr>
        <w:spacing w:before="240" w:line="240" w:lineRule="auto"/>
        <w:jc w:val="center"/>
        <w:rPr>
          <w:b/>
          <w:sz w:val="27"/>
          <w:szCs w:val="27"/>
        </w:rPr>
      </w:pPr>
      <w:r w:rsidRPr="0046410C">
        <w:rPr>
          <w:b/>
          <w:sz w:val="27"/>
          <w:szCs w:val="27"/>
        </w:rPr>
        <w:t>Форма промежуточного контроля</w:t>
      </w:r>
    </w:p>
    <w:p w:rsidR="00636790" w:rsidRPr="0046410C" w:rsidRDefault="00636790" w:rsidP="00636790">
      <w:pPr>
        <w:spacing w:after="240" w:line="240" w:lineRule="auto"/>
        <w:jc w:val="center"/>
        <w:rPr>
          <w:sz w:val="27"/>
          <w:szCs w:val="27"/>
        </w:rPr>
      </w:pPr>
      <w:r w:rsidRPr="0046410C">
        <w:rPr>
          <w:b/>
          <w:sz w:val="27"/>
          <w:szCs w:val="27"/>
        </w:rPr>
        <w:t>Вопросы к зачету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1. Группы материалов, применяемых в дорожном строительстве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2. Грунты. Классификация, основные требования.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3. Геосинтетические материалы в дорожном строительстве. Требования, область применения.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4. Способы укрепления грунтов.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5. Местные материалы и отходы производства. Области применения в доро</w:t>
      </w:r>
      <w:r w:rsidRPr="00C27A3A">
        <w:rPr>
          <w:color w:val="000000"/>
          <w:sz w:val="28"/>
          <w:szCs w:val="28"/>
        </w:rPr>
        <w:t>ж</w:t>
      </w:r>
      <w:r w:rsidRPr="00C27A3A">
        <w:rPr>
          <w:color w:val="000000"/>
          <w:sz w:val="28"/>
          <w:szCs w:val="28"/>
        </w:rPr>
        <w:t>ном строительстве.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6. Добавки и модификаторы к битумам.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7. Жидкие нефтяные дорожные битумы. Виды, свойства, область применения.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8. Вязкие нефтяные дорожные битумы. Виды, свойства, область применения.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lastRenderedPageBreak/>
        <w:t>9. Минеральные вяжущие вещества. Методы экономии цемента.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10. Эмульсии битумные дорожные. Виды, свойства, область применения.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11. Способы экономии битума в органоминеральных и асфальтобетонных см</w:t>
      </w:r>
      <w:r w:rsidRPr="00C27A3A">
        <w:rPr>
          <w:color w:val="000000"/>
          <w:sz w:val="28"/>
          <w:szCs w:val="28"/>
        </w:rPr>
        <w:t>е</w:t>
      </w:r>
      <w:r w:rsidRPr="00C27A3A">
        <w:rPr>
          <w:color w:val="000000"/>
          <w:sz w:val="28"/>
          <w:szCs w:val="28"/>
        </w:rPr>
        <w:t>сях.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12. Снижение энергозатрат при производстве асфальтобетонных смесей.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13. Подбор состава асфальтобетонных смесей.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14. Свойства асфальтобетона из горячих смесей. Влияние на них состава а</w:t>
      </w:r>
      <w:r w:rsidRPr="00C27A3A">
        <w:rPr>
          <w:color w:val="000000"/>
          <w:sz w:val="28"/>
          <w:szCs w:val="28"/>
        </w:rPr>
        <w:t>с</w:t>
      </w:r>
      <w:r w:rsidRPr="00C27A3A">
        <w:rPr>
          <w:color w:val="000000"/>
          <w:sz w:val="28"/>
          <w:szCs w:val="28"/>
        </w:rPr>
        <w:t>фальтобетона.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15. Щебеночно-мастичный асфальтобетон. Классификация, свойства.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16. Асфальтогранулят. Способы получения и область применения.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17. Асфальтогранулобетонные смеси.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18. Асфальтобетонные смеси и асфальтобетоны. Классификация.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19. Эмульсионно-минеральные смеси для слоев износа.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20. Щебеночно-песчаные смеси. Требования к свойствам.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21. Органоминеральные смеси. Состав, свойства, область применения.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22. Щебеночные материалы. Требования к физико-механическим свойствам щебня, пути их улучшения.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23. Открытые битумоминеральные смеси.</w:t>
      </w:r>
    </w:p>
    <w:p w:rsidR="00C27A3A" w:rsidRPr="00C27A3A" w:rsidRDefault="00C27A3A" w:rsidP="00C27A3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>24. Дорожный цементный бетон. Требования, состав. Пути улучшения свойств.</w:t>
      </w:r>
    </w:p>
    <w:p w:rsidR="00636790" w:rsidRPr="00C27A3A" w:rsidRDefault="00636790" w:rsidP="00C27A3A">
      <w:pPr>
        <w:pStyle w:val="11"/>
        <w:tabs>
          <w:tab w:val="left" w:pos="284"/>
        </w:tabs>
        <w:suppressAutoHyphens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7A3A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36790" w:rsidRPr="00C27A3A" w:rsidRDefault="00636790" w:rsidP="00636790">
      <w:pPr>
        <w:pStyle w:val="a7"/>
        <w:spacing w:after="120"/>
        <w:ind w:left="0" w:firstLine="709"/>
        <w:jc w:val="both"/>
        <w:rPr>
          <w:b/>
          <w:sz w:val="28"/>
          <w:szCs w:val="28"/>
          <w:lang w:val="ru-RU"/>
        </w:rPr>
      </w:pPr>
      <w:r w:rsidRPr="00C27A3A">
        <w:rPr>
          <w:b/>
          <w:sz w:val="28"/>
          <w:szCs w:val="28"/>
          <w:lang w:val="ru-RU"/>
        </w:rPr>
        <w:t xml:space="preserve">Печатные издания </w:t>
      </w:r>
    </w:p>
    <w:p w:rsidR="008C361A" w:rsidRPr="00C27A3A" w:rsidRDefault="008C361A" w:rsidP="008C361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 xml:space="preserve">1. Тюрин Н.А. Дорожно-строительные материалы и машины : учебник / Тюрин Н.А., Бессараб Г.А., Язов В.Н. - Москва : Академия, 2009. - 304 с. </w:t>
      </w:r>
    </w:p>
    <w:p w:rsidR="008C361A" w:rsidRPr="00C27A3A" w:rsidRDefault="008C361A" w:rsidP="008C361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 xml:space="preserve">2. Мершеева М.Б., Вишневский А.В. Асфальтобетон. Материалы для его про-изводства: учеб.-метод. Пособие / Мершеева М.Б., Вишневский А.В. г.Чита: ЗабГУ, 2017. – 144 с. </w:t>
      </w:r>
    </w:p>
    <w:p w:rsidR="008C361A" w:rsidRPr="00C27A3A" w:rsidRDefault="008C361A" w:rsidP="008C361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7A3A">
        <w:rPr>
          <w:color w:val="000000"/>
          <w:sz w:val="28"/>
          <w:szCs w:val="28"/>
        </w:rPr>
        <w:t xml:space="preserve">3. Строительные материалы и изделия : учебник / Попов К. Н., Каддо М. Б. - 2-е изд., испр. и доп. - Москва : Высш.шк., 2005. - 438с. </w:t>
      </w:r>
    </w:p>
    <w:p w:rsidR="008C361A" w:rsidRPr="00C27A3A" w:rsidRDefault="008C361A" w:rsidP="00C27A3A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C27A3A">
        <w:rPr>
          <w:b/>
          <w:sz w:val="28"/>
          <w:szCs w:val="28"/>
        </w:rPr>
        <w:t>Издания из ЭБС</w:t>
      </w:r>
    </w:p>
    <w:p w:rsidR="008C361A" w:rsidRPr="00C27A3A" w:rsidRDefault="008C361A" w:rsidP="00C27A3A">
      <w:pPr>
        <w:pStyle w:val="4"/>
        <w:tabs>
          <w:tab w:val="left" w:pos="284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27A3A">
        <w:rPr>
          <w:rFonts w:ascii="Times New Roman" w:hAnsi="Times New Roman"/>
          <w:sz w:val="28"/>
          <w:szCs w:val="28"/>
          <w:lang w:val="ru-RU"/>
        </w:rPr>
        <w:t>1. Белов В.В. Строительные материалы / В. В. Белов, В. Б. Петропавло</w:t>
      </w:r>
      <w:r w:rsidRPr="00C27A3A">
        <w:rPr>
          <w:rFonts w:ascii="Times New Roman" w:hAnsi="Times New Roman"/>
          <w:sz w:val="28"/>
          <w:szCs w:val="28"/>
          <w:lang w:val="ru-RU"/>
        </w:rPr>
        <w:t>в</w:t>
      </w:r>
      <w:r w:rsidRPr="00C27A3A">
        <w:rPr>
          <w:rFonts w:ascii="Times New Roman" w:hAnsi="Times New Roman"/>
          <w:sz w:val="28"/>
          <w:szCs w:val="28"/>
          <w:lang w:val="ru-RU"/>
        </w:rPr>
        <w:t xml:space="preserve">ская, Н. В. Храмцов; Белов В.В.; Петропавловская В.Б.; Храмцов Н.В. - </w:t>
      </w:r>
      <w:r w:rsidRPr="00C27A3A">
        <w:rPr>
          <w:rFonts w:ascii="Times New Roman" w:hAnsi="Times New Roman"/>
          <w:sz w:val="28"/>
          <w:szCs w:val="28"/>
        </w:rPr>
        <w:t>Moscow</w:t>
      </w:r>
      <w:r w:rsidRPr="00C27A3A">
        <w:rPr>
          <w:rFonts w:ascii="Times New Roman" w:hAnsi="Times New Roman"/>
          <w:sz w:val="28"/>
          <w:szCs w:val="28"/>
          <w:lang w:val="ru-RU"/>
        </w:rPr>
        <w:t xml:space="preserve"> : АСВ, 2014. - </w:t>
      </w:r>
      <w:hyperlink r:id="rId7" w:history="1">
        <w:r w:rsidRPr="00C27A3A">
          <w:rPr>
            <w:rStyle w:val="a9"/>
            <w:rFonts w:ascii="Times New Roman" w:eastAsiaTheme="minorEastAsia" w:hAnsi="Times New Roman"/>
            <w:sz w:val="28"/>
            <w:szCs w:val="28"/>
            <w:shd w:val="clear" w:color="auto" w:fill="FFFFFF"/>
            <w:lang w:val="ru-RU"/>
          </w:rPr>
          <w:t>http://www.studentlibrary.ru/book/ISBN 9785930939651.html</w:t>
        </w:r>
      </w:hyperlink>
    </w:p>
    <w:p w:rsidR="008C361A" w:rsidRPr="00C27A3A" w:rsidRDefault="008C361A" w:rsidP="00C27A3A">
      <w:pPr>
        <w:pStyle w:val="a7"/>
        <w:ind w:left="0" w:firstLine="709"/>
        <w:contextualSpacing w:val="0"/>
        <w:jc w:val="both"/>
        <w:rPr>
          <w:i/>
          <w:sz w:val="28"/>
          <w:szCs w:val="28"/>
          <w:lang w:val="ru-RU"/>
        </w:rPr>
      </w:pPr>
      <w:r w:rsidRPr="00C27A3A">
        <w:rPr>
          <w:color w:val="000000"/>
          <w:sz w:val="28"/>
          <w:szCs w:val="28"/>
          <w:lang w:val="ru-RU"/>
        </w:rPr>
        <w:t>2. Микульский В.Г. Строительные материалы (Материаловедение. Технология конструкционных материалов) / В. Г. Микульский, Г. П. Сахаров; М</w:t>
      </w:r>
      <w:r w:rsidRPr="00C27A3A">
        <w:rPr>
          <w:color w:val="000000"/>
          <w:sz w:val="28"/>
          <w:szCs w:val="28"/>
          <w:lang w:val="ru-RU"/>
        </w:rPr>
        <w:t>и</w:t>
      </w:r>
      <w:r w:rsidRPr="00C27A3A">
        <w:rPr>
          <w:color w:val="000000"/>
          <w:sz w:val="28"/>
          <w:szCs w:val="28"/>
          <w:lang w:val="ru-RU"/>
        </w:rPr>
        <w:t xml:space="preserve">кульский В.Г.; Саха-ров Г.П. - </w:t>
      </w:r>
      <w:r w:rsidRPr="00C27A3A">
        <w:rPr>
          <w:color w:val="000000"/>
          <w:sz w:val="28"/>
          <w:szCs w:val="28"/>
        </w:rPr>
        <w:t>Moscow</w:t>
      </w:r>
      <w:r w:rsidRPr="00C27A3A">
        <w:rPr>
          <w:color w:val="000000"/>
          <w:sz w:val="28"/>
          <w:szCs w:val="28"/>
          <w:lang w:val="ru-RU"/>
        </w:rPr>
        <w:t xml:space="preserve"> : АСВ, 2011. - </w:t>
      </w:r>
      <w:hyperlink r:id="rId8" w:history="1">
        <w:r w:rsidRPr="00C27A3A">
          <w:rPr>
            <w:rStyle w:val="a9"/>
            <w:sz w:val="28"/>
            <w:szCs w:val="28"/>
            <w:shd w:val="clear" w:color="auto" w:fill="FFFFFF"/>
          </w:rPr>
          <w:t>http</w:t>
        </w:r>
        <w:r w:rsidRPr="00C27A3A">
          <w:rPr>
            <w:rStyle w:val="a9"/>
            <w:sz w:val="28"/>
            <w:szCs w:val="28"/>
            <w:shd w:val="clear" w:color="auto" w:fill="FFFFFF"/>
            <w:lang w:val="ru-RU"/>
          </w:rPr>
          <w:t>://</w:t>
        </w:r>
        <w:r w:rsidRPr="00C27A3A">
          <w:rPr>
            <w:rStyle w:val="a9"/>
            <w:sz w:val="28"/>
            <w:szCs w:val="28"/>
            <w:shd w:val="clear" w:color="auto" w:fill="FFFFFF"/>
          </w:rPr>
          <w:t>www</w:t>
        </w:r>
        <w:r w:rsidRPr="00C27A3A">
          <w:rPr>
            <w:rStyle w:val="a9"/>
            <w:sz w:val="28"/>
            <w:szCs w:val="28"/>
            <w:shd w:val="clear" w:color="auto" w:fill="FFFFFF"/>
            <w:lang w:val="ru-RU"/>
          </w:rPr>
          <w:t>.</w:t>
        </w:r>
        <w:r w:rsidRPr="00C27A3A">
          <w:rPr>
            <w:rStyle w:val="a9"/>
            <w:sz w:val="28"/>
            <w:szCs w:val="28"/>
            <w:shd w:val="clear" w:color="auto" w:fill="FFFFFF"/>
          </w:rPr>
          <w:t>studentlibrary</w:t>
        </w:r>
        <w:r w:rsidRPr="00C27A3A">
          <w:rPr>
            <w:rStyle w:val="a9"/>
            <w:sz w:val="28"/>
            <w:szCs w:val="28"/>
            <w:shd w:val="clear" w:color="auto" w:fill="FFFFFF"/>
            <w:lang w:val="ru-RU"/>
          </w:rPr>
          <w:t>.</w:t>
        </w:r>
        <w:r w:rsidRPr="00C27A3A">
          <w:rPr>
            <w:rStyle w:val="a9"/>
            <w:sz w:val="28"/>
            <w:szCs w:val="28"/>
            <w:shd w:val="clear" w:color="auto" w:fill="FFFFFF"/>
          </w:rPr>
          <w:t>ru</w:t>
        </w:r>
        <w:r w:rsidRPr="00C27A3A">
          <w:rPr>
            <w:rStyle w:val="a9"/>
            <w:sz w:val="28"/>
            <w:szCs w:val="28"/>
            <w:shd w:val="clear" w:color="auto" w:fill="FFFFFF"/>
            <w:lang w:val="ru-RU"/>
          </w:rPr>
          <w:t>/</w:t>
        </w:r>
        <w:r w:rsidRPr="00C27A3A">
          <w:rPr>
            <w:rStyle w:val="a9"/>
            <w:sz w:val="28"/>
            <w:szCs w:val="28"/>
            <w:shd w:val="clear" w:color="auto" w:fill="FFFFFF"/>
          </w:rPr>
          <w:t>book</w:t>
        </w:r>
        <w:r w:rsidRPr="00C27A3A">
          <w:rPr>
            <w:rStyle w:val="a9"/>
            <w:sz w:val="28"/>
            <w:szCs w:val="28"/>
            <w:shd w:val="clear" w:color="auto" w:fill="FFFFFF"/>
            <w:lang w:val="ru-RU"/>
          </w:rPr>
          <w:t>/</w:t>
        </w:r>
        <w:r w:rsidRPr="00C27A3A">
          <w:rPr>
            <w:rStyle w:val="a9"/>
            <w:sz w:val="28"/>
            <w:szCs w:val="28"/>
            <w:shd w:val="clear" w:color="auto" w:fill="FFFFFF"/>
          </w:rPr>
          <w:t>ISBN</w:t>
        </w:r>
        <w:r w:rsidRPr="00C27A3A">
          <w:rPr>
            <w:rStyle w:val="a9"/>
            <w:sz w:val="28"/>
            <w:szCs w:val="28"/>
            <w:shd w:val="clear" w:color="auto" w:fill="FFFFFF"/>
            <w:lang w:val="ru-RU"/>
          </w:rPr>
          <w:t>9785930930412.</w:t>
        </w:r>
        <w:r w:rsidRPr="00C27A3A">
          <w:rPr>
            <w:rStyle w:val="a9"/>
            <w:sz w:val="28"/>
            <w:szCs w:val="28"/>
            <w:shd w:val="clear" w:color="auto" w:fill="FFFFFF"/>
          </w:rPr>
          <w:t>html</w:t>
        </w:r>
      </w:hyperlink>
      <w:r w:rsidRPr="00C27A3A">
        <w:rPr>
          <w:i/>
          <w:sz w:val="28"/>
          <w:szCs w:val="28"/>
          <w:lang w:val="ru-RU"/>
        </w:rPr>
        <w:t>.</w:t>
      </w:r>
    </w:p>
    <w:p w:rsidR="008C361A" w:rsidRPr="00C27A3A" w:rsidRDefault="008C361A" w:rsidP="00C27A3A">
      <w:pPr>
        <w:tabs>
          <w:tab w:val="left" w:pos="426"/>
        </w:tabs>
        <w:spacing w:before="120" w:line="240" w:lineRule="auto"/>
        <w:jc w:val="both"/>
        <w:rPr>
          <w:b/>
          <w:sz w:val="28"/>
          <w:szCs w:val="28"/>
        </w:rPr>
      </w:pPr>
      <w:r w:rsidRPr="00C27A3A">
        <w:rPr>
          <w:b/>
          <w:sz w:val="28"/>
          <w:szCs w:val="28"/>
        </w:rPr>
        <w:tab/>
      </w:r>
      <w:r w:rsidRPr="00C27A3A">
        <w:rPr>
          <w:b/>
          <w:sz w:val="28"/>
          <w:szCs w:val="28"/>
        </w:rPr>
        <w:tab/>
        <w:t xml:space="preserve">Дополнительная литература </w:t>
      </w:r>
    </w:p>
    <w:p w:rsidR="008C361A" w:rsidRPr="00C27A3A" w:rsidRDefault="008C361A" w:rsidP="00C27A3A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 w:rsidRPr="00C27A3A">
        <w:rPr>
          <w:b/>
          <w:sz w:val="28"/>
          <w:szCs w:val="28"/>
        </w:rPr>
        <w:t>Печатные издания</w:t>
      </w:r>
    </w:p>
    <w:p w:rsidR="008C361A" w:rsidRPr="00C27A3A" w:rsidRDefault="008C361A" w:rsidP="00C27A3A">
      <w:pPr>
        <w:pStyle w:val="a7"/>
        <w:ind w:left="0" w:firstLine="709"/>
        <w:contextualSpacing w:val="0"/>
        <w:jc w:val="both"/>
        <w:rPr>
          <w:b/>
          <w:sz w:val="28"/>
          <w:szCs w:val="28"/>
          <w:lang w:val="ru-RU"/>
        </w:rPr>
      </w:pPr>
      <w:r w:rsidRPr="00C27A3A">
        <w:rPr>
          <w:color w:val="000000"/>
          <w:sz w:val="28"/>
          <w:szCs w:val="28"/>
          <w:lang w:val="ru-RU"/>
        </w:rPr>
        <w:lastRenderedPageBreak/>
        <w:t>1. Методические указания к лабораторным и самостоятельным работам по строительным материалам и основам метрологии, стандартизации, сертифик</w:t>
      </w:r>
      <w:r w:rsidRPr="00C27A3A">
        <w:rPr>
          <w:color w:val="000000"/>
          <w:sz w:val="28"/>
          <w:szCs w:val="28"/>
          <w:lang w:val="ru-RU"/>
        </w:rPr>
        <w:t>а</w:t>
      </w:r>
      <w:r w:rsidRPr="00C27A3A">
        <w:rPr>
          <w:color w:val="000000"/>
          <w:sz w:val="28"/>
          <w:szCs w:val="28"/>
          <w:lang w:val="ru-RU"/>
        </w:rPr>
        <w:t xml:space="preserve">ции и контроля качества / сост. М.Б. Мершеева, Н.С. Ерохина. - Чита : ЗабГУ, 2015. - 298 с. </w:t>
      </w:r>
    </w:p>
    <w:p w:rsidR="008C361A" w:rsidRPr="00C27A3A" w:rsidRDefault="008C361A" w:rsidP="00C27A3A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C27A3A">
        <w:rPr>
          <w:b/>
          <w:sz w:val="28"/>
          <w:szCs w:val="28"/>
        </w:rPr>
        <w:t>Издания из ЭБС</w:t>
      </w:r>
    </w:p>
    <w:p w:rsidR="008C361A" w:rsidRPr="00C27A3A" w:rsidRDefault="008C361A" w:rsidP="008C361A">
      <w:pPr>
        <w:pStyle w:val="4"/>
        <w:tabs>
          <w:tab w:val="left" w:pos="284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27A3A">
        <w:rPr>
          <w:rFonts w:ascii="Times New Roman" w:hAnsi="Times New Roman"/>
          <w:sz w:val="28"/>
          <w:szCs w:val="28"/>
          <w:lang w:val="ru-RU"/>
        </w:rPr>
        <w:t xml:space="preserve">1. Юдина Л.В. Испытание и исследование строительных материалов / Л. В. Юдина; Юдина Л.В. - </w:t>
      </w:r>
      <w:r w:rsidRPr="00C27A3A">
        <w:rPr>
          <w:rFonts w:ascii="Times New Roman" w:hAnsi="Times New Roman"/>
          <w:sz w:val="28"/>
          <w:szCs w:val="28"/>
        </w:rPr>
        <w:t>Moscow</w:t>
      </w:r>
      <w:r w:rsidRPr="00C27A3A">
        <w:rPr>
          <w:rFonts w:ascii="Times New Roman" w:hAnsi="Times New Roman"/>
          <w:sz w:val="28"/>
          <w:szCs w:val="28"/>
          <w:lang w:val="ru-RU"/>
        </w:rPr>
        <w:t xml:space="preserve"> : АСВ, 2010. - </w:t>
      </w:r>
      <w:r w:rsidRPr="00C27A3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http://www.studentlibrary.ru/book/ ISBN9785930937909.html</w:t>
      </w:r>
    </w:p>
    <w:p w:rsidR="00636790" w:rsidRPr="00C27A3A" w:rsidRDefault="00636790" w:rsidP="00636790">
      <w:pPr>
        <w:pStyle w:val="a7"/>
        <w:tabs>
          <w:tab w:val="left" w:pos="993"/>
        </w:tabs>
        <w:ind w:left="0"/>
        <w:contextualSpacing w:val="0"/>
        <w:jc w:val="both"/>
        <w:rPr>
          <w:rStyle w:val="ecattext"/>
          <w:rFonts w:eastAsia="SimSun"/>
          <w:bCs/>
          <w:sz w:val="28"/>
          <w:szCs w:val="28"/>
          <w:lang w:val="ru-RU"/>
        </w:rPr>
      </w:pPr>
    </w:p>
    <w:p w:rsidR="00636790" w:rsidRPr="00C27A3A" w:rsidRDefault="00636790" w:rsidP="00636790">
      <w:pPr>
        <w:pStyle w:val="a7"/>
        <w:tabs>
          <w:tab w:val="left" w:pos="993"/>
        </w:tabs>
        <w:ind w:left="0"/>
        <w:contextualSpacing w:val="0"/>
        <w:jc w:val="both"/>
        <w:rPr>
          <w:rStyle w:val="ecattext"/>
          <w:rFonts w:eastAsia="SimSun"/>
          <w:bCs/>
          <w:sz w:val="28"/>
          <w:szCs w:val="28"/>
          <w:lang w:val="ru-RU"/>
        </w:rPr>
      </w:pPr>
    </w:p>
    <w:p w:rsidR="00636790" w:rsidRPr="00C27A3A" w:rsidRDefault="00636790" w:rsidP="00636790">
      <w:pPr>
        <w:pStyle w:val="a7"/>
        <w:tabs>
          <w:tab w:val="left" w:pos="993"/>
        </w:tabs>
        <w:ind w:left="0"/>
        <w:contextualSpacing w:val="0"/>
        <w:jc w:val="both"/>
        <w:rPr>
          <w:rStyle w:val="ecattext"/>
          <w:rFonts w:eastAsia="SimSun"/>
          <w:bCs/>
          <w:sz w:val="28"/>
          <w:szCs w:val="28"/>
          <w:lang w:val="ru-RU"/>
        </w:rPr>
      </w:pPr>
    </w:p>
    <w:p w:rsidR="00636790" w:rsidRPr="00C27A3A" w:rsidRDefault="00636790" w:rsidP="00636790">
      <w:pPr>
        <w:spacing w:line="240" w:lineRule="auto"/>
        <w:jc w:val="both"/>
        <w:rPr>
          <w:sz w:val="28"/>
          <w:szCs w:val="28"/>
        </w:rPr>
      </w:pPr>
      <w:r w:rsidRPr="00C27A3A">
        <w:rPr>
          <w:sz w:val="28"/>
          <w:szCs w:val="28"/>
        </w:rPr>
        <w:t xml:space="preserve">Ведущий преподаватель                                                        Ерохина Н.С.                    </w:t>
      </w:r>
    </w:p>
    <w:p w:rsidR="00636790" w:rsidRPr="00C27A3A" w:rsidRDefault="00636790" w:rsidP="00636790">
      <w:pPr>
        <w:spacing w:line="240" w:lineRule="auto"/>
        <w:jc w:val="both"/>
        <w:rPr>
          <w:sz w:val="28"/>
          <w:szCs w:val="28"/>
        </w:rPr>
      </w:pPr>
    </w:p>
    <w:p w:rsidR="00636790" w:rsidRPr="00000962" w:rsidRDefault="00636790" w:rsidP="00636790">
      <w:pPr>
        <w:spacing w:line="240" w:lineRule="auto"/>
        <w:jc w:val="both"/>
        <w:rPr>
          <w:sz w:val="28"/>
          <w:szCs w:val="28"/>
        </w:rPr>
      </w:pPr>
    </w:p>
    <w:p w:rsidR="00636790" w:rsidRPr="00000962" w:rsidRDefault="00636790" w:rsidP="00636790">
      <w:pPr>
        <w:spacing w:line="240" w:lineRule="auto"/>
        <w:jc w:val="both"/>
        <w:rPr>
          <w:sz w:val="28"/>
          <w:szCs w:val="28"/>
        </w:rPr>
      </w:pPr>
    </w:p>
    <w:p w:rsidR="0071188E" w:rsidRDefault="0071188E"/>
    <w:sectPr w:rsidR="0071188E" w:rsidSect="003A2211">
      <w:footerReference w:type="even" r:id="rId9"/>
      <w:footerReference w:type="default" r:id="rId10"/>
      <w:pgSz w:w="11906" w:h="16838"/>
      <w:pgMar w:top="1134" w:right="850" w:bottom="1134" w:left="1701" w:header="720" w:footer="708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1B" w:rsidRDefault="0032491B">
      <w:pPr>
        <w:spacing w:line="240" w:lineRule="auto"/>
      </w:pPr>
      <w:r>
        <w:separator/>
      </w:r>
    </w:p>
  </w:endnote>
  <w:endnote w:type="continuationSeparator" w:id="0">
    <w:p w:rsidR="0032491B" w:rsidRDefault="00324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0C" w:rsidRDefault="003A2211">
    <w:pPr>
      <w:pStyle w:val="a5"/>
    </w:pPr>
    <w:r>
      <w:fldChar w:fldCharType="begin"/>
    </w:r>
    <w:r w:rsidR="0046410C">
      <w:instrText xml:space="preserve"> PAGE </w:instrText>
    </w:r>
    <w:r>
      <w:fldChar w:fldCharType="separate"/>
    </w:r>
    <w:r w:rsidR="0046410C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0C" w:rsidRDefault="003A2211">
    <w:pPr>
      <w:pStyle w:val="a5"/>
    </w:pPr>
    <w:r>
      <w:fldChar w:fldCharType="begin"/>
    </w:r>
    <w:r w:rsidR="0046410C">
      <w:instrText xml:space="preserve"> PAGE </w:instrText>
    </w:r>
    <w:r>
      <w:fldChar w:fldCharType="separate"/>
    </w:r>
    <w:r w:rsidR="000F1DA6">
      <w:rPr>
        <w:noProof/>
      </w:rPr>
      <w:t>3</w:t>
    </w:r>
    <w:r>
      <w:fldChar w:fldCharType="end"/>
    </w:r>
  </w:p>
  <w:p w:rsidR="0046410C" w:rsidRDefault="004641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1B" w:rsidRDefault="0032491B">
      <w:pPr>
        <w:spacing w:line="240" w:lineRule="auto"/>
      </w:pPr>
      <w:r>
        <w:separator/>
      </w:r>
    </w:p>
  </w:footnote>
  <w:footnote w:type="continuationSeparator" w:id="0">
    <w:p w:rsidR="0032491B" w:rsidRDefault="003249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4729F2"/>
    <w:multiLevelType w:val="hybridMultilevel"/>
    <w:tmpl w:val="31ACF268"/>
    <w:lvl w:ilvl="0" w:tplc="6C848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350742"/>
    <w:multiLevelType w:val="hybridMultilevel"/>
    <w:tmpl w:val="EBF25E34"/>
    <w:lvl w:ilvl="0" w:tplc="764EEF7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2033CFC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790"/>
    <w:rsid w:val="000F1DA6"/>
    <w:rsid w:val="0014138D"/>
    <w:rsid w:val="0032491B"/>
    <w:rsid w:val="003A2211"/>
    <w:rsid w:val="003B2CA9"/>
    <w:rsid w:val="0046410C"/>
    <w:rsid w:val="00636790"/>
    <w:rsid w:val="0071188E"/>
    <w:rsid w:val="008C361A"/>
    <w:rsid w:val="00AD1A81"/>
    <w:rsid w:val="00C27A3A"/>
    <w:rsid w:val="00EA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636790"/>
    <w:pPr>
      <w:tabs>
        <w:tab w:val="left" w:pos="1980"/>
      </w:tabs>
      <w:spacing w:before="360" w:after="240"/>
      <w:ind w:firstLine="709"/>
      <w:jc w:val="center"/>
      <w:outlineLvl w:val="0"/>
    </w:pPr>
    <w:rPr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3679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1"/>
    <w:link w:val="a0"/>
    <w:rsid w:val="0063679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footer"/>
    <w:basedOn w:val="a"/>
    <w:link w:val="a6"/>
    <w:rsid w:val="00636790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63679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rsid w:val="006367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636790"/>
    <w:pPr>
      <w:suppressAutoHyphens w:val="0"/>
      <w:spacing w:line="240" w:lineRule="auto"/>
      <w:ind w:left="720"/>
      <w:contextualSpacing/>
    </w:pPr>
    <w:rPr>
      <w:kern w:val="0"/>
      <w:lang w:val="en-US" w:eastAsia="en-US"/>
    </w:rPr>
  </w:style>
  <w:style w:type="character" w:styleId="a9">
    <w:name w:val="Hyperlink"/>
    <w:uiPriority w:val="99"/>
    <w:rsid w:val="00636790"/>
    <w:rPr>
      <w:rFonts w:cs="Times New Roman"/>
      <w:color w:val="0000FF"/>
      <w:u w:val="single"/>
    </w:rPr>
  </w:style>
  <w:style w:type="character" w:customStyle="1" w:styleId="ecattext">
    <w:name w:val="ecattext"/>
    <w:uiPriority w:val="99"/>
    <w:rsid w:val="00636790"/>
    <w:rPr>
      <w:rFonts w:cs="Times New Roman"/>
    </w:rPr>
  </w:style>
  <w:style w:type="character" w:customStyle="1" w:styleId="10">
    <w:name w:val="Заголовок 1 Знак"/>
    <w:basedOn w:val="a1"/>
    <w:link w:val="1"/>
    <w:rsid w:val="00636790"/>
    <w:rPr>
      <w:rFonts w:ascii="Times New Roman" w:eastAsia="Times New Roman" w:hAnsi="Times New Roman" w:cs="Times New Roman"/>
      <w:b/>
      <w:kern w:val="1"/>
      <w:sz w:val="28"/>
      <w:szCs w:val="24"/>
      <w:lang w:val="en-US" w:eastAsia="ar-SA"/>
    </w:rPr>
  </w:style>
  <w:style w:type="character" w:customStyle="1" w:styleId="a8">
    <w:name w:val="Абзац списка Знак"/>
    <w:link w:val="a7"/>
    <w:uiPriority w:val="99"/>
    <w:locked/>
    <w:rsid w:val="006367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63679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a">
    <w:name w:val="Strong"/>
    <w:uiPriority w:val="22"/>
    <w:qFormat/>
    <w:rsid w:val="00636790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46410C"/>
    <w:pPr>
      <w:spacing w:after="120" w:line="276" w:lineRule="auto"/>
      <w:ind w:left="283"/>
    </w:pPr>
    <w:rPr>
      <w:rFonts w:ascii="Calibri" w:eastAsia="SimSun" w:hAnsi="Calibri" w:cs="font381"/>
      <w:sz w:val="22"/>
      <w:szCs w:val="22"/>
    </w:rPr>
  </w:style>
  <w:style w:type="character" w:customStyle="1" w:styleId="ac">
    <w:name w:val="Основной текст с отступом Знак"/>
    <w:basedOn w:val="a1"/>
    <w:link w:val="ab"/>
    <w:uiPriority w:val="99"/>
    <w:rsid w:val="0046410C"/>
    <w:rPr>
      <w:rFonts w:ascii="Calibri" w:eastAsia="SimSun" w:hAnsi="Calibri" w:cs="font381"/>
      <w:kern w:val="1"/>
      <w:lang w:eastAsia="ar-SA"/>
    </w:rPr>
  </w:style>
  <w:style w:type="paragraph" w:styleId="ad">
    <w:name w:val="Normal (Web)"/>
    <w:basedOn w:val="a"/>
    <w:uiPriority w:val="99"/>
    <w:unhideWhenUsed/>
    <w:rsid w:val="008C361A"/>
    <w:pPr>
      <w:suppressAutoHyphens w:val="0"/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4">
    <w:name w:val="Абзац списка4"/>
    <w:basedOn w:val="a"/>
    <w:rsid w:val="008C361A"/>
    <w:pPr>
      <w:ind w:left="720"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636790"/>
    <w:pPr>
      <w:tabs>
        <w:tab w:val="left" w:pos="1980"/>
      </w:tabs>
      <w:spacing w:before="360" w:after="240"/>
      <w:ind w:firstLine="709"/>
      <w:jc w:val="center"/>
      <w:outlineLvl w:val="0"/>
    </w:pPr>
    <w:rPr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3679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1"/>
    <w:link w:val="a0"/>
    <w:rsid w:val="0063679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footer"/>
    <w:basedOn w:val="a"/>
    <w:link w:val="a6"/>
    <w:rsid w:val="00636790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63679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rsid w:val="006367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636790"/>
    <w:pPr>
      <w:suppressAutoHyphens w:val="0"/>
      <w:spacing w:line="240" w:lineRule="auto"/>
      <w:ind w:left="720"/>
      <w:contextualSpacing/>
    </w:pPr>
    <w:rPr>
      <w:kern w:val="0"/>
      <w:lang w:val="en-US" w:eastAsia="en-US"/>
    </w:rPr>
  </w:style>
  <w:style w:type="character" w:styleId="a9">
    <w:name w:val="Hyperlink"/>
    <w:uiPriority w:val="99"/>
    <w:rsid w:val="00636790"/>
    <w:rPr>
      <w:rFonts w:cs="Times New Roman"/>
      <w:color w:val="0000FF"/>
      <w:u w:val="single"/>
    </w:rPr>
  </w:style>
  <w:style w:type="character" w:customStyle="1" w:styleId="ecattext">
    <w:name w:val="ecattext"/>
    <w:uiPriority w:val="99"/>
    <w:rsid w:val="00636790"/>
    <w:rPr>
      <w:rFonts w:cs="Times New Roman"/>
    </w:rPr>
  </w:style>
  <w:style w:type="character" w:customStyle="1" w:styleId="10">
    <w:name w:val="Заголовок 1 Знак"/>
    <w:basedOn w:val="a1"/>
    <w:link w:val="1"/>
    <w:rsid w:val="00636790"/>
    <w:rPr>
      <w:rFonts w:ascii="Times New Roman" w:eastAsia="Times New Roman" w:hAnsi="Times New Roman" w:cs="Times New Roman"/>
      <w:b/>
      <w:kern w:val="1"/>
      <w:sz w:val="28"/>
      <w:szCs w:val="24"/>
      <w:lang w:val="en-US" w:eastAsia="ar-SA"/>
    </w:rPr>
  </w:style>
  <w:style w:type="character" w:customStyle="1" w:styleId="a8">
    <w:name w:val="Абзац списка Знак"/>
    <w:link w:val="a7"/>
    <w:uiPriority w:val="99"/>
    <w:locked/>
    <w:rsid w:val="006367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63679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a">
    <w:name w:val="Strong"/>
    <w:uiPriority w:val="22"/>
    <w:qFormat/>
    <w:rsid w:val="00636790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46410C"/>
    <w:pPr>
      <w:spacing w:after="120" w:line="276" w:lineRule="auto"/>
      <w:ind w:left="283"/>
    </w:pPr>
    <w:rPr>
      <w:rFonts w:ascii="Calibri" w:eastAsia="SimSun" w:hAnsi="Calibri" w:cs="font381"/>
      <w:sz w:val="22"/>
      <w:szCs w:val="22"/>
    </w:rPr>
  </w:style>
  <w:style w:type="character" w:customStyle="1" w:styleId="ac">
    <w:name w:val="Основной текст с отступом Знак"/>
    <w:basedOn w:val="a1"/>
    <w:link w:val="ab"/>
    <w:uiPriority w:val="99"/>
    <w:rsid w:val="0046410C"/>
    <w:rPr>
      <w:rFonts w:ascii="Calibri" w:eastAsia="SimSun" w:hAnsi="Calibri" w:cs="font38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30930412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%20978593093965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Мершеева Марина Борисовна</dc:creator>
  <cp:lastModifiedBy>Надежда</cp:lastModifiedBy>
  <cp:revision>4</cp:revision>
  <dcterms:created xsi:type="dcterms:W3CDTF">2017-12-07T05:48:00Z</dcterms:created>
  <dcterms:modified xsi:type="dcterms:W3CDTF">2024-02-22T10:45:00Z</dcterms:modified>
</cp:coreProperties>
</file>