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61" w:rsidRDefault="00D14961" w:rsidP="00D14961">
      <w:pPr>
        <w:ind w:hanging="284"/>
        <w:jc w:val="center"/>
        <w:outlineLvl w:val="0"/>
      </w:pPr>
      <w:r>
        <w:t>МИНИСТЕРСТВО НАУКИ И ВЫСШЕГО ОБРАЗОВАНИЯ РОССИЙСКОЙ ФЕДЕРАЦИИ</w:t>
      </w:r>
    </w:p>
    <w:p w:rsidR="00D14961" w:rsidRDefault="00D14961" w:rsidP="00D14961">
      <w:pPr>
        <w:jc w:val="center"/>
        <w:rPr>
          <w:sz w:val="28"/>
          <w:szCs w:val="28"/>
        </w:rPr>
      </w:pPr>
      <w:r>
        <w:rPr>
          <w:sz w:val="28"/>
          <w:szCs w:val="28"/>
        </w:rPr>
        <w:t>Федеральное государственное бюджетное образовательное учреждение</w:t>
      </w:r>
    </w:p>
    <w:p w:rsidR="00D14961" w:rsidRDefault="00D14961" w:rsidP="00D14961">
      <w:pPr>
        <w:jc w:val="center"/>
        <w:rPr>
          <w:sz w:val="28"/>
          <w:szCs w:val="28"/>
        </w:rPr>
      </w:pPr>
      <w:r>
        <w:rPr>
          <w:sz w:val="28"/>
          <w:szCs w:val="28"/>
        </w:rPr>
        <w:t xml:space="preserve">высшего образования </w:t>
      </w:r>
    </w:p>
    <w:p w:rsidR="00D14961" w:rsidRDefault="00D14961" w:rsidP="00D14961">
      <w:pPr>
        <w:jc w:val="center"/>
        <w:rPr>
          <w:sz w:val="28"/>
          <w:szCs w:val="28"/>
        </w:rPr>
      </w:pPr>
      <w:r>
        <w:rPr>
          <w:sz w:val="28"/>
          <w:szCs w:val="28"/>
        </w:rPr>
        <w:t>«Забайкальский государственный университет»</w:t>
      </w:r>
    </w:p>
    <w:p w:rsidR="00D14961" w:rsidRDefault="00D14961" w:rsidP="00D14961">
      <w:pPr>
        <w:jc w:val="center"/>
        <w:outlineLvl w:val="0"/>
        <w:rPr>
          <w:sz w:val="28"/>
          <w:szCs w:val="28"/>
        </w:rPr>
      </w:pPr>
      <w:r>
        <w:rPr>
          <w:sz w:val="28"/>
          <w:szCs w:val="28"/>
        </w:rPr>
        <w:t>(ФГБОУ ВО «ЗабГУ»)</w:t>
      </w:r>
    </w:p>
    <w:p w:rsidR="00D14961" w:rsidRDefault="00D14961" w:rsidP="00D14961">
      <w:pPr>
        <w:spacing w:line="360" w:lineRule="auto"/>
        <w:rPr>
          <w:sz w:val="28"/>
          <w:szCs w:val="28"/>
        </w:rPr>
      </w:pPr>
    </w:p>
    <w:p w:rsidR="00D14961" w:rsidRDefault="00D14961" w:rsidP="00D14961">
      <w:pPr>
        <w:spacing w:line="360" w:lineRule="auto"/>
        <w:rPr>
          <w:sz w:val="28"/>
          <w:szCs w:val="28"/>
        </w:rPr>
      </w:pPr>
      <w:r>
        <w:rPr>
          <w:sz w:val="28"/>
          <w:szCs w:val="28"/>
        </w:rPr>
        <w:t>Историко-филологический факультет</w:t>
      </w:r>
    </w:p>
    <w:p w:rsidR="00D14961" w:rsidRDefault="00D14961" w:rsidP="00D14961">
      <w:pPr>
        <w:spacing w:line="360" w:lineRule="auto"/>
      </w:pPr>
      <w:r>
        <w:rPr>
          <w:sz w:val="28"/>
          <w:szCs w:val="28"/>
        </w:rPr>
        <w:t>Кафедра</w:t>
      </w:r>
      <w:r w:rsidR="001D014E">
        <w:rPr>
          <w:sz w:val="28"/>
          <w:szCs w:val="28"/>
        </w:rPr>
        <w:t xml:space="preserve"> </w:t>
      </w:r>
      <w:r>
        <w:rPr>
          <w:sz w:val="28"/>
          <w:szCs w:val="28"/>
        </w:rPr>
        <w:t>истории</w:t>
      </w:r>
    </w:p>
    <w:p w:rsidR="00D14961" w:rsidRDefault="00D14961" w:rsidP="00D14961">
      <w:pPr>
        <w:jc w:val="center"/>
        <w:outlineLvl w:val="0"/>
        <w:rPr>
          <w:sz w:val="28"/>
          <w:szCs w:val="28"/>
        </w:rPr>
      </w:pPr>
    </w:p>
    <w:p w:rsidR="00D14961" w:rsidRDefault="00D14961" w:rsidP="00D14961">
      <w:pPr>
        <w:jc w:val="center"/>
        <w:outlineLvl w:val="0"/>
        <w:rPr>
          <w:sz w:val="28"/>
          <w:szCs w:val="28"/>
        </w:rPr>
      </w:pPr>
    </w:p>
    <w:p w:rsidR="00D14961" w:rsidRDefault="00D14961" w:rsidP="00D14961">
      <w:pPr>
        <w:tabs>
          <w:tab w:val="left" w:pos="3960"/>
        </w:tabs>
        <w:jc w:val="center"/>
        <w:outlineLvl w:val="0"/>
        <w:rPr>
          <w:b/>
          <w:spacing w:val="24"/>
          <w:sz w:val="28"/>
          <w:szCs w:val="28"/>
        </w:rPr>
      </w:pPr>
      <w:r>
        <w:rPr>
          <w:b/>
          <w:spacing w:val="24"/>
          <w:sz w:val="28"/>
          <w:szCs w:val="28"/>
        </w:rPr>
        <w:t>УЧЕБНЫЕ МАТЕРИАЛЫ</w:t>
      </w:r>
    </w:p>
    <w:p w:rsidR="00D14961" w:rsidRDefault="00D14961" w:rsidP="00D14961">
      <w:pPr>
        <w:jc w:val="center"/>
        <w:outlineLvl w:val="0"/>
        <w:rPr>
          <w:sz w:val="28"/>
          <w:szCs w:val="28"/>
        </w:rPr>
      </w:pPr>
      <w:r>
        <w:rPr>
          <w:b/>
          <w:spacing w:val="24"/>
          <w:sz w:val="28"/>
          <w:szCs w:val="28"/>
        </w:rPr>
        <w:t>для студентов заочной формы обучения</w:t>
      </w:r>
      <w:r>
        <w:rPr>
          <w:rStyle w:val="afd"/>
          <w:sz w:val="28"/>
          <w:szCs w:val="28"/>
        </w:rPr>
        <w:footnoteReference w:id="2"/>
      </w:r>
    </w:p>
    <w:p w:rsidR="00D14961" w:rsidRDefault="00D14961" w:rsidP="00D14961">
      <w:pPr>
        <w:jc w:val="center"/>
        <w:outlineLvl w:val="0"/>
        <w:rPr>
          <w:i/>
          <w:sz w:val="28"/>
          <w:szCs w:val="28"/>
        </w:rPr>
      </w:pPr>
      <w:r>
        <w:rPr>
          <w:i/>
          <w:sz w:val="28"/>
          <w:szCs w:val="28"/>
        </w:rPr>
        <w:t>(</w:t>
      </w:r>
      <w:r>
        <w:rPr>
          <w:i/>
          <w:sz w:val="28"/>
          <w:szCs w:val="28"/>
          <w:u w:val="single"/>
        </w:rPr>
        <w:t>с полным сроком обучения</w:t>
      </w:r>
      <w:r>
        <w:rPr>
          <w:i/>
          <w:sz w:val="28"/>
          <w:szCs w:val="28"/>
        </w:rPr>
        <w:t>, с ускоренным сроком обучения)</w:t>
      </w:r>
      <w:r>
        <w:rPr>
          <w:rStyle w:val="afd"/>
          <w:i/>
          <w:sz w:val="28"/>
          <w:szCs w:val="28"/>
        </w:rPr>
        <w:footnoteReference w:id="3"/>
      </w:r>
    </w:p>
    <w:p w:rsidR="00D14961" w:rsidRDefault="00D14961" w:rsidP="00D14961">
      <w:pPr>
        <w:jc w:val="center"/>
        <w:rPr>
          <w:sz w:val="28"/>
          <w:szCs w:val="28"/>
        </w:rPr>
      </w:pPr>
    </w:p>
    <w:p w:rsidR="00D14961" w:rsidRDefault="00D14961" w:rsidP="00D14961">
      <w:pPr>
        <w:jc w:val="center"/>
        <w:rPr>
          <w:sz w:val="28"/>
          <w:szCs w:val="28"/>
        </w:rPr>
      </w:pPr>
    </w:p>
    <w:p w:rsidR="00D14961" w:rsidRDefault="00D14961" w:rsidP="00D14961">
      <w:pPr>
        <w:jc w:val="center"/>
        <w:rPr>
          <w:sz w:val="28"/>
          <w:szCs w:val="28"/>
        </w:rPr>
      </w:pPr>
      <w:r>
        <w:rPr>
          <w:sz w:val="28"/>
          <w:szCs w:val="28"/>
        </w:rPr>
        <w:t xml:space="preserve">по дисциплине </w:t>
      </w:r>
      <w:r>
        <w:rPr>
          <w:b/>
          <w:sz w:val="28"/>
          <w:szCs w:val="28"/>
        </w:rPr>
        <w:t>«ИСТОРИЯ ДРЕВНЕГО МИРА»</w:t>
      </w:r>
    </w:p>
    <w:p w:rsidR="00D14961" w:rsidRDefault="00D14961" w:rsidP="00D14961">
      <w:pPr>
        <w:jc w:val="center"/>
        <w:rPr>
          <w:sz w:val="28"/>
          <w:szCs w:val="28"/>
          <w:vertAlign w:val="superscript"/>
        </w:rPr>
      </w:pPr>
      <w:r>
        <w:rPr>
          <w:sz w:val="28"/>
          <w:szCs w:val="28"/>
          <w:vertAlign w:val="superscript"/>
        </w:rPr>
        <w:t>наименование дисциплины (модуля)</w:t>
      </w:r>
    </w:p>
    <w:p w:rsidR="00D14961" w:rsidRDefault="00D14961" w:rsidP="00D14961">
      <w:pPr>
        <w:jc w:val="center"/>
        <w:rPr>
          <w:sz w:val="28"/>
          <w:szCs w:val="28"/>
        </w:rPr>
      </w:pPr>
    </w:p>
    <w:p w:rsidR="00D14961" w:rsidRDefault="00D14961" w:rsidP="00D14961">
      <w:pPr>
        <w:jc w:val="both"/>
        <w:outlineLvl w:val="0"/>
        <w:rPr>
          <w:sz w:val="28"/>
          <w:szCs w:val="28"/>
        </w:rPr>
      </w:pPr>
      <w:r>
        <w:rPr>
          <w:sz w:val="28"/>
          <w:szCs w:val="28"/>
        </w:rPr>
        <w:t>для направления подготовки 44.03.01 Педагогическое образование, профиль «Историческое образование»</w:t>
      </w:r>
    </w:p>
    <w:p w:rsidR="00D14961" w:rsidRDefault="00D14961" w:rsidP="00D14961">
      <w:pPr>
        <w:jc w:val="center"/>
        <w:rPr>
          <w:sz w:val="28"/>
          <w:szCs w:val="28"/>
          <w:vertAlign w:val="superscript"/>
        </w:rPr>
      </w:pPr>
      <w:r>
        <w:rPr>
          <w:sz w:val="28"/>
          <w:szCs w:val="28"/>
          <w:vertAlign w:val="superscript"/>
        </w:rPr>
        <w:t>код и наименование направления подготовки (специальности)</w:t>
      </w:r>
    </w:p>
    <w:p w:rsidR="00D14961" w:rsidRDefault="00D14961" w:rsidP="00D14961">
      <w:pPr>
        <w:jc w:val="both"/>
        <w:outlineLvl w:val="0"/>
        <w:rPr>
          <w:sz w:val="28"/>
          <w:szCs w:val="28"/>
        </w:rPr>
      </w:pPr>
    </w:p>
    <w:p w:rsidR="00D14961" w:rsidRDefault="00D14961" w:rsidP="00D14961">
      <w:pPr>
        <w:spacing w:line="360" w:lineRule="auto"/>
        <w:ind w:firstLine="567"/>
        <w:rPr>
          <w:sz w:val="28"/>
          <w:szCs w:val="28"/>
        </w:rPr>
      </w:pPr>
    </w:p>
    <w:p w:rsidR="00D14961" w:rsidRDefault="00D14961" w:rsidP="00D14961">
      <w:pPr>
        <w:spacing w:line="360" w:lineRule="auto"/>
        <w:ind w:firstLine="567"/>
        <w:rPr>
          <w:sz w:val="28"/>
          <w:szCs w:val="28"/>
        </w:rPr>
      </w:pPr>
      <w:r>
        <w:rPr>
          <w:sz w:val="28"/>
          <w:szCs w:val="28"/>
        </w:rPr>
        <w:t>Общая трудоемкость дисциплины (модуля) – 5 зачетных единицы.</w:t>
      </w:r>
    </w:p>
    <w:p w:rsidR="00D14961" w:rsidRDefault="00D14961" w:rsidP="00D14961">
      <w:pPr>
        <w:spacing w:line="360" w:lineRule="auto"/>
        <w:ind w:firstLine="567"/>
        <w:rPr>
          <w:sz w:val="28"/>
          <w:szCs w:val="28"/>
        </w:rPr>
      </w:pPr>
      <w:r>
        <w:rPr>
          <w:sz w:val="28"/>
          <w:szCs w:val="28"/>
        </w:rPr>
        <w:t xml:space="preserve">Форма текущего контроля в семестре – </w:t>
      </w:r>
      <w:r w:rsidR="008E2103">
        <w:rPr>
          <w:sz w:val="28"/>
          <w:szCs w:val="28"/>
        </w:rPr>
        <w:t>семинарские занятия</w:t>
      </w:r>
      <w:bookmarkStart w:id="0" w:name="_GoBack"/>
      <w:bookmarkEnd w:id="0"/>
    </w:p>
    <w:p w:rsidR="00D14961" w:rsidRDefault="00D14961" w:rsidP="00D14961">
      <w:pPr>
        <w:spacing w:line="360" w:lineRule="auto"/>
        <w:ind w:firstLine="567"/>
        <w:rPr>
          <w:sz w:val="28"/>
          <w:szCs w:val="28"/>
        </w:rPr>
      </w:pPr>
      <w:r>
        <w:rPr>
          <w:sz w:val="28"/>
          <w:szCs w:val="28"/>
        </w:rPr>
        <w:t xml:space="preserve">Курсовая работа (курсовой проект) (КР, КП) – </w:t>
      </w:r>
      <w:r>
        <w:rPr>
          <w:b/>
          <w:sz w:val="28"/>
          <w:szCs w:val="28"/>
          <w:u w:val="single"/>
        </w:rPr>
        <w:t>нет</w:t>
      </w:r>
      <w:r>
        <w:rPr>
          <w:sz w:val="28"/>
          <w:szCs w:val="28"/>
        </w:rPr>
        <w:t>.</w:t>
      </w:r>
    </w:p>
    <w:p w:rsidR="00D14961" w:rsidRDefault="00D14961" w:rsidP="00D14961">
      <w:pPr>
        <w:spacing w:line="360" w:lineRule="auto"/>
        <w:ind w:firstLine="567"/>
        <w:rPr>
          <w:sz w:val="28"/>
          <w:szCs w:val="28"/>
        </w:rPr>
      </w:pPr>
      <w:r>
        <w:rPr>
          <w:sz w:val="28"/>
          <w:szCs w:val="28"/>
        </w:rPr>
        <w:t xml:space="preserve">Форма промежуточного контроля в семестре – </w:t>
      </w:r>
      <w:r>
        <w:rPr>
          <w:b/>
          <w:sz w:val="28"/>
          <w:szCs w:val="28"/>
          <w:u w:val="single"/>
        </w:rPr>
        <w:t>экзамен</w:t>
      </w:r>
      <w:r>
        <w:rPr>
          <w:rStyle w:val="afd"/>
          <w:sz w:val="28"/>
          <w:szCs w:val="28"/>
        </w:rPr>
        <w:footnoteReference w:id="4"/>
      </w:r>
      <w:r>
        <w:rPr>
          <w:sz w:val="28"/>
          <w:szCs w:val="28"/>
        </w:rPr>
        <w:t>.</w:t>
      </w:r>
    </w:p>
    <w:p w:rsidR="00D14961" w:rsidRDefault="00D14961" w:rsidP="00D14961">
      <w:pPr>
        <w:jc w:val="center"/>
        <w:outlineLvl w:val="0"/>
        <w:rPr>
          <w:sz w:val="28"/>
          <w:szCs w:val="28"/>
        </w:rPr>
      </w:pPr>
    </w:p>
    <w:p w:rsidR="00D14961" w:rsidRDefault="00D14961" w:rsidP="00D14961">
      <w:pPr>
        <w:spacing w:after="100" w:afterAutospacing="1" w:line="360" w:lineRule="auto"/>
        <w:jc w:val="center"/>
        <w:rPr>
          <w:b/>
          <w:sz w:val="32"/>
          <w:szCs w:val="32"/>
        </w:rPr>
      </w:pPr>
      <w:r>
        <w:rPr>
          <w:b/>
          <w:sz w:val="28"/>
          <w:szCs w:val="28"/>
        </w:rPr>
        <w:br w:type="page"/>
      </w:r>
      <w:r>
        <w:rPr>
          <w:b/>
          <w:sz w:val="32"/>
          <w:szCs w:val="32"/>
        </w:rPr>
        <w:lastRenderedPageBreak/>
        <w:t>Краткое содержание курса</w:t>
      </w:r>
    </w:p>
    <w:p w:rsidR="00D14961" w:rsidRDefault="00D14961" w:rsidP="00D14961">
      <w:pPr>
        <w:spacing w:line="360" w:lineRule="auto"/>
        <w:ind w:firstLine="709"/>
        <w:rPr>
          <w:sz w:val="28"/>
          <w:szCs w:val="28"/>
        </w:rPr>
      </w:pPr>
      <w:r>
        <w:rPr>
          <w:sz w:val="28"/>
          <w:szCs w:val="28"/>
        </w:rPr>
        <w:t>Перечень изучаемых тем, разделов дисциплины (модуля).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694"/>
        <w:gridCol w:w="6097"/>
      </w:tblGrid>
      <w:tr w:rsidR="00D14961" w:rsidTr="00D14961">
        <w:tc>
          <w:tcPr>
            <w:tcW w:w="959" w:type="dxa"/>
            <w:tcBorders>
              <w:top w:val="single" w:sz="4" w:space="0" w:color="auto"/>
              <w:left w:val="single" w:sz="4" w:space="0" w:color="auto"/>
              <w:bottom w:val="single" w:sz="4" w:space="0" w:color="auto"/>
              <w:right w:val="single" w:sz="4" w:space="0" w:color="auto"/>
            </w:tcBorders>
            <w:hideMark/>
          </w:tcPr>
          <w:p w:rsidR="00D14961" w:rsidRDefault="00D14961">
            <w:pPr>
              <w:pStyle w:val="af2"/>
              <w:ind w:right="-108"/>
              <w:jc w:val="center"/>
              <w:rPr>
                <w:bCs/>
                <w:i/>
                <w:sz w:val="24"/>
                <w:szCs w:val="24"/>
              </w:rPr>
            </w:pPr>
            <w:r>
              <w:rPr>
                <w:bCs/>
                <w:i/>
                <w:sz w:val="24"/>
                <w:szCs w:val="24"/>
              </w:rPr>
              <w:t>Модуль</w:t>
            </w:r>
          </w:p>
        </w:tc>
        <w:tc>
          <w:tcPr>
            <w:tcW w:w="2693" w:type="dxa"/>
            <w:tcBorders>
              <w:top w:val="single" w:sz="4" w:space="0" w:color="auto"/>
              <w:left w:val="single" w:sz="4" w:space="0" w:color="auto"/>
              <w:bottom w:val="single" w:sz="4" w:space="0" w:color="auto"/>
              <w:right w:val="single" w:sz="4" w:space="0" w:color="auto"/>
            </w:tcBorders>
            <w:hideMark/>
          </w:tcPr>
          <w:p w:rsidR="00D14961" w:rsidRDefault="00D14961">
            <w:pPr>
              <w:pStyle w:val="af2"/>
              <w:jc w:val="center"/>
              <w:rPr>
                <w:bCs/>
                <w:i/>
                <w:sz w:val="24"/>
                <w:szCs w:val="24"/>
              </w:rPr>
            </w:pPr>
            <w:r>
              <w:rPr>
                <w:bCs/>
                <w:i/>
                <w:sz w:val="24"/>
                <w:szCs w:val="24"/>
              </w:rPr>
              <w:t>Наименование раздела</w:t>
            </w:r>
          </w:p>
        </w:tc>
        <w:tc>
          <w:tcPr>
            <w:tcW w:w="6095" w:type="dxa"/>
            <w:tcBorders>
              <w:top w:val="single" w:sz="4" w:space="0" w:color="auto"/>
              <w:left w:val="single" w:sz="4" w:space="0" w:color="auto"/>
              <w:bottom w:val="single" w:sz="4" w:space="0" w:color="auto"/>
              <w:right w:val="single" w:sz="4" w:space="0" w:color="auto"/>
            </w:tcBorders>
            <w:hideMark/>
          </w:tcPr>
          <w:p w:rsidR="00D14961" w:rsidRDefault="00D14961">
            <w:pPr>
              <w:pStyle w:val="af2"/>
              <w:ind w:firstLine="176"/>
              <w:jc w:val="center"/>
              <w:rPr>
                <w:bCs/>
                <w:i/>
                <w:sz w:val="24"/>
                <w:szCs w:val="24"/>
              </w:rPr>
            </w:pPr>
            <w:r>
              <w:rPr>
                <w:bCs/>
                <w:i/>
                <w:sz w:val="24"/>
                <w:szCs w:val="24"/>
              </w:rPr>
              <w:t xml:space="preserve">Содержание раздела </w:t>
            </w:r>
          </w:p>
        </w:tc>
      </w:tr>
      <w:tr w:rsidR="00D14961" w:rsidTr="00D14961">
        <w:trPr>
          <w:trHeight w:val="415"/>
        </w:trPr>
        <w:tc>
          <w:tcPr>
            <w:tcW w:w="959" w:type="dxa"/>
            <w:tcBorders>
              <w:top w:val="single" w:sz="4" w:space="0" w:color="auto"/>
              <w:left w:val="single" w:sz="4" w:space="0" w:color="auto"/>
              <w:bottom w:val="single" w:sz="4" w:space="0" w:color="auto"/>
              <w:right w:val="single" w:sz="4" w:space="0" w:color="auto"/>
            </w:tcBorders>
            <w:hideMark/>
          </w:tcPr>
          <w:p w:rsidR="00D14961" w:rsidRDefault="00D14961">
            <w:pPr>
              <w:pStyle w:val="af2"/>
              <w:jc w:val="center"/>
              <w:rPr>
                <w:bCs/>
                <w:sz w:val="24"/>
                <w:szCs w:val="24"/>
              </w:rPr>
            </w:pPr>
            <w:r>
              <w:rPr>
                <w:bCs/>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D14961" w:rsidRDefault="00D14961">
            <w:pPr>
              <w:autoSpaceDE w:val="0"/>
              <w:autoSpaceDN w:val="0"/>
              <w:adjustRightInd w:val="0"/>
              <w:ind w:left="40"/>
            </w:pPr>
            <w:r>
              <w:rPr>
                <w:spacing w:val="1"/>
              </w:rPr>
              <w:t>История Древнего Востока.</w:t>
            </w:r>
          </w:p>
        </w:tc>
        <w:tc>
          <w:tcPr>
            <w:tcW w:w="6095" w:type="dxa"/>
            <w:tcBorders>
              <w:top w:val="single" w:sz="4" w:space="0" w:color="auto"/>
              <w:left w:val="single" w:sz="4" w:space="0" w:color="auto"/>
              <w:bottom w:val="single" w:sz="4" w:space="0" w:color="auto"/>
              <w:right w:val="single" w:sz="4" w:space="0" w:color="auto"/>
            </w:tcBorders>
            <w:hideMark/>
          </w:tcPr>
          <w:p w:rsidR="00D14961" w:rsidRDefault="00D14961">
            <w:pPr>
              <w:shd w:val="clear" w:color="auto" w:fill="FFFFFF"/>
              <w:ind w:firstLine="176"/>
              <w:jc w:val="both"/>
            </w:pPr>
            <w:r>
              <w:t>Значение истории Древнего Востока в курсе всеобщей истории. Важность изучения социально-экономического, политического и культурного своеобразия Древнего Востока и его отличий от античного мира для подготовки учителя. Типологические черты древневосточныхцивилизаций. Понятие «Древний Восток», его географические и хронологические рамки. Основные вехи изучения истории Древнего Востока. Типы источников по истории древневосточных стран. Дискуссии о причинах возникновения древнейших цивилизаций, их типологических чертах и этапах развития. Стадиально-социологические и культурно-исторические подходы. Отличительные особенности ранней и поздней древности.</w:t>
            </w:r>
          </w:p>
          <w:p w:rsidR="00D14961" w:rsidRDefault="00D14961">
            <w:pPr>
              <w:shd w:val="clear" w:color="auto" w:fill="FFFFFF"/>
              <w:ind w:firstLine="176"/>
              <w:jc w:val="both"/>
            </w:pPr>
            <w:r>
              <w:t xml:space="preserve">Семья и община на Древнем Востоке. Особенности социальной структуры древневосточных обществ. Государство и общины.Социальная стратификация древневосточных обществ. Социальная и имущественная дифференциация, их соотношение. Свободные и полусвободные категории населения. Рабство, его виды и роль в жизни древневосточных стран. Эксплуатация рабов и общинников. Численное преобладание общинников по сравнению с рабами. Некоторое увеличение количества рабов на более поздних этапах. Имущественное расслоение в среде общинников. Различные категории рабов (рабство военнопленных, скрытые формы рабства в патриархальной семье, рабство-должничество). </w:t>
            </w:r>
          </w:p>
          <w:p w:rsidR="00D14961" w:rsidRDefault="00D14961">
            <w:pPr>
              <w:shd w:val="clear" w:color="auto" w:fill="FFFFFF"/>
              <w:ind w:firstLine="176"/>
              <w:jc w:val="both"/>
            </w:pPr>
            <w:r>
              <w:rPr>
                <w:b/>
              </w:rPr>
              <w:t xml:space="preserve">Древнейшие цивилизации: Египет. </w:t>
            </w:r>
            <w:r>
              <w:t xml:space="preserve">Специфика природно-географических условий и этнические процессы в регионах возникновения ранних государств. </w:t>
            </w:r>
          </w:p>
          <w:p w:rsidR="00D14961" w:rsidRDefault="00D14961">
            <w:pPr>
              <w:shd w:val="clear" w:color="auto" w:fill="FFFFFF"/>
              <w:ind w:firstLine="176"/>
              <w:jc w:val="both"/>
            </w:pPr>
            <w:r>
              <w:t>Дешифровка египетской письменности (Ж.Ф. Шампольон и его продолжатели). Вклад русских ученых в египтологию (В.С. Голенищев, Б.А. Тураев). Значение работ современных отечественных египтологов (В.В. Струве, М.А. Коростовцев, В.И. Авдиев, М.Э. Матье и др.).</w:t>
            </w:r>
          </w:p>
          <w:p w:rsidR="00D14961" w:rsidRDefault="00D14961">
            <w:pPr>
              <w:ind w:firstLine="176"/>
              <w:jc w:val="both"/>
            </w:pPr>
            <w:r>
              <w:t xml:space="preserve">Заселение долины Нила и становление цивилизации в </w:t>
            </w:r>
            <w:r>
              <w:rPr>
                <w:i/>
              </w:rPr>
              <w:t xml:space="preserve">додинастический </w:t>
            </w:r>
            <w:r>
              <w:t xml:space="preserve">период. Возникновение ирригационной системы, ее особенности. </w:t>
            </w:r>
            <w:r>
              <w:rPr>
                <w:i/>
              </w:rPr>
              <w:t>Эпоха Древнего (Старого) царства</w:t>
            </w:r>
            <w:r>
              <w:t xml:space="preserve">. Пирамиды в Гизе и Саккаре. Материальная культура и организация общества эпохи «великих пирамид». Развитие сельского хозяйства, ремесла и торговли. Хозяйство староегипетских вельмож. «Хемуу» и «баку». Специфика представлений о собственности. </w:t>
            </w:r>
            <w:r>
              <w:lastRenderedPageBreak/>
              <w:t>Характерные черты деспотии. Характер сведений о царском и храмовом хозяйствах, данные о существовании независимых общин. Организация государственного аппарата и войска. Верования египтян в эпоху Раннего и Древнего царств. Космогонические мифологические системы. Формы обожествления царей. «Номовые» культы. Зооморфные и антропоморфные культы. Представления о душе. Заупокойный культ. Тексты пирамид. Распространение культа Осириса. Ослабление царской власти и возвышение «номов». Децентрализация государства в конце эпохи Древнего царства.</w:t>
            </w:r>
          </w:p>
          <w:p w:rsidR="00D14961" w:rsidRDefault="00D14961">
            <w:pPr>
              <w:ind w:firstLine="176"/>
              <w:jc w:val="both"/>
            </w:pPr>
            <w:r>
              <w:t xml:space="preserve">Воссоздание единого государства в эпоху </w:t>
            </w:r>
            <w:r>
              <w:rPr>
                <w:i/>
              </w:rPr>
              <w:t>Среднего царства</w:t>
            </w:r>
            <w:r>
              <w:t xml:space="preserve">. Борьба </w:t>
            </w:r>
            <w:r>
              <w:rPr>
                <w:lang w:val="en-US"/>
              </w:rPr>
              <w:t>X</w:t>
            </w:r>
            <w:r>
              <w:t xml:space="preserve"> и </w:t>
            </w:r>
            <w:r>
              <w:rPr>
                <w:lang w:val="en-US"/>
              </w:rPr>
              <w:t>XI</w:t>
            </w:r>
            <w:r>
              <w:t xml:space="preserve"> династий. Фиванские </w:t>
            </w:r>
            <w:r>
              <w:rPr>
                <w:lang w:val="en-US"/>
              </w:rPr>
              <w:t>XI</w:t>
            </w:r>
            <w:r>
              <w:t xml:space="preserve"> и </w:t>
            </w:r>
            <w:r>
              <w:rPr>
                <w:lang w:val="en-US"/>
              </w:rPr>
              <w:t>XII</w:t>
            </w:r>
            <w:r>
              <w:t xml:space="preserve"> династии. Сдвиги в экономическом развитии. Применение бронзовых орудий в производстве. Форма обожествления царей, их погребения. Строительная деятельность фараонов Среднего царства. Высшая служилая и «номовая» знать. Изменения в организации труда «хемуу». Специфика повседневной жизни египтян.</w:t>
            </w:r>
          </w:p>
          <w:p w:rsidR="00D14961" w:rsidRDefault="00D14961">
            <w:pPr>
              <w:ind w:firstLine="176"/>
              <w:jc w:val="both"/>
            </w:pPr>
            <w:r>
              <w:t xml:space="preserve">Внешнеполитическая деятельность. Походы в Куш и Палестину. Торговые связи с Финикией и Критом. </w:t>
            </w:r>
          </w:p>
          <w:p w:rsidR="00D14961" w:rsidRDefault="00D14961">
            <w:pPr>
              <w:ind w:firstLine="176"/>
              <w:jc w:val="both"/>
            </w:pPr>
            <w:r>
              <w:t>Децентрализация государства и завоевание Египта гиксосами.</w:t>
            </w:r>
          </w:p>
          <w:p w:rsidR="00D14961" w:rsidRDefault="00D14961">
            <w:pPr>
              <w:ind w:firstLine="176"/>
              <w:jc w:val="both"/>
            </w:pPr>
            <w:r>
              <w:t xml:space="preserve">Наивысший расцвет египетской цивилизации в эпоху </w:t>
            </w:r>
            <w:r>
              <w:rPr>
                <w:i/>
              </w:rPr>
              <w:t>Нового царства</w:t>
            </w:r>
            <w:r>
              <w:t xml:space="preserve">. Восстановление единства страны правителями </w:t>
            </w:r>
            <w:r>
              <w:rPr>
                <w:lang w:val="en-US"/>
              </w:rPr>
              <w:t>XVII</w:t>
            </w:r>
            <w:r>
              <w:t xml:space="preserve"> и </w:t>
            </w:r>
            <w:r>
              <w:rPr>
                <w:lang w:val="en-US"/>
              </w:rPr>
              <w:t>XVIII</w:t>
            </w:r>
            <w:r>
              <w:t xml:space="preserve"> Фиванских династий. Предпосылки ведения активной завоевательной политики. Переход от медно-каменного века к бронзовому. Начало использования лошадей и колесниц в военном деле. Изменения в комплектовании и организации армии. Создание военного флота. Завоевание Нубии (Эфиопии) и Сирии-Палестины фараонами </w:t>
            </w:r>
            <w:r>
              <w:rPr>
                <w:lang w:val="en-US"/>
              </w:rPr>
              <w:t>XVIII</w:t>
            </w:r>
            <w:r>
              <w:t xml:space="preserve"> династии. Тутмос </w:t>
            </w:r>
            <w:r>
              <w:rPr>
                <w:lang w:val="en-US"/>
              </w:rPr>
              <w:t>III</w:t>
            </w:r>
            <w:r>
              <w:t>. Организация египетской военной державы.</w:t>
            </w:r>
          </w:p>
          <w:p w:rsidR="00D14961" w:rsidRDefault="00D14961">
            <w:pPr>
              <w:ind w:firstLine="176"/>
              <w:jc w:val="both"/>
            </w:pPr>
            <w:r>
              <w:t>Изменения в хозяйстве и социальной организации. «Люди профессий». Общеегипетские смотры. Рост значения служилой знати. Развитие рабства. Изменения в религиозной сфере как результат процессов индивидуализации и рационализации. Эпоха «личного благочестия». Изменение образа царской власти. Разделение «человеческого» и «божественного». Царь как бог, жрец и как сверхчеловек. Храмы в Карнаке и Луксоре. Образ фараона в царских анналах. Изменения в формах погребения фараонов. Особенности системы престолонаследия.</w:t>
            </w:r>
          </w:p>
          <w:p w:rsidR="00D14961" w:rsidRDefault="00D14961">
            <w:pPr>
              <w:ind w:firstLine="176"/>
              <w:jc w:val="both"/>
            </w:pPr>
            <w:r>
              <w:t xml:space="preserve">Египет в эпоху </w:t>
            </w:r>
            <w:r>
              <w:rPr>
                <w:i/>
              </w:rPr>
              <w:t>Позднего царства</w:t>
            </w:r>
            <w:r>
              <w:t xml:space="preserve">. Тенденция экономического и социально-политического развития. Распространение железа. Политическая роль жречества и наемных войск. Ливийцы, эфиопы и ассирийцы у власти в Египте. Саисская династия. Раздробленность </w:t>
            </w:r>
            <w:r>
              <w:lastRenderedPageBreak/>
              <w:t xml:space="preserve">страны и ослабление международного авторитета Египта. </w:t>
            </w:r>
          </w:p>
          <w:p w:rsidR="00D14961" w:rsidRDefault="00D14961">
            <w:pPr>
              <w:shd w:val="clear" w:color="auto" w:fill="FFFFFF"/>
              <w:ind w:firstLine="176"/>
              <w:jc w:val="both"/>
            </w:pPr>
            <w:r>
              <w:rPr>
                <w:b/>
              </w:rPr>
              <w:t xml:space="preserve">Древнейшие цивилизации: Месопотамия и ее соседи в древности. </w:t>
            </w:r>
            <w:r>
              <w:t>Характер источников по истории Месопотамии. Законы, дипломатическая переписка, хозяйственные документы, надписи, религиозные тексты. Сообщения античных авторов. Исторический труд Бероса. Памятники материальной культуры.</w:t>
            </w:r>
          </w:p>
          <w:p w:rsidR="00D14961" w:rsidRDefault="00D14961">
            <w:pPr>
              <w:shd w:val="clear" w:color="auto" w:fill="FFFFFF"/>
              <w:ind w:firstLine="176"/>
              <w:jc w:val="both"/>
            </w:pPr>
            <w:r>
              <w:t>Периодизация истории Месопотамии.</w:t>
            </w:r>
          </w:p>
          <w:p w:rsidR="00D14961" w:rsidRDefault="00D14961">
            <w:pPr>
              <w:shd w:val="clear" w:color="auto" w:fill="FFFFFF"/>
              <w:ind w:firstLine="176"/>
              <w:jc w:val="both"/>
            </w:pPr>
            <w:r>
              <w:t xml:space="preserve">Становление цивилизации в Месопотамии. Теории происхождения шумеров. Этапы развития шумерской письменности. </w:t>
            </w:r>
            <w:r>
              <w:rPr>
                <w:i/>
              </w:rPr>
              <w:t>Шумерские города</w:t>
            </w:r>
            <w:r>
              <w:t xml:space="preserve">-государства («номы») в первой половине Ш тыс. до н.э. </w:t>
            </w:r>
          </w:p>
          <w:p w:rsidR="00D14961" w:rsidRDefault="00D14961">
            <w:pPr>
              <w:shd w:val="clear" w:color="auto" w:fill="FFFFFF"/>
              <w:ind w:firstLine="176"/>
              <w:jc w:val="both"/>
            </w:pPr>
            <w:r>
              <w:t xml:space="preserve">Борьба с кутиями и создание Царства Шумера и Аккада с центром в Уре. Уникальность государства </w:t>
            </w:r>
            <w:r>
              <w:rPr>
                <w:i/>
                <w:lang w:val="en-US"/>
              </w:rPr>
              <w:t>III</w:t>
            </w:r>
            <w:r>
              <w:rPr>
                <w:i/>
              </w:rPr>
              <w:t xml:space="preserve"> династии Ура</w:t>
            </w:r>
            <w:r>
              <w:t xml:space="preserve"> в истории Месопотамии. Организация централизованного государственного хозяйства. Бюрократический аппарат. Взаимоотношения царской власти и городов. Формы обожествления царей. Теория царской власти в «Царском списке». Законы Ур-Намму. Вторжения амореев и эламитов и падение государства </w:t>
            </w:r>
            <w:r>
              <w:rPr>
                <w:lang w:val="en-US"/>
              </w:rPr>
              <w:t>III</w:t>
            </w:r>
            <w:r>
              <w:t xml:space="preserve"> династии Ура.</w:t>
            </w:r>
          </w:p>
          <w:p w:rsidR="00D14961" w:rsidRDefault="00D14961">
            <w:pPr>
              <w:shd w:val="clear" w:color="auto" w:fill="FFFFFF"/>
              <w:ind w:firstLine="176"/>
              <w:jc w:val="both"/>
            </w:pPr>
            <w:r>
              <w:t xml:space="preserve">Установление владычества амореев. Династии Иссина и Ларсы. Возвышение Вавилона и создание </w:t>
            </w:r>
            <w:r>
              <w:rPr>
                <w:i/>
              </w:rPr>
              <w:t>Старовавилонского царства</w:t>
            </w:r>
            <w:r>
              <w:t>. Объединение Двуречья под властью Хаммурапи. Борьба Вавилона и Мари. Отличия Старовавилонского царства от ранних «территориальных царств». Экономика и социальная структура Старовавилонского царства. Категории свободного населения. Рабство. Категория «мушкенум», их положение. Организация армии. Вавилонская семья и положение женщин. Правовая и судебная системы. Законы Хаммурапи. Взаимоотношения царской власти и городов.</w:t>
            </w:r>
          </w:p>
          <w:p w:rsidR="00D14961" w:rsidRDefault="00D14961">
            <w:pPr>
              <w:shd w:val="clear" w:color="auto" w:fill="FFFFFF"/>
              <w:ind w:firstLine="176"/>
              <w:jc w:val="both"/>
            </w:pPr>
            <w:r>
              <w:t xml:space="preserve">Нашествие касситов и создание </w:t>
            </w:r>
            <w:r>
              <w:rPr>
                <w:i/>
              </w:rPr>
              <w:t>Средневавилонского царства</w:t>
            </w:r>
            <w:r>
              <w:t>. Характерные особенности системы управления и социально-экономической организации КасситскойВавилонии. Средневавилонское царство в системе международных отношений на Ближнем Востоке.</w:t>
            </w:r>
          </w:p>
          <w:p w:rsidR="00D14961" w:rsidRDefault="00D14961">
            <w:pPr>
              <w:shd w:val="clear" w:color="auto" w:fill="FFFFFF"/>
              <w:ind w:firstLine="176"/>
              <w:jc w:val="both"/>
            </w:pPr>
            <w:r>
              <w:rPr>
                <w:b/>
              </w:rPr>
              <w:t>Элам</w:t>
            </w:r>
            <w:r>
              <w:t xml:space="preserve"> в эпоху ранней древности. Архаические черты социально-экономического и политического устройства. Экономическое развитие. Формы землевладения. Особенности политического строя. Влияние месопотамской цивилизации на Элам. Взаимоотношения государств Месопотамии и Элама.</w:t>
            </w:r>
          </w:p>
          <w:p w:rsidR="00D14961" w:rsidRDefault="00D14961">
            <w:pPr>
              <w:shd w:val="clear" w:color="auto" w:fill="FFFFFF"/>
              <w:ind w:firstLine="176"/>
              <w:jc w:val="both"/>
            </w:pPr>
            <w:r>
              <w:rPr>
                <w:b/>
              </w:rPr>
              <w:t xml:space="preserve">Ассирия. </w:t>
            </w:r>
            <w:r>
              <w:t xml:space="preserve">Источники: памятники материальной культуры; письменные источники. Ассирийские законы. Царские надписи. Библейские сведения по истории Ассирии. Сообщения античных авторов. </w:t>
            </w:r>
            <w:r>
              <w:rPr>
                <w:i/>
              </w:rPr>
              <w:t>Древнеассирийский период</w:t>
            </w:r>
            <w:r>
              <w:t xml:space="preserve">. Специфика природно-географических условий и этнические процессы в </w:t>
            </w:r>
            <w:r>
              <w:lastRenderedPageBreak/>
              <w:t xml:space="preserve">регионах возникновения ранних государств. Город-государство Ашшур. Архаические черты социально-экономической и политической организации. Религиозные верования и культы. Роль Ассирии в международной посреднической торговле. Подчинение хурритской державе Митанни. </w:t>
            </w:r>
            <w:r>
              <w:rPr>
                <w:i/>
              </w:rPr>
              <w:t>Среднеассирийский период</w:t>
            </w:r>
            <w:r>
              <w:t>. «Первое возвышение» Ассирии в Среднеассирийский период. Ассирийские законы. Сельская община и частное землевладение. Сословно-классовая структура. Рабство, его источники, сферы применения труда рабов, характер рабства. Семейное право. Региональные особенности Ассирии в рамках месопотамской цивилизации. Вторжение арамейских племен и упадок Ассирии.</w:t>
            </w:r>
          </w:p>
          <w:p w:rsidR="00D14961" w:rsidRDefault="00D14961">
            <w:pPr>
              <w:shd w:val="clear" w:color="auto" w:fill="FFFFFF"/>
              <w:ind w:firstLine="176"/>
              <w:jc w:val="both"/>
            </w:pPr>
            <w:r>
              <w:rPr>
                <w:b/>
              </w:rPr>
              <w:t xml:space="preserve">Хеттская цивилизация. </w:t>
            </w:r>
            <w:r>
              <w:t xml:space="preserve">Специфика природно-географических условий и этнические процессы.Природные условия Малой Азии. Незначительное развитие ирригации. Древнейшее население Анатолии и его занятия. Приход индоевропейцев, гипотезы о месте их появления и путях миграции. Индоевропейские народы на территории Малой Азии и их письменности. Возникновение хеттского государства. Специфика </w:t>
            </w:r>
            <w:r>
              <w:rPr>
                <w:i/>
              </w:rPr>
              <w:t>Древнехеттского царства</w:t>
            </w:r>
            <w:r>
              <w:t xml:space="preserve">. Взаимоотношения царской власти и городов. Упадок Древнехеттского царства. Ослабление хеттского государства в Среднехеттский период. Создание хеттской военной державы в </w:t>
            </w:r>
            <w:r>
              <w:rPr>
                <w:i/>
              </w:rPr>
              <w:t>Новохеттский период</w:t>
            </w:r>
            <w:r>
              <w:t xml:space="preserve">. </w:t>
            </w:r>
          </w:p>
          <w:p w:rsidR="00D14961" w:rsidRDefault="00D14961">
            <w:pPr>
              <w:shd w:val="clear" w:color="auto" w:fill="FFFFFF"/>
              <w:ind w:firstLine="176"/>
              <w:jc w:val="both"/>
            </w:pPr>
            <w:r>
              <w:rPr>
                <w:b/>
              </w:rPr>
              <w:t xml:space="preserve">Цивилизации Восточного Средиземноморья. </w:t>
            </w:r>
            <w:r>
              <w:t>Источники: результаты раскопок в Сирии, Финикии, Палестине. Письменные источники, архивы из Эблы и Угарита. Библия, ее структура, проблема датировки. Египетские, хеттские и ассирийские исторические документы. Сообщения античных авторов. Изучение истории Сирии, Финикии, Палестины в отечественной историографии. Специфика природно-географических условий и этнические процессы Восточного Средиземноморья. Семитские народы, хурриты и хетты. Заимствование систем письма. Ранние земледельцы и скотоводы на территории Восточного Средиземноморья. Культура Иерихона.</w:t>
            </w:r>
          </w:p>
          <w:p w:rsidR="00D14961" w:rsidRDefault="00D14961">
            <w:pPr>
              <w:shd w:val="clear" w:color="auto" w:fill="FFFFFF"/>
              <w:ind w:firstLine="176"/>
              <w:jc w:val="both"/>
            </w:pPr>
            <w:r>
              <w:t>Древнейшая Палестина</w:t>
            </w:r>
            <w:r>
              <w:rPr>
                <w:i/>
              </w:rPr>
              <w:t xml:space="preserve">. </w:t>
            </w:r>
            <w:r>
              <w:t>Природа и население древней Финикии</w:t>
            </w:r>
            <w:r>
              <w:rPr>
                <w:b/>
              </w:rPr>
              <w:t>.</w:t>
            </w:r>
            <w:r>
              <w:t xml:space="preserve"> Тенденция к созданию единого государства. </w:t>
            </w:r>
            <w:r>
              <w:rPr>
                <w:i/>
              </w:rPr>
              <w:t>Тиро-Сидонское царство.</w:t>
            </w:r>
            <w:r>
              <w:t xml:space="preserve"> Основание Карфагена. Взаимоотношения с древневосточными державами (Египтом, Вавилоном, Ассирией). </w:t>
            </w:r>
          </w:p>
          <w:p w:rsidR="00D14961" w:rsidRDefault="00D14961">
            <w:pPr>
              <w:shd w:val="clear" w:color="auto" w:fill="FFFFFF"/>
              <w:ind w:firstLine="176"/>
              <w:jc w:val="both"/>
            </w:pPr>
            <w:r>
              <w:rPr>
                <w:b/>
              </w:rPr>
              <w:t xml:space="preserve">«Мировые» державы эпохи поздней древности на Ближнем и Среднем Востоке. </w:t>
            </w:r>
            <w:r>
              <w:t xml:space="preserve">Характеристика эпохи поздней древности. Переход к железному веку. Развитие вооружений и средств передвижения. Расширение ареала цивилизаций. Появление новых государств на политической арене. Ослабление или гибель крупных военных держав эпохи ранней древности. Активизация </w:t>
            </w:r>
            <w:r>
              <w:lastRenderedPageBreak/>
              <w:t>миграций и контактов с «варварской» периферией. Развитие частной собственности, рабства классического типа, средств обмена. Появление монеты. Возникновение системы денежных налогов. Развитие процессов индивидуализации и рационализации в религиозной сфере. Появление религий и религиозно-этических учений нового типа. Понятие «осевое время». Эпоха «мировых» держав.</w:t>
            </w:r>
          </w:p>
          <w:p w:rsidR="00D14961" w:rsidRDefault="00D14961">
            <w:pPr>
              <w:ind w:firstLine="176"/>
              <w:jc w:val="both"/>
            </w:pPr>
            <w:r>
              <w:t xml:space="preserve">Изменения на политической карте Ближнего Востока в конце </w:t>
            </w:r>
            <w:r>
              <w:rPr>
                <w:lang w:val="en-US"/>
              </w:rPr>
              <w:t>II</w:t>
            </w:r>
            <w:r>
              <w:t xml:space="preserve"> - начале </w:t>
            </w:r>
            <w:r>
              <w:rPr>
                <w:lang w:val="en-US"/>
              </w:rPr>
              <w:t>I</w:t>
            </w:r>
            <w:r>
              <w:t xml:space="preserve"> тыс. до н. э. Возвышение «молодых» государств. Лидия, Урарту, Мидия, Куш. </w:t>
            </w:r>
            <w:r>
              <w:rPr>
                <w:b/>
              </w:rPr>
              <w:t>Возвышение Ассирии (Новоассирийский период)</w:t>
            </w:r>
            <w:r>
              <w:t xml:space="preserve">. Экономические сдвиги. Походы в Урарту, Сирию, Мидию. Восстания покоренных народов. Военные неудачи ассирийцев в первой половине </w:t>
            </w:r>
            <w:r>
              <w:rPr>
                <w:lang w:val="en-US"/>
              </w:rPr>
              <w:t>V</w:t>
            </w:r>
            <w:r>
              <w:t xml:space="preserve">Ш в. до н.э. Новое возвышение Ассирии во второй половине </w:t>
            </w:r>
            <w:r>
              <w:rPr>
                <w:lang w:val="en-US"/>
              </w:rPr>
              <w:t>VIII</w:t>
            </w:r>
            <w:r>
              <w:t xml:space="preserve"> и первой половине </w:t>
            </w:r>
            <w:r>
              <w:rPr>
                <w:lang w:val="en-US"/>
              </w:rPr>
              <w:t>VII</w:t>
            </w:r>
            <w:r>
              <w:t>в. до н.э. Военные и административные преобразования Тиглатпаласара</w:t>
            </w:r>
            <w:r>
              <w:rPr>
                <w:lang w:val="en-US"/>
              </w:rPr>
              <w:t>III</w:t>
            </w:r>
            <w:r>
              <w:t>. Появление постоянной профессиональной армии и ее устройство. Новые способы осады и взятия городов. Ассирийская разведка.</w:t>
            </w:r>
          </w:p>
          <w:p w:rsidR="00D14961" w:rsidRDefault="00D14961">
            <w:pPr>
              <w:shd w:val="clear" w:color="auto" w:fill="FFFFFF"/>
              <w:ind w:firstLine="176"/>
              <w:jc w:val="both"/>
            </w:pPr>
            <w:r>
              <w:t xml:space="preserve">Образование </w:t>
            </w:r>
            <w:r>
              <w:rPr>
                <w:b/>
              </w:rPr>
              <w:t>Нововавилонской</w:t>
            </w:r>
            <w:r>
              <w:t xml:space="preserve"> и Мидийской держав на развалинах Ассирийской империи. Источники: памятники материальной культуры; царские надписи; хроники. Исторический труд Бероса. Сообщения античных авторов. Изучение в отечественной историографии (работы М.А.Дандамаева). </w:t>
            </w:r>
          </w:p>
          <w:p w:rsidR="00D14961" w:rsidRDefault="00D14961">
            <w:pPr>
              <w:shd w:val="clear" w:color="auto" w:fill="FFFFFF"/>
              <w:ind w:firstLine="176"/>
              <w:jc w:val="both"/>
            </w:pPr>
            <w:r>
              <w:t>Освобождение Вавилона из-под власти Ассирии. Продолжение ассирийской политики правителями Халдейской династии. Новый Вавилон и его архитектурные чудеса. Экономика и социальная структура поздней Вавилонии. Расцвет Нововавилонского царства при Навуходоносоре П. Особенности экономики. Община и частные хозяйства. Царское и храмовое землевладение. «Безумный» Набонид. Положение храмов. Обострение социальных противоречий. Захват Вавилона и установление персидского господства в Месопотамии.</w:t>
            </w:r>
          </w:p>
          <w:p w:rsidR="00D14961" w:rsidRDefault="00D14961">
            <w:pPr>
              <w:shd w:val="clear" w:color="auto" w:fill="FFFFFF"/>
              <w:ind w:firstLine="176"/>
              <w:jc w:val="both"/>
            </w:pPr>
            <w:r>
              <w:rPr>
                <w:b/>
              </w:rPr>
              <w:t>Древнейшие цивилизации: Индия</w:t>
            </w:r>
            <w:r>
              <w:t>. Специфика природно-географических условий и этнические процессы в регионах возникновения ранних государств. Специфика источников по истории древней Индии. Памятники материальной культуры. Эпиграфика. Эпические памятники. Древнеиндийские письменные источники: ведическая литература, сборники религиозных и морально-этических предписаний, трактат о государственном управлении, буддийский канон. Периодизация истории древней Индии.</w:t>
            </w:r>
          </w:p>
          <w:p w:rsidR="00D14961" w:rsidRDefault="00D14961">
            <w:pPr>
              <w:shd w:val="clear" w:color="auto" w:fill="FFFFFF"/>
              <w:ind w:firstLine="176"/>
              <w:jc w:val="both"/>
            </w:pPr>
            <w:r>
              <w:t xml:space="preserve">Возникновение </w:t>
            </w:r>
            <w:r>
              <w:rPr>
                <w:i/>
              </w:rPr>
              <w:t>древнейшей цивилизации в долине Инда</w:t>
            </w:r>
            <w:r>
              <w:t xml:space="preserve">. Проблема дешифровки протоиндийской письменности. Данные археологии. Мохенджо-Даро и Хараппа - крупнейшие центры индской (хараппской) </w:t>
            </w:r>
            <w:r>
              <w:lastRenderedPageBreak/>
              <w:t xml:space="preserve">цивилизации. Сведения о материальной культуре, религии и быте древнейшего населения долины Инда. Архитектурные особенности городов. Упадок Индской цивилизации. </w:t>
            </w:r>
          </w:p>
          <w:p w:rsidR="00D14961" w:rsidRDefault="00D14961">
            <w:pPr>
              <w:shd w:val="clear" w:color="auto" w:fill="FFFFFF"/>
              <w:ind w:firstLine="176"/>
              <w:jc w:val="both"/>
            </w:pPr>
            <w:r>
              <w:t xml:space="preserve">Вопрос о вторжении ариев. Приход ариев. Освоение долины Ганга. «Ведийский период» в истории древней Индии. Ранние государства Северной Индии. Социальная структура, хозяйственные занятия и система политического управления раннеиндийского общества по данным вед. Варновый строй как специфический признак древнеиндийской цивилизации. Законы Ману. Мифология и религия брахманизма. </w:t>
            </w:r>
          </w:p>
          <w:p w:rsidR="00D14961" w:rsidRDefault="00D14961">
            <w:pPr>
              <w:shd w:val="clear" w:color="auto" w:fill="FFFFFF"/>
              <w:ind w:firstLine="176"/>
              <w:jc w:val="both"/>
            </w:pPr>
            <w:r>
              <w:t xml:space="preserve">Возвышение Магадхи. Империя Нандов. Вторжение Александра Македонского в Западную Индию. Борьба государств долины Ганга за политическое преобладание в середине </w:t>
            </w:r>
            <w:r>
              <w:rPr>
                <w:lang w:val="en-US"/>
              </w:rPr>
              <w:t>I</w:t>
            </w:r>
            <w:r>
              <w:t xml:space="preserve"> тыс. до н. э. Создание </w:t>
            </w:r>
            <w:r>
              <w:rPr>
                <w:i/>
              </w:rPr>
              <w:t>империи Маурьев</w:t>
            </w:r>
            <w:r>
              <w:t>. Чандрагупта. Правление Ашоки: внешняя и внутренняя политика. Социально-экономическое и политическое развитие в «буддийский период». Возникновение религиозно-этических учений нового типа. Буддизм и джайнизм. Попытки превращения «религий» нового типа в государственные религии. Эдикты Ашоки. Символы империи Маурьев и современная индийская государственность.</w:t>
            </w:r>
          </w:p>
          <w:p w:rsidR="00D14961" w:rsidRDefault="00D14961">
            <w:pPr>
              <w:ind w:firstLine="176"/>
              <w:jc w:val="both"/>
            </w:pPr>
            <w:r>
              <w:t xml:space="preserve">Экономическое развитие и сословно-классовая структура Индии в конце </w:t>
            </w:r>
            <w:r>
              <w:rPr>
                <w:lang w:val="en-US"/>
              </w:rPr>
              <w:t>I</w:t>
            </w:r>
            <w:r>
              <w:t xml:space="preserve"> тыс. до н.э.- начале </w:t>
            </w:r>
            <w:r>
              <w:rPr>
                <w:lang w:val="en-US"/>
              </w:rPr>
              <w:t>I</w:t>
            </w:r>
            <w:r>
              <w:t xml:space="preserve"> тыс. н.э. Индия при кушанах. Власть </w:t>
            </w:r>
            <w:r>
              <w:rPr>
                <w:i/>
              </w:rPr>
              <w:t>Кушанской державы</w:t>
            </w:r>
            <w:r>
              <w:t xml:space="preserve"> на Западе Индии. Новый подъем Магадхи и создание державы Гуптов. «Золотой век» империи. Распад империи Гуптов.</w:t>
            </w:r>
          </w:p>
          <w:p w:rsidR="00D14961" w:rsidRDefault="00D14961">
            <w:pPr>
              <w:shd w:val="clear" w:color="auto" w:fill="FFFFFF"/>
              <w:ind w:firstLine="176"/>
              <w:jc w:val="both"/>
            </w:pPr>
            <w:r>
              <w:rPr>
                <w:b/>
              </w:rPr>
              <w:t>Древнейшие цивилизации: Китай</w:t>
            </w:r>
            <w:r>
              <w:t xml:space="preserve">. Неолитические истоки древнекитайской цивилизации. Древнейшие государственные образования в Китае. </w:t>
            </w:r>
            <w:r>
              <w:rPr>
                <w:i/>
              </w:rPr>
              <w:t>Шан-Инь и Чжоу</w:t>
            </w:r>
            <w:r>
              <w:t xml:space="preserve">: политическая история, общественный строй, религия и идеология. Бронзовый век у иньцев. Разложение родоплеменного строя. Приход к власти династии Чжоу: периоды Западного и Восточного Чжоу. Период Чжань-Го («Воюющих царств») в истории древнекитайской цивилизации. Экономика и социальная структура. Идеологическая борьба в </w:t>
            </w:r>
            <w:r>
              <w:rPr>
                <w:lang w:val="en-US"/>
              </w:rPr>
              <w:t>VI</w:t>
            </w:r>
            <w:r>
              <w:t>-</w:t>
            </w:r>
            <w:r>
              <w:rPr>
                <w:lang w:val="en-US"/>
              </w:rPr>
              <w:t>III</w:t>
            </w:r>
            <w:r>
              <w:t xml:space="preserve"> вв. до н.э. Учение Конфуция. Даосизм и легизм. «Осевое время» китайской цивилизации.</w:t>
            </w:r>
          </w:p>
          <w:p w:rsidR="00D14961" w:rsidRDefault="00D14961">
            <w:pPr>
              <w:shd w:val="clear" w:color="auto" w:fill="FFFFFF"/>
              <w:ind w:firstLine="176"/>
              <w:jc w:val="both"/>
            </w:pPr>
            <w:r>
              <w:t xml:space="preserve">Возвышение княжества Цинь. Реформы Шан Яна в царстве Цинь. </w:t>
            </w:r>
            <w:r>
              <w:rPr>
                <w:i/>
              </w:rPr>
              <w:t>Империя Хань</w:t>
            </w:r>
            <w:r>
              <w:t>, общественное и государственное устройство</w:t>
            </w:r>
          </w:p>
        </w:tc>
      </w:tr>
      <w:tr w:rsidR="00D14961" w:rsidTr="00D14961">
        <w:trPr>
          <w:trHeight w:val="654"/>
        </w:trPr>
        <w:tc>
          <w:tcPr>
            <w:tcW w:w="959" w:type="dxa"/>
            <w:tcBorders>
              <w:top w:val="single" w:sz="4" w:space="0" w:color="auto"/>
              <w:left w:val="single" w:sz="4" w:space="0" w:color="auto"/>
              <w:bottom w:val="single" w:sz="4" w:space="0" w:color="auto"/>
              <w:right w:val="single" w:sz="4" w:space="0" w:color="auto"/>
            </w:tcBorders>
            <w:hideMark/>
          </w:tcPr>
          <w:p w:rsidR="00D14961" w:rsidRDefault="00D14961">
            <w:pPr>
              <w:pStyle w:val="af2"/>
              <w:jc w:val="center"/>
              <w:rPr>
                <w:bCs/>
                <w:sz w:val="24"/>
                <w:szCs w:val="24"/>
              </w:rPr>
            </w:pPr>
            <w:r>
              <w:rPr>
                <w:bCs/>
                <w:sz w:val="24"/>
                <w:szCs w:val="24"/>
              </w:rPr>
              <w:lastRenderedPageBreak/>
              <w:t>2</w:t>
            </w:r>
          </w:p>
        </w:tc>
        <w:tc>
          <w:tcPr>
            <w:tcW w:w="2693" w:type="dxa"/>
            <w:tcBorders>
              <w:top w:val="single" w:sz="4" w:space="0" w:color="auto"/>
              <w:left w:val="single" w:sz="4" w:space="0" w:color="auto"/>
              <w:bottom w:val="single" w:sz="4" w:space="0" w:color="auto"/>
              <w:right w:val="single" w:sz="4" w:space="0" w:color="auto"/>
            </w:tcBorders>
            <w:hideMark/>
          </w:tcPr>
          <w:p w:rsidR="00D14961" w:rsidRDefault="00D14961">
            <w:pPr>
              <w:pStyle w:val="2"/>
              <w:spacing w:before="0" w:beforeAutospacing="0" w:after="0" w:afterAutospacing="0"/>
              <w:ind w:left="40"/>
              <w:rPr>
                <w:rFonts w:ascii="Times New Roman" w:hAnsi="Times New Roman" w:cs="Times New Roman"/>
                <w:b w:val="0"/>
                <w:sz w:val="24"/>
                <w:szCs w:val="24"/>
              </w:rPr>
            </w:pPr>
            <w:r>
              <w:rPr>
                <w:rFonts w:ascii="Times New Roman" w:hAnsi="Times New Roman" w:cs="Times New Roman"/>
                <w:b w:val="0"/>
                <w:spacing w:val="1"/>
                <w:sz w:val="24"/>
                <w:szCs w:val="24"/>
              </w:rPr>
              <w:t>История Древней Греции.</w:t>
            </w:r>
          </w:p>
        </w:tc>
        <w:tc>
          <w:tcPr>
            <w:tcW w:w="6095" w:type="dxa"/>
            <w:tcBorders>
              <w:top w:val="single" w:sz="4" w:space="0" w:color="auto"/>
              <w:left w:val="single" w:sz="4" w:space="0" w:color="auto"/>
              <w:bottom w:val="single" w:sz="4" w:space="0" w:color="auto"/>
              <w:right w:val="single" w:sz="4" w:space="0" w:color="auto"/>
            </w:tcBorders>
            <w:hideMark/>
          </w:tcPr>
          <w:p w:rsidR="00D14961" w:rsidRDefault="00D14961">
            <w:pPr>
              <w:shd w:val="clear" w:color="auto" w:fill="FFFFFF"/>
              <w:ind w:firstLine="176"/>
              <w:jc w:val="both"/>
            </w:pPr>
            <w:r>
              <w:rPr>
                <w:b/>
              </w:rPr>
              <w:t xml:space="preserve">Источники по истории Древней Греции. </w:t>
            </w:r>
            <w:r>
              <w:t xml:space="preserve">История открытия крито-микенской цивилизации. Раскопки Г. Шлимана и А. Эванса. Греческие легенды и археологическая реальность. Современное состояние археологического изучения Эгейского бассейна. Кикладская культура. Раскопки на о.Фера. Письменные памятники крито-микенской эпохи и проблема их </w:t>
            </w:r>
            <w:r>
              <w:lastRenderedPageBreak/>
              <w:t>дешифровки. История и результаты дешифровки линейного письма Б. Дискуссии об этнической принадлежности минойцев.</w:t>
            </w:r>
          </w:p>
          <w:p w:rsidR="00D14961" w:rsidRDefault="00D14961">
            <w:pPr>
              <w:shd w:val="clear" w:color="auto" w:fill="FFFFFF"/>
              <w:ind w:firstLine="176"/>
              <w:jc w:val="both"/>
            </w:pPr>
            <w:r>
              <w:rPr>
                <w:b/>
              </w:rPr>
              <w:t>Крито-микенская цивилизация</w:t>
            </w:r>
            <w:r>
              <w:t>. Истоки минойской цивилизации, влияние ближневосточных цивилизаций на процессы ее становления. Характерные черты минойской цивилизации и основные этапы ее развития. Периоды «старых» и «новых» дворцов. Особенности архитектуры критских дворцов. Дворцовые фрески. Данные об особенностях организации «дворцовых» государств, их внутренней и внешней политике. Минойская талассократия. Религиозные верования и культы этеокритян. Споры о причинах гибели минойской цивилизации. Природные катаклизмы. Завоевание Крита ахейцами.</w:t>
            </w:r>
          </w:p>
          <w:p w:rsidR="00D14961" w:rsidRDefault="00D14961">
            <w:pPr>
              <w:ind w:firstLine="176"/>
              <w:jc w:val="both"/>
            </w:pPr>
            <w:r>
              <w:rPr>
                <w:b/>
              </w:rPr>
              <w:t xml:space="preserve">Ахейская культура. </w:t>
            </w:r>
            <w:r>
              <w:t xml:space="preserve">Появление греков-ахейцев на Балканском полуострове и становление ахейской цивилизации. Ахейцы и минойский Крит. Основные центры ахейской (микенской) цивилизации в период ее расцвета: Микены, Тиринф, Пилос, Фивы. Архитектура ахейских дворцов. Памятники изобразительного и прикладного искусства. Социально-экономическая и политическая организация ахейских «дворцовых» государств. Проблема микенской колонизации. Погребения ахейских царей. Ахейские государства и Троя. Троянская война: данные эпических произведений гомеровского цикла и историческая реальность. Дискуссии о причинах гибели микенской цивилизации. Упадок Балканской Греции в </w:t>
            </w:r>
            <w:r>
              <w:rPr>
                <w:lang w:val="en-US"/>
              </w:rPr>
              <w:t>XII</w:t>
            </w:r>
            <w:r>
              <w:t>-</w:t>
            </w:r>
            <w:r>
              <w:rPr>
                <w:lang w:val="en-US"/>
              </w:rPr>
              <w:t>XI</w:t>
            </w:r>
            <w:r>
              <w:t>вв. до н.э.Дорийское завоевание.</w:t>
            </w:r>
          </w:p>
          <w:p w:rsidR="00D14961" w:rsidRDefault="00D14961">
            <w:pPr>
              <w:shd w:val="clear" w:color="auto" w:fill="FFFFFF"/>
              <w:ind w:firstLine="176"/>
              <w:jc w:val="both"/>
            </w:pPr>
            <w:r>
              <w:rPr>
                <w:b/>
              </w:rPr>
              <w:t xml:space="preserve">«Гомеровская» Греция. </w:t>
            </w:r>
            <w:r>
              <w:t xml:space="preserve">Поэмы Гомера как исторический источник.Место </w:t>
            </w:r>
            <w:r>
              <w:rPr>
                <w:i/>
              </w:rPr>
              <w:t>«темныхвеков»</w:t>
            </w:r>
            <w:r>
              <w:t xml:space="preserve"> в истории Древней Греции. Переход к железному веку. Миграции греческих племен в конце </w:t>
            </w:r>
            <w:r>
              <w:rPr>
                <w:lang w:val="en-US"/>
              </w:rPr>
              <w:t>II</w:t>
            </w:r>
            <w:r>
              <w:t xml:space="preserve"> - начале </w:t>
            </w:r>
            <w:r>
              <w:rPr>
                <w:lang w:val="en-US"/>
              </w:rPr>
              <w:t>I</w:t>
            </w:r>
            <w:r>
              <w:t>тыс. до н.э. Проблема «дорийского нашествия». Расселение ионийцев и эолийцев. Хозяйственная жизнь, социальная организация и система управления раннегреческого общества по данным гомеровского эпоса. Гомер и археология. Проблема исторической преемственности с микенской цивилизацией.</w:t>
            </w:r>
          </w:p>
          <w:p w:rsidR="00D14961" w:rsidRDefault="00D14961">
            <w:pPr>
              <w:shd w:val="clear" w:color="auto" w:fill="FFFFFF"/>
              <w:ind w:firstLine="176"/>
              <w:jc w:val="both"/>
            </w:pPr>
            <w:r>
              <w:rPr>
                <w:b/>
              </w:rPr>
              <w:t>Архаическая Греция.</w:t>
            </w:r>
            <w:r>
              <w:t xml:space="preserve"> Источники по истории Греции </w:t>
            </w:r>
            <w:r>
              <w:rPr>
                <w:lang w:val="en-US"/>
              </w:rPr>
              <w:t>VIII</w:t>
            </w:r>
            <w:r>
              <w:t>-</w:t>
            </w:r>
            <w:r>
              <w:rPr>
                <w:lang w:val="en-US"/>
              </w:rPr>
              <w:t>VI</w:t>
            </w:r>
            <w:r>
              <w:t xml:space="preserve">вв. Поэма Гесиода «Труды и дни». «Греческое чудо». Появление нового типа письменности. Социальные перемены. Социальная дифференциация, развитие ремесла и торговли. Широкое применение железа, его последствия. Рождение города. Развитие денежных отношений, международного и внутригородского обмена. Демографические изменения. Изменения в военной сфере. Появление фаланги. Становление полисной организации. Синойкизм. От басилеи к аристократии. Аристократия и демос. «Первоначальные» реформы. Писаные законы. </w:t>
            </w:r>
            <w:r>
              <w:lastRenderedPageBreak/>
              <w:t>«Старшая» тирания. Внутренняя и внешняя политика тиранов. Великая греческая колонизация: причины, основные направления, связь с формированием полиса. Влияние Востока на греческий мир. Греческий мир и «варварская» периферия.</w:t>
            </w:r>
          </w:p>
          <w:p w:rsidR="00D14961" w:rsidRDefault="00D14961">
            <w:pPr>
              <w:shd w:val="clear" w:color="auto" w:fill="FFFFFF"/>
              <w:ind w:firstLine="176"/>
              <w:jc w:val="both"/>
            </w:pPr>
            <w:r>
              <w:rPr>
                <w:b/>
              </w:rPr>
              <w:t>Становление древнегреческого полиса.</w:t>
            </w:r>
            <w:r>
              <w:t xml:space="preserve"> Система прямой демократии («демократия участия»). Полисное ополчение. Полисная система ценностей как мотивационный механизм функционирования полисной организации. </w:t>
            </w:r>
          </w:p>
          <w:p w:rsidR="00D14961" w:rsidRDefault="00D14961">
            <w:pPr>
              <w:shd w:val="clear" w:color="auto" w:fill="FFFFFF"/>
              <w:ind w:firstLine="176"/>
              <w:jc w:val="both"/>
            </w:pPr>
            <w:r>
              <w:t>Типы полисов.</w:t>
            </w:r>
            <w:r>
              <w:rPr>
                <w:i/>
              </w:rPr>
              <w:t>Спарта</w:t>
            </w:r>
            <w:r>
              <w:t xml:space="preserve"> как тип полиса. Ранняя история Спарты. Исторические условия формирования спартанского государства. Политика завоеваний. Завоевание Мессении. Ликургова реформа и образование «общины равных». Особенности экономического строя. Специфика античного рабства в Спарте.Илоты и периэки. Система спартанского воспитания. Сисситии. Органы управления спартанским полисом. Спартанская олигархия. «Община равных» и олигархия. Спарта и Пелопонесский союз. Его роль в истории Греции. </w:t>
            </w:r>
          </w:p>
          <w:p w:rsidR="00D14961" w:rsidRDefault="00D14961">
            <w:pPr>
              <w:shd w:val="clear" w:color="auto" w:fill="FFFFFF"/>
              <w:ind w:firstLine="176"/>
              <w:jc w:val="both"/>
            </w:pPr>
            <w:r>
              <w:rPr>
                <w:i/>
              </w:rPr>
              <w:t>Афины</w:t>
            </w:r>
            <w:r>
              <w:t xml:space="preserve"> как тип полиса. Географическое положение и природные условия Аттики. Основные этапы формирования полиса и демократии в Афинах. Аттика в досолоновские времена. Развитие Афин как ремесленно-аграрного полиса. Процесс закабаления крестьянства. Углубление социальных противоречий. Заговор Килона. Законы Драконта. Реформы Солона. Сисахфия и укрепление позиций свободного крестьянства. Солоновские имущественные разряды. Реформа государственных учреждений. Олигархический характер конституции Солона. Тирания Писистрата и Писистратидов как этап в становлении демократии. Причины падения тирании. Создание умеренной демократии при Клисфене.Специфика античного рабства в Афинах.</w:t>
            </w:r>
          </w:p>
          <w:p w:rsidR="00D14961" w:rsidRDefault="00D14961">
            <w:pPr>
              <w:shd w:val="clear" w:color="auto" w:fill="FFFFFF"/>
              <w:ind w:firstLine="176"/>
              <w:jc w:val="both"/>
            </w:pPr>
            <w:r>
              <w:rPr>
                <w:b/>
              </w:rPr>
              <w:t xml:space="preserve">Классическая Греция. </w:t>
            </w:r>
            <w:r>
              <w:t>Греция накануне греко-персидских войн. Греко-персидские войны, их причины и основные этапы. Марафонская битва и ее значение. Борьба политических группировок в Аттике. Поход Ксеркса. Фермопилы, Саламин, Платеи, Микале – важнейшие битвы 480-479 гг. до н.э. Изменение характера войны. Значение греко-персидских войн   для развития полисной системы и самосознания греков. Делосская симмахия и ее превращение в Афинскую архэ. Роль греко-персидских войн и создания Афинского морского союза в развитии афинской демократии.</w:t>
            </w:r>
          </w:p>
          <w:p w:rsidR="00D14961" w:rsidRDefault="00D14961">
            <w:pPr>
              <w:shd w:val="clear" w:color="auto" w:fill="FFFFFF"/>
              <w:ind w:firstLine="176"/>
              <w:jc w:val="both"/>
            </w:pPr>
            <w:r>
              <w:t xml:space="preserve">Социально-экономические отношения в Греции </w:t>
            </w:r>
            <w:r>
              <w:rPr>
                <w:lang w:val="en-US"/>
              </w:rPr>
              <w:t>V</w:t>
            </w:r>
            <w:r>
              <w:t>-</w:t>
            </w:r>
            <w:r>
              <w:rPr>
                <w:lang w:val="en-US"/>
              </w:rPr>
              <w:t>IV</w:t>
            </w:r>
            <w:r>
              <w:t xml:space="preserve">вв. до н.э. Интенсивное развитие рабовладельческой экономики в Афинах. Развитие товарных отношений. Местные рынки и международная торговля. Основные торговые пути. Роль Причерноморья. Понятие </w:t>
            </w:r>
            <w:r>
              <w:lastRenderedPageBreak/>
              <w:t>классического рабства. Место и роль труда свободных и рабов в сельском хозяйстве. Правовое и хозяйственное положение рабов. Вольноотпущенники. Метеки. Их правовое положение и роль в экономике полиса.</w:t>
            </w:r>
          </w:p>
          <w:p w:rsidR="00D14961" w:rsidRDefault="00D14961">
            <w:pPr>
              <w:shd w:val="clear" w:color="auto" w:fill="FFFFFF"/>
              <w:ind w:firstLine="176"/>
              <w:jc w:val="both"/>
            </w:pPr>
            <w:r>
              <w:t>Пелопоннесская война, ее причины, основные этапы и результаты. Ее значение для истории греческих полисов. Война и афинская демократия. Расстановка политических и социальных сил. Архидамова война. Никиев мир. Обострение социальной борьбы в Афинах. Декелейская война. Роль Персии в развитии войны. Распад Афинского морского союза. Поражение Афин и его причины. Крайняя демократия и олигархические перевороты в Афинах.</w:t>
            </w:r>
          </w:p>
          <w:p w:rsidR="00D14961" w:rsidRDefault="00D14961">
            <w:pPr>
              <w:shd w:val="clear" w:color="auto" w:fill="FFFFFF"/>
              <w:ind w:firstLine="176"/>
              <w:jc w:val="both"/>
            </w:pPr>
            <w:r>
              <w:t>Проблема «кризиса» греческого полиса. Экономическое положение и внутренние изменения в полисах. Состояние сельского хозяйства, ремесла, обмена, кредитно-денежных отношений. Кризис демократической идеологии. Перемены в системе межполисных отношений. Ослабление Спарты. Возвышение Фив и Беотийского союза. Создание и распад Второго Афинского морского союза. Развитие наемничества и «младшая» тирания. Политическая раздробленность Греции. Программы преодоления кризиса Платона, Исократа и Аристотеля. Сицилийская держава Дионисия.</w:t>
            </w:r>
          </w:p>
          <w:p w:rsidR="00D14961" w:rsidRDefault="00D14961">
            <w:pPr>
              <w:shd w:val="clear" w:color="auto" w:fill="FFFFFF"/>
              <w:ind w:firstLine="176"/>
              <w:jc w:val="both"/>
            </w:pPr>
            <w:r>
              <w:rPr>
                <w:b/>
              </w:rPr>
              <w:t xml:space="preserve">Возвышение Македонии. </w:t>
            </w:r>
            <w:r>
              <w:t>Природныеусловия, население и социально</w:t>
            </w:r>
            <w:r>
              <w:rPr>
                <w:b/>
              </w:rPr>
              <w:t>-</w:t>
            </w:r>
            <w:r>
              <w:t xml:space="preserve">экономический строй Македонии в </w:t>
            </w:r>
            <w:r>
              <w:rPr>
                <w:lang w:val="en-US"/>
              </w:rPr>
              <w:t>V</w:t>
            </w:r>
            <w:r>
              <w:t xml:space="preserve">- первой половине </w:t>
            </w:r>
            <w:r>
              <w:rPr>
                <w:lang w:val="en-US"/>
              </w:rPr>
              <w:t>IV</w:t>
            </w:r>
            <w:r>
              <w:t>вв. до н.э.Реформы Филиппа П. Внешняя политика.  Завоевания Македонии в Греции. Реакция греческих полисов на усиление Македонии. Деятельность Демосфена. Битва при Херонее. Панэллинский конгресс в Коринфе. Подготовка похода на Восток. Отношение к власти Македонии в Греции. Позиция Спарты. Смерть Филиппа П. Греческий полис на пути преодоления автаркии. Восстановление Александром гегемонии Македонии в Греции.</w:t>
            </w:r>
          </w:p>
          <w:p w:rsidR="00D14961" w:rsidRDefault="00D14961">
            <w:pPr>
              <w:shd w:val="clear" w:color="auto" w:fill="FFFFFF"/>
              <w:ind w:firstLine="176"/>
              <w:jc w:val="both"/>
            </w:pPr>
            <w:r>
              <w:rPr>
                <w:b/>
              </w:rPr>
              <w:t xml:space="preserve">Эллинизм и его историческое значение. </w:t>
            </w:r>
            <w:r>
              <w:t xml:space="preserve">Поход Александра Македонского на Восток. Официальные цели и реальность. Соотношение сил. Основные сражения первого периода войны. Политика на завоеванных территориях. «Освобождение» греческих городов Малой Азии. Основание новых городов и их  статус. Политика «слияния народов». Завоевание Персии. Курс на создание мировой державы восточного типа. Обожествление Александра. Оппозиция Александру среди македонян. Ситуация в Греции во время похода. Выступление Спарты. Позиция Афин. Поход в Индию. Распад державы Александра. Войны диадохов и создание системы эллинистических монархий. Распространение греческих политических традиций на Востоке. Полис в структуре эллинистических монархий. Сущность и историческая </w:t>
            </w:r>
            <w:r>
              <w:lastRenderedPageBreak/>
              <w:t>роль эллинизма.</w:t>
            </w:r>
          </w:p>
          <w:p w:rsidR="00D14961" w:rsidRDefault="00D14961">
            <w:pPr>
              <w:shd w:val="clear" w:color="auto" w:fill="FFFFFF"/>
              <w:ind w:firstLine="176"/>
              <w:jc w:val="both"/>
            </w:pPr>
            <w:r>
              <w:t>Общие закономерности в развитии эллинистических государств. Царства Селевкидов и Птолемеев, их социально-экономические и политические системы. Общее и особенное в устройстве и развитии двух крупнейших эллинистических государств. Рабовладение. Различные категории эксплуатируемого населения. Роль государства. Пергам. Римское проникновение. Македонское царство и греческие полисы Балканской Греции и Эгеиды в эллинистическую эпоху. Ахейская и Этолийская федерации как новый тип государственных образований. Эллинистическая Спарта. Реформы Агиса и Клеомена. Великая Греция и Сиракузы в борьбе с Римом. Захват Греции, Македонии, восточных эллинистических монархий Римом и Парфией. «Постэллинизм» на Востоке.</w:t>
            </w:r>
          </w:p>
        </w:tc>
      </w:tr>
      <w:tr w:rsidR="00D14961" w:rsidTr="00D14961">
        <w:trPr>
          <w:trHeight w:val="654"/>
        </w:trPr>
        <w:tc>
          <w:tcPr>
            <w:tcW w:w="959" w:type="dxa"/>
            <w:tcBorders>
              <w:top w:val="single" w:sz="4" w:space="0" w:color="auto"/>
              <w:left w:val="single" w:sz="4" w:space="0" w:color="auto"/>
              <w:bottom w:val="single" w:sz="4" w:space="0" w:color="auto"/>
              <w:right w:val="single" w:sz="4" w:space="0" w:color="auto"/>
            </w:tcBorders>
            <w:hideMark/>
          </w:tcPr>
          <w:p w:rsidR="00D14961" w:rsidRDefault="00D14961">
            <w:pPr>
              <w:pStyle w:val="af2"/>
              <w:jc w:val="center"/>
              <w:rPr>
                <w:bCs/>
                <w:sz w:val="24"/>
                <w:szCs w:val="24"/>
              </w:rPr>
            </w:pPr>
            <w:r>
              <w:rPr>
                <w:bCs/>
                <w:sz w:val="24"/>
                <w:szCs w:val="24"/>
              </w:rPr>
              <w:lastRenderedPageBreak/>
              <w:t>3</w:t>
            </w:r>
          </w:p>
        </w:tc>
        <w:tc>
          <w:tcPr>
            <w:tcW w:w="2693" w:type="dxa"/>
            <w:tcBorders>
              <w:top w:val="single" w:sz="4" w:space="0" w:color="auto"/>
              <w:left w:val="single" w:sz="4" w:space="0" w:color="auto"/>
              <w:bottom w:val="single" w:sz="4" w:space="0" w:color="auto"/>
              <w:right w:val="single" w:sz="4" w:space="0" w:color="auto"/>
            </w:tcBorders>
            <w:hideMark/>
          </w:tcPr>
          <w:p w:rsidR="00D14961" w:rsidRDefault="00D14961">
            <w:pPr>
              <w:pStyle w:val="2"/>
              <w:spacing w:before="0" w:beforeAutospacing="0" w:after="0" w:afterAutospacing="0"/>
              <w:ind w:left="40"/>
              <w:rPr>
                <w:rFonts w:ascii="Times New Roman" w:hAnsi="Times New Roman" w:cs="Times New Roman"/>
                <w:b w:val="0"/>
                <w:sz w:val="24"/>
                <w:szCs w:val="24"/>
              </w:rPr>
            </w:pPr>
            <w:r>
              <w:rPr>
                <w:rFonts w:ascii="Times New Roman" w:hAnsi="Times New Roman" w:cs="Times New Roman"/>
                <w:b w:val="0"/>
                <w:spacing w:val="1"/>
                <w:sz w:val="24"/>
                <w:szCs w:val="24"/>
              </w:rPr>
              <w:t>История Древнего Рима.</w:t>
            </w:r>
          </w:p>
        </w:tc>
        <w:tc>
          <w:tcPr>
            <w:tcW w:w="6095" w:type="dxa"/>
            <w:tcBorders>
              <w:top w:val="single" w:sz="4" w:space="0" w:color="auto"/>
              <w:left w:val="single" w:sz="4" w:space="0" w:color="auto"/>
              <w:bottom w:val="single" w:sz="4" w:space="0" w:color="auto"/>
              <w:right w:val="single" w:sz="4" w:space="0" w:color="auto"/>
            </w:tcBorders>
            <w:hideMark/>
          </w:tcPr>
          <w:p w:rsidR="00D14961" w:rsidRDefault="00D14961">
            <w:pPr>
              <w:shd w:val="clear" w:color="auto" w:fill="FFFFFF"/>
              <w:ind w:firstLine="176"/>
              <w:jc w:val="both"/>
            </w:pPr>
            <w:r>
              <w:rPr>
                <w:b/>
              </w:rPr>
              <w:t xml:space="preserve">География и древнейшее население Италии. </w:t>
            </w:r>
            <w:r>
              <w:t>Природные условия и население древней Италии. Языки и народы Апеннинского полуострова и Сицилии до римского завоевания. Этрусская, греческая и финикийская цивилизации в Западном Средиземноморье. Их влияние на становление римской цивилизации. «Варварские» народы на территории Апеннин. Италийцы и кельты (галлы). Хронологические и территориальные рамки Римского рабовладельческого государства. Традиционная периодизация истории Древнего Рима.</w:t>
            </w:r>
          </w:p>
          <w:p w:rsidR="00D14961" w:rsidRDefault="00D14961">
            <w:pPr>
              <w:ind w:firstLine="176"/>
              <w:jc w:val="both"/>
            </w:pPr>
            <w:r>
              <w:rPr>
                <w:b/>
              </w:rPr>
              <w:t xml:space="preserve">Этнические процессы и формирование римского государства. </w:t>
            </w:r>
            <w:r>
              <w:t>Основные области Италии. Расселение италийских племен в начале</w:t>
            </w:r>
            <w:r>
              <w:rPr>
                <w:lang w:val="en-US"/>
              </w:rPr>
              <w:t>I</w:t>
            </w:r>
            <w:r>
              <w:t xml:space="preserve"> тыс. до н.э. Этруски. Памятники материальной культуры. Проблемы дешифровки письменности. Вопрос о происхождении этрусков. Социально-экономический и политический строй этрусского общества. Внешняя политика этрусских городов. Этруски и Рим. Упадок политического значения этрусских городов. Культура этрусков, ее влияние на развитие италийских племен.Культура этрусской цивилизации. Гробницы (саркофаги, погребальные обряды, фресковая живопись). Таинственное письмо этрусков. Религия (ритуалы гадания, пантеон богов). Влияние этрусской культуры на Древний Рим.</w:t>
            </w:r>
          </w:p>
          <w:p w:rsidR="00D14961" w:rsidRDefault="00D14961">
            <w:pPr>
              <w:shd w:val="clear" w:color="auto" w:fill="FFFFFF"/>
              <w:ind w:firstLine="176"/>
              <w:jc w:val="both"/>
            </w:pPr>
            <w:r>
              <w:t>Греческие полисы на юге Италии и в Сицилии. Специфика их социальной и политической структуры. Основные факты политической истории. Влияние греческих рабовладельческих полисов на процесс исторического развития в Сицилии и Италии.</w:t>
            </w:r>
          </w:p>
          <w:p w:rsidR="00D14961" w:rsidRDefault="00D14961">
            <w:pPr>
              <w:shd w:val="clear" w:color="auto" w:fill="FFFFFF"/>
              <w:ind w:firstLine="176"/>
              <w:jc w:val="both"/>
            </w:pPr>
            <w:r>
              <w:rPr>
                <w:b/>
              </w:rPr>
              <w:t xml:space="preserve">Основание Рима. </w:t>
            </w:r>
            <w:r>
              <w:t xml:space="preserve">Становление римского полиса (цивитас) в </w:t>
            </w:r>
            <w:r>
              <w:rPr>
                <w:i/>
              </w:rPr>
              <w:t>царский период</w:t>
            </w:r>
            <w:r>
              <w:t xml:space="preserve"> и в период Ранней республики. Предание и археология о начале Рима. Рим под властью этрусских царей. Социальная структура римского общества эпохи царей. Родоплеменная </w:t>
            </w:r>
            <w:r>
              <w:lastRenderedPageBreak/>
              <w:t xml:space="preserve">организация. Патриции и плебеи. Патроны и клиенты. Система управления до Сервиевых реформ. Цари, сенат, куриатные комиции. Перемены в военном деле и реформы Сервия Туллия. Специфика римских «первоначальных» реформ по сравнению с греческими аналогами. </w:t>
            </w:r>
          </w:p>
          <w:p w:rsidR="00D14961" w:rsidRDefault="00D14961">
            <w:pPr>
              <w:ind w:firstLine="176"/>
              <w:jc w:val="both"/>
              <w:rPr>
                <w:i/>
              </w:rPr>
            </w:pPr>
            <w:r>
              <w:rPr>
                <w:i/>
              </w:rPr>
              <w:t>Латинская культура.</w:t>
            </w:r>
            <w:r>
              <w:t>Легенды о ранней истории города. Формирование римского народа. Специфика первоначальных религиозных верований и культов римлян. Консерватизм, формализм и синкретизм римского религиозного сознания. Римские жреческие коллегии. Римский календарь и религиозные празднества. Жреческие фасты. Религия и государственная власть. Ауспиции и дивинации. Постепенная секуляризация представлений о власти. Влияние развитых цивилизаций на римскую религию и культуру. Романизация Италии.</w:t>
            </w:r>
          </w:p>
          <w:p w:rsidR="00D14961" w:rsidRDefault="00D14961">
            <w:pPr>
              <w:shd w:val="clear" w:color="auto" w:fill="FFFFFF"/>
              <w:ind w:firstLine="176"/>
              <w:jc w:val="both"/>
            </w:pPr>
            <w:r>
              <w:rPr>
                <w:b/>
              </w:rPr>
              <w:t xml:space="preserve">Римская республика. Рим и его борьба за гегемонию в Италии. </w:t>
            </w:r>
            <w:r>
              <w:t xml:space="preserve">Олигархический (аристократический) характер формирующегося римского полиса. Падение царской власти и установление </w:t>
            </w:r>
            <w:r>
              <w:rPr>
                <w:i/>
              </w:rPr>
              <w:t>аристократической республики</w:t>
            </w:r>
            <w:r>
              <w:t xml:space="preserve">. Состояние сельского хозяйства, ремесла и торговли. Борьба патрициев и плебеев в эпоху Ранней республики: причины, основные этапы, исторические последствия. Римское общество по «Законам </w:t>
            </w:r>
            <w:r>
              <w:rPr>
                <w:lang w:val="en-US"/>
              </w:rPr>
              <w:t>XII</w:t>
            </w:r>
            <w:r>
              <w:t xml:space="preserve"> таблиц». Развитие частной собственности, долгового и патриархального рабства. Обострение борьбы плебеев с патрициями в </w:t>
            </w:r>
            <w:r>
              <w:rPr>
                <w:lang w:val="en-US"/>
              </w:rPr>
              <w:t>IV</w:t>
            </w:r>
            <w:r>
              <w:t xml:space="preserve"> в. до н.э. </w:t>
            </w:r>
          </w:p>
          <w:p w:rsidR="00D14961" w:rsidRDefault="00D14961">
            <w:pPr>
              <w:shd w:val="clear" w:color="auto" w:fill="FFFFFF"/>
              <w:ind w:firstLine="176"/>
              <w:jc w:val="both"/>
            </w:pPr>
            <w:r>
              <w:t xml:space="preserve">Взаимосвязь внутренней и внешней политики в Риме. Отношения римской гражданской общины с соседними племенами. Господство Рима в Лации. Основные этапы римско-италийских войн. Война с этрусками. Нашествие кельтов (галлов). Завоевание Центральной Италии. Завоевание римлянами Южной Италии. Завершение формирования римского полиса в конце </w:t>
            </w:r>
            <w:r>
              <w:rPr>
                <w:lang w:val="en-US"/>
              </w:rPr>
              <w:t>III</w:t>
            </w:r>
            <w:r>
              <w:t xml:space="preserve"> в. до н. э. Завоевание Римом Италии. Создание Римско-италийского союза и его организация. Выведение колоний, их статус и типология. «Общественные земли». Причины успехов Рима.</w:t>
            </w:r>
          </w:p>
          <w:p w:rsidR="00D14961" w:rsidRDefault="00D14961">
            <w:pPr>
              <w:shd w:val="clear" w:color="auto" w:fill="FFFFFF"/>
              <w:ind w:firstLine="176"/>
              <w:jc w:val="both"/>
              <w:rPr>
                <w:b/>
              </w:rPr>
            </w:pPr>
            <w:r>
              <w:rPr>
                <w:b/>
              </w:rPr>
              <w:t xml:space="preserve">Период расцвета римского полиса. </w:t>
            </w:r>
            <w:r>
              <w:t xml:space="preserve">Социальная структура римского общества. Сословная структура римского общества после окончания борьбы патрициев и плебеев. Сенаторы, всадники, плебс. Место нобилитета в социальной структуре римского общества. Политические институты древнего Рима в период республики.Государственный строй Рима в </w:t>
            </w:r>
            <w:r>
              <w:rPr>
                <w:lang w:val="en-US"/>
              </w:rPr>
              <w:t>III</w:t>
            </w:r>
            <w:r>
              <w:t>-</w:t>
            </w:r>
            <w:r>
              <w:rPr>
                <w:lang w:val="en-US"/>
              </w:rPr>
              <w:t>II</w:t>
            </w:r>
            <w:r>
              <w:t xml:space="preserve"> вв. до н.э. Римские комиции: виды, функции, роль. Магистратуры и их специфические особенности. Высшие и низшие, ординарные и экстраординарные магистраты. Римский сенат: состав, функции, процедура работы. Роль сената и нобилей в государственной </w:t>
            </w:r>
            <w:r>
              <w:lastRenderedPageBreak/>
              <w:t>жизни. Олигархический характер Римской республики. Социально-экономический строй Рима.</w:t>
            </w:r>
          </w:p>
          <w:p w:rsidR="00D14961" w:rsidRDefault="00D14961">
            <w:pPr>
              <w:shd w:val="clear" w:color="auto" w:fill="FFFFFF"/>
              <w:ind w:firstLine="176"/>
              <w:jc w:val="both"/>
            </w:pPr>
            <w:r>
              <w:rPr>
                <w:b/>
              </w:rPr>
              <w:t>Создание римской мировой державы.</w:t>
            </w:r>
            <w:r>
              <w:t xml:space="preserve"> Международные отношения в Западном Средиземноморье в первой половине </w:t>
            </w:r>
            <w:r>
              <w:rPr>
                <w:lang w:val="en-US"/>
              </w:rPr>
              <w:t>III</w:t>
            </w:r>
            <w:r>
              <w:t xml:space="preserve"> в. до н.э. Экспансия Рима в Западном Средиземноморье. Столкновение с Карфагенской державой. Характер и хронология Пунических войн. Первая Пуническая война и образование первых римских провинций. Основные этапы и результаты Второй Пунической войны. Поход Ганнибала. Битва при Каннах. Военные действия в Италии, на Пиренейском полуострове, в Африке. Третья Пуническая война и ее последствия. Причины победы Рима в Пунических войнах. Экономические, социальные и политические последствия Пунических войн.</w:t>
            </w:r>
          </w:p>
          <w:p w:rsidR="00D14961" w:rsidRDefault="00D14961">
            <w:pPr>
              <w:shd w:val="clear" w:color="auto" w:fill="FFFFFF"/>
              <w:ind w:firstLine="176"/>
              <w:jc w:val="both"/>
            </w:pPr>
            <w:r>
              <w:rPr>
                <w:b/>
              </w:rPr>
              <w:t xml:space="preserve">Гражданские войны и падение республики. </w:t>
            </w:r>
            <w:r>
              <w:t xml:space="preserve">Основные типы противоречий в Римской республике во второй половине </w:t>
            </w:r>
            <w:r>
              <w:rPr>
                <w:lang w:val="en-US"/>
              </w:rPr>
              <w:t>II</w:t>
            </w:r>
            <w:r>
              <w:t xml:space="preserve"> в. до н. э. Рабские восстания в Италии и первое восстание рабов на острове Сицилия в 30-хх гг. </w:t>
            </w:r>
            <w:r>
              <w:rPr>
                <w:lang w:val="en-US"/>
              </w:rPr>
              <w:t>II</w:t>
            </w:r>
            <w:r>
              <w:t xml:space="preserve"> в. до н.э. Организация восставших Создание своей государственности. Освободительные движения в провинциях и зависимых царствах. </w:t>
            </w:r>
          </w:p>
          <w:p w:rsidR="00D14961" w:rsidRDefault="00D14961">
            <w:pPr>
              <w:shd w:val="clear" w:color="auto" w:fill="FFFFFF"/>
              <w:ind w:firstLine="176"/>
              <w:jc w:val="both"/>
            </w:pPr>
            <w:r>
              <w:t>Социальная борьба в Риме в 60-х гг. до н.э. Возвышение Помпея и его борьба с пиратами. Завоевание Восточного Средиземноморья. Восточная политика Помпея. Возвышение Цезаря. Заговор Катилины и его поражение. Ослабление демократических сил. Кризис Римской республики. Первый триумвират как форма организации антисенатских сил. Завоевание Цезарем Галлии, его экономическое и политическое значение. Римская политика на Востоке. Поход в Парфию, гибель Красса и распад первого триумвирата. Гражданская война между Цезарем и Помпеем. Диктатура Цезаря: формирование и политика режима личной власти. Законодательство. Социальная политика. Крах политики Цезаря и гибель диктатора. Причины падения режима единоличной власти. Историческое значение диктатуры Цезаря.</w:t>
            </w:r>
          </w:p>
          <w:p w:rsidR="00D14961" w:rsidRDefault="00D14961">
            <w:pPr>
              <w:shd w:val="clear" w:color="auto" w:fill="FFFFFF"/>
              <w:ind w:firstLine="176"/>
              <w:jc w:val="both"/>
            </w:pPr>
            <w:r>
              <w:t xml:space="preserve">Гражданские войны конца 40-30-х гг. до н.э. Социальный состав и политические позиции цезарианцев и республиканцев. Возвышение Октавиана. Второй триумвират. Борьба Октавиана и Антония. Политические программы двух группировок. Битва при Акции. Присоединение Египта. </w:t>
            </w:r>
          </w:p>
          <w:p w:rsidR="00D14961" w:rsidRDefault="00D14961">
            <w:pPr>
              <w:shd w:val="clear" w:color="auto" w:fill="FFFFFF"/>
              <w:ind w:firstLine="176"/>
              <w:jc w:val="both"/>
            </w:pPr>
            <w:r>
              <w:t>Социально-политические последствия гражданских войн. Причины падения полисной организации и республиканского Рима.</w:t>
            </w:r>
          </w:p>
          <w:p w:rsidR="00D14961" w:rsidRDefault="00D14961">
            <w:pPr>
              <w:shd w:val="clear" w:color="auto" w:fill="FFFFFF"/>
              <w:ind w:firstLine="176"/>
              <w:jc w:val="both"/>
            </w:pPr>
            <w:r>
              <w:rPr>
                <w:b/>
              </w:rPr>
              <w:t xml:space="preserve">Римская империя. Принципат. </w:t>
            </w:r>
            <w:r>
              <w:t xml:space="preserve">Август и оформление нового политического режима. Зарождение системы принципата. «Августов мир». «Республиканская монархия». Идеология «восстановления республики». Преобразование старых и появление новых институтов </w:t>
            </w:r>
            <w:r>
              <w:lastRenderedPageBreak/>
              <w:t xml:space="preserve">власти. Тенденции к централизации управления, формирование бюрократического аппарата. </w:t>
            </w:r>
          </w:p>
          <w:p w:rsidR="00D14961" w:rsidRDefault="00D14961">
            <w:pPr>
              <w:shd w:val="clear" w:color="auto" w:fill="FFFFFF"/>
              <w:ind w:firstLine="176"/>
              <w:jc w:val="both"/>
            </w:pPr>
            <w:r>
              <w:t>Политика Августа и его преемников по разрешению проблем управления мировой державой. Рим и провинции. Новое в управлении провинциями. Налоговая политика. Изменения в положении провинций. Укрепление армии. Преторианская гвардия и легионы в провинциях. Борьба с германцами и образование провинции Германия. Новые провинции на Дунае. Битва в Тевтобургском лесу. Общие результаты правления Августа.</w:t>
            </w:r>
          </w:p>
          <w:p w:rsidR="00D14961" w:rsidRDefault="00D14961">
            <w:pPr>
              <w:shd w:val="clear" w:color="auto" w:fill="FFFFFF"/>
              <w:ind w:firstLine="176"/>
              <w:jc w:val="both"/>
            </w:pPr>
            <w:r>
              <w:t xml:space="preserve">Укрепление системы принципата при преемниках Августа. Изменения состава сената и социального происхождения императоров на протяжении </w:t>
            </w:r>
            <w:r>
              <w:rPr>
                <w:lang w:val="en-US"/>
              </w:rPr>
              <w:t>I</w:t>
            </w:r>
            <w:r>
              <w:t>-</w:t>
            </w:r>
            <w:r>
              <w:rPr>
                <w:lang w:val="en-US"/>
              </w:rPr>
              <w:t>III</w:t>
            </w:r>
            <w:r>
              <w:t xml:space="preserve"> вв. «Династии» Юлиев-Клавдиев, Флавиев и Антонинов. Абсолютистские начала в политике римских императоров. Сенат и императорская власть.</w:t>
            </w:r>
          </w:p>
          <w:p w:rsidR="00D14961" w:rsidRDefault="00D14961">
            <w:pPr>
              <w:shd w:val="clear" w:color="auto" w:fill="FFFFFF"/>
              <w:ind w:firstLine="176"/>
              <w:jc w:val="both"/>
            </w:pPr>
            <w:r>
              <w:t xml:space="preserve">Внутреннее положение империи в </w:t>
            </w:r>
            <w:r>
              <w:rPr>
                <w:lang w:val="en-US"/>
              </w:rPr>
              <w:t>I</w:t>
            </w:r>
            <w:r>
              <w:t>-</w:t>
            </w:r>
            <w:r>
              <w:rPr>
                <w:lang w:val="en-US"/>
              </w:rPr>
              <w:t>II</w:t>
            </w:r>
            <w:r>
              <w:t xml:space="preserve"> вв. н.э. Восстания в Иудее, Британии, Галлии. Борьба с Парфией. Политический кризис и гражданская война 68-69 гг. Экономический расцвет Средиземноморья. Крупное и мелкое землевладение в Италии и провинциях. Рост ремесла, торговли, денежного обращения. Развитие товарного производства. Внешняя торговля Рима (с варварами, Востоком). Развитие городов в провинциях. Муниципальный строй. Сочетание муниципальной автономии и императорского контроля.</w:t>
            </w:r>
          </w:p>
          <w:p w:rsidR="00D14961" w:rsidRDefault="00D14961">
            <w:pPr>
              <w:shd w:val="clear" w:color="auto" w:fill="FFFFFF"/>
              <w:ind w:firstLine="176"/>
              <w:jc w:val="both"/>
            </w:pPr>
            <w:r>
              <w:t>Социальная структура римского общества. Наивысшее развитие рабовладельческих отношений в Средиземноморье. Рабский вопрос. Состав рабовладельцев. Распространение права гражданства в провинциях. Сословные противоречия внутри рабовладельцев. Мелкие производитель: свободное крестьянство, зависимые землевладельцы и колоны. Городской плебс.</w:t>
            </w:r>
          </w:p>
          <w:p w:rsidR="00D14961" w:rsidRDefault="00D14961">
            <w:pPr>
              <w:shd w:val="clear" w:color="auto" w:fill="FFFFFF"/>
              <w:ind w:firstLine="176"/>
              <w:jc w:val="both"/>
            </w:pPr>
            <w:r>
              <w:t xml:space="preserve">Сенатская оппозиция в </w:t>
            </w:r>
            <w:r>
              <w:rPr>
                <w:lang w:val="en-US"/>
              </w:rPr>
              <w:t>I</w:t>
            </w:r>
            <w:r>
              <w:t xml:space="preserve"> в. н. э. и причины ее исчезновения при Антонинах. Социально-политическая стабилизация при Антонинах. Хозяйство и общество Римской империи в эпоху золотого века. Экономический рост и его пределы. Развитие латифундий и колоната. Романизация и эллинизация. Хозяйственный и культурный подъем на греческом Востоке. Расцвет городов и городской жизни. Сословие декурионов. Формирование общеимперской элиты. Внешняя политика при Антонинах: переход от завоевательной политики к стратегической обороне. Натиск варваров. Первые симптомы кризиса.</w:t>
            </w:r>
          </w:p>
          <w:p w:rsidR="00D14961" w:rsidRDefault="00D14961">
            <w:pPr>
              <w:shd w:val="clear" w:color="auto" w:fill="FFFFFF"/>
              <w:ind w:firstLine="176"/>
              <w:jc w:val="both"/>
            </w:pPr>
            <w:r>
              <w:t xml:space="preserve">Кризис </w:t>
            </w:r>
            <w:r>
              <w:rPr>
                <w:lang w:val="en-US"/>
              </w:rPr>
              <w:t>III</w:t>
            </w:r>
            <w:r>
              <w:t xml:space="preserve"> в. н. э. Наступление железного века. Внутренние противоречия империи при последних Антонинах и Северах: город и деревня, «почтенные» и «низкие». Военные и административные реформы. </w:t>
            </w:r>
            <w:r>
              <w:lastRenderedPageBreak/>
              <w:t>Усиление армии. Эдикт Каракаллы. Противники «римского порядка». Обострение внешнеполитической ситуации. Конец «августова мира». Эпоха «солдатских императоров». Кризис денежного обращения. Распад системы пограничной обороны. Отделение римских провинций и формирование новых центров власти. Попытки реставрации империи.</w:t>
            </w:r>
          </w:p>
          <w:p w:rsidR="00D14961" w:rsidRDefault="00D14961">
            <w:pPr>
              <w:shd w:val="clear" w:color="auto" w:fill="FFFFFF"/>
              <w:ind w:firstLine="176"/>
              <w:jc w:val="both"/>
            </w:pPr>
            <w:r>
              <w:t>Социально-экономический кризис как причина политического кризиса. Общий упадок хозяйственной жизни. Упадок рабовладельческих вилл. Запустение городов. Натурализация хозяйства. Кризис рабовладельческих отношений. Пекулий. Рост колоната и других форм зависимого труда. Обострение социальных противоречий. Вторжение и поселение варваров на римских землях.</w:t>
            </w:r>
          </w:p>
          <w:p w:rsidR="00D14961" w:rsidRDefault="00D14961">
            <w:pPr>
              <w:ind w:firstLine="176"/>
              <w:jc w:val="both"/>
            </w:pPr>
            <w:r>
              <w:t xml:space="preserve">Особенности </w:t>
            </w:r>
            <w:r>
              <w:rPr>
                <w:i/>
              </w:rPr>
              <w:t>развития культуры в эпоху «августова мира»</w:t>
            </w:r>
            <w:r>
              <w:t>: традиционализм и новаторство. Императорский культ и его организация. Утверждение классицизма при Августе. Великие поэты «золотого века». Взлет римской историографии как реакция на социальные катаклизмы. Саллюстий и Тит Ливий. Изменение отношения государственной власти и частных лиц к литературе и искусству в эпоху империи. Меценат и Август как покровители искусства. Возрастание финансовых возможностей государства после окончания гражданских войн. Строительство в Риме при Августе. Трактат Витрувия «Об архитектуре». Труд Фронтина «Об акведуках».</w:t>
            </w:r>
          </w:p>
          <w:p w:rsidR="00D14961" w:rsidRDefault="00D14961">
            <w:pPr>
              <w:shd w:val="clear" w:color="auto" w:fill="FFFFFF"/>
              <w:ind w:firstLine="176"/>
              <w:jc w:val="both"/>
            </w:pPr>
            <w:r>
              <w:rPr>
                <w:b/>
              </w:rPr>
              <w:t xml:space="preserve">Возникновение христианства. </w:t>
            </w:r>
            <w:r>
              <w:t>Исторические условия и предпосылки возникновения христианства. Источники по истории раннего христианства. Характерные черты идеологии раннего христианства. Христианство как выражение идеологического кризиса Римской империи. Предшественники и соперники христианства. Проблема историчности Христа. Древнейшие христианские общины. Районы их распространения и социальный состав. Организация культа. Общины и епископат. Борьба внутри церкви. Христианская церковь и Римское государство. Ранние гонения на христиан. Историческая роль раннего христианства.</w:t>
            </w:r>
          </w:p>
          <w:p w:rsidR="00D14961" w:rsidRDefault="00D14961">
            <w:pPr>
              <w:pStyle w:val="a6"/>
              <w:spacing w:before="0"/>
              <w:ind w:firstLine="176"/>
              <w:jc w:val="both"/>
              <w:rPr>
                <w:rFonts w:ascii="Times New Roman" w:hAnsi="Times New Roman"/>
                <w:sz w:val="24"/>
                <w:szCs w:val="24"/>
              </w:rPr>
            </w:pPr>
            <w:r>
              <w:rPr>
                <w:rFonts w:ascii="Times New Roman" w:hAnsi="Times New Roman"/>
                <w:b/>
                <w:sz w:val="24"/>
                <w:szCs w:val="24"/>
              </w:rPr>
              <w:t xml:space="preserve">Закат античной культуры. </w:t>
            </w:r>
            <w:r>
              <w:rPr>
                <w:rFonts w:ascii="Times New Roman" w:hAnsi="Times New Roman"/>
                <w:sz w:val="24"/>
                <w:szCs w:val="24"/>
              </w:rPr>
              <w:t xml:space="preserve">Углубление кризиса рабовладельческого производства. Элементы феодализации. Политический кризис второй половины </w:t>
            </w:r>
            <w:r>
              <w:rPr>
                <w:rFonts w:ascii="Times New Roman" w:hAnsi="Times New Roman"/>
                <w:sz w:val="24"/>
                <w:szCs w:val="24"/>
                <w:lang w:val="en-US"/>
              </w:rPr>
              <w:t>IV</w:t>
            </w:r>
            <w:r>
              <w:rPr>
                <w:rFonts w:ascii="Times New Roman" w:hAnsi="Times New Roman"/>
                <w:sz w:val="24"/>
                <w:szCs w:val="24"/>
              </w:rPr>
              <w:t xml:space="preserve"> в. н.э. и вторжение варваров.Сложная внешнеполитическая ситуация. Великое переселение народов и его последствия для Римской державы. Гунны и готы. Движение вестготов. Битва при Адрианополе и ее значение. Трансформация античной культуры. Феодосий </w:t>
            </w:r>
            <w:r>
              <w:rPr>
                <w:rFonts w:ascii="Times New Roman" w:hAnsi="Times New Roman"/>
                <w:sz w:val="24"/>
                <w:szCs w:val="24"/>
                <w:lang w:val="en-US"/>
              </w:rPr>
              <w:t>I</w:t>
            </w:r>
            <w:r>
              <w:rPr>
                <w:rFonts w:ascii="Times New Roman" w:hAnsi="Times New Roman"/>
                <w:sz w:val="24"/>
                <w:szCs w:val="24"/>
              </w:rPr>
              <w:t xml:space="preserve"> и его борьба за единство Римской империи. Варваризация армии. Углубление различий между Западом и Востоком римского мира и постепенный распад державы на две части. Взятие Рима Аларихом. </w:t>
            </w:r>
            <w:r>
              <w:rPr>
                <w:rFonts w:ascii="Times New Roman" w:hAnsi="Times New Roman"/>
                <w:sz w:val="24"/>
                <w:szCs w:val="24"/>
              </w:rPr>
              <w:lastRenderedPageBreak/>
              <w:t xml:space="preserve">Нашествие Аттилы. «Битва народов» на Каталаунских полях. Набег вандалов на Рим. Расселение германцев в провинциях, создание «варварских королевств». Падение Западной Римской империи. Римские порядки и институты в «варварских королевствах». Роль христианской церкви. Частичная реставрация Римской империи в </w:t>
            </w:r>
            <w:r>
              <w:rPr>
                <w:rFonts w:ascii="Times New Roman" w:hAnsi="Times New Roman"/>
                <w:sz w:val="24"/>
                <w:szCs w:val="24"/>
                <w:lang w:val="en-US"/>
              </w:rPr>
              <w:t>VI</w:t>
            </w:r>
            <w:r>
              <w:rPr>
                <w:rFonts w:ascii="Times New Roman" w:hAnsi="Times New Roman"/>
                <w:sz w:val="24"/>
                <w:szCs w:val="24"/>
              </w:rPr>
              <w:t xml:space="preserve"> в. н. э. Окончательное крушение античных институтов на Западе и Востоке средиземноморского мира. Гибель античной цивилизации.</w:t>
            </w:r>
          </w:p>
        </w:tc>
      </w:tr>
    </w:tbl>
    <w:p w:rsidR="00D14961" w:rsidRDefault="00D14961" w:rsidP="00D14961">
      <w:pPr>
        <w:pStyle w:val="af2"/>
        <w:ind w:left="1792"/>
        <w:rPr>
          <w:b/>
          <w:bCs/>
          <w:sz w:val="24"/>
          <w:szCs w:val="24"/>
          <w:lang w:val="en-US"/>
        </w:rPr>
      </w:pPr>
    </w:p>
    <w:p w:rsidR="00D14961" w:rsidRDefault="005F66DE" w:rsidP="00D14961">
      <w:pPr>
        <w:spacing w:line="360" w:lineRule="auto"/>
        <w:jc w:val="center"/>
        <w:rPr>
          <w:b/>
          <w:sz w:val="28"/>
          <w:szCs w:val="28"/>
        </w:rPr>
      </w:pPr>
      <w:r>
        <w:rPr>
          <w:b/>
          <w:sz w:val="32"/>
          <w:szCs w:val="32"/>
        </w:rPr>
        <w:t>Форма текущего контроля</w:t>
      </w:r>
    </w:p>
    <w:p w:rsidR="00D14961" w:rsidRDefault="00D14961" w:rsidP="00D14961">
      <w:pPr>
        <w:spacing w:line="360" w:lineRule="auto"/>
        <w:jc w:val="center"/>
        <w:rPr>
          <w:b/>
          <w:sz w:val="28"/>
          <w:szCs w:val="28"/>
        </w:rPr>
      </w:pPr>
      <w:r>
        <w:rPr>
          <w:b/>
          <w:sz w:val="28"/>
          <w:szCs w:val="28"/>
        </w:rPr>
        <w:t>СЕМИНАРСКИЕ ЗАНЯТИЯ (3 семестр)</w:t>
      </w:r>
    </w:p>
    <w:p w:rsidR="00D14961" w:rsidRDefault="00D14961" w:rsidP="00D14961">
      <w:pPr>
        <w:jc w:val="center"/>
        <w:rPr>
          <w:b/>
          <w:sz w:val="28"/>
          <w:szCs w:val="28"/>
        </w:rPr>
      </w:pPr>
      <w:r>
        <w:rPr>
          <w:b/>
          <w:sz w:val="28"/>
          <w:szCs w:val="28"/>
        </w:rPr>
        <w:t>Тема 1. Особенности экономического и общественного развития Древнего Египта периода Среднего царства</w:t>
      </w:r>
    </w:p>
    <w:p w:rsidR="00D14961" w:rsidRDefault="00D14961" w:rsidP="00D14961">
      <w:pPr>
        <w:ind w:firstLine="709"/>
        <w:jc w:val="both"/>
        <w:rPr>
          <w:sz w:val="28"/>
          <w:szCs w:val="28"/>
        </w:rPr>
      </w:pPr>
    </w:p>
    <w:p w:rsidR="00D14961" w:rsidRDefault="00D14961" w:rsidP="00D14961">
      <w:pPr>
        <w:numPr>
          <w:ilvl w:val="0"/>
          <w:numId w:val="6"/>
        </w:numPr>
        <w:tabs>
          <w:tab w:val="left" w:pos="426"/>
        </w:tabs>
        <w:ind w:left="0" w:firstLine="0"/>
        <w:jc w:val="both"/>
        <w:rPr>
          <w:sz w:val="28"/>
          <w:szCs w:val="28"/>
        </w:rPr>
      </w:pPr>
      <w:r>
        <w:rPr>
          <w:sz w:val="28"/>
          <w:szCs w:val="28"/>
        </w:rPr>
        <w:t>Источники изучения и периодизация истории Древнего Египта.</w:t>
      </w:r>
    </w:p>
    <w:p w:rsidR="00D14961" w:rsidRDefault="00D14961" w:rsidP="00D14961">
      <w:pPr>
        <w:numPr>
          <w:ilvl w:val="0"/>
          <w:numId w:val="6"/>
        </w:numPr>
        <w:tabs>
          <w:tab w:val="left" w:pos="426"/>
        </w:tabs>
        <w:ind w:left="0" w:firstLine="0"/>
        <w:jc w:val="both"/>
        <w:rPr>
          <w:sz w:val="28"/>
          <w:szCs w:val="28"/>
        </w:rPr>
      </w:pPr>
      <w:r>
        <w:rPr>
          <w:sz w:val="28"/>
          <w:szCs w:val="28"/>
        </w:rPr>
        <w:t>Экономика Древнего Египта:</w:t>
      </w:r>
    </w:p>
    <w:p w:rsidR="00D14961" w:rsidRDefault="00D14961" w:rsidP="00D14961">
      <w:pPr>
        <w:tabs>
          <w:tab w:val="left" w:pos="426"/>
        </w:tabs>
        <w:ind w:firstLine="426"/>
        <w:jc w:val="both"/>
        <w:rPr>
          <w:sz w:val="28"/>
          <w:szCs w:val="28"/>
        </w:rPr>
      </w:pPr>
      <w:r>
        <w:rPr>
          <w:sz w:val="28"/>
          <w:szCs w:val="28"/>
        </w:rPr>
        <w:t>а) сельское хозяйство;</w:t>
      </w:r>
    </w:p>
    <w:p w:rsidR="00D14961" w:rsidRDefault="00D14961" w:rsidP="00D14961">
      <w:pPr>
        <w:tabs>
          <w:tab w:val="left" w:pos="426"/>
        </w:tabs>
        <w:ind w:firstLine="426"/>
        <w:jc w:val="both"/>
        <w:rPr>
          <w:sz w:val="28"/>
          <w:szCs w:val="28"/>
        </w:rPr>
      </w:pPr>
      <w:r>
        <w:rPr>
          <w:sz w:val="28"/>
          <w:szCs w:val="28"/>
        </w:rPr>
        <w:t>б) ремесло;</w:t>
      </w:r>
    </w:p>
    <w:p w:rsidR="00D14961" w:rsidRDefault="00D14961" w:rsidP="00D14961">
      <w:pPr>
        <w:tabs>
          <w:tab w:val="left" w:pos="426"/>
        </w:tabs>
        <w:ind w:firstLine="426"/>
        <w:jc w:val="both"/>
        <w:rPr>
          <w:sz w:val="28"/>
          <w:szCs w:val="28"/>
        </w:rPr>
      </w:pPr>
      <w:r>
        <w:rPr>
          <w:sz w:val="28"/>
          <w:szCs w:val="28"/>
        </w:rPr>
        <w:t>в) торговля.</w:t>
      </w:r>
    </w:p>
    <w:p w:rsidR="00D14961" w:rsidRDefault="00D14961" w:rsidP="00D14961">
      <w:pPr>
        <w:numPr>
          <w:ilvl w:val="0"/>
          <w:numId w:val="6"/>
        </w:numPr>
        <w:tabs>
          <w:tab w:val="left" w:pos="426"/>
        </w:tabs>
        <w:ind w:left="0" w:firstLine="0"/>
        <w:jc w:val="both"/>
        <w:rPr>
          <w:sz w:val="28"/>
          <w:szCs w:val="28"/>
        </w:rPr>
      </w:pPr>
      <w:r>
        <w:rPr>
          <w:sz w:val="28"/>
          <w:szCs w:val="28"/>
        </w:rPr>
        <w:t>Общественный строй Египта в период Среднего царства.</w:t>
      </w:r>
    </w:p>
    <w:p w:rsidR="00D14961" w:rsidRDefault="00D14961" w:rsidP="00D14961">
      <w:pPr>
        <w:numPr>
          <w:ilvl w:val="0"/>
          <w:numId w:val="6"/>
        </w:numPr>
        <w:tabs>
          <w:tab w:val="left" w:pos="426"/>
        </w:tabs>
        <w:ind w:left="0" w:firstLine="0"/>
        <w:jc w:val="both"/>
        <w:rPr>
          <w:sz w:val="28"/>
          <w:szCs w:val="28"/>
        </w:rPr>
      </w:pPr>
      <w:r>
        <w:rPr>
          <w:sz w:val="28"/>
          <w:szCs w:val="28"/>
        </w:rPr>
        <w:t>Углубление социальных противоречий и восстание в Египте в период Среднего царства (по источникам):</w:t>
      </w:r>
    </w:p>
    <w:p w:rsidR="00D14961" w:rsidRDefault="00D14961" w:rsidP="00D14961">
      <w:pPr>
        <w:tabs>
          <w:tab w:val="left" w:pos="426"/>
        </w:tabs>
        <w:ind w:firstLine="426"/>
        <w:jc w:val="both"/>
        <w:rPr>
          <w:sz w:val="28"/>
          <w:szCs w:val="28"/>
        </w:rPr>
      </w:pPr>
      <w:r>
        <w:rPr>
          <w:sz w:val="28"/>
          <w:szCs w:val="28"/>
        </w:rPr>
        <w:t>а) причины восстания;</w:t>
      </w:r>
    </w:p>
    <w:p w:rsidR="00D14961" w:rsidRDefault="00D14961" w:rsidP="00D14961">
      <w:pPr>
        <w:tabs>
          <w:tab w:val="left" w:pos="426"/>
        </w:tabs>
        <w:ind w:firstLine="426"/>
        <w:jc w:val="both"/>
        <w:rPr>
          <w:sz w:val="28"/>
          <w:szCs w:val="28"/>
        </w:rPr>
      </w:pPr>
      <w:r>
        <w:rPr>
          <w:sz w:val="28"/>
          <w:szCs w:val="28"/>
        </w:rPr>
        <w:t>б) движущие силы;</w:t>
      </w:r>
    </w:p>
    <w:p w:rsidR="00D14961" w:rsidRDefault="00D14961" w:rsidP="00D14961">
      <w:pPr>
        <w:tabs>
          <w:tab w:val="left" w:pos="426"/>
        </w:tabs>
        <w:ind w:firstLine="426"/>
        <w:jc w:val="both"/>
        <w:rPr>
          <w:sz w:val="28"/>
          <w:szCs w:val="28"/>
        </w:rPr>
      </w:pPr>
      <w:r>
        <w:rPr>
          <w:sz w:val="28"/>
          <w:szCs w:val="28"/>
        </w:rPr>
        <w:t>в) территории, охваченные восстанием;</w:t>
      </w:r>
    </w:p>
    <w:p w:rsidR="00D14961" w:rsidRDefault="00D14961" w:rsidP="00D14961">
      <w:pPr>
        <w:tabs>
          <w:tab w:val="left" w:pos="426"/>
        </w:tabs>
        <w:ind w:firstLine="426"/>
        <w:jc w:val="both"/>
        <w:rPr>
          <w:sz w:val="28"/>
          <w:szCs w:val="28"/>
        </w:rPr>
      </w:pPr>
      <w:r>
        <w:rPr>
          <w:sz w:val="28"/>
          <w:szCs w:val="28"/>
        </w:rPr>
        <w:t>г) действия восставших;</w:t>
      </w:r>
    </w:p>
    <w:p w:rsidR="00D14961" w:rsidRDefault="00D14961" w:rsidP="00D14961">
      <w:pPr>
        <w:tabs>
          <w:tab w:val="left" w:pos="426"/>
        </w:tabs>
        <w:ind w:firstLine="426"/>
        <w:jc w:val="both"/>
        <w:rPr>
          <w:sz w:val="28"/>
          <w:szCs w:val="28"/>
        </w:rPr>
      </w:pPr>
      <w:r>
        <w:rPr>
          <w:sz w:val="28"/>
          <w:szCs w:val="28"/>
        </w:rPr>
        <w:t>д) цели восстания;</w:t>
      </w:r>
    </w:p>
    <w:p w:rsidR="00D14961" w:rsidRDefault="00D14961" w:rsidP="00D14961">
      <w:pPr>
        <w:tabs>
          <w:tab w:val="left" w:pos="426"/>
        </w:tabs>
        <w:ind w:left="426"/>
        <w:jc w:val="both"/>
        <w:rPr>
          <w:sz w:val="28"/>
          <w:szCs w:val="28"/>
        </w:rPr>
      </w:pPr>
      <w:r>
        <w:rPr>
          <w:sz w:val="28"/>
          <w:szCs w:val="28"/>
        </w:rPr>
        <w:t>е) предположите вероятный исход восстания (обоснуйте предположение).</w:t>
      </w:r>
    </w:p>
    <w:p w:rsidR="00D14961" w:rsidRDefault="00D14961" w:rsidP="00D14961">
      <w:pPr>
        <w:jc w:val="center"/>
        <w:rPr>
          <w:b/>
          <w:sz w:val="28"/>
          <w:szCs w:val="28"/>
        </w:rPr>
      </w:pPr>
    </w:p>
    <w:p w:rsidR="00D14961" w:rsidRDefault="00D14961" w:rsidP="00D14961">
      <w:pPr>
        <w:jc w:val="center"/>
        <w:rPr>
          <w:b/>
          <w:sz w:val="28"/>
          <w:szCs w:val="28"/>
        </w:rPr>
      </w:pPr>
      <w:r>
        <w:rPr>
          <w:b/>
          <w:sz w:val="28"/>
          <w:szCs w:val="28"/>
        </w:rPr>
        <w:t>Методические указания</w:t>
      </w:r>
    </w:p>
    <w:p w:rsidR="00D14961" w:rsidRDefault="00D14961" w:rsidP="00D14961">
      <w:pPr>
        <w:ind w:firstLine="709"/>
        <w:jc w:val="center"/>
        <w:rPr>
          <w:b/>
          <w:sz w:val="28"/>
          <w:szCs w:val="28"/>
        </w:rPr>
      </w:pPr>
    </w:p>
    <w:p w:rsidR="00D14961" w:rsidRDefault="00D14961" w:rsidP="00D14961">
      <w:pPr>
        <w:ind w:firstLine="709"/>
        <w:jc w:val="both"/>
        <w:rPr>
          <w:sz w:val="28"/>
          <w:szCs w:val="28"/>
        </w:rPr>
      </w:pPr>
      <w:r>
        <w:rPr>
          <w:sz w:val="28"/>
          <w:szCs w:val="28"/>
        </w:rPr>
        <w:t>Изучая данную тему, студенты должны уметь анализировать источники по египетской истории – вещественные и письменные памятники, их роль в изучении истории Древнего Египта, знать периодизацию древнеегипетской истории.</w:t>
      </w:r>
    </w:p>
    <w:p w:rsidR="00D14961" w:rsidRDefault="00D14961" w:rsidP="00D14961">
      <w:pPr>
        <w:ind w:firstLine="709"/>
        <w:jc w:val="both"/>
        <w:rPr>
          <w:sz w:val="28"/>
          <w:szCs w:val="28"/>
        </w:rPr>
      </w:pPr>
      <w:r>
        <w:rPr>
          <w:sz w:val="28"/>
          <w:szCs w:val="28"/>
        </w:rPr>
        <w:t>При работе над тематикой второго пункта плана следует выяснить роль географической среды и ее воздействие на египетскую историю. Анализируя экономику, необходимо определить ее структуру, своеобразие, роль ирригационного земледелия в создании единого централизованного государства.</w:t>
      </w:r>
    </w:p>
    <w:p w:rsidR="00D14961" w:rsidRDefault="00D14961" w:rsidP="00D14961">
      <w:pPr>
        <w:ind w:firstLine="709"/>
        <w:jc w:val="both"/>
        <w:rPr>
          <w:sz w:val="28"/>
          <w:szCs w:val="28"/>
        </w:rPr>
      </w:pPr>
      <w:r>
        <w:rPr>
          <w:sz w:val="28"/>
          <w:szCs w:val="28"/>
        </w:rPr>
        <w:t>Выясняя особенности общественного строя Древнего Египта периода Среднего царства, студенты останавливаются на следующих моментах:</w:t>
      </w:r>
    </w:p>
    <w:p w:rsidR="00D14961" w:rsidRDefault="00D14961" w:rsidP="00D14961">
      <w:pPr>
        <w:ind w:firstLine="709"/>
        <w:jc w:val="both"/>
        <w:rPr>
          <w:sz w:val="28"/>
          <w:szCs w:val="28"/>
        </w:rPr>
      </w:pPr>
      <w:r>
        <w:rPr>
          <w:sz w:val="28"/>
          <w:szCs w:val="28"/>
        </w:rPr>
        <w:t>- сословно-классовое деление древнеегипетского общества;</w:t>
      </w:r>
    </w:p>
    <w:p w:rsidR="00D14961" w:rsidRDefault="00D14961" w:rsidP="00D14961">
      <w:pPr>
        <w:ind w:firstLine="709"/>
        <w:jc w:val="both"/>
        <w:rPr>
          <w:sz w:val="28"/>
          <w:szCs w:val="28"/>
        </w:rPr>
      </w:pPr>
      <w:r>
        <w:rPr>
          <w:sz w:val="28"/>
          <w:szCs w:val="28"/>
        </w:rPr>
        <w:t>- особенности древнеегипетского рабства;</w:t>
      </w:r>
    </w:p>
    <w:p w:rsidR="00D14961" w:rsidRDefault="00D14961" w:rsidP="00D14961">
      <w:pPr>
        <w:ind w:firstLine="709"/>
        <w:jc w:val="both"/>
        <w:rPr>
          <w:sz w:val="28"/>
          <w:szCs w:val="28"/>
        </w:rPr>
      </w:pPr>
      <w:r>
        <w:rPr>
          <w:sz w:val="28"/>
          <w:szCs w:val="28"/>
        </w:rPr>
        <w:lastRenderedPageBreak/>
        <w:t>- структура государственного аппарата;</w:t>
      </w:r>
    </w:p>
    <w:p w:rsidR="00D14961" w:rsidRDefault="00D14961" w:rsidP="00D14961">
      <w:pPr>
        <w:ind w:firstLine="709"/>
        <w:jc w:val="both"/>
        <w:rPr>
          <w:sz w:val="28"/>
          <w:szCs w:val="28"/>
        </w:rPr>
      </w:pPr>
      <w:r>
        <w:rPr>
          <w:sz w:val="28"/>
          <w:szCs w:val="28"/>
        </w:rPr>
        <w:t>- определение формы государственного управления – восточной деспотии.</w:t>
      </w:r>
    </w:p>
    <w:p w:rsidR="00D14961" w:rsidRDefault="00D14961" w:rsidP="00D14961">
      <w:pPr>
        <w:ind w:firstLine="709"/>
        <w:jc w:val="both"/>
        <w:rPr>
          <w:sz w:val="28"/>
          <w:szCs w:val="28"/>
        </w:rPr>
      </w:pPr>
      <w:r>
        <w:rPr>
          <w:sz w:val="28"/>
          <w:szCs w:val="28"/>
        </w:rPr>
        <w:t>Первые навыки работы с источниками студенты получают при изучении народного восстания в Египте Среднего царства, анализируя следующие источники:</w:t>
      </w:r>
    </w:p>
    <w:p w:rsidR="00D14961" w:rsidRDefault="00D14961" w:rsidP="00D14961">
      <w:pPr>
        <w:ind w:firstLine="709"/>
        <w:jc w:val="both"/>
        <w:rPr>
          <w:sz w:val="28"/>
          <w:szCs w:val="28"/>
        </w:rPr>
      </w:pPr>
      <w:r>
        <w:rPr>
          <w:sz w:val="28"/>
          <w:szCs w:val="28"/>
        </w:rPr>
        <w:t>- Речение Ипусера;</w:t>
      </w:r>
    </w:p>
    <w:p w:rsidR="00D14961" w:rsidRDefault="00D14961" w:rsidP="00D14961">
      <w:pPr>
        <w:ind w:firstLine="709"/>
        <w:jc w:val="both"/>
        <w:rPr>
          <w:sz w:val="28"/>
          <w:szCs w:val="28"/>
        </w:rPr>
      </w:pPr>
      <w:r>
        <w:rPr>
          <w:sz w:val="28"/>
          <w:szCs w:val="28"/>
        </w:rPr>
        <w:t>- Пророчество Неферти;</w:t>
      </w:r>
    </w:p>
    <w:p w:rsidR="00D14961" w:rsidRDefault="00D14961" w:rsidP="00D14961">
      <w:pPr>
        <w:ind w:firstLine="709"/>
        <w:jc w:val="both"/>
        <w:rPr>
          <w:sz w:val="28"/>
          <w:szCs w:val="28"/>
        </w:rPr>
      </w:pPr>
      <w:r>
        <w:rPr>
          <w:sz w:val="28"/>
          <w:szCs w:val="28"/>
        </w:rPr>
        <w:t>- Поучение Хетти.</w:t>
      </w:r>
    </w:p>
    <w:p w:rsidR="00D14961" w:rsidRDefault="00D14961" w:rsidP="00D14961">
      <w:pPr>
        <w:ind w:firstLine="709"/>
        <w:jc w:val="both"/>
        <w:rPr>
          <w:sz w:val="28"/>
          <w:szCs w:val="28"/>
        </w:rPr>
      </w:pPr>
      <w:r>
        <w:rPr>
          <w:sz w:val="28"/>
          <w:szCs w:val="28"/>
        </w:rPr>
        <w:t>На основе изучения источника «Поучения Хетти» выясняется положение трудящегося населения Египта, основные социальные противоречия в Египте периода Среднего царства.</w:t>
      </w:r>
    </w:p>
    <w:p w:rsidR="00D14961" w:rsidRDefault="00D14961" w:rsidP="00D14961">
      <w:pPr>
        <w:ind w:firstLine="709"/>
        <w:jc w:val="both"/>
        <w:rPr>
          <w:sz w:val="28"/>
          <w:szCs w:val="28"/>
        </w:rPr>
      </w:pPr>
      <w:r>
        <w:rPr>
          <w:sz w:val="28"/>
          <w:szCs w:val="28"/>
        </w:rPr>
        <w:t>На основе источников «Речение Ипусера», «Пророчество Неферти» воссоздается картина народного восстания в Египте, определяются движущие силы, охват территорий, определяются действия восставших, выясняются цели восстания, выявляются причины поражения и значение восстания.</w:t>
      </w:r>
    </w:p>
    <w:p w:rsidR="00D14961" w:rsidRDefault="00D14961" w:rsidP="00D14961">
      <w:pPr>
        <w:ind w:firstLine="709"/>
        <w:jc w:val="center"/>
        <w:rPr>
          <w:sz w:val="28"/>
          <w:szCs w:val="28"/>
        </w:rPr>
      </w:pPr>
    </w:p>
    <w:p w:rsidR="00D14961" w:rsidRDefault="00D14961" w:rsidP="00D14961">
      <w:pPr>
        <w:jc w:val="center"/>
        <w:rPr>
          <w:b/>
          <w:sz w:val="28"/>
          <w:szCs w:val="28"/>
        </w:rPr>
      </w:pPr>
      <w:r>
        <w:rPr>
          <w:b/>
          <w:sz w:val="28"/>
          <w:szCs w:val="28"/>
        </w:rPr>
        <w:t>Источники</w:t>
      </w:r>
    </w:p>
    <w:p w:rsidR="00D14961" w:rsidRDefault="00D14961" w:rsidP="00D14961">
      <w:pPr>
        <w:jc w:val="center"/>
        <w:rPr>
          <w:b/>
          <w:sz w:val="28"/>
          <w:szCs w:val="28"/>
        </w:rPr>
      </w:pPr>
    </w:p>
    <w:p w:rsidR="00D14961" w:rsidRDefault="00D14961" w:rsidP="00D14961">
      <w:pPr>
        <w:jc w:val="center"/>
        <w:rPr>
          <w:sz w:val="28"/>
          <w:szCs w:val="28"/>
        </w:rPr>
      </w:pPr>
      <w:r>
        <w:rPr>
          <w:sz w:val="28"/>
          <w:szCs w:val="28"/>
        </w:rPr>
        <w:t>Речение Ипусера</w:t>
      </w:r>
    </w:p>
    <w:p w:rsidR="00D14961" w:rsidRDefault="00D14961" w:rsidP="00D14961">
      <w:pPr>
        <w:jc w:val="center"/>
        <w:rPr>
          <w:sz w:val="28"/>
          <w:szCs w:val="28"/>
        </w:rPr>
      </w:pPr>
      <w:r>
        <w:rPr>
          <w:sz w:val="28"/>
          <w:szCs w:val="28"/>
        </w:rPr>
        <w:t>Пророчество Неферти</w:t>
      </w:r>
    </w:p>
    <w:p w:rsidR="00D14961" w:rsidRDefault="00D14961" w:rsidP="00D14961">
      <w:pPr>
        <w:jc w:val="center"/>
        <w:rPr>
          <w:sz w:val="28"/>
          <w:szCs w:val="28"/>
        </w:rPr>
      </w:pPr>
      <w:r>
        <w:rPr>
          <w:sz w:val="28"/>
          <w:szCs w:val="28"/>
        </w:rPr>
        <w:t>Поучение Хетти</w:t>
      </w:r>
    </w:p>
    <w:p w:rsidR="00D14961" w:rsidRDefault="00D14961" w:rsidP="00D14961">
      <w:pPr>
        <w:jc w:val="center"/>
        <w:rPr>
          <w:sz w:val="28"/>
          <w:szCs w:val="28"/>
        </w:rPr>
      </w:pPr>
    </w:p>
    <w:p w:rsidR="00D14961" w:rsidRDefault="00D14961" w:rsidP="00D14961">
      <w:pPr>
        <w:jc w:val="center"/>
        <w:rPr>
          <w:b/>
          <w:sz w:val="28"/>
          <w:szCs w:val="28"/>
        </w:rPr>
      </w:pPr>
      <w:r>
        <w:rPr>
          <w:b/>
          <w:sz w:val="28"/>
          <w:szCs w:val="28"/>
        </w:rPr>
        <w:t>Литература</w:t>
      </w:r>
    </w:p>
    <w:p w:rsidR="00D14961" w:rsidRDefault="00D14961" w:rsidP="00D14961">
      <w:pPr>
        <w:ind w:firstLine="709"/>
        <w:jc w:val="center"/>
        <w:rPr>
          <w:sz w:val="28"/>
          <w:szCs w:val="28"/>
        </w:rPr>
      </w:pPr>
    </w:p>
    <w:p w:rsidR="00D14961" w:rsidRDefault="00D14961" w:rsidP="00D14961">
      <w:pPr>
        <w:numPr>
          <w:ilvl w:val="0"/>
          <w:numId w:val="8"/>
        </w:numPr>
        <w:tabs>
          <w:tab w:val="left" w:pos="426"/>
        </w:tabs>
        <w:ind w:left="0" w:firstLine="0"/>
        <w:jc w:val="both"/>
        <w:rPr>
          <w:sz w:val="28"/>
          <w:szCs w:val="28"/>
        </w:rPr>
      </w:pPr>
      <w:r>
        <w:rPr>
          <w:sz w:val="28"/>
          <w:szCs w:val="28"/>
        </w:rPr>
        <w:t>Берлев О.Д. Общественные отношения в Египте эпохи Среднего царства: монография / О.Д. Берлев. -  М.: Наука, 1978. - 190 с.</w:t>
      </w:r>
    </w:p>
    <w:p w:rsidR="00D14961" w:rsidRDefault="00D14961" w:rsidP="00D14961">
      <w:pPr>
        <w:numPr>
          <w:ilvl w:val="0"/>
          <w:numId w:val="8"/>
        </w:numPr>
        <w:tabs>
          <w:tab w:val="left" w:pos="426"/>
        </w:tabs>
        <w:ind w:left="0" w:firstLine="0"/>
        <w:jc w:val="both"/>
        <w:rPr>
          <w:bCs/>
          <w:sz w:val="28"/>
          <w:szCs w:val="28"/>
        </w:rPr>
      </w:pPr>
      <w:r>
        <w:rPr>
          <w:bCs/>
          <w:sz w:val="28"/>
          <w:szCs w:val="28"/>
        </w:rPr>
        <w:t xml:space="preserve">История Востока </w:t>
      </w:r>
      <w:r>
        <w:rPr>
          <w:sz w:val="28"/>
          <w:szCs w:val="28"/>
        </w:rPr>
        <w:t>в 6-ти т. В.А. Якобсон [и др. ] Т.1. Восток в древности - М.: Вост. лит. РАН, 2000. - 688 с.</w:t>
      </w:r>
    </w:p>
    <w:p w:rsidR="00D14961" w:rsidRDefault="00D14961" w:rsidP="00D14961">
      <w:pPr>
        <w:numPr>
          <w:ilvl w:val="0"/>
          <w:numId w:val="8"/>
        </w:numPr>
        <w:tabs>
          <w:tab w:val="left" w:pos="426"/>
        </w:tabs>
        <w:ind w:left="0" w:firstLine="0"/>
        <w:jc w:val="both"/>
        <w:rPr>
          <w:sz w:val="28"/>
          <w:szCs w:val="28"/>
        </w:rPr>
      </w:pPr>
      <w:r>
        <w:rPr>
          <w:bCs/>
          <w:sz w:val="28"/>
          <w:szCs w:val="28"/>
        </w:rPr>
        <w:t>История Древнего Востока</w:t>
      </w:r>
      <w:r>
        <w:rPr>
          <w:sz w:val="28"/>
          <w:szCs w:val="28"/>
        </w:rPr>
        <w:t>: материалы по историографии: В.И. Кузищин [и др.] - М.: Изд-во МГУ, 1991. - 198 с.</w:t>
      </w:r>
    </w:p>
    <w:p w:rsidR="00D14961" w:rsidRDefault="00D14961" w:rsidP="00D14961">
      <w:pPr>
        <w:numPr>
          <w:ilvl w:val="0"/>
          <w:numId w:val="8"/>
        </w:numPr>
        <w:tabs>
          <w:tab w:val="left" w:pos="426"/>
        </w:tabs>
        <w:ind w:left="0" w:firstLine="0"/>
        <w:jc w:val="both"/>
        <w:rPr>
          <w:sz w:val="28"/>
          <w:szCs w:val="28"/>
        </w:rPr>
      </w:pPr>
      <w:r>
        <w:rPr>
          <w:bCs/>
          <w:sz w:val="28"/>
          <w:szCs w:val="28"/>
        </w:rPr>
        <w:t>История Древнего Востока</w:t>
      </w:r>
      <w:r>
        <w:rPr>
          <w:sz w:val="28"/>
          <w:szCs w:val="28"/>
        </w:rPr>
        <w:t>: учебник/  В.И. Кузищин [и др.] - 3-е изд., перераб. и доп. - М.: Высшая школа, 2002. - 462 с.</w:t>
      </w:r>
    </w:p>
    <w:p w:rsidR="00D14961" w:rsidRDefault="00D14961" w:rsidP="00D14961">
      <w:pPr>
        <w:numPr>
          <w:ilvl w:val="0"/>
          <w:numId w:val="8"/>
        </w:numPr>
        <w:tabs>
          <w:tab w:val="left" w:pos="426"/>
        </w:tabs>
        <w:ind w:left="0" w:firstLine="0"/>
        <w:jc w:val="both"/>
        <w:rPr>
          <w:bCs/>
          <w:sz w:val="28"/>
          <w:szCs w:val="28"/>
        </w:rPr>
      </w:pPr>
      <w:r>
        <w:rPr>
          <w:bCs/>
          <w:sz w:val="28"/>
          <w:szCs w:val="28"/>
        </w:rPr>
        <w:t>История Древнего Востока</w:t>
      </w:r>
      <w:r>
        <w:rPr>
          <w:sz w:val="28"/>
          <w:szCs w:val="28"/>
        </w:rPr>
        <w:t>: учебник для студентов вузов, обучающихся по напр. и специальности «История» / В.И. Кузищин [и др.] - 3-е изд., перераб. и доп. - М.: Высшая школа, 2005 - 460 с.</w:t>
      </w:r>
    </w:p>
    <w:p w:rsidR="00D14961" w:rsidRDefault="00D14961" w:rsidP="00D14961">
      <w:pPr>
        <w:numPr>
          <w:ilvl w:val="0"/>
          <w:numId w:val="8"/>
        </w:numPr>
        <w:tabs>
          <w:tab w:val="left" w:pos="426"/>
        </w:tabs>
        <w:ind w:left="0" w:firstLine="0"/>
        <w:jc w:val="both"/>
        <w:rPr>
          <w:bCs/>
          <w:sz w:val="28"/>
          <w:szCs w:val="28"/>
        </w:rPr>
      </w:pPr>
      <w:r>
        <w:rPr>
          <w:bCs/>
          <w:sz w:val="28"/>
          <w:szCs w:val="28"/>
        </w:rPr>
        <w:t>История древнего мира</w:t>
      </w:r>
      <w:r>
        <w:rPr>
          <w:sz w:val="28"/>
          <w:szCs w:val="28"/>
        </w:rPr>
        <w:t xml:space="preserve">: в 3-х кн. / </w:t>
      </w:r>
      <w:r>
        <w:rPr>
          <w:bCs/>
          <w:sz w:val="28"/>
          <w:szCs w:val="28"/>
        </w:rPr>
        <w:t>Кн. 1</w:t>
      </w:r>
      <w:r>
        <w:rPr>
          <w:sz w:val="28"/>
          <w:szCs w:val="28"/>
        </w:rPr>
        <w:t>: Ранняя древность /  В. К. Афанасьева И. В. [и др.]; под ред. И. М. Дьяконова - М.: Наука, 1982. - 390 с.</w:t>
      </w:r>
    </w:p>
    <w:p w:rsidR="00D14961" w:rsidRDefault="00D14961" w:rsidP="00D14961">
      <w:pPr>
        <w:numPr>
          <w:ilvl w:val="0"/>
          <w:numId w:val="8"/>
        </w:numPr>
        <w:tabs>
          <w:tab w:val="left" w:pos="426"/>
        </w:tabs>
        <w:ind w:left="0" w:firstLine="0"/>
        <w:jc w:val="both"/>
        <w:rPr>
          <w:bCs/>
          <w:sz w:val="28"/>
          <w:szCs w:val="28"/>
        </w:rPr>
      </w:pPr>
      <w:r>
        <w:rPr>
          <w:bCs/>
          <w:sz w:val="28"/>
          <w:szCs w:val="28"/>
        </w:rPr>
        <w:t>История древнего мира</w:t>
      </w:r>
      <w:r>
        <w:rPr>
          <w:sz w:val="28"/>
          <w:szCs w:val="28"/>
        </w:rPr>
        <w:t xml:space="preserve">: в 3-х кн. / </w:t>
      </w:r>
      <w:r>
        <w:rPr>
          <w:bCs/>
          <w:sz w:val="28"/>
          <w:szCs w:val="28"/>
        </w:rPr>
        <w:t>Кн. 2</w:t>
      </w:r>
      <w:r>
        <w:rPr>
          <w:sz w:val="28"/>
          <w:szCs w:val="28"/>
        </w:rPr>
        <w:t>: Расцвет древних обществ / И. М. Дьяконов [и др.];отв. ред.: И. С. Свенцицкая. - М.: Наука, 1982. - 576 с.</w:t>
      </w:r>
    </w:p>
    <w:p w:rsidR="00D14961" w:rsidRDefault="00D14961" w:rsidP="00D14961">
      <w:pPr>
        <w:numPr>
          <w:ilvl w:val="0"/>
          <w:numId w:val="8"/>
        </w:numPr>
        <w:tabs>
          <w:tab w:val="left" w:pos="426"/>
        </w:tabs>
        <w:ind w:left="0" w:firstLine="0"/>
        <w:jc w:val="both"/>
        <w:rPr>
          <w:sz w:val="28"/>
          <w:szCs w:val="28"/>
        </w:rPr>
      </w:pPr>
      <w:r>
        <w:rPr>
          <w:sz w:val="28"/>
          <w:szCs w:val="28"/>
        </w:rPr>
        <w:t>Петровский Н. Страна БольшогоХапи: монография / Н.Петровский, А. Белов. - Л.: Просвещение, 1955. – 389 с.</w:t>
      </w:r>
    </w:p>
    <w:p w:rsidR="00D14961" w:rsidRDefault="00D14961" w:rsidP="00D14961">
      <w:pPr>
        <w:ind w:firstLine="709"/>
        <w:jc w:val="center"/>
        <w:rPr>
          <w:sz w:val="28"/>
          <w:szCs w:val="28"/>
        </w:rPr>
      </w:pPr>
    </w:p>
    <w:p w:rsidR="00D14961" w:rsidRDefault="00D14961" w:rsidP="00D14961">
      <w:pPr>
        <w:jc w:val="center"/>
        <w:rPr>
          <w:b/>
          <w:sz w:val="28"/>
          <w:szCs w:val="28"/>
        </w:rPr>
      </w:pPr>
      <w:r>
        <w:rPr>
          <w:b/>
          <w:sz w:val="28"/>
          <w:szCs w:val="28"/>
        </w:rPr>
        <w:t>Тексты источников</w:t>
      </w:r>
    </w:p>
    <w:p w:rsidR="00D14961" w:rsidRDefault="00D14961" w:rsidP="00D14961">
      <w:pPr>
        <w:ind w:firstLine="709"/>
        <w:jc w:val="center"/>
        <w:rPr>
          <w:sz w:val="28"/>
          <w:szCs w:val="28"/>
        </w:rPr>
      </w:pPr>
    </w:p>
    <w:p w:rsidR="00D14961" w:rsidRDefault="00D14961" w:rsidP="00D14961">
      <w:pPr>
        <w:jc w:val="center"/>
        <w:rPr>
          <w:b/>
          <w:sz w:val="28"/>
          <w:szCs w:val="28"/>
        </w:rPr>
      </w:pPr>
      <w:r>
        <w:rPr>
          <w:b/>
          <w:sz w:val="28"/>
          <w:szCs w:val="28"/>
        </w:rPr>
        <w:t>Из «Поучений Хетти»</w:t>
      </w:r>
    </w:p>
    <w:p w:rsidR="00D14961" w:rsidRDefault="00D14961" w:rsidP="00D14961">
      <w:pPr>
        <w:ind w:firstLine="709"/>
        <w:jc w:val="both"/>
        <w:rPr>
          <w:sz w:val="28"/>
          <w:szCs w:val="28"/>
        </w:rPr>
      </w:pPr>
      <w:r>
        <w:rPr>
          <w:sz w:val="28"/>
          <w:szCs w:val="28"/>
        </w:rPr>
        <w:t>Описание положения крестьян и ремесленников, данное писцом Хетти, относится к периоду Среднего царства.</w:t>
      </w:r>
    </w:p>
    <w:p w:rsidR="00D14961" w:rsidRDefault="00D14961" w:rsidP="00D14961">
      <w:pPr>
        <w:ind w:firstLine="709"/>
        <w:jc w:val="center"/>
        <w:rPr>
          <w:sz w:val="28"/>
          <w:szCs w:val="28"/>
        </w:rPr>
      </w:pPr>
    </w:p>
    <w:p w:rsidR="00D14961" w:rsidRDefault="00D14961" w:rsidP="00D14961">
      <w:pPr>
        <w:ind w:firstLine="709"/>
        <w:jc w:val="both"/>
      </w:pPr>
      <w:r>
        <w:t>…О, если бы я мог заставить тебя полюбить книги больше, чем свою мать, если бы я мог показать красоты их перед тобой.</w:t>
      </w:r>
    </w:p>
    <w:p w:rsidR="00D14961" w:rsidRDefault="00D14961" w:rsidP="00D14961">
      <w:pPr>
        <w:ind w:firstLine="709"/>
        <w:jc w:val="both"/>
      </w:pPr>
      <w:r>
        <w:t>Лучше это всех других должностей… Когда он (писец) еще ребенок, уже приветствуют его. Посылают его для исполнения поручений и не возвращается он, чтоб надеть передник.</w:t>
      </w:r>
    </w:p>
    <w:p w:rsidR="00D14961" w:rsidRDefault="00D14961" w:rsidP="00D14961">
      <w:pPr>
        <w:ind w:firstLine="709"/>
        <w:jc w:val="both"/>
      </w:pPr>
      <w:r>
        <w:t>Не видывал я скульптора посланником или ювелира посланным, но я видел медника за его работой у топок его печи. Его пальцы были, как кожа крокодила, и он пахнул хуже, чем рыбья икра.</w:t>
      </w:r>
    </w:p>
    <w:p w:rsidR="00D14961" w:rsidRDefault="00D14961" w:rsidP="00D14961">
      <w:pPr>
        <w:ind w:firstLine="709"/>
        <w:jc w:val="both"/>
      </w:pPr>
      <w:r>
        <w:t>Каждый ремесленник, работающий резцом, устает больше, чем землепашец. Поле его – дерево, орудие его – металл. Ночью, когда свободен он, он работает больше, чем могут сделать его руки. И ночью зажигает он свет.</w:t>
      </w:r>
    </w:p>
    <w:p w:rsidR="00D14961" w:rsidRDefault="00D14961" w:rsidP="00D14961">
      <w:pPr>
        <w:ind w:firstLine="709"/>
        <w:jc w:val="both"/>
      </w:pPr>
      <w:r>
        <w:t>Каменотес ищет работу по всякому твердому камню. Когда же он кончает, руки его падают, и он утомлен. И так сидит он до сумерек, колени его и спина его согнуты.</w:t>
      </w:r>
    </w:p>
    <w:p w:rsidR="00D14961" w:rsidRDefault="00D14961" w:rsidP="00D14961">
      <w:pPr>
        <w:ind w:firstLine="709"/>
        <w:jc w:val="both"/>
      </w:pPr>
      <w:r>
        <w:t>Брадобрей бреет до вечера… Он бродит с улицы на улицу, чтобы найти, кого побрить. Он напрягает свои руки, чтобы наполнить свой желудок, подобно пчелам, проедающим свои труды…</w:t>
      </w:r>
    </w:p>
    <w:p w:rsidR="00D14961" w:rsidRDefault="00D14961" w:rsidP="00D14961">
      <w:pPr>
        <w:ind w:firstLine="709"/>
        <w:jc w:val="both"/>
      </w:pPr>
      <w:r>
        <w:t>Я расскажу тебе еще о строителе стен. Он постоянно болен, так как представлен ветрам. Строит он с трудом, привязанный к лотосам (т.е. к верхушкам колонны в форме цветов лотоса)… все одежды его – лохмотья… Моется он только один раз… Хлеб, отдает он его домой; избиты, избиты его дети…</w:t>
      </w:r>
    </w:p>
    <w:p w:rsidR="00D14961" w:rsidRDefault="00D14961" w:rsidP="00D14961">
      <w:pPr>
        <w:ind w:firstLine="709"/>
        <w:jc w:val="both"/>
      </w:pPr>
      <w:r>
        <w:t>У земледельца одежда вечная. Высок голос его, как у птицы «абу»… Устает он… и спокойно ему так, как спокойно кому-нибудь под львом. Болеет он постоянно… И едва он возвращается домой вечером, ему вновь надо идти.</w:t>
      </w:r>
    </w:p>
    <w:p w:rsidR="00D14961" w:rsidRDefault="00D14961" w:rsidP="00D14961">
      <w:pPr>
        <w:ind w:firstLine="709"/>
        <w:jc w:val="both"/>
      </w:pPr>
      <w:r>
        <w:t>Ткач – внутри дома, хуже ему, чем женщине. Ноги его на желудке его. Не дышит он воздухом. Если за день не выработает он достаточно тканья, он связан, как лотос в болоте. Дает он хлеб привратнику, чтоб мог он увидеть свет…</w:t>
      </w:r>
    </w:p>
    <w:p w:rsidR="00D14961" w:rsidRDefault="00D14961" w:rsidP="00D14961">
      <w:pPr>
        <w:ind w:firstLine="709"/>
        <w:jc w:val="both"/>
      </w:pPr>
      <w:r>
        <w:t>Когда курьер выходит в чужую страну, завещает он свое имущество своим детям, из-за страха перед львами и азиатами. И если вернулся он в Египет, едва достиг он сада, едва достиг он дома своего вечером, и вновь ему надо идти…</w:t>
      </w:r>
    </w:p>
    <w:p w:rsidR="00D14961" w:rsidRDefault="00D14961" w:rsidP="00D14961">
      <w:pPr>
        <w:ind w:firstLine="709"/>
        <w:jc w:val="both"/>
      </w:pPr>
      <w:r>
        <w:t>У красильщика пальцы издают зловонье, как от дохлой рыбы… рука его не останавливается.</w:t>
      </w:r>
    </w:p>
    <w:p w:rsidR="00D14961" w:rsidRDefault="00D14961" w:rsidP="00D14961">
      <w:pPr>
        <w:ind w:firstLine="709"/>
        <w:jc w:val="both"/>
      </w:pPr>
      <w:r>
        <w:t>Сандальщику совсем плохо, он всегда нищенствует. Ему так же спокойно, как спокойно кому-либо среди дохлых рыб. Жует он кожу.</w:t>
      </w:r>
    </w:p>
    <w:p w:rsidR="00D14961" w:rsidRDefault="00D14961" w:rsidP="00D14961">
      <w:pPr>
        <w:ind w:firstLine="709"/>
        <w:jc w:val="both"/>
      </w:pPr>
      <w:r>
        <w:t>Прачечник стирает на берегу рядом с крокодилом… Не спокойное это занятие перед тобой… Говорят ему: если ты опоздаешь принести, будут избиты твои губы…</w:t>
      </w:r>
    </w:p>
    <w:p w:rsidR="00D14961" w:rsidRDefault="00D14961" w:rsidP="00D14961">
      <w:pPr>
        <w:ind w:firstLine="709"/>
        <w:jc w:val="both"/>
      </w:pPr>
      <w:r>
        <w:t>Я расскажу тебе еще о рыбаке, достается ему хуже, чем во всякой другой должности. Смотри, разве не работает он на реке вперемежку с крокодилами…</w:t>
      </w:r>
    </w:p>
    <w:p w:rsidR="00D14961" w:rsidRDefault="00D14961" w:rsidP="00D14961">
      <w:pPr>
        <w:ind w:firstLine="709"/>
        <w:jc w:val="both"/>
      </w:pPr>
      <w:r>
        <w:t>Смотри, нет должности, где бы не было начальника, кроме должности писца – ибо он сам начальник.</w:t>
      </w:r>
    </w:p>
    <w:p w:rsidR="00D14961" w:rsidRDefault="00D14961" w:rsidP="00D14961">
      <w:pPr>
        <w:ind w:firstLine="709"/>
        <w:jc w:val="center"/>
      </w:pPr>
    </w:p>
    <w:p w:rsidR="00D14961" w:rsidRDefault="00D14961" w:rsidP="00D14961">
      <w:pPr>
        <w:jc w:val="center"/>
        <w:rPr>
          <w:b/>
          <w:sz w:val="28"/>
          <w:szCs w:val="28"/>
        </w:rPr>
      </w:pPr>
      <w:r>
        <w:rPr>
          <w:b/>
          <w:sz w:val="28"/>
          <w:szCs w:val="28"/>
        </w:rPr>
        <w:t>Из «Речения Ипусера»</w:t>
      </w:r>
    </w:p>
    <w:p w:rsidR="00D14961" w:rsidRDefault="00D14961" w:rsidP="00D14961">
      <w:pPr>
        <w:ind w:firstLine="709"/>
        <w:jc w:val="center"/>
        <w:rPr>
          <w:sz w:val="28"/>
          <w:szCs w:val="28"/>
        </w:rPr>
      </w:pPr>
    </w:p>
    <w:p w:rsidR="00D14961" w:rsidRDefault="00D14961" w:rsidP="00D14961">
      <w:pPr>
        <w:ind w:firstLine="709"/>
        <w:jc w:val="both"/>
        <w:rPr>
          <w:sz w:val="28"/>
          <w:szCs w:val="28"/>
        </w:rPr>
      </w:pPr>
      <w:r>
        <w:rPr>
          <w:sz w:val="28"/>
          <w:szCs w:val="28"/>
        </w:rPr>
        <w:t xml:space="preserve">Лейденский папирус является основным свидетельством событий крупного социального переворота, происшедшего в конце Среднего царства (около </w:t>
      </w:r>
      <w:smartTag w:uri="urn:schemas-microsoft-com:office:smarttags" w:element="metricconverter">
        <w:smartTagPr>
          <w:attr w:name="ProductID" w:val="1750 г"/>
        </w:smartTagPr>
        <w:r>
          <w:rPr>
            <w:sz w:val="28"/>
            <w:szCs w:val="28"/>
          </w:rPr>
          <w:t>1750 г</w:t>
        </w:r>
      </w:smartTag>
      <w:r>
        <w:rPr>
          <w:sz w:val="28"/>
          <w:szCs w:val="28"/>
        </w:rPr>
        <w:t xml:space="preserve">. до н.э.). Весь сохранившийся текст папируса состоит из 7 </w:t>
      </w:r>
      <w:r>
        <w:rPr>
          <w:sz w:val="28"/>
          <w:szCs w:val="28"/>
        </w:rPr>
        <w:lastRenderedPageBreak/>
        <w:t>стихотворных разделов и нескольких прозаических отрывков. Стихотворные части построены по обычному для египетской литературы приему, причем каждый стих начинается одним и тем же словом – рефреном. Ниже приводятся отрывки из первых двух частей, описывающих бедствия страны. Первая из них начинается рефреном «воистину», вторая – рефреном «смотрите».</w:t>
      </w:r>
    </w:p>
    <w:p w:rsidR="00D14961" w:rsidRDefault="00D14961" w:rsidP="00D14961">
      <w:pPr>
        <w:ind w:firstLine="709"/>
        <w:jc w:val="both"/>
        <w:rPr>
          <w:sz w:val="28"/>
          <w:szCs w:val="28"/>
        </w:rPr>
      </w:pPr>
    </w:p>
    <w:p w:rsidR="00D14961" w:rsidRDefault="00D14961" w:rsidP="00D14961">
      <w:pPr>
        <w:ind w:firstLine="709"/>
        <w:jc w:val="both"/>
      </w:pPr>
      <w:r>
        <w:t xml:space="preserve">Воистину: азиаты все стали подобны египтянам, а египтяне [стали] подобны чужеземцам, выкинутым на дорогу. Воистину: волосы выпали у всех. Не различается сын мужа от такого, который не имеет отца. Воистину: [страдают] из-за шума… Нет конца шуму. Воистину: большие и малые (говорят): «я желаю, чтобы я умер». Маленькие дети говорят: «О если бы он (т.е. отец) не дал бы мне жизнь». Воистину: дети знатных разбиваются об стены. Дети любимые кинуты на высоты. Хнум скорбит из-за бессилия своего. Воистину: те, которые лежали в месте бальзамирования, они кинуты на высоты. Тайны бальзамировщиков раскрыты. Воистину: вся Дельта, она (больше) не защищена. То, что дорого стране севера, находится на путях, (открытых) удару. Что нам делать, чтобы не было доступа всюду? Пусть скажут: держись вдали от места тайн! (ибо) смотри! оно в руках, не знающих его, как будто они знали бы его. Варвары стали искусны в работах Дельты </w:t>
      </w:r>
      <w:r>
        <w:rPr>
          <w:vertAlign w:val="superscript"/>
        </w:rPr>
        <w:t>1</w:t>
      </w:r>
      <w:r>
        <w:t>.</w:t>
      </w:r>
    </w:p>
    <w:p w:rsidR="00D14961" w:rsidRDefault="00D14961" w:rsidP="00D14961">
      <w:pPr>
        <w:ind w:firstLine="709"/>
        <w:jc w:val="both"/>
      </w:pPr>
      <w:r>
        <w:t xml:space="preserve">Воистину: люди зажиточные поставлены к работе над ручными мельницами. Те, которые были одеты в тонкое полотно, они избиваются палками. Те, которые не видели (сияния) дня, они выходят беспрепятственно </w:t>
      </w:r>
      <w:r>
        <w:rPr>
          <w:vertAlign w:val="superscript"/>
        </w:rPr>
        <w:t>2</w:t>
      </w:r>
      <w:r>
        <w:t xml:space="preserve">. Те, которые лежали на ложах мужей своих, пусть спят они на баржах </w:t>
      </w:r>
      <w:r>
        <w:rPr>
          <w:vertAlign w:val="superscript"/>
        </w:rPr>
        <w:t>3</w:t>
      </w:r>
      <w:r>
        <w:t xml:space="preserve">… Скажут они: тяжело мне на барже с миррой </w:t>
      </w:r>
      <w:r>
        <w:rPr>
          <w:vertAlign w:val="superscript"/>
        </w:rPr>
        <w:t>4</w:t>
      </w:r>
      <w:r>
        <w:t>, то пусть нагрузят их сосудами, полными с… Пусть узнают они носилки. Что касается слуг (то ведь) те больны! (А) это хорошее лекарство для них, (когда) из-за них страдают благородные женщины, подобно рабыням. То, что поют певцы в хоромах богине Мерт</w:t>
      </w:r>
      <w:r>
        <w:rPr>
          <w:vertAlign w:val="superscript"/>
        </w:rPr>
        <w:t>5</w:t>
      </w:r>
      <w:r>
        <w:t>, это скорбь, повесть (о муках) над жерновом. Воистину: рабыни все стали владеть устами своими. Если говорят их госпожи, то это тяжело переносить рабыням.</w:t>
      </w:r>
    </w:p>
    <w:p w:rsidR="00D14961" w:rsidRDefault="00D14961" w:rsidP="00D14961">
      <w:pPr>
        <w:ind w:firstLine="709"/>
        <w:jc w:val="both"/>
      </w:pPr>
      <w:r>
        <w:t>Воистину: зерно гибнет на всех путях. Люди лишены платья, мази, масла. Все говорят: нет ничего. Закром разрушен. Страж его повержен на землю. Это несчастье для сердца моего. Я подавлен совсем. О! если бы я мог дать (услышать) мой голос в этот час, чтобы он спас меня от того несчастья, в котором я нахожусь. Воистину: прекрасная судебная палата. Расхищены ее акты, лишены хранилища ее тайн (своего) содержания. Воистину: магические формулы стали общеизвестными. Заклинания «шем»</w:t>
      </w:r>
      <w:r>
        <w:rPr>
          <w:vertAlign w:val="superscript"/>
        </w:rPr>
        <w:t>6</w:t>
      </w:r>
      <w:r>
        <w:t xml:space="preserve"> и заклинания «сехен»</w:t>
      </w:r>
      <w:r>
        <w:rPr>
          <w:vertAlign w:val="superscript"/>
        </w:rPr>
        <w:t>7</w:t>
      </w:r>
      <w:r>
        <w:t xml:space="preserve"> сделались опасными, ибо они запоминаются (теперь всеми) людьми. Воистину: вскрыты архивы. Расхищены их податные декларации. Рабы стали владельцами рабов. Воистину: (чиновники) убиты. Взяты их документы. О, как скорбно мне из-за бедствий этого времени. Воистину: писцы по учету урожая, списки их уничтожены. Зерно Египта стало общим достоянием. Воистину: свитки законов судебной палаты выброшены, по ним ходят на перекрестках. Бедные люди сламывают их печати на улицах. Воистину: бедные люди достигли положения Эннеады</w:t>
      </w:r>
      <w:r>
        <w:rPr>
          <w:vertAlign w:val="superscript"/>
        </w:rPr>
        <w:t>8</w:t>
      </w:r>
      <w:r>
        <w:t xml:space="preserve">, (ибо) то ведение дел дома Тридцати </w:t>
      </w:r>
      <w:r>
        <w:rPr>
          <w:vertAlign w:val="superscript"/>
        </w:rPr>
        <w:t>9</w:t>
      </w:r>
      <w:r>
        <w:t xml:space="preserve"> лишилось своей замкнутости. Воистину: великая судебная палата стала (местом) выхождения и вхождения в нее. Бедные люди выходят и входят в великие дворцы. Воистину: дети вельмож выгнаны на улицу. – Человек знающий подтвердит все это, глупец [же] будет отрицать, [ибо] невежде будет казаться прекрасным [все свершающееся] перед ним.</w:t>
      </w:r>
    </w:p>
    <w:p w:rsidR="00D14961" w:rsidRDefault="00D14961" w:rsidP="00D14961">
      <w:pPr>
        <w:ind w:firstLine="709"/>
        <w:jc w:val="both"/>
      </w:pPr>
      <w:r>
        <w:t>Смотрите: огонь поднялся высоко; пламя его исходит от врагов страны. Смотрите: свершились дела, которые никогда (казалось) не могли бы свершиться. Царь захвачен бедными людьми. Смотрите: погребенный соколом (т.е. царь) он лежит на (простых) носилках. То, что скрывала пирамида, то стоит теперь пустым (т.е. гробница царя). Смотрите: было приступлено к лишению страны царской власти немногими людьми, не знающими закона. Смотрите: приступили люди к мятежу против урея</w:t>
      </w:r>
      <w:r>
        <w:rPr>
          <w:vertAlign w:val="superscript"/>
        </w:rPr>
        <w:t>10</w:t>
      </w:r>
      <w:r>
        <w:t xml:space="preserve">, (глаза) Ра </w:t>
      </w:r>
      <w:r>
        <w:rPr>
          <w:vertAlign w:val="superscript"/>
        </w:rPr>
        <w:t>11</w:t>
      </w:r>
      <w:r>
        <w:t xml:space="preserve"> </w:t>
      </w:r>
      <w:r>
        <w:lastRenderedPageBreak/>
        <w:t xml:space="preserve">умиротворяющего обе земли </w:t>
      </w:r>
      <w:r>
        <w:rPr>
          <w:vertAlign w:val="superscript"/>
        </w:rPr>
        <w:t>12</w:t>
      </w:r>
      <w:r>
        <w:t xml:space="preserve">. Смотрите: сокровенное страны, границы которой не знали, стало всем известно. Столица, она разрушена в один час. Смотрите: Египет (сам) </w:t>
      </w:r>
      <w:r>
        <w:rPr>
          <w:vertAlign w:val="superscript"/>
        </w:rPr>
        <w:t>13</w:t>
      </w:r>
      <w:r>
        <w:t xml:space="preserve"> начал лить воду. Тот, который лил воду только на землю, он захватил сильного во время бедствия. Смотрите: змея (т.е. урей) взята из гнезда своего (т.е. из головного убора царя). Тайны царей Верхнего и Нижнего Египта стали всем известны. Столица встревожена недостатком. Все стремятся разжечь гражданскую войну. Нет возможности сопротивляться. Страна, она связана шайками грабителей. (Что касается) сильного человека, то подлый берет его имущество. Смотрите: червь [гложет] [знатных] покойных; тот, который не мог сделать себе саркофага, он [теперь] стал владельцем гробницы. Смотрите: владельцы гробниц выкинуты на вершины холмов. Тот, который не смог сделать себе (даже) гроба, он стал «владельцем» заупокойного имения. Смотрите: это свершилось [теперь] с людьми. Тот, который не мог себе построить (даже) хижину, он стал [теперь] владельцем дома. Смотрите: придворные изгнаны из домов царя. Смотрите: благородные женщины находятся на шеду – баржах. Вельможи пребывают в закромах. Тот, который не спал [даже] рядом со стеной, он стал [теперь] собственником ложа. Смотрите: владелец богатства проводит ночь (теперь), страдая от жажды. Тот, который выпрашивал осадок [(напитков) (теперь)] собственник кувшинов, кидающих наземь </w:t>
      </w:r>
      <w:r>
        <w:rPr>
          <w:vertAlign w:val="superscript"/>
        </w:rPr>
        <w:t>14</w:t>
      </w:r>
      <w:r>
        <w:t xml:space="preserve">. Смотрите: владельцы роскошных одеяний [теперь] в лохмотьях. Тот, который никогда не ткал для себя, (теперь) владелец тонкого полотна. Смотрите: тот, который никогда не строил себе (даже) лодки, стал (теперь) владельцем кораблей. Настоящий же их собственник смотрит на них, но они уже не принадлежат ему. Смотрите: тот, который не имел тени [опахал], стал [теперь] собственником тени. [Бывшие же] собственники тени [охлаждаются только] при дуновении ветра. Смотрите: тот, который не знал [даже] лиру, стал [теперь] владельцем арфы. Тот, который (даже) для себя не пел, он восхваляет [теперь] богиню Мерт. Смотрите: собственники поставцев из меди не украшают больше сосудов ни на одном из них. Смотрите: тот, который спал без жены из-за бедности, он находит [теперь] благородных женщин. Тот, который не смотрел на него, [теперь] стоит, уважая [его]. Смотрите: тот, который не имел своего имущества, стал [теперь] владельцем богатств. Вельможи восхваляют его. Смотрите: простолюдины страны стали богатыми. Собственники богатств стали неимущими. Смотрите: [Руко]водимые стали собственниками рабов. Тот, который был (сам) посыльным, посылает другого. Смотрите: тот, который не имел своего хлеба, [стал] собственником закрома. Снабжена его кладовая собственностью другого. Смотрите: тот, волосы которого выпадали потому, что он не имел своего масла, стал собственником [целых] кувшинов со сладким мирром. Смотрите: не имевшая [даже] ящика [с добром] стала владычицей [целого] груза. Та, которая смотрела на свое лицо в воде, [стала] владелицей зеркала. … Смотрите: хорош тот человек, который кушает свой хлеб. Питайся своим имуществом в радости сердца. Не отворачивайся от него, (ибо) полезно человеку кушать свой хлеб. Бог повелевает это тому, кто восхваляет его… Смотрите: тот, который не знал своего бога, тот жертвует ему воскурения другого. (…Смотрите): Благородные женщины великого рода, собственницы драгоценностей, отдают своих детей в качестве наложниц. Смотрите: человек [знатный брал к себе] благородную женщину в качестве жены, и его защищал отец ее. [Теперь же] не имеющий такого тестя и убивает его. Смотрите: дети сановников </w:t>
      </w:r>
      <w:r>
        <w:rPr>
          <w:vertAlign w:val="superscript"/>
        </w:rPr>
        <w:t>15</w:t>
      </w:r>
      <w:r>
        <w:t xml:space="preserve"> [теперь] в лохмотьях, [скот] стад их принадлежит грабителям. Смотрите: мясники режут [теперь] скот бедняков, ибо скот в руках [грабителей] </w:t>
      </w:r>
      <w:r>
        <w:rPr>
          <w:vertAlign w:val="superscript"/>
        </w:rPr>
        <w:t>16</w:t>
      </w:r>
      <w:r>
        <w:t xml:space="preserve">. Смотрите: тот, который ничего для себя не резал, тот режет [теперь] откормленных быков. Тот, который не знал [даже] ящерицы </w:t>
      </w:r>
      <w:r>
        <w:rPr>
          <w:vertAlign w:val="superscript"/>
        </w:rPr>
        <w:t>17</w:t>
      </w:r>
      <w:r>
        <w:t xml:space="preserve">, видит [теперь] яства всевозможные. Смотрите: мясники режут гусей, и они (т.е. гуси) жертвуются богам вместо быков. Смотрите: рабыни…жертвуют апехвещество. Благородные женщины… Смотрите: благородные женщины бегут. Начальники (?)… их повержены страхом смерти. Смотрите: начальники страны спасаются бегством, они не находят (даже) милостыни (?) из-за скудости. Владелец наград бедствует (?).Смотрите: владельцы ложа спят на земле. Тот, который проводил ночь в грязи, приготовляет себе </w:t>
      </w:r>
      <w:r>
        <w:lastRenderedPageBreak/>
        <w:t>кожаное ложе. Смотрите: благородные женщины голодны, мясники же сыты тем, что они закололи [для других]. Смотрите: все должности, они не на своих местах, подобно испуганному стаду без своих пастухов. Смотрите: скот разбегается. Нет никого, который бы собирал его. Каждый приводит себе его, клеймя своим именем. Смотрите: убивают человека рядом с братом своим. Тот оставляет его, чтобы спасти себя. Смотрите: тот, который не имел [даже] свою упряжку (т.е. двух быков), стал владельцем стада. Тот, который не мог найти себе быков для распашки, стал собственником большого количества скота. Смотрите: тот, который не имел своего зерна, стал владельцем амбаров. Тот, который брал в долг зерно, [теперь] сам дает его. Смотрите: тот, который не имел [даже] временных рабов, стал [теперь] собственником наследственных рабов. Тот, который был «вельможей», (теперь) сам исполняет поручения. Смотрите: сильным (т.е. знатным) не докладывается положение народа. (Все) приближается к гибели. Смотрите: все ремесленники, они не работают. Похитили враги страны ее ремесла. Смотрите: тот, который собрал жатву, он не получает ее. Тот, который не пахал [для] себя, [он получает жатву. Жатва] созревает, [но] об ней не доносит [никто]. Писец [сидит в своей канцелярии], руки его бездействуют в ней.</w:t>
      </w:r>
    </w:p>
    <w:p w:rsidR="00D14961" w:rsidRDefault="00D14961" w:rsidP="00D14961">
      <w:pPr>
        <w:ind w:firstLine="709"/>
        <w:jc w:val="center"/>
      </w:pPr>
    </w:p>
    <w:p w:rsidR="00D14961" w:rsidRDefault="00D14961" w:rsidP="00D14961">
      <w:pPr>
        <w:ind w:firstLine="709"/>
        <w:jc w:val="both"/>
      </w:pPr>
      <w:r>
        <w:rPr>
          <w:vertAlign w:val="superscript"/>
        </w:rPr>
        <w:t xml:space="preserve">1 </w:t>
      </w:r>
      <w:r>
        <w:rPr>
          <w:i/>
        </w:rPr>
        <w:t>Варвары</w:t>
      </w:r>
      <w:r>
        <w:t xml:space="preserve"> – рабы, выполнявшие раньше лишь черную работу, - стали теперь сами ремесленниками.</w:t>
      </w:r>
    </w:p>
    <w:p w:rsidR="00D14961" w:rsidRDefault="00D14961" w:rsidP="00D14961">
      <w:pPr>
        <w:ind w:firstLine="709"/>
        <w:jc w:val="both"/>
      </w:pPr>
      <w:r>
        <w:rPr>
          <w:vertAlign w:val="superscript"/>
        </w:rPr>
        <w:t xml:space="preserve">2 </w:t>
      </w:r>
      <w:r>
        <w:t>т.е. рабы.</w:t>
      </w:r>
    </w:p>
    <w:p w:rsidR="00D14961" w:rsidRDefault="00D14961" w:rsidP="00D14961">
      <w:pPr>
        <w:ind w:firstLine="709"/>
        <w:jc w:val="both"/>
      </w:pPr>
      <w:r>
        <w:rPr>
          <w:vertAlign w:val="superscript"/>
        </w:rPr>
        <w:t xml:space="preserve">3 </w:t>
      </w:r>
      <w:r>
        <w:t>На баржах, очевидно, в Египте устраивались лупанарии.</w:t>
      </w:r>
    </w:p>
    <w:p w:rsidR="00D14961" w:rsidRDefault="00D14961" w:rsidP="00D14961">
      <w:pPr>
        <w:ind w:firstLine="709"/>
        <w:jc w:val="both"/>
      </w:pPr>
      <w:r>
        <w:rPr>
          <w:vertAlign w:val="superscript"/>
        </w:rPr>
        <w:t xml:space="preserve">4 </w:t>
      </w:r>
      <w:r>
        <w:rPr>
          <w:i/>
        </w:rPr>
        <w:t>Мирра</w:t>
      </w:r>
      <w:r>
        <w:t xml:space="preserve"> – пахучая гумми-смола.</w:t>
      </w:r>
    </w:p>
    <w:p w:rsidR="00D14961" w:rsidRDefault="00D14961" w:rsidP="00D14961">
      <w:pPr>
        <w:ind w:firstLine="709"/>
        <w:jc w:val="both"/>
      </w:pPr>
      <w:r>
        <w:rPr>
          <w:vertAlign w:val="superscript"/>
        </w:rPr>
        <w:t xml:space="preserve">5 </w:t>
      </w:r>
      <w:r>
        <w:rPr>
          <w:i/>
        </w:rPr>
        <w:t>Мерт</w:t>
      </w:r>
      <w:r>
        <w:t>– богиня пения.</w:t>
      </w:r>
    </w:p>
    <w:p w:rsidR="00D14961" w:rsidRDefault="00D14961" w:rsidP="00D14961">
      <w:pPr>
        <w:ind w:firstLine="709"/>
        <w:jc w:val="both"/>
      </w:pPr>
      <w:r>
        <w:rPr>
          <w:vertAlign w:val="superscript"/>
        </w:rPr>
        <w:t xml:space="preserve">6 </w:t>
      </w:r>
      <w:r>
        <w:rPr>
          <w:i/>
        </w:rPr>
        <w:t>«Шем»</w:t>
      </w:r>
      <w:r>
        <w:t xml:space="preserve"> может обозначать и «приходить» и «уходить». Очевидно, заклинания «шем» должны были вызвать уход или приход какого-нибудь явления.</w:t>
      </w:r>
    </w:p>
    <w:p w:rsidR="00D14961" w:rsidRDefault="00D14961" w:rsidP="00D14961">
      <w:pPr>
        <w:ind w:firstLine="709"/>
        <w:jc w:val="both"/>
      </w:pPr>
      <w:r>
        <w:rPr>
          <w:vertAlign w:val="superscript"/>
        </w:rPr>
        <w:t xml:space="preserve">7 </w:t>
      </w:r>
      <w:r>
        <w:rPr>
          <w:i/>
        </w:rPr>
        <w:t>«Сехен»</w:t>
      </w:r>
      <w:r>
        <w:t xml:space="preserve"> обозначает «обнимать». Заклинание «сехен» давало возможность магу «обнять», т.е. «завладеть» злым духом, болезнью и т.д.</w:t>
      </w:r>
    </w:p>
    <w:p w:rsidR="00D14961" w:rsidRDefault="00D14961" w:rsidP="00D14961">
      <w:pPr>
        <w:ind w:firstLine="709"/>
        <w:jc w:val="both"/>
      </w:pPr>
      <w:r>
        <w:rPr>
          <w:vertAlign w:val="superscript"/>
        </w:rPr>
        <w:t xml:space="preserve">8 </w:t>
      </w:r>
      <w:r>
        <w:rPr>
          <w:i/>
        </w:rPr>
        <w:t>Эннеада</w:t>
      </w:r>
      <w:r>
        <w:t xml:space="preserve"> – 9 древнейших великих богов.</w:t>
      </w:r>
    </w:p>
    <w:p w:rsidR="00D14961" w:rsidRDefault="00D14961" w:rsidP="00D14961">
      <w:pPr>
        <w:ind w:firstLine="709"/>
        <w:jc w:val="both"/>
      </w:pPr>
      <w:r>
        <w:rPr>
          <w:vertAlign w:val="superscript"/>
        </w:rPr>
        <w:t xml:space="preserve">9 </w:t>
      </w:r>
      <w:r>
        <w:t>Судебная коллегия, состоявшая из крупных сановников.</w:t>
      </w:r>
    </w:p>
    <w:p w:rsidR="00D14961" w:rsidRDefault="00D14961" w:rsidP="00D14961">
      <w:pPr>
        <w:ind w:firstLine="709"/>
        <w:jc w:val="both"/>
      </w:pPr>
      <w:r>
        <w:rPr>
          <w:vertAlign w:val="superscript"/>
        </w:rPr>
        <w:t xml:space="preserve">10 </w:t>
      </w:r>
      <w:r>
        <w:rPr>
          <w:i/>
        </w:rPr>
        <w:t>Урей</w:t>
      </w:r>
      <w:r>
        <w:t xml:space="preserve"> – священная змея – кобра, часть головного убора царя. (Здесь подразумевается сам царь – носитель этого убора.)</w:t>
      </w:r>
    </w:p>
    <w:p w:rsidR="00D14961" w:rsidRDefault="00D14961" w:rsidP="00D14961">
      <w:pPr>
        <w:ind w:firstLine="709"/>
        <w:jc w:val="both"/>
      </w:pPr>
      <w:r>
        <w:rPr>
          <w:vertAlign w:val="superscript"/>
        </w:rPr>
        <w:t xml:space="preserve">11 </w:t>
      </w:r>
      <w:r>
        <w:rPr>
          <w:i/>
        </w:rPr>
        <w:t>Ра</w:t>
      </w:r>
      <w:r>
        <w:t xml:space="preserve"> – бог солнца. Он имел один глаз. (Здесь подразумевается сам царь, как сын бога солнца.)</w:t>
      </w:r>
    </w:p>
    <w:p w:rsidR="00D14961" w:rsidRDefault="00D14961" w:rsidP="00D14961">
      <w:pPr>
        <w:ind w:firstLine="709"/>
        <w:jc w:val="both"/>
      </w:pPr>
      <w:r>
        <w:rPr>
          <w:vertAlign w:val="superscript"/>
        </w:rPr>
        <w:t xml:space="preserve">12 </w:t>
      </w:r>
      <w:r>
        <w:rPr>
          <w:i/>
        </w:rPr>
        <w:t>Обе земли</w:t>
      </w:r>
      <w:r>
        <w:t xml:space="preserve"> – Верхний и Нижний Египет.</w:t>
      </w:r>
    </w:p>
    <w:p w:rsidR="00D14961" w:rsidRDefault="00D14961" w:rsidP="00D14961">
      <w:pPr>
        <w:ind w:firstLine="709"/>
        <w:jc w:val="both"/>
      </w:pPr>
      <w:r>
        <w:rPr>
          <w:vertAlign w:val="superscript"/>
        </w:rPr>
        <w:t xml:space="preserve">13 </w:t>
      </w:r>
      <w:r>
        <w:rPr>
          <w:i/>
        </w:rPr>
        <w:t>Египет сам начал лить воду</w:t>
      </w:r>
      <w:r>
        <w:t xml:space="preserve"> – т.е. вместо рабов на поливе высоких полей стали работать свободные египтяне.</w:t>
      </w:r>
    </w:p>
    <w:p w:rsidR="00D14961" w:rsidRDefault="00D14961" w:rsidP="00D14961">
      <w:pPr>
        <w:ind w:firstLine="709"/>
        <w:jc w:val="both"/>
      </w:pPr>
      <w:r>
        <w:rPr>
          <w:vertAlign w:val="superscript"/>
        </w:rPr>
        <w:t xml:space="preserve">14 </w:t>
      </w:r>
      <w:r>
        <w:rPr>
          <w:i/>
        </w:rPr>
        <w:t>Кувшин, кидающий наземь</w:t>
      </w:r>
      <w:r>
        <w:t xml:space="preserve"> – содержанием этих кувшинов служит вино.</w:t>
      </w:r>
    </w:p>
    <w:p w:rsidR="00D14961" w:rsidRDefault="00D14961" w:rsidP="00D14961">
      <w:pPr>
        <w:ind w:firstLine="709"/>
        <w:jc w:val="both"/>
      </w:pPr>
      <w:r>
        <w:rPr>
          <w:vertAlign w:val="superscript"/>
        </w:rPr>
        <w:t xml:space="preserve">15 </w:t>
      </w:r>
      <w:r>
        <w:t>Это были сановники, входящие в коллегию «Кенбет», которая появляется в Египте лишь после Древнего царства.</w:t>
      </w:r>
    </w:p>
    <w:p w:rsidR="00D14961" w:rsidRDefault="00D14961" w:rsidP="00D14961">
      <w:pPr>
        <w:ind w:firstLine="709"/>
        <w:jc w:val="both"/>
      </w:pPr>
      <w:r>
        <w:rPr>
          <w:vertAlign w:val="superscript"/>
        </w:rPr>
        <w:t xml:space="preserve">16 </w:t>
      </w:r>
      <w:r>
        <w:t>Очевидно, для Ипусера «бедняки» и «грабители» одно и тоже.</w:t>
      </w:r>
    </w:p>
    <w:p w:rsidR="00D14961" w:rsidRDefault="00D14961" w:rsidP="00D14961">
      <w:pPr>
        <w:ind w:firstLine="709"/>
        <w:jc w:val="both"/>
      </w:pPr>
      <w:r>
        <w:rPr>
          <w:vertAlign w:val="superscript"/>
        </w:rPr>
        <w:t xml:space="preserve">17 </w:t>
      </w:r>
      <w:r>
        <w:t>Вероятно, в долине Нила, как и во многих других областях, ящерицы были едой бедняков.</w:t>
      </w:r>
    </w:p>
    <w:p w:rsidR="00D14961" w:rsidRDefault="00D14961" w:rsidP="00D14961">
      <w:pPr>
        <w:ind w:firstLine="709"/>
        <w:jc w:val="center"/>
      </w:pPr>
    </w:p>
    <w:p w:rsidR="00D14961" w:rsidRDefault="00D14961" w:rsidP="00D14961">
      <w:pPr>
        <w:jc w:val="center"/>
        <w:rPr>
          <w:b/>
          <w:sz w:val="28"/>
          <w:szCs w:val="28"/>
        </w:rPr>
      </w:pPr>
      <w:r>
        <w:rPr>
          <w:b/>
          <w:sz w:val="28"/>
          <w:szCs w:val="28"/>
        </w:rPr>
        <w:t>Из «Пророчества Неферти»</w:t>
      </w:r>
    </w:p>
    <w:p w:rsidR="00D14961" w:rsidRDefault="00D14961" w:rsidP="00D14961">
      <w:pPr>
        <w:ind w:firstLine="709"/>
        <w:jc w:val="both"/>
        <w:rPr>
          <w:sz w:val="28"/>
          <w:szCs w:val="28"/>
        </w:rPr>
      </w:pPr>
      <w:r>
        <w:rPr>
          <w:sz w:val="28"/>
          <w:szCs w:val="28"/>
        </w:rPr>
        <w:t>Пророчество построено в виде ответа жреца и мага Неферти на вопросы фараона Древнего царства Снофру.</w:t>
      </w:r>
    </w:p>
    <w:p w:rsidR="00D14961" w:rsidRDefault="00D14961" w:rsidP="00D14961">
      <w:pPr>
        <w:ind w:firstLine="709"/>
        <w:jc w:val="center"/>
      </w:pPr>
    </w:p>
    <w:p w:rsidR="00D14961" w:rsidRDefault="00D14961" w:rsidP="00D14961">
      <w:pPr>
        <w:ind w:firstLine="709"/>
        <w:jc w:val="both"/>
      </w:pPr>
      <w:r>
        <w:t xml:space="preserve">Он печалится о том, что произойдет в стране. Он памятует о грозе с Востока, когда придут азиаты в своей силе, когда они ожесточат сердца тех, кто будет на жатве, когда они отнимут упряжки с пахоты. Он сказал: «Мое сердце содрогается. Да плачешь ты [царь] об этой стране, из которой ты произошел. Молчание – это зло! Смотри, то, что я скажу о ней, заслуживает внимания. Смотри же, будут повержены вельможи в стране, из </w:t>
      </w:r>
      <w:r>
        <w:lastRenderedPageBreak/>
        <w:t xml:space="preserve">которой ты произошел. Крепись! Смотри, это перед твоим лицом. Будь стоек относительно того, что перед тобой. Смотри же, будут вельможи наподобие страны </w:t>
      </w:r>
      <w:r>
        <w:rPr>
          <w:vertAlign w:val="superscript"/>
        </w:rPr>
        <w:t>1</w:t>
      </w:r>
      <w:r>
        <w:t>: совершится то, что [никогда] не совершалось. День будет начинаться преступлением; страна погибнет без остатка, без того, чтобы осталась запись о ее судьбе…</w:t>
      </w:r>
    </w:p>
    <w:p w:rsidR="00D14961" w:rsidRDefault="00D14961" w:rsidP="00D14961">
      <w:pPr>
        <w:ind w:firstLine="709"/>
        <w:jc w:val="both"/>
      </w:pPr>
      <w:r>
        <w:t>Я скажу о том, что вижу. У меня нет обыкновения предрекать то, что не наступит. Река [Нил] станет сушей Египта. Через воду будут переправляться пешком и не будут искать воду для судна, чтобы дать ему плыть, ибо его путь станет берегом, а берег – водою… Все добро исчезнет. Будет повергнута страна в несчастье из-за [недостатка] пищи. Азиаты (кочевники), и на востоке возникнут враги. Азиаты спустятся в Египет из-за отсутствия укреплений, и чужеземец будет находиться рядом…</w:t>
      </w:r>
    </w:p>
    <w:p w:rsidR="00D14961" w:rsidRDefault="00D14961" w:rsidP="00D14961">
      <w:pPr>
        <w:ind w:firstLine="709"/>
        <w:jc w:val="both"/>
      </w:pPr>
      <w:r>
        <w:t xml:space="preserve">Я показываю тебе страну, переживающую болезнь, - то, что не происходило, произойдет. Схватят боевое оружие и будет страна жить в мятеже. Будут делать стрелы из меди </w:t>
      </w:r>
      <w:r>
        <w:rPr>
          <w:vertAlign w:val="superscript"/>
        </w:rPr>
        <w:t>2</w:t>
      </w:r>
      <w:r>
        <w:t xml:space="preserve">. Будут нуждаться в хлебе, [находясь] в крови, будут насмехаться над (?) страданием. Не будут оплакивать умерших. Не будут спать, голодные из-за смерти </w:t>
      </w:r>
      <w:r>
        <w:rPr>
          <w:vertAlign w:val="superscript"/>
        </w:rPr>
        <w:t>3</w:t>
      </w:r>
      <w:r>
        <w:t>, так как человек будет беспокоиться лишь о себе. Не будут отращивать волосы [в знак печали] даже на один день. Сердце слабеет перед лицом всего этого.</w:t>
      </w:r>
    </w:p>
    <w:p w:rsidR="00D14961" w:rsidRDefault="00D14961" w:rsidP="00D14961">
      <w:pPr>
        <w:ind w:firstLine="709"/>
        <w:jc w:val="both"/>
      </w:pPr>
      <w:r>
        <w:t>Будет жить человек, пока он будет сгибать свою спину. Один будет убивать другого. Я показываю тебе сына в виде врага, брата в виде противника. Человек будет убивать своего отца. Все уста будут полны: «Пожалей меня!». Все добро исчезнет, так что погибнет страна. Будут устанавливаться законы, которые будут постоянно нарушаться деяниями. Будут опустошать [все], что найдут. Свершится то, что [никогда] не совершалось. Будут отнимать у человека его вещи и отдавать тому, кто на улице.</w:t>
      </w:r>
    </w:p>
    <w:p w:rsidR="00D14961" w:rsidRDefault="00D14961" w:rsidP="00D14961">
      <w:pPr>
        <w:ind w:firstLine="709"/>
        <w:jc w:val="both"/>
      </w:pPr>
      <w:r>
        <w:t>Я показываю тебе владельца потерявшим свое имущество, а постороннего удовлетворенным. Тот, кто [ничего] не делал, - он будет полон, а тот, кто делал, - пуст… Будет страна мала, а ее руководители многочисленны; она будет опустошена, хотя ее доходы велики. Зерна будет мало, а мера велика, и будут его отмерять с излишком…</w:t>
      </w:r>
    </w:p>
    <w:p w:rsidR="00D14961" w:rsidRDefault="00D14961" w:rsidP="00D14961">
      <w:pPr>
        <w:ind w:firstLine="709"/>
        <w:jc w:val="both"/>
      </w:pPr>
      <w:r>
        <w:t xml:space="preserve">Я показываю тебе страну, переживающую болезнь. Слабый рукой будет владельцем руки </w:t>
      </w:r>
      <w:r>
        <w:rPr>
          <w:vertAlign w:val="superscript"/>
        </w:rPr>
        <w:t>4</w:t>
      </w:r>
      <w:r>
        <w:t>. Будут приветствовать того, кто приветствовал. Я показываю тебе нижнее верхним. [Все] перевернется после переворота. Люди будут жить на кладбище, а бедняки составят [себе] богатства больше, чем… чтобы существовать. Неимущие будут кушать хлеб, а слуги возвышены».</w:t>
      </w:r>
    </w:p>
    <w:p w:rsidR="00D14961" w:rsidRDefault="00D14961" w:rsidP="00D14961">
      <w:pPr>
        <w:ind w:firstLine="709"/>
        <w:jc w:val="both"/>
      </w:pPr>
    </w:p>
    <w:p w:rsidR="00D14961" w:rsidRDefault="00D14961" w:rsidP="00D14961">
      <w:pPr>
        <w:ind w:firstLine="709"/>
        <w:jc w:val="both"/>
      </w:pPr>
      <w:r>
        <w:rPr>
          <w:vertAlign w:val="superscript"/>
        </w:rPr>
        <w:t>1</w:t>
      </w:r>
      <w:r>
        <w:t xml:space="preserve"> «Будут вельможи наподобие страны», т.е. в таком же плачевном состоянии.</w:t>
      </w:r>
    </w:p>
    <w:p w:rsidR="00D14961" w:rsidRDefault="00D14961" w:rsidP="00D14961">
      <w:pPr>
        <w:ind w:firstLine="709"/>
        <w:jc w:val="both"/>
      </w:pPr>
      <w:r>
        <w:rPr>
          <w:vertAlign w:val="superscript"/>
        </w:rPr>
        <w:t>2</w:t>
      </w:r>
      <w:r>
        <w:t xml:space="preserve"> т.е. боевые стрелы с медными наконечниками.</w:t>
      </w:r>
    </w:p>
    <w:p w:rsidR="00D14961" w:rsidRDefault="00D14961" w:rsidP="00D14961">
      <w:pPr>
        <w:ind w:firstLine="709"/>
        <w:jc w:val="both"/>
      </w:pPr>
      <w:r>
        <w:rPr>
          <w:vertAlign w:val="superscript"/>
        </w:rPr>
        <w:t>3</w:t>
      </w:r>
      <w:r>
        <w:t xml:space="preserve"> т.е. не будут поститься после смерти кого-либо.</w:t>
      </w:r>
    </w:p>
    <w:p w:rsidR="00D14961" w:rsidRDefault="00D14961" w:rsidP="00D14961">
      <w:pPr>
        <w:ind w:firstLine="709"/>
        <w:jc w:val="both"/>
      </w:pPr>
      <w:r>
        <w:rPr>
          <w:vertAlign w:val="superscript"/>
        </w:rPr>
        <w:t>4</w:t>
      </w:r>
      <w:r>
        <w:t xml:space="preserve"> Видимо, смысл в том, что социально и экономически слабый добьется значения.</w:t>
      </w:r>
    </w:p>
    <w:p w:rsidR="00D14961" w:rsidRDefault="00D14961" w:rsidP="00D14961">
      <w:pPr>
        <w:ind w:firstLine="709"/>
        <w:jc w:val="right"/>
      </w:pPr>
      <w:r>
        <w:t>Практикум по истории древнего мира.</w:t>
      </w:r>
    </w:p>
    <w:p w:rsidR="00D14961" w:rsidRDefault="00D14961" w:rsidP="00D14961">
      <w:pPr>
        <w:ind w:firstLine="709"/>
        <w:jc w:val="right"/>
      </w:pPr>
      <w:r>
        <w:t>Сост. Н.Л. Просина и И.С. Свенцицкая. – М., 1965, с. 9-15.</w:t>
      </w:r>
    </w:p>
    <w:p w:rsidR="00D14961" w:rsidRDefault="00D14961" w:rsidP="00D14961">
      <w:pPr>
        <w:spacing w:line="360" w:lineRule="auto"/>
        <w:jc w:val="center"/>
        <w:rPr>
          <w:b/>
        </w:rPr>
      </w:pPr>
    </w:p>
    <w:p w:rsidR="00D14961" w:rsidRDefault="00D14961" w:rsidP="00D14961">
      <w:pPr>
        <w:jc w:val="center"/>
        <w:rPr>
          <w:b/>
          <w:sz w:val="28"/>
          <w:szCs w:val="28"/>
        </w:rPr>
      </w:pPr>
      <w:r>
        <w:rPr>
          <w:b/>
          <w:sz w:val="28"/>
          <w:szCs w:val="28"/>
        </w:rPr>
        <w:t>Тема 2. Хозяйство и общественный строй Древней Вавилонии</w:t>
      </w:r>
    </w:p>
    <w:p w:rsidR="00D14961" w:rsidRDefault="00D14961" w:rsidP="00D14961">
      <w:pPr>
        <w:jc w:val="center"/>
        <w:rPr>
          <w:sz w:val="28"/>
          <w:szCs w:val="28"/>
        </w:rPr>
      </w:pPr>
      <w:r>
        <w:rPr>
          <w:b/>
          <w:sz w:val="28"/>
          <w:szCs w:val="28"/>
        </w:rPr>
        <w:t>по Законам Хаммурапи</w:t>
      </w:r>
      <w:r w:rsidR="00195885">
        <w:rPr>
          <w:b/>
          <w:sz w:val="28"/>
          <w:szCs w:val="28"/>
        </w:rPr>
        <w:t xml:space="preserve"> (2 часа)</w:t>
      </w:r>
    </w:p>
    <w:p w:rsidR="00D14961" w:rsidRDefault="00D14961" w:rsidP="00D14961">
      <w:pPr>
        <w:ind w:firstLine="709"/>
        <w:jc w:val="center"/>
        <w:rPr>
          <w:sz w:val="28"/>
          <w:szCs w:val="28"/>
        </w:rPr>
      </w:pPr>
    </w:p>
    <w:p w:rsidR="00D14961" w:rsidRDefault="00D14961" w:rsidP="00D14961">
      <w:pPr>
        <w:numPr>
          <w:ilvl w:val="0"/>
          <w:numId w:val="10"/>
        </w:numPr>
        <w:tabs>
          <w:tab w:val="left" w:pos="426"/>
        </w:tabs>
        <w:ind w:left="0" w:firstLine="0"/>
        <w:jc w:val="both"/>
        <w:rPr>
          <w:sz w:val="28"/>
          <w:szCs w:val="28"/>
        </w:rPr>
      </w:pPr>
      <w:r>
        <w:rPr>
          <w:sz w:val="28"/>
          <w:szCs w:val="28"/>
        </w:rPr>
        <w:t>Законы Хаммурапи как исторический источник. Общая характеристика источника.</w:t>
      </w:r>
    </w:p>
    <w:p w:rsidR="00D14961" w:rsidRDefault="00D14961" w:rsidP="00D14961">
      <w:pPr>
        <w:numPr>
          <w:ilvl w:val="0"/>
          <w:numId w:val="10"/>
        </w:numPr>
        <w:tabs>
          <w:tab w:val="left" w:pos="426"/>
        </w:tabs>
        <w:ind w:left="0" w:firstLine="0"/>
        <w:jc w:val="both"/>
        <w:rPr>
          <w:sz w:val="28"/>
          <w:szCs w:val="28"/>
        </w:rPr>
      </w:pPr>
      <w:r>
        <w:rPr>
          <w:sz w:val="28"/>
          <w:szCs w:val="28"/>
        </w:rPr>
        <w:t>Хозяйство Древней Вавилонии по законам царя Хаммурапи:</w:t>
      </w:r>
    </w:p>
    <w:p w:rsidR="00D14961" w:rsidRDefault="00D14961" w:rsidP="00D14961">
      <w:pPr>
        <w:tabs>
          <w:tab w:val="left" w:pos="426"/>
        </w:tabs>
        <w:ind w:firstLine="426"/>
        <w:jc w:val="both"/>
        <w:rPr>
          <w:sz w:val="28"/>
          <w:szCs w:val="28"/>
        </w:rPr>
      </w:pPr>
      <w:r>
        <w:rPr>
          <w:sz w:val="28"/>
          <w:szCs w:val="28"/>
        </w:rPr>
        <w:t>а) сельское хозяйство;</w:t>
      </w:r>
    </w:p>
    <w:p w:rsidR="00D14961" w:rsidRDefault="00D14961" w:rsidP="00D14961">
      <w:pPr>
        <w:tabs>
          <w:tab w:val="left" w:pos="426"/>
        </w:tabs>
        <w:ind w:firstLine="426"/>
        <w:jc w:val="both"/>
        <w:rPr>
          <w:sz w:val="28"/>
          <w:szCs w:val="28"/>
        </w:rPr>
      </w:pPr>
      <w:r>
        <w:rPr>
          <w:sz w:val="28"/>
          <w:szCs w:val="28"/>
        </w:rPr>
        <w:t>б) ремесло;</w:t>
      </w:r>
    </w:p>
    <w:p w:rsidR="00D14961" w:rsidRDefault="00D14961" w:rsidP="00D14961">
      <w:pPr>
        <w:tabs>
          <w:tab w:val="left" w:pos="426"/>
        </w:tabs>
        <w:ind w:firstLine="426"/>
        <w:jc w:val="both"/>
        <w:rPr>
          <w:sz w:val="28"/>
          <w:szCs w:val="28"/>
        </w:rPr>
      </w:pPr>
      <w:r>
        <w:rPr>
          <w:sz w:val="28"/>
          <w:szCs w:val="28"/>
        </w:rPr>
        <w:t>в) торговля и ростовщичество.</w:t>
      </w:r>
    </w:p>
    <w:p w:rsidR="00D14961" w:rsidRDefault="00D14961" w:rsidP="00D14961">
      <w:pPr>
        <w:tabs>
          <w:tab w:val="left" w:pos="426"/>
        </w:tabs>
        <w:jc w:val="both"/>
        <w:rPr>
          <w:sz w:val="28"/>
          <w:szCs w:val="28"/>
        </w:rPr>
      </w:pPr>
      <w:r>
        <w:rPr>
          <w:sz w:val="28"/>
          <w:szCs w:val="28"/>
        </w:rPr>
        <w:t>4. Общественный строй Древней Вавилонии по законам царя Хаммурапи:</w:t>
      </w:r>
    </w:p>
    <w:p w:rsidR="00D14961" w:rsidRDefault="00D14961" w:rsidP="00D14961">
      <w:pPr>
        <w:ind w:firstLine="426"/>
        <w:jc w:val="both"/>
        <w:rPr>
          <w:sz w:val="28"/>
          <w:szCs w:val="28"/>
        </w:rPr>
      </w:pPr>
      <w:r>
        <w:rPr>
          <w:sz w:val="28"/>
          <w:szCs w:val="28"/>
        </w:rPr>
        <w:t>а) формы земельной собственности и землепользования.</w:t>
      </w:r>
    </w:p>
    <w:p w:rsidR="00D14961" w:rsidRDefault="00D14961" w:rsidP="00D14961">
      <w:pPr>
        <w:ind w:firstLine="426"/>
        <w:jc w:val="both"/>
        <w:rPr>
          <w:sz w:val="28"/>
          <w:szCs w:val="28"/>
        </w:rPr>
      </w:pPr>
      <w:r>
        <w:rPr>
          <w:sz w:val="28"/>
          <w:szCs w:val="28"/>
        </w:rPr>
        <w:lastRenderedPageBreak/>
        <w:t>б) социальный и профессиональный состав свободного населения.</w:t>
      </w:r>
    </w:p>
    <w:p w:rsidR="00D14961" w:rsidRDefault="00D14961" w:rsidP="00D14961">
      <w:pPr>
        <w:ind w:firstLine="426"/>
        <w:jc w:val="both"/>
        <w:rPr>
          <w:sz w:val="28"/>
          <w:szCs w:val="28"/>
        </w:rPr>
      </w:pPr>
      <w:r>
        <w:rPr>
          <w:sz w:val="28"/>
          <w:szCs w:val="28"/>
        </w:rPr>
        <w:t>в) община.</w:t>
      </w:r>
    </w:p>
    <w:p w:rsidR="00D14961" w:rsidRDefault="00D14961" w:rsidP="00D14961">
      <w:pPr>
        <w:ind w:firstLine="426"/>
        <w:jc w:val="both"/>
        <w:rPr>
          <w:sz w:val="28"/>
          <w:szCs w:val="28"/>
        </w:rPr>
      </w:pPr>
      <w:r>
        <w:rPr>
          <w:sz w:val="28"/>
          <w:szCs w:val="28"/>
        </w:rPr>
        <w:t>г) семейные отношения.</w:t>
      </w:r>
    </w:p>
    <w:p w:rsidR="00D14961" w:rsidRDefault="00D14961" w:rsidP="00D14961">
      <w:pPr>
        <w:ind w:firstLine="426"/>
        <w:jc w:val="both"/>
        <w:rPr>
          <w:sz w:val="28"/>
          <w:szCs w:val="28"/>
        </w:rPr>
      </w:pPr>
      <w:r>
        <w:rPr>
          <w:sz w:val="28"/>
          <w:szCs w:val="28"/>
        </w:rPr>
        <w:t>д) рабство.</w:t>
      </w:r>
    </w:p>
    <w:p w:rsidR="00D14961" w:rsidRDefault="00D14961" w:rsidP="00D14961">
      <w:pPr>
        <w:ind w:firstLine="426"/>
        <w:jc w:val="both"/>
        <w:rPr>
          <w:sz w:val="28"/>
          <w:szCs w:val="28"/>
        </w:rPr>
      </w:pPr>
    </w:p>
    <w:p w:rsidR="00D14961" w:rsidRDefault="00D14961" w:rsidP="00D14961">
      <w:pPr>
        <w:jc w:val="center"/>
        <w:rPr>
          <w:b/>
          <w:sz w:val="28"/>
          <w:szCs w:val="28"/>
        </w:rPr>
      </w:pPr>
      <w:r>
        <w:rPr>
          <w:b/>
          <w:sz w:val="28"/>
          <w:szCs w:val="28"/>
        </w:rPr>
        <w:t>Методические указания</w:t>
      </w:r>
    </w:p>
    <w:p w:rsidR="00D14961" w:rsidRDefault="00D14961" w:rsidP="00D14961">
      <w:pPr>
        <w:ind w:firstLine="709"/>
        <w:jc w:val="center"/>
        <w:rPr>
          <w:sz w:val="28"/>
          <w:szCs w:val="28"/>
        </w:rPr>
      </w:pPr>
    </w:p>
    <w:p w:rsidR="00D14961" w:rsidRDefault="00D14961" w:rsidP="00D14961">
      <w:pPr>
        <w:ind w:firstLine="709"/>
        <w:jc w:val="both"/>
        <w:rPr>
          <w:sz w:val="28"/>
          <w:szCs w:val="28"/>
        </w:rPr>
      </w:pPr>
      <w:r>
        <w:rPr>
          <w:sz w:val="28"/>
          <w:szCs w:val="28"/>
        </w:rPr>
        <w:t>Целью занятий, отводимых на изучение данной темы, является, во-первых, изучение социально-экономического строя Вавилона и, во-вторых, закрепление навыка работы с источниками, приобретенными на предыдущем занятии. Необходимо дать краткие сведения об обстоятельствах, времени и месте находки памятника, дать его внешнее описание, включая анализ структуры текста, какие стороны исторического процесса отражает источник, в чем его специфика.</w:t>
      </w:r>
    </w:p>
    <w:p w:rsidR="00D14961" w:rsidRDefault="00D14961" w:rsidP="00D14961">
      <w:pPr>
        <w:ind w:firstLine="709"/>
        <w:jc w:val="both"/>
        <w:rPr>
          <w:sz w:val="28"/>
          <w:szCs w:val="28"/>
        </w:rPr>
      </w:pPr>
      <w:r>
        <w:rPr>
          <w:sz w:val="28"/>
          <w:szCs w:val="28"/>
        </w:rPr>
        <w:t>Говоря о различных категориях свободных («авилум», «мушкенум»), выясняется разница между сословиями и классами, составляется «социальная лестница» профессионального, сословного и классового состава населения Древнего Вавилона. Указать какие сословия существовали, в чем заключались юридические отличия между ними, занятия свободного населения – мушкенумов, авилумов. имущественное и социальное неравенство, общая характеристика социальной структуры общества, интересы каких слоев защищали законы.</w:t>
      </w:r>
    </w:p>
    <w:p w:rsidR="00D14961" w:rsidRDefault="00D14961" w:rsidP="00D14961">
      <w:pPr>
        <w:ind w:firstLine="709"/>
        <w:jc w:val="both"/>
        <w:rPr>
          <w:sz w:val="28"/>
          <w:szCs w:val="28"/>
        </w:rPr>
      </w:pPr>
      <w:r>
        <w:rPr>
          <w:sz w:val="28"/>
          <w:szCs w:val="28"/>
        </w:rPr>
        <w:t xml:space="preserve">Анализируя Законы Хаммурапи, студенты учатся отличать понятие «собственность» от «владения», выясняют, какое значение имеют отношения собственности для общественного развития, делают вывод, что сочетание общинного и царского землевладения – характерная черта древневосточных обществ </w:t>
      </w:r>
      <w:r>
        <w:rPr>
          <w:sz w:val="28"/>
          <w:szCs w:val="28"/>
          <w:lang w:val="en-US"/>
        </w:rPr>
        <w:t>II</w:t>
      </w:r>
      <w:r>
        <w:rPr>
          <w:sz w:val="28"/>
          <w:szCs w:val="28"/>
        </w:rPr>
        <w:t xml:space="preserve"> тыс. до н.э. Существовала ли частная собственность на землю, независимая от царя или общины; наличие «повинностного землевладения», т.е. передачи земли царем за несение определенной повинности, о купле и продаже царской и общинной земли, о наследовании и аренде земли, роль общины в системе общественных отношений. Указать место сельской общины в социальной структуре государства, особенности общинного землевладения – наследование наделов, возможность отчуждения земли, права и обязанности общинников, административно-судебные функции общины, связи между ее членами, значение общины в экономике. Определить характер семьи, имущественные права главы семьи, отношения между ее членами, заключение браков и разводов, наказание за неверность, право наследования, положение в семье рабов.</w:t>
      </w:r>
    </w:p>
    <w:p w:rsidR="00D14961" w:rsidRDefault="00D14961" w:rsidP="00D14961">
      <w:pPr>
        <w:ind w:firstLine="709"/>
        <w:jc w:val="both"/>
        <w:rPr>
          <w:sz w:val="28"/>
          <w:szCs w:val="28"/>
        </w:rPr>
      </w:pPr>
      <w:r>
        <w:rPr>
          <w:sz w:val="28"/>
          <w:szCs w:val="28"/>
        </w:rPr>
        <w:t>Определяя место рабства в общественном строе Вавилона, студенты делают вывод о характере и степени развития рабовладения; особенности, источники, экономическое и юридическое положение рабов (кабальные должники), скрытые формы рабства в семье, отношение государственной власти к рабству, характер и степень развития рабовладения.</w:t>
      </w:r>
    </w:p>
    <w:p w:rsidR="00D14961" w:rsidRDefault="00D14961" w:rsidP="00D14961">
      <w:pPr>
        <w:ind w:firstLine="709"/>
        <w:jc w:val="both"/>
        <w:rPr>
          <w:sz w:val="28"/>
          <w:szCs w:val="28"/>
        </w:rPr>
      </w:pPr>
      <w:r>
        <w:rPr>
          <w:sz w:val="28"/>
          <w:szCs w:val="28"/>
        </w:rPr>
        <w:t xml:space="preserve">При изучении судопроизводства и уголовного права студенты выявляют классовый и сословный характер права, пережитки обычного права </w:t>
      </w:r>
      <w:r>
        <w:rPr>
          <w:sz w:val="28"/>
          <w:szCs w:val="28"/>
        </w:rPr>
        <w:lastRenderedPageBreak/>
        <w:t>(«божий суд», «талион»). Характеристика классового и сословного характера вавилонского права, организация судопроизводства: какие дела решались общинным судом, каковы ответственность судьи, система доказательств, пережитки обычного права в доказательствах («божий суд») и наказаниях (талион), оценка правовых норм Древнего Вавилона.</w:t>
      </w:r>
    </w:p>
    <w:p w:rsidR="00D14961" w:rsidRDefault="00D14961" w:rsidP="00D14961">
      <w:pPr>
        <w:ind w:firstLine="709"/>
        <w:jc w:val="both"/>
        <w:rPr>
          <w:sz w:val="28"/>
          <w:szCs w:val="28"/>
        </w:rPr>
      </w:pPr>
      <w:r>
        <w:rPr>
          <w:sz w:val="28"/>
          <w:szCs w:val="28"/>
        </w:rPr>
        <w:t>Опираясь на анализ Введения и Заключения Судебника, необходимо дать характеристику царской власти в Вавилоне и внутренней структуре государства.</w:t>
      </w:r>
    </w:p>
    <w:p w:rsidR="00D14961" w:rsidRDefault="00D14961" w:rsidP="00D14961">
      <w:pPr>
        <w:jc w:val="center"/>
        <w:rPr>
          <w:b/>
          <w:sz w:val="28"/>
          <w:szCs w:val="28"/>
        </w:rPr>
      </w:pPr>
    </w:p>
    <w:p w:rsidR="00D14961" w:rsidRDefault="00D14961" w:rsidP="00D14961">
      <w:pPr>
        <w:jc w:val="center"/>
        <w:rPr>
          <w:b/>
          <w:sz w:val="28"/>
          <w:szCs w:val="28"/>
        </w:rPr>
      </w:pPr>
      <w:r>
        <w:rPr>
          <w:b/>
          <w:sz w:val="28"/>
          <w:szCs w:val="28"/>
        </w:rPr>
        <w:t>Источники</w:t>
      </w:r>
    </w:p>
    <w:p w:rsidR="00D14961" w:rsidRDefault="00D14961" w:rsidP="00D14961">
      <w:pPr>
        <w:ind w:firstLine="709"/>
        <w:jc w:val="center"/>
        <w:rPr>
          <w:sz w:val="28"/>
          <w:szCs w:val="28"/>
        </w:rPr>
      </w:pPr>
    </w:p>
    <w:p w:rsidR="00D14961" w:rsidRDefault="00D14961" w:rsidP="00D14961">
      <w:pPr>
        <w:jc w:val="center"/>
        <w:rPr>
          <w:sz w:val="28"/>
          <w:szCs w:val="28"/>
        </w:rPr>
      </w:pPr>
      <w:r>
        <w:rPr>
          <w:sz w:val="28"/>
          <w:szCs w:val="28"/>
        </w:rPr>
        <w:t>Законы царя Хаммурапи</w:t>
      </w:r>
    </w:p>
    <w:p w:rsidR="00D14961" w:rsidRDefault="00D14961" w:rsidP="00D14961">
      <w:pPr>
        <w:ind w:firstLine="709"/>
        <w:jc w:val="center"/>
        <w:rPr>
          <w:sz w:val="28"/>
          <w:szCs w:val="28"/>
        </w:rPr>
      </w:pPr>
    </w:p>
    <w:p w:rsidR="00D14961" w:rsidRDefault="00D14961" w:rsidP="00D14961">
      <w:pPr>
        <w:jc w:val="center"/>
        <w:rPr>
          <w:b/>
          <w:sz w:val="28"/>
          <w:szCs w:val="28"/>
        </w:rPr>
      </w:pPr>
      <w:r>
        <w:rPr>
          <w:b/>
          <w:sz w:val="28"/>
          <w:szCs w:val="28"/>
        </w:rPr>
        <w:t>Литература</w:t>
      </w:r>
    </w:p>
    <w:p w:rsidR="00D14961" w:rsidRDefault="00D14961" w:rsidP="00D14961">
      <w:pPr>
        <w:ind w:firstLine="709"/>
        <w:jc w:val="center"/>
        <w:rPr>
          <w:b/>
          <w:sz w:val="28"/>
          <w:szCs w:val="28"/>
        </w:rPr>
      </w:pPr>
    </w:p>
    <w:p w:rsidR="00D14961" w:rsidRDefault="00D14961" w:rsidP="00D14961">
      <w:pPr>
        <w:numPr>
          <w:ilvl w:val="0"/>
          <w:numId w:val="12"/>
        </w:numPr>
        <w:tabs>
          <w:tab w:val="left" w:pos="426"/>
        </w:tabs>
        <w:ind w:left="0" w:firstLine="0"/>
        <w:jc w:val="both"/>
        <w:rPr>
          <w:sz w:val="28"/>
          <w:szCs w:val="28"/>
        </w:rPr>
      </w:pPr>
      <w:r>
        <w:rPr>
          <w:sz w:val="28"/>
          <w:szCs w:val="28"/>
        </w:rPr>
        <w:t>Дьяконов И.М. Законы Вавилонии, Ассирии и Хеттского царства: /И.М.Дьяконов // Вестник древней истории. - 1952. - № 3.</w:t>
      </w:r>
    </w:p>
    <w:p w:rsidR="00D14961" w:rsidRDefault="00D14961" w:rsidP="00D14961">
      <w:pPr>
        <w:numPr>
          <w:ilvl w:val="0"/>
          <w:numId w:val="12"/>
        </w:numPr>
        <w:tabs>
          <w:tab w:val="left" w:pos="426"/>
        </w:tabs>
        <w:ind w:left="0" w:firstLine="0"/>
        <w:jc w:val="both"/>
        <w:rPr>
          <w:sz w:val="28"/>
          <w:szCs w:val="28"/>
        </w:rPr>
      </w:pPr>
      <w:r>
        <w:rPr>
          <w:sz w:val="28"/>
          <w:szCs w:val="28"/>
        </w:rPr>
        <w:t>Дьяконов И.М. Общественный и государственный строй древнего Двуречья Шумер: монография /И.М.Дьяконов. – М.: Наука, 1959. – 256 с.</w:t>
      </w:r>
    </w:p>
    <w:p w:rsidR="00D14961" w:rsidRDefault="00D14961" w:rsidP="00D14961">
      <w:pPr>
        <w:numPr>
          <w:ilvl w:val="0"/>
          <w:numId w:val="12"/>
        </w:numPr>
        <w:tabs>
          <w:tab w:val="left" w:pos="426"/>
        </w:tabs>
        <w:ind w:left="0" w:firstLine="0"/>
        <w:jc w:val="both"/>
        <w:rPr>
          <w:sz w:val="28"/>
          <w:szCs w:val="28"/>
        </w:rPr>
      </w:pPr>
      <w:r>
        <w:rPr>
          <w:sz w:val="28"/>
          <w:szCs w:val="28"/>
        </w:rPr>
        <w:t xml:space="preserve">Дьяконов И.М. Проблемы собственности: О структуре общества Ближнего Востока до сер. </w:t>
      </w:r>
      <w:r>
        <w:rPr>
          <w:sz w:val="28"/>
          <w:szCs w:val="28"/>
          <w:lang w:val="en-US"/>
        </w:rPr>
        <w:t>II</w:t>
      </w:r>
      <w:r>
        <w:rPr>
          <w:sz w:val="28"/>
          <w:szCs w:val="28"/>
        </w:rPr>
        <w:t xml:space="preserve"> тыс. до н.э.: / И.М.Дьяконов // Вестник древней истории. - 1967. - № 4.</w:t>
      </w:r>
    </w:p>
    <w:p w:rsidR="00D14961" w:rsidRDefault="00D14961" w:rsidP="00D14961">
      <w:pPr>
        <w:numPr>
          <w:ilvl w:val="0"/>
          <w:numId w:val="12"/>
        </w:numPr>
        <w:tabs>
          <w:tab w:val="left" w:pos="426"/>
        </w:tabs>
        <w:ind w:left="0" w:firstLine="0"/>
        <w:jc w:val="both"/>
        <w:rPr>
          <w:sz w:val="28"/>
          <w:szCs w:val="28"/>
        </w:rPr>
      </w:pPr>
      <w:r>
        <w:rPr>
          <w:sz w:val="28"/>
          <w:szCs w:val="28"/>
        </w:rPr>
        <w:t xml:space="preserve">Дьяконов И.М. Проблемы экономики: О структуре общества Ближнего Востока до сер. </w:t>
      </w:r>
      <w:r>
        <w:rPr>
          <w:sz w:val="28"/>
          <w:szCs w:val="28"/>
          <w:lang w:val="en-US"/>
        </w:rPr>
        <w:t>II</w:t>
      </w:r>
      <w:r>
        <w:rPr>
          <w:sz w:val="28"/>
          <w:szCs w:val="28"/>
        </w:rPr>
        <w:t xml:space="preserve"> тыс. до н.э.: / И.М.Дьяконов // Вестник древней истории. - 1968.- № 3, 4.</w:t>
      </w:r>
    </w:p>
    <w:p w:rsidR="00D14961" w:rsidRDefault="00D14961" w:rsidP="00D14961">
      <w:pPr>
        <w:numPr>
          <w:ilvl w:val="0"/>
          <w:numId w:val="12"/>
        </w:numPr>
        <w:tabs>
          <w:tab w:val="left" w:pos="426"/>
        </w:tabs>
        <w:ind w:left="0" w:firstLine="0"/>
        <w:jc w:val="both"/>
        <w:rPr>
          <w:bCs/>
          <w:sz w:val="28"/>
          <w:szCs w:val="28"/>
        </w:rPr>
      </w:pPr>
      <w:r>
        <w:rPr>
          <w:bCs/>
          <w:sz w:val="28"/>
          <w:szCs w:val="28"/>
        </w:rPr>
        <w:t>История Востока</w:t>
      </w:r>
      <w:r>
        <w:rPr>
          <w:sz w:val="28"/>
          <w:szCs w:val="28"/>
        </w:rPr>
        <w:t>: в 6-ти т. В.А. Якобсон  [и др.] Т.1. Восток в древности -  М.: Вост. лит. РАН, 2000. - 688 с.</w:t>
      </w:r>
    </w:p>
    <w:p w:rsidR="00D14961" w:rsidRDefault="00D14961" w:rsidP="00D14961">
      <w:pPr>
        <w:numPr>
          <w:ilvl w:val="0"/>
          <w:numId w:val="12"/>
        </w:numPr>
        <w:tabs>
          <w:tab w:val="left" w:pos="426"/>
        </w:tabs>
        <w:ind w:left="0" w:firstLine="0"/>
        <w:jc w:val="both"/>
        <w:rPr>
          <w:sz w:val="28"/>
          <w:szCs w:val="28"/>
        </w:rPr>
      </w:pPr>
      <w:r>
        <w:rPr>
          <w:bCs/>
          <w:sz w:val="28"/>
          <w:szCs w:val="28"/>
        </w:rPr>
        <w:t>История Древнего Востока</w:t>
      </w:r>
      <w:r>
        <w:rPr>
          <w:sz w:val="28"/>
          <w:szCs w:val="28"/>
        </w:rPr>
        <w:t>: учебник/ В.И. Кузищин [и др.] - 3-е изд., перераб. и доп. - М.: Высшая школа, 2002. - 462 с.</w:t>
      </w:r>
    </w:p>
    <w:p w:rsidR="00D14961" w:rsidRDefault="00D14961" w:rsidP="00D14961">
      <w:pPr>
        <w:numPr>
          <w:ilvl w:val="0"/>
          <w:numId w:val="12"/>
        </w:numPr>
        <w:tabs>
          <w:tab w:val="left" w:pos="426"/>
        </w:tabs>
        <w:ind w:left="0" w:firstLine="0"/>
        <w:jc w:val="both"/>
        <w:rPr>
          <w:bCs/>
          <w:sz w:val="28"/>
          <w:szCs w:val="28"/>
        </w:rPr>
      </w:pPr>
      <w:r>
        <w:rPr>
          <w:bCs/>
          <w:sz w:val="28"/>
          <w:szCs w:val="28"/>
        </w:rPr>
        <w:t>История Древнего Востока.</w:t>
      </w:r>
      <w:r>
        <w:rPr>
          <w:sz w:val="28"/>
          <w:szCs w:val="28"/>
        </w:rPr>
        <w:t xml:space="preserve"> Зарождение древнейших классовых обществ и первые очаги рабовладельческой цивилизации :  </w:t>
      </w:r>
      <w:r>
        <w:rPr>
          <w:bCs/>
          <w:sz w:val="28"/>
          <w:szCs w:val="28"/>
        </w:rPr>
        <w:t>Ч. 2</w:t>
      </w:r>
      <w:r>
        <w:rPr>
          <w:sz w:val="28"/>
          <w:szCs w:val="28"/>
        </w:rPr>
        <w:t>: Передняя Азия. Египет / Ю. Я. Перепелкин [и др.]; под ред. Б.Б.Пиотровского.  - М.: Наука, 1983. - 622 с.</w:t>
      </w:r>
    </w:p>
    <w:p w:rsidR="00D14961" w:rsidRDefault="00D14961" w:rsidP="00D14961">
      <w:pPr>
        <w:numPr>
          <w:ilvl w:val="0"/>
          <w:numId w:val="12"/>
        </w:numPr>
        <w:tabs>
          <w:tab w:val="left" w:pos="426"/>
        </w:tabs>
        <w:ind w:left="0" w:firstLine="0"/>
        <w:jc w:val="both"/>
        <w:rPr>
          <w:sz w:val="28"/>
          <w:szCs w:val="28"/>
        </w:rPr>
      </w:pPr>
      <w:r>
        <w:rPr>
          <w:bCs/>
          <w:sz w:val="28"/>
          <w:szCs w:val="28"/>
        </w:rPr>
        <w:t>История Древнего Востока:</w:t>
      </w:r>
      <w:r>
        <w:rPr>
          <w:sz w:val="28"/>
          <w:szCs w:val="28"/>
        </w:rPr>
        <w:t xml:space="preserve"> Тексты и документы : учеб. пособие для студентов вузов, обучающихся по специальности и направлению «История» / В.И. Кузищин [и др.]. - М.: Высшая школа, 2002. - 719 с.</w:t>
      </w:r>
    </w:p>
    <w:p w:rsidR="00D14961" w:rsidRDefault="00D14961" w:rsidP="00D14961">
      <w:pPr>
        <w:numPr>
          <w:ilvl w:val="0"/>
          <w:numId w:val="12"/>
        </w:numPr>
        <w:tabs>
          <w:tab w:val="left" w:pos="426"/>
        </w:tabs>
        <w:ind w:left="0" w:firstLine="0"/>
        <w:jc w:val="both"/>
        <w:rPr>
          <w:bCs/>
          <w:sz w:val="28"/>
          <w:szCs w:val="28"/>
        </w:rPr>
      </w:pPr>
      <w:r>
        <w:rPr>
          <w:bCs/>
          <w:sz w:val="28"/>
          <w:szCs w:val="28"/>
        </w:rPr>
        <w:t>История Древнего Востока</w:t>
      </w:r>
      <w:r>
        <w:rPr>
          <w:sz w:val="28"/>
          <w:szCs w:val="28"/>
        </w:rPr>
        <w:t>: учебник для студентов вузов, обучающихся по напр. и специальности «История» / В.И. Кузищин [и др.] - 3-е изд., перераб. и доп. - М.: Высшая школа, 2005 - 460 с.</w:t>
      </w:r>
    </w:p>
    <w:p w:rsidR="00D14961" w:rsidRDefault="00D14961" w:rsidP="00D14961">
      <w:pPr>
        <w:numPr>
          <w:ilvl w:val="0"/>
          <w:numId w:val="12"/>
        </w:numPr>
        <w:tabs>
          <w:tab w:val="left" w:pos="426"/>
        </w:tabs>
        <w:ind w:left="0" w:firstLine="0"/>
        <w:jc w:val="both"/>
        <w:rPr>
          <w:bCs/>
          <w:sz w:val="28"/>
          <w:szCs w:val="28"/>
        </w:rPr>
      </w:pPr>
      <w:r>
        <w:rPr>
          <w:bCs/>
          <w:sz w:val="28"/>
          <w:szCs w:val="28"/>
        </w:rPr>
        <w:t xml:space="preserve">История древнего мира: </w:t>
      </w:r>
      <w:r>
        <w:rPr>
          <w:sz w:val="28"/>
          <w:szCs w:val="28"/>
        </w:rPr>
        <w:t xml:space="preserve"> в 3-х кн.; под ред. И.М. Дьяконова. - М.: Наука, 1995. - 390 с.</w:t>
      </w:r>
    </w:p>
    <w:p w:rsidR="00D14961" w:rsidRDefault="00D14961" w:rsidP="00D14961">
      <w:pPr>
        <w:numPr>
          <w:ilvl w:val="0"/>
          <w:numId w:val="12"/>
        </w:numPr>
        <w:tabs>
          <w:tab w:val="left" w:pos="426"/>
        </w:tabs>
        <w:ind w:left="0" w:firstLine="0"/>
        <w:jc w:val="both"/>
        <w:rPr>
          <w:sz w:val="28"/>
          <w:szCs w:val="28"/>
        </w:rPr>
      </w:pPr>
      <w:r>
        <w:rPr>
          <w:bCs/>
          <w:sz w:val="28"/>
          <w:szCs w:val="28"/>
        </w:rPr>
        <w:t>История Древнего мира:</w:t>
      </w:r>
      <w:r>
        <w:rPr>
          <w:sz w:val="28"/>
          <w:szCs w:val="28"/>
        </w:rPr>
        <w:t xml:space="preserve"> Древний Восток: Египет, Шумер, Вавилон, Западная Азия / А.Н. Бадак [и др.]. - Минск: Харвест, 2000. - 864 с.</w:t>
      </w:r>
    </w:p>
    <w:p w:rsidR="00D14961" w:rsidRDefault="00D14961" w:rsidP="00D14961">
      <w:pPr>
        <w:numPr>
          <w:ilvl w:val="0"/>
          <w:numId w:val="12"/>
        </w:numPr>
        <w:tabs>
          <w:tab w:val="left" w:pos="426"/>
        </w:tabs>
        <w:ind w:left="0" w:firstLine="0"/>
        <w:jc w:val="both"/>
        <w:rPr>
          <w:bCs/>
          <w:sz w:val="28"/>
          <w:szCs w:val="28"/>
        </w:rPr>
      </w:pPr>
      <w:r>
        <w:rPr>
          <w:bCs/>
          <w:sz w:val="28"/>
          <w:szCs w:val="28"/>
        </w:rPr>
        <w:t>История древнего мира</w:t>
      </w:r>
      <w:r>
        <w:rPr>
          <w:sz w:val="28"/>
          <w:szCs w:val="28"/>
        </w:rPr>
        <w:t xml:space="preserve">: в 3-х кн. / </w:t>
      </w:r>
      <w:r>
        <w:rPr>
          <w:bCs/>
          <w:sz w:val="28"/>
          <w:szCs w:val="28"/>
        </w:rPr>
        <w:t>Кн. 1</w:t>
      </w:r>
      <w:r>
        <w:rPr>
          <w:sz w:val="28"/>
          <w:szCs w:val="28"/>
        </w:rPr>
        <w:t>: Ранняя древность / В. К. Афанасьева И. В. [и др.]; под ред. И. М. Дьяконова - М.: Наука, 1982. - 390 с.</w:t>
      </w:r>
    </w:p>
    <w:p w:rsidR="00D14961" w:rsidRDefault="00D14961" w:rsidP="00D14961">
      <w:pPr>
        <w:numPr>
          <w:ilvl w:val="0"/>
          <w:numId w:val="12"/>
        </w:numPr>
        <w:tabs>
          <w:tab w:val="left" w:pos="426"/>
        </w:tabs>
        <w:ind w:left="0" w:firstLine="0"/>
        <w:jc w:val="both"/>
        <w:rPr>
          <w:sz w:val="28"/>
          <w:szCs w:val="28"/>
        </w:rPr>
      </w:pPr>
      <w:r>
        <w:rPr>
          <w:sz w:val="28"/>
          <w:szCs w:val="28"/>
        </w:rPr>
        <w:lastRenderedPageBreak/>
        <w:t>Кленгель-Брандт Э. Путешествие в древний Вавилон: / пер. с нем. Б.М. Святского; / Э.Кленгель-Брандт. – Смоленск: 2001. - 130 с.</w:t>
      </w:r>
    </w:p>
    <w:p w:rsidR="00D14961" w:rsidRDefault="00D14961" w:rsidP="00D14961">
      <w:pPr>
        <w:jc w:val="both"/>
        <w:rPr>
          <w:b/>
          <w:sz w:val="28"/>
          <w:szCs w:val="28"/>
        </w:rPr>
      </w:pPr>
      <w:r>
        <w:rPr>
          <w:sz w:val="28"/>
          <w:szCs w:val="28"/>
        </w:rPr>
        <w:t>14. Якобсон В.А. Правовое и имущественное положение воина - редум 1-й Вавилонской династии / В.А.Якобсон // Вестник древней истории.</w:t>
      </w:r>
    </w:p>
    <w:p w:rsidR="00D14961" w:rsidRDefault="00D14961" w:rsidP="00D14961">
      <w:pPr>
        <w:jc w:val="center"/>
        <w:rPr>
          <w:b/>
          <w:sz w:val="28"/>
          <w:szCs w:val="28"/>
        </w:rPr>
      </w:pPr>
    </w:p>
    <w:p w:rsidR="00D14961" w:rsidRDefault="00D14961" w:rsidP="00D14961">
      <w:pPr>
        <w:jc w:val="center"/>
        <w:rPr>
          <w:b/>
          <w:sz w:val="28"/>
          <w:szCs w:val="28"/>
        </w:rPr>
      </w:pPr>
      <w:r>
        <w:rPr>
          <w:b/>
          <w:sz w:val="28"/>
          <w:szCs w:val="28"/>
        </w:rPr>
        <w:t>Текст источника</w:t>
      </w:r>
    </w:p>
    <w:p w:rsidR="00D14961" w:rsidRDefault="00D14961" w:rsidP="00D14961">
      <w:pPr>
        <w:jc w:val="center"/>
        <w:rPr>
          <w:sz w:val="28"/>
          <w:szCs w:val="28"/>
        </w:rPr>
      </w:pPr>
    </w:p>
    <w:p w:rsidR="00D14961" w:rsidRDefault="00D14961" w:rsidP="00D14961">
      <w:pPr>
        <w:jc w:val="center"/>
        <w:rPr>
          <w:b/>
          <w:sz w:val="28"/>
          <w:szCs w:val="28"/>
        </w:rPr>
      </w:pPr>
      <w:r>
        <w:rPr>
          <w:b/>
          <w:sz w:val="28"/>
          <w:szCs w:val="28"/>
        </w:rPr>
        <w:t xml:space="preserve">Законы Хаммурапи, царя Вавилона </w:t>
      </w:r>
    </w:p>
    <w:p w:rsidR="00D14961" w:rsidRDefault="00D14961" w:rsidP="00D14961">
      <w:pPr>
        <w:ind w:firstLine="709"/>
        <w:jc w:val="center"/>
        <w:rPr>
          <w:sz w:val="28"/>
          <w:szCs w:val="28"/>
        </w:rPr>
      </w:pPr>
      <w:r>
        <w:rPr>
          <w:sz w:val="28"/>
          <w:szCs w:val="28"/>
        </w:rPr>
        <w:t>(1792-1750 гг. до н.э.)</w:t>
      </w:r>
    </w:p>
    <w:p w:rsidR="00D14961" w:rsidRDefault="00D14961" w:rsidP="00D14961">
      <w:pPr>
        <w:ind w:firstLine="709"/>
        <w:jc w:val="center"/>
        <w:rPr>
          <w:sz w:val="28"/>
          <w:szCs w:val="28"/>
        </w:rPr>
      </w:pPr>
    </w:p>
    <w:p w:rsidR="00D14961" w:rsidRDefault="00D14961" w:rsidP="00D14961">
      <w:pPr>
        <w:jc w:val="center"/>
        <w:rPr>
          <w:sz w:val="28"/>
          <w:szCs w:val="28"/>
        </w:rPr>
      </w:pPr>
      <w:r>
        <w:rPr>
          <w:sz w:val="28"/>
          <w:szCs w:val="28"/>
        </w:rPr>
        <w:t>Из введения к законам</w:t>
      </w:r>
    </w:p>
    <w:p w:rsidR="00D14961" w:rsidRDefault="00D14961" w:rsidP="00D14961">
      <w:pPr>
        <w:ind w:firstLine="709"/>
        <w:jc w:val="center"/>
        <w:rPr>
          <w:sz w:val="28"/>
          <w:szCs w:val="28"/>
        </w:rPr>
      </w:pPr>
    </w:p>
    <w:p w:rsidR="00D14961" w:rsidRDefault="00D14961" w:rsidP="00D14961">
      <w:pPr>
        <w:ind w:firstLine="709"/>
        <w:jc w:val="both"/>
      </w:pPr>
      <w:r>
        <w:t>Когда великий Ану</w:t>
      </w:r>
      <w:r>
        <w:rPr>
          <w:vertAlign w:val="superscript"/>
        </w:rPr>
        <w:t>1</w:t>
      </w:r>
      <w:r>
        <w:t xml:space="preserve">, царь ануннаков, и Энлиль, владыка небес и земли, судящий судьбы страны, вручили Мардуку </w:t>
      </w:r>
      <w:r>
        <w:rPr>
          <w:vertAlign w:val="superscript"/>
        </w:rPr>
        <w:t>2</w:t>
      </w:r>
      <w:r>
        <w:t>, первому сыну Эа</w:t>
      </w:r>
      <w:r>
        <w:rPr>
          <w:vertAlign w:val="superscript"/>
        </w:rPr>
        <w:t>3</w:t>
      </w:r>
      <w:r>
        <w:t>, энлильство над всеми людьми, возвеличили его среди игигов</w:t>
      </w:r>
      <w:r>
        <w:rPr>
          <w:vertAlign w:val="superscript"/>
        </w:rPr>
        <w:t>4</w:t>
      </w:r>
      <w:r>
        <w:t>, называли Вавилон его великим именем, сделали его могущественнейшим среди четырех частей света, утвердили в нем вечную царскую власть, чье основание прочно, подобно небесам и земле – тогда меня, Хаммурапи, славного, богобоязненного государя, для того чтобы дать сиять справедливости в стране, чтобы погубить беззаконных и злых, чтобы сильному не притеснять слабого, чтобы я, как Шамаш</w:t>
      </w:r>
      <w:r>
        <w:rPr>
          <w:vertAlign w:val="superscript"/>
        </w:rPr>
        <w:t>5</w:t>
      </w:r>
      <w:r>
        <w:t xml:space="preserve">, восходил над черноголовыми </w:t>
      </w:r>
      <w:r>
        <w:rPr>
          <w:vertAlign w:val="superscript"/>
        </w:rPr>
        <w:t>6</w:t>
      </w:r>
      <w:r>
        <w:t xml:space="preserve"> и озарял страну, - призвали Ану и Энлиль для благоденствия людей.</w:t>
      </w:r>
    </w:p>
    <w:p w:rsidR="00D14961" w:rsidRDefault="00D14961" w:rsidP="00D14961">
      <w:pPr>
        <w:ind w:firstLine="709"/>
        <w:jc w:val="both"/>
      </w:pPr>
      <w:r>
        <w:t>…Я – славный, покорный великим богам, потомок Суму-ла-Эля, сильный наследник Син-мубаллита, вечный царственный отпрыск, сильный царь, солнце Вавилона, озаривший светом страну Шумера и Аккада, царь, приведший к послушанию четыре стороны света, любимец Иштар.</w:t>
      </w:r>
    </w:p>
    <w:p w:rsidR="00D14961" w:rsidRDefault="00D14961" w:rsidP="00D14961">
      <w:pPr>
        <w:ind w:firstLine="709"/>
        <w:jc w:val="both"/>
      </w:pPr>
      <w:r>
        <w:t>Когда Мардук послал меня управлять людьми и доставлять стране благополучие, я вложил правду и справедливость в уста страны и дал благоденствие людям. Отныне:</w:t>
      </w:r>
    </w:p>
    <w:p w:rsidR="00D14961" w:rsidRDefault="00D14961" w:rsidP="00D14961">
      <w:pPr>
        <w:ind w:firstLine="709"/>
        <w:jc w:val="both"/>
      </w:pPr>
      <w:r>
        <w:t>§ 1. Если человек станет обличать под клятвой человека, бросив на него обвинение в убийстве, и не докажет этого, то обличавшего его должно убить.</w:t>
      </w:r>
    </w:p>
    <w:p w:rsidR="00D14961" w:rsidRDefault="00D14961" w:rsidP="00D14961">
      <w:pPr>
        <w:ind w:firstLine="709"/>
        <w:jc w:val="both"/>
      </w:pPr>
      <w:r>
        <w:t xml:space="preserve">§ 2. Если человек бросит на человека обвинение в чародействе и не докажет этого, то тот, на кого брошено обвинение в чародействе, должен пойти к Реке и броситься в нее. Если Река овладеет им, то обличавший его может забрать его дом; а если Река этого человека очистит и он останется невредим, то того, кто бросил на него обвинение в чародействе, должно убить; бросавшийся в Реку получает дом обличавшего его </w:t>
      </w:r>
      <w:r>
        <w:rPr>
          <w:vertAlign w:val="superscript"/>
        </w:rPr>
        <w:t>7</w:t>
      </w:r>
      <w:r>
        <w:t>.</w:t>
      </w:r>
    </w:p>
    <w:p w:rsidR="00D14961" w:rsidRDefault="00D14961" w:rsidP="00D14961">
      <w:pPr>
        <w:ind w:firstLine="709"/>
        <w:jc w:val="both"/>
      </w:pPr>
      <w:r>
        <w:t>§ 3. Если человек выступит в судебном деле для свидетельствования о преступлении и не докажет сказанных им слов, то, если это судебное дело о жизни, этого человека должно убить.</w:t>
      </w:r>
    </w:p>
    <w:p w:rsidR="00D14961" w:rsidRDefault="00D14961" w:rsidP="00D14961">
      <w:pPr>
        <w:ind w:firstLine="709"/>
        <w:jc w:val="both"/>
      </w:pPr>
      <w:r>
        <w:t>§ 4. Если же он выступил для свидетельствования в судебном деле о хлебе или серебре, то он должен понести наказание, налагаемое в таком судебном деле.</w:t>
      </w:r>
    </w:p>
    <w:p w:rsidR="00D14961" w:rsidRDefault="00D14961" w:rsidP="00D14961">
      <w:pPr>
        <w:ind w:firstLine="709"/>
        <w:jc w:val="both"/>
      </w:pPr>
      <w:r>
        <w:t>§ 5. Если судья будет судить судебное дело, поставит решение, изготовит документ с печатью, а потом свое решение изменит, то этого судью должно изобличить в изменении решения и он должен уплатить сумму иска, предъявленного в этом судебном деле, в 12-кратном размере, а также должен быть в собрании поднят со своего судейского кресла и не должен возвращаться и заседать с судьями на суде.</w:t>
      </w:r>
    </w:p>
    <w:p w:rsidR="00D14961" w:rsidRDefault="00D14961" w:rsidP="00D14961">
      <w:pPr>
        <w:ind w:firstLine="709"/>
        <w:jc w:val="both"/>
      </w:pPr>
      <w:r>
        <w:t>§ 6. Если человек украдет достояние бога или дворца, то этого человека должно убить; а также того, кто примет из его рук украденное, должно убить.</w:t>
      </w:r>
    </w:p>
    <w:p w:rsidR="00D14961" w:rsidRDefault="00D14961" w:rsidP="00D14961">
      <w:pPr>
        <w:ind w:firstLine="709"/>
        <w:jc w:val="both"/>
      </w:pPr>
      <w:r>
        <w:t xml:space="preserve">§ 7. Если человек купит из руки сына человека </w:t>
      </w:r>
      <w:r>
        <w:rPr>
          <w:vertAlign w:val="superscript"/>
        </w:rPr>
        <w:t>8</w:t>
      </w:r>
      <w:r>
        <w:t xml:space="preserve">, или из руки раба человека без свидетелей и договора, или возьмет на хранение либо серебро, либо золото, либо раба, либо рабыню, либо вола, либо овцу, либо осла, либо, что бы то ни было, то этот человек вор, его должно убить </w:t>
      </w:r>
      <w:r>
        <w:rPr>
          <w:vertAlign w:val="superscript"/>
        </w:rPr>
        <w:t>9</w:t>
      </w:r>
      <w:r>
        <w:t>.</w:t>
      </w:r>
    </w:p>
    <w:p w:rsidR="00D14961" w:rsidRDefault="00D14961" w:rsidP="00D14961">
      <w:pPr>
        <w:ind w:firstLine="709"/>
        <w:jc w:val="both"/>
      </w:pPr>
      <w:r>
        <w:lastRenderedPageBreak/>
        <w:t>§ 8. Если человек украдет либо вола, либо овцу, либо осла, либо свинью, либо ладью, то, если это божье или если это дворцовое, он может отдать это в 30-кратном размере, а если это принадлежит мушкенуму</w:t>
      </w:r>
      <w:r>
        <w:rPr>
          <w:vertAlign w:val="superscript"/>
        </w:rPr>
        <w:t>10</w:t>
      </w:r>
      <w:r>
        <w:t>, - он может возместить в 10-кратном размере; если же вору нечем отдать, то его должно убить.</w:t>
      </w:r>
    </w:p>
    <w:p w:rsidR="00D14961" w:rsidRDefault="00D14961" w:rsidP="00D14961">
      <w:pPr>
        <w:ind w:firstLine="709"/>
        <w:jc w:val="both"/>
      </w:pPr>
      <w:r>
        <w:t>§ 9. Если человек, у кого пропало что-либо, схватит пропавшую вещь в руках другого человека, и тот, в чьих руках будет схвачена пропавшая вещь, скажет: «Мне, мол, продал продавец, я купил, мол, при свидетелях», а хозяин пропавшей вещи скажет: «Я, мол, представлю свидетелей, знающих мою пропавшую вещь», то покупатель должен привести продавца, продавшего ему вещь, и свидетелей, при ком он купил; также и хозяин пропавшей вещи должен привести свидетелей, знающих его пропавшую вещь. Судьи должны рассмотреть их дело, а свидетели, при которых была произведена покупка, и свидетели, знающие пропавшую вещь, должны рассказать перед богом то, что они знают, и тогда продавец – вор, его должно убить; хозяин пропавшей вещи должен получить свою пропавшую вещь обратно; покупатель должен взять отвешенное им серебро из дома продавца.</w:t>
      </w:r>
    </w:p>
    <w:p w:rsidR="00D14961" w:rsidRDefault="00D14961" w:rsidP="00D14961">
      <w:pPr>
        <w:ind w:firstLine="709"/>
        <w:jc w:val="both"/>
      </w:pPr>
      <w:r>
        <w:t>§ 10. Если покупатель не приведет продавца, продавшего ему, и свидетелей, при которых он купил, а только хозяин пропавшей вещи приведет свидетелей, знающих его пропавшую вещь, то покупатель – вор, его должно убить; хозяин пропавшей вещи должен получить свою пропавшую вещь.</w:t>
      </w:r>
    </w:p>
    <w:p w:rsidR="00D14961" w:rsidRDefault="00D14961" w:rsidP="00D14961">
      <w:pPr>
        <w:ind w:firstLine="709"/>
        <w:jc w:val="both"/>
      </w:pPr>
      <w:r>
        <w:t>§ 11. Если хозяин пропавшей вещи не приведет свидетелей, знающей его пропавшую вещь, то он лжец, возводит напраслину; его должно убить.</w:t>
      </w:r>
    </w:p>
    <w:p w:rsidR="00D14961" w:rsidRDefault="00D14961" w:rsidP="00D14961">
      <w:pPr>
        <w:ind w:firstLine="709"/>
        <w:jc w:val="both"/>
      </w:pPr>
      <w:r>
        <w:t xml:space="preserve">§ 12. Если продавец чужой вещи ушел к судьбе </w:t>
      </w:r>
      <w:r>
        <w:rPr>
          <w:vertAlign w:val="superscript"/>
        </w:rPr>
        <w:t>11</w:t>
      </w:r>
      <w:r>
        <w:t>, то покупатель получает в 5-кратном размере иск, предъявленный в этом судебном деле, из дома продавца.</w:t>
      </w:r>
    </w:p>
    <w:p w:rsidR="00D14961" w:rsidRDefault="00D14961" w:rsidP="00D14961">
      <w:pPr>
        <w:ind w:firstLine="709"/>
        <w:jc w:val="both"/>
      </w:pPr>
      <w:r>
        <w:t xml:space="preserve">§ 13. Если свидетелей этого человека нет поблизости, то судьи назначают ему срок до истечения 6-го месяца. Если на 6-й месяц своих свидетелей он не приведет, то он лжец, должен понести наказание, налагаемое при таком судебном деле </w:t>
      </w:r>
      <w:r>
        <w:rPr>
          <w:vertAlign w:val="superscript"/>
        </w:rPr>
        <w:t>12</w:t>
      </w:r>
      <w:r>
        <w:t>.</w:t>
      </w:r>
    </w:p>
    <w:p w:rsidR="00D14961" w:rsidRDefault="00D14961" w:rsidP="00D14961">
      <w:pPr>
        <w:ind w:firstLine="709"/>
        <w:jc w:val="both"/>
      </w:pPr>
      <w:r>
        <w:t>§ 14. Если человек украдет малолетнего сына человека, то его должно убить.</w:t>
      </w:r>
    </w:p>
    <w:p w:rsidR="00D14961" w:rsidRDefault="00D14961" w:rsidP="00D14961">
      <w:pPr>
        <w:ind w:firstLine="709"/>
        <w:jc w:val="both"/>
      </w:pPr>
      <w:r>
        <w:t>§ 15. Если человек выведет за городские ворота раба дворца, или рабыню дворца, или раба мушкенума, или рабыню мушкенума, то его должно убить.</w:t>
      </w:r>
    </w:p>
    <w:p w:rsidR="00D14961" w:rsidRDefault="00D14961" w:rsidP="00D14961">
      <w:pPr>
        <w:ind w:firstLine="709"/>
        <w:jc w:val="both"/>
      </w:pPr>
      <w:r>
        <w:t>§ 16. Если человек укроет в своем доме беглого раба или рабыню, принадлежащих дворцу или мушкенуму, и не выведет их на клич глашатая, то этого хозяина дома должно убить.</w:t>
      </w:r>
    </w:p>
    <w:p w:rsidR="00D14961" w:rsidRDefault="00D14961" w:rsidP="00D14961">
      <w:pPr>
        <w:ind w:firstLine="709"/>
        <w:jc w:val="both"/>
      </w:pPr>
      <w:r>
        <w:t>§ 17. Если человек поймает в степи беглого раба или рабыню и доставит его господину его, то господин раба должен дать ему 2 сикля серебра.</w:t>
      </w:r>
    </w:p>
    <w:p w:rsidR="00D14961" w:rsidRDefault="00D14961" w:rsidP="00D14961">
      <w:pPr>
        <w:ind w:firstLine="709"/>
        <w:jc w:val="both"/>
      </w:pPr>
      <w:r>
        <w:t>§ 18. Если этот раб не назовет своего господина, то должно привести его во дворец, исследовать его дело и возвратить его господину его.</w:t>
      </w:r>
    </w:p>
    <w:p w:rsidR="00D14961" w:rsidRDefault="00D14961" w:rsidP="00D14961">
      <w:pPr>
        <w:ind w:firstLine="709"/>
        <w:jc w:val="both"/>
      </w:pPr>
      <w:r>
        <w:t>§ 19. Если он удержит этого раба в своем доме и потом раб будет схвачен в его руках, то этого человека должно убить.</w:t>
      </w:r>
    </w:p>
    <w:p w:rsidR="00D14961" w:rsidRDefault="00D14961" w:rsidP="00D14961">
      <w:pPr>
        <w:ind w:firstLine="709"/>
        <w:jc w:val="both"/>
      </w:pPr>
      <w:r>
        <w:t>§ 20. Если раб бежит из рук схватившего его, то этот человек должен поклясться богом господину раба и будет свободным от ответственности.</w:t>
      </w:r>
    </w:p>
    <w:p w:rsidR="00D14961" w:rsidRDefault="00D14961" w:rsidP="00D14961">
      <w:pPr>
        <w:ind w:firstLine="709"/>
        <w:jc w:val="both"/>
      </w:pPr>
      <w:r>
        <w:t xml:space="preserve">§ 21. Если человек сделает пролом </w:t>
      </w:r>
      <w:r>
        <w:rPr>
          <w:vertAlign w:val="superscript"/>
        </w:rPr>
        <w:t>13</w:t>
      </w:r>
      <w:r>
        <w:t xml:space="preserve"> в доме, то перед этим проломом его должно убить и зарыть.</w:t>
      </w:r>
    </w:p>
    <w:p w:rsidR="00D14961" w:rsidRDefault="00D14961" w:rsidP="00D14961">
      <w:pPr>
        <w:ind w:firstLine="709"/>
        <w:jc w:val="both"/>
      </w:pPr>
      <w:r>
        <w:t>§ 22. Если человек совершит грабеж и будет схвачен, то его должно убить.</w:t>
      </w:r>
    </w:p>
    <w:p w:rsidR="00D14961" w:rsidRDefault="00D14961" w:rsidP="00D14961">
      <w:pPr>
        <w:ind w:firstLine="709"/>
        <w:jc w:val="both"/>
      </w:pPr>
      <w:r>
        <w:t>§ 23. Если грабитель не будет схвачен, то ограбленный человек должен клятвенно показать перед богом все пропавшее у него, а община и рабианум</w:t>
      </w:r>
      <w:r>
        <w:rPr>
          <w:vertAlign w:val="superscript"/>
        </w:rPr>
        <w:t>14</w:t>
      </w:r>
      <w:r>
        <w:t>, на земле и в пределах которых совершен грабеж, должны возместить ему, что у него пропало.</w:t>
      </w:r>
    </w:p>
    <w:p w:rsidR="00D14961" w:rsidRDefault="00D14961" w:rsidP="00D14961">
      <w:pPr>
        <w:ind w:firstLine="709"/>
        <w:jc w:val="both"/>
      </w:pPr>
      <w:r>
        <w:t xml:space="preserve">§ 24. Если при этом загублена жизнь, то община и рабианум должны отвесить 1 мину серебра его людям </w:t>
      </w:r>
      <w:r>
        <w:rPr>
          <w:vertAlign w:val="superscript"/>
        </w:rPr>
        <w:t>15</w:t>
      </w:r>
      <w:r>
        <w:t>.</w:t>
      </w:r>
    </w:p>
    <w:p w:rsidR="00D14961" w:rsidRDefault="00D14961" w:rsidP="00D14961">
      <w:pPr>
        <w:ind w:firstLine="709"/>
        <w:jc w:val="both"/>
      </w:pPr>
      <w:r>
        <w:t>§ 25. Если в доме человека вспыхнет огонь и человек, пришедший тушить его, обратит свой взор на пожитки хозяина дома и возьмет себе что-нибудь из пожитков хозяина дома, то этого человека должно бросить в этот огонь.</w:t>
      </w:r>
    </w:p>
    <w:p w:rsidR="00D14961" w:rsidRDefault="00D14961" w:rsidP="00D14961">
      <w:pPr>
        <w:ind w:firstLine="709"/>
        <w:jc w:val="both"/>
      </w:pPr>
      <w:r>
        <w:lastRenderedPageBreak/>
        <w:t>§ 26. Если редум или баирум</w:t>
      </w:r>
      <w:r>
        <w:rPr>
          <w:vertAlign w:val="superscript"/>
        </w:rPr>
        <w:t>16</w:t>
      </w:r>
      <w:r>
        <w:t>, которому приказано выступить в царский поход, не пойдет или, наняв наемника, пошлет его в замену себя, то этого редума или баирума должно убить; нанятый им может забрать его дом.</w:t>
      </w:r>
    </w:p>
    <w:p w:rsidR="00D14961" w:rsidRDefault="00D14961" w:rsidP="00D14961">
      <w:pPr>
        <w:ind w:firstLine="709"/>
        <w:jc w:val="both"/>
      </w:pPr>
      <w:r>
        <w:t>§ 27. Если редум или баирум будет уведен в плен (?), будучи на царской службе, а после него его поле и его сад будут отданы другому и тот будет нести его воинскую повинность, то если он вернется и достигнет своего поселения, должно возвратить ему его поле и сад, и он будет сам нести свою повинность.</w:t>
      </w:r>
    </w:p>
    <w:p w:rsidR="00D14961" w:rsidRDefault="00D14961" w:rsidP="00D14961">
      <w:pPr>
        <w:ind w:firstLine="709"/>
        <w:jc w:val="both"/>
      </w:pPr>
      <w:r>
        <w:t>§ 28. Если редум или баирум будет уведен в плен (?), будучи на царской службе, а его сын может нести повинность, то должно отдать ем[у] поле и сад, и он будет не[ст]и повиннос[ть] своего [о]тца.</w:t>
      </w:r>
    </w:p>
    <w:p w:rsidR="00D14961" w:rsidRDefault="00D14961" w:rsidP="00D14961">
      <w:pPr>
        <w:ind w:firstLine="709"/>
        <w:jc w:val="both"/>
      </w:pPr>
      <w:r>
        <w:t>§ 29. Если сын его малолетен и не может нести повинность своего отца, то должно отдать треть поля и сада его матери, и мать его вырастит его.</w:t>
      </w:r>
    </w:p>
    <w:p w:rsidR="00D14961" w:rsidRDefault="00D14961" w:rsidP="00D14961">
      <w:pPr>
        <w:ind w:firstLine="709"/>
        <w:jc w:val="both"/>
      </w:pPr>
      <w:r>
        <w:t>§ 30. Если редум или баирум из-за бремени своей повинности бросит свое поле, сад и дом и будет отсутствовать и после него другой возьмет его поле, сад и дом и будет нести его повинность в течение 3-х лет, то если он вернется и потребует свое поле, сад и дом, не должно отдавать их ему. Тот, кто взял их и нес его повинность, сам будет нести ее.</w:t>
      </w:r>
    </w:p>
    <w:p w:rsidR="00D14961" w:rsidRDefault="00D14961" w:rsidP="00D14961">
      <w:pPr>
        <w:ind w:firstLine="709"/>
        <w:jc w:val="both"/>
      </w:pPr>
      <w:r>
        <w:t>§ 31. Если же он будет отсутствовать только один год и вернется, то должно отдать ему его поле, сад и дом, и он сам будет нести свою повинность.</w:t>
      </w:r>
    </w:p>
    <w:p w:rsidR="00D14961" w:rsidRDefault="00D14961" w:rsidP="00D14961">
      <w:pPr>
        <w:ind w:firstLine="709"/>
        <w:jc w:val="both"/>
      </w:pPr>
      <w:r>
        <w:t>§ 32. [Ес]ли редума или баирума, который был уведен в плен (?) во время царского похода, выкупит тамкар и доставит в его поселение, то если в его доме есть чем выкупиться, он должен выкупить себя сам; если в его доме нечем выкупиться, он должен быть выкуплен в храме своего поселения. Если у храма его поселения нечем выкупить его, то его должен выкупить дворец. Его поле, сад и дом не должно отдавать на его выкуп.</w:t>
      </w:r>
    </w:p>
    <w:p w:rsidR="00D14961" w:rsidRDefault="00D14961" w:rsidP="00D14961">
      <w:pPr>
        <w:ind w:firstLine="709"/>
        <w:jc w:val="both"/>
      </w:pPr>
      <w:r>
        <w:t>§ 33. Если декум или лубуттум</w:t>
      </w:r>
      <w:r>
        <w:rPr>
          <w:vertAlign w:val="superscript"/>
        </w:rPr>
        <w:t>17</w:t>
      </w:r>
      <w:r>
        <w:t xml:space="preserve"> приобретет «человека исторжения» </w:t>
      </w:r>
      <w:r>
        <w:rPr>
          <w:vertAlign w:val="superscript"/>
        </w:rPr>
        <w:t>18</w:t>
      </w:r>
      <w:r>
        <w:t xml:space="preserve"> или на время царского похода примет наемника в качестве замены и пошлет его, то этого декума или лубуттума должно убить.</w:t>
      </w:r>
    </w:p>
    <w:p w:rsidR="00D14961" w:rsidRDefault="00D14961" w:rsidP="00D14961">
      <w:pPr>
        <w:ind w:firstLine="709"/>
        <w:jc w:val="both"/>
      </w:pPr>
      <w:r>
        <w:t>§ 34. Если декум или лубуттум возьмет пожитки редума, причинит вред редуму, отдаст редума в наем, предаст на суде более сильному или возьмет себе подарок, который дал редуму царь, то этого декума или лубуттума должно убить.</w:t>
      </w:r>
    </w:p>
    <w:p w:rsidR="00D14961" w:rsidRDefault="00D14961" w:rsidP="00D14961">
      <w:pPr>
        <w:ind w:firstLine="709"/>
        <w:jc w:val="both"/>
      </w:pPr>
      <w:r>
        <w:t>§ 35. Если человек купит у редума крупный или мелкий скот, который дал редуму царь, то он теряет свое серебро.</w:t>
      </w:r>
    </w:p>
    <w:p w:rsidR="00D14961" w:rsidRDefault="00D14961" w:rsidP="00D14961">
      <w:pPr>
        <w:ind w:firstLine="709"/>
        <w:jc w:val="both"/>
      </w:pPr>
      <w:r>
        <w:t xml:space="preserve">§ 36. Поле, сад и дом редума, баирума или приносящего доход </w:t>
      </w:r>
      <w:r>
        <w:rPr>
          <w:vertAlign w:val="superscript"/>
        </w:rPr>
        <w:t>19</w:t>
      </w:r>
      <w:r>
        <w:t xml:space="preserve"> не могут быть отданы за серебро.</w:t>
      </w:r>
    </w:p>
    <w:p w:rsidR="00D14961" w:rsidRDefault="00D14961" w:rsidP="00D14961">
      <w:pPr>
        <w:ind w:firstLine="709"/>
        <w:jc w:val="both"/>
      </w:pPr>
      <w:r>
        <w:t xml:space="preserve">§ 37. Если человек купит поле, сад или дом редума, баирума или приносящего доход, то его табличку должно разбить </w:t>
      </w:r>
      <w:r>
        <w:rPr>
          <w:vertAlign w:val="superscript"/>
        </w:rPr>
        <w:t>20</w:t>
      </w:r>
      <w:r>
        <w:t>, а также он теряет свое серебро. Поле, сад и дом возвращается их хозяину.</w:t>
      </w:r>
    </w:p>
    <w:p w:rsidR="00D14961" w:rsidRDefault="00D14961" w:rsidP="00D14961">
      <w:pPr>
        <w:ind w:firstLine="709"/>
        <w:jc w:val="both"/>
      </w:pPr>
      <w:r>
        <w:t>§ 38. Редум, баирум или приносящий доход не может отписывать из поля, сада или дома, связанных с его повинностью, своей жене или дочери, а также отдавать за свой долг.</w:t>
      </w:r>
    </w:p>
    <w:p w:rsidR="00D14961" w:rsidRDefault="00D14961" w:rsidP="00D14961">
      <w:pPr>
        <w:ind w:firstLine="709"/>
        <w:jc w:val="both"/>
      </w:pPr>
      <w:r>
        <w:t>§ 39. Из поля, сада или дома, которые он купил и приобрел, он может отписывать своей жене или дочери, а также отдавать за свой долг</w:t>
      </w:r>
      <w:r>
        <w:rPr>
          <w:vertAlign w:val="superscript"/>
        </w:rPr>
        <w:t>21</w:t>
      </w:r>
      <w:r>
        <w:t>.</w:t>
      </w:r>
    </w:p>
    <w:p w:rsidR="00D14961" w:rsidRDefault="00D14961" w:rsidP="00D14961">
      <w:pPr>
        <w:ind w:firstLine="709"/>
        <w:jc w:val="both"/>
      </w:pPr>
      <w:r>
        <w:t xml:space="preserve">§ 40. Надитум (?) </w:t>
      </w:r>
      <w:r>
        <w:rPr>
          <w:vertAlign w:val="superscript"/>
        </w:rPr>
        <w:t>22</w:t>
      </w:r>
      <w:r>
        <w:t xml:space="preserve">, тамкар или обязанный другой повинностью </w:t>
      </w:r>
      <w:r>
        <w:rPr>
          <w:vertAlign w:val="superscript"/>
        </w:rPr>
        <w:t>23</w:t>
      </w:r>
      <w:r>
        <w:t xml:space="preserve"> могут отдать свое поле, свой сад и свой дом за серебро. Покупатель должен нести повинность, связанную с полем, садом или домом, которые он купил.</w:t>
      </w:r>
    </w:p>
    <w:p w:rsidR="00D14961" w:rsidRDefault="00D14961" w:rsidP="00D14961">
      <w:pPr>
        <w:ind w:firstLine="709"/>
        <w:jc w:val="both"/>
      </w:pPr>
      <w:r>
        <w:t>§ 41. Если человек обменяет поле, сад и дом редума, баирума или приносящего доход на имущество и сделает приплату, то редум, баирум или приносящий доход может вернуться к своему полю, саду и дому, а также может забрать приплату, которую ему дали.</w:t>
      </w:r>
    </w:p>
    <w:p w:rsidR="00D14961" w:rsidRDefault="00D14961" w:rsidP="00D14961">
      <w:pPr>
        <w:ind w:firstLine="709"/>
        <w:jc w:val="both"/>
      </w:pPr>
      <w:r>
        <w:t>§ 42. Если человек арендует поле для обработки и не вырастит на нем хлеба, то его должно изобличить в том, что он не делал необходимой работы в поле, и он должен отдать хозяину поля хлеб, как его соседи.</w:t>
      </w:r>
    </w:p>
    <w:p w:rsidR="00D14961" w:rsidRDefault="00D14961" w:rsidP="00D14961">
      <w:pPr>
        <w:ind w:firstLine="709"/>
        <w:jc w:val="both"/>
      </w:pPr>
      <w:r>
        <w:lastRenderedPageBreak/>
        <w:t>§ 43. Если он не обработает поля и бросит его, то он должен отдать хозяину поля хлеб, как его соседи, а поле, которое он бросил, должен вспахать (?), взборонить и вернуть хозяину поля.</w:t>
      </w:r>
    </w:p>
    <w:p w:rsidR="00D14961" w:rsidRDefault="00D14961" w:rsidP="00D14961">
      <w:pPr>
        <w:ind w:firstLine="709"/>
        <w:jc w:val="both"/>
      </w:pPr>
      <w:r>
        <w:t>§ 44. Если человек арендует на 3 года целину для поднятия, но, по лености, не возделает поля, то на четвертый год он должен поле вспахать, вскопать и взборонить и вернуть поле хозяину поля, а также отмерить ему по 10 курру хлеба за 1 бур.</w:t>
      </w:r>
    </w:p>
    <w:p w:rsidR="00D14961" w:rsidRDefault="00D14961" w:rsidP="00D14961">
      <w:pPr>
        <w:ind w:firstLine="709"/>
        <w:jc w:val="both"/>
      </w:pPr>
      <w:r>
        <w:t>§ 45. Если человек отдаст свое поле земледельцу за арендную плату и получит арендную плату за свое поле, а потом Адад</w:t>
      </w:r>
      <w:r>
        <w:rPr>
          <w:vertAlign w:val="superscript"/>
        </w:rPr>
        <w:t>24</w:t>
      </w:r>
      <w:r>
        <w:t xml:space="preserve"> затопит поле или наводнение унесет жатву, то убыток падает только на земледельца.</w:t>
      </w:r>
    </w:p>
    <w:p w:rsidR="00D14961" w:rsidRDefault="00D14961" w:rsidP="00D14961">
      <w:pPr>
        <w:ind w:firstLine="709"/>
        <w:jc w:val="both"/>
      </w:pPr>
      <w:r>
        <w:t>§ 46. Если он не получит арендной платы или отдаст поле из полу или из третьей доли, то находящийся на поле хлеб земледелец и хозяин поля должны делить по условленному соотношению частей.</w:t>
      </w:r>
    </w:p>
    <w:p w:rsidR="00D14961" w:rsidRDefault="00D14961" w:rsidP="00D14961">
      <w:pPr>
        <w:ind w:firstLine="709"/>
        <w:jc w:val="both"/>
      </w:pPr>
      <w:r>
        <w:t xml:space="preserve">§ 47. Если земледелец, ввиду того, что он не получил в первый год пользы от своих трудов, скажет: «Я обработаю поле для себя» </w:t>
      </w:r>
      <w:r>
        <w:rPr>
          <w:vertAlign w:val="superscript"/>
        </w:rPr>
        <w:t>25</w:t>
      </w:r>
      <w:r>
        <w:t>, то хозяин поля не должен противиться этому: поле его должен обрабатывать только этот его земледелец, и при жатве он получит хлеб сообразно с договором.</w:t>
      </w:r>
    </w:p>
    <w:p w:rsidR="00D14961" w:rsidRDefault="00D14961" w:rsidP="00D14961">
      <w:pPr>
        <w:ind w:firstLine="709"/>
        <w:jc w:val="both"/>
      </w:pPr>
      <w:r>
        <w:t xml:space="preserve">§ 48. Если человек имеет на себе процентный долг, а Адад затопит его поле, или наводнение унесет жатву, или вследствие засухи в поле не вырастет хлеба, то он может в этом году хлеб сво[ему] за[им]одавцу не возвращать и уничтожить свой документ </w:t>
      </w:r>
      <w:r>
        <w:rPr>
          <w:vertAlign w:val="superscript"/>
        </w:rPr>
        <w:t>26</w:t>
      </w:r>
      <w:r>
        <w:t>; также и проценты за этот год он может не отдавать.</w:t>
      </w:r>
    </w:p>
    <w:p w:rsidR="00D14961" w:rsidRDefault="00D14961" w:rsidP="00D14961">
      <w:pPr>
        <w:ind w:firstLine="709"/>
        <w:jc w:val="both"/>
      </w:pPr>
      <w:r>
        <w:t xml:space="preserve">§ 49. Если человек возьмет серебро у тамкара и отдаст тамкару годное для обработки хлебное или кунжутное поле, говоря ему: «Возделай поле, хлеб или кунжут, который вырастет, собери и возьми себе», и если земледелец </w:t>
      </w:r>
      <w:r>
        <w:rPr>
          <w:vertAlign w:val="superscript"/>
        </w:rPr>
        <w:t>27</w:t>
      </w:r>
      <w:r>
        <w:t xml:space="preserve"> вырастит на поле хлеб или кунжут, то при жатве выросший на поле хлеб и кунжут должен взять только хозяин поля и должен отдать тамкару хлеб за серебро, взятое им у тамкара, и проценты на него, а также за издержки тамкара по обработке </w:t>
      </w:r>
      <w:r>
        <w:rPr>
          <w:vertAlign w:val="superscript"/>
        </w:rPr>
        <w:t>28</w:t>
      </w:r>
      <w:r>
        <w:t>.</w:t>
      </w:r>
    </w:p>
    <w:p w:rsidR="00D14961" w:rsidRDefault="00D14961" w:rsidP="00D14961">
      <w:pPr>
        <w:ind w:firstLine="709"/>
        <w:jc w:val="both"/>
      </w:pPr>
      <w:r>
        <w:t>§ 50. Если он отдаст в погашение долга уже возделанное [хлебное] поле или возделанное кунжутное поле, то находящийся на поле хлеб или кунжут должен взять только хозяин поля и должен вернуть тамкару серебро и проценты на него.</w:t>
      </w:r>
    </w:p>
    <w:p w:rsidR="00D14961" w:rsidRDefault="00D14961" w:rsidP="00D14961">
      <w:pPr>
        <w:ind w:firstLine="709"/>
        <w:jc w:val="both"/>
      </w:pPr>
      <w:r>
        <w:t>§ 51. Если у него нет серебра, чтобы вернуть долг, то он может отдать тамкару [хлеб или] кунжут в цену серебра, а также проценты на него, которое он взял у тамкара, согласно царским установлениям.</w:t>
      </w:r>
    </w:p>
    <w:p w:rsidR="00D14961" w:rsidRDefault="00D14961" w:rsidP="00D14961">
      <w:pPr>
        <w:ind w:firstLine="709"/>
        <w:jc w:val="both"/>
      </w:pPr>
      <w:r>
        <w:t xml:space="preserve">§ 52. Если земледелец не вырастит на поле хлеба или кунжута, то это не должно менять его договора </w:t>
      </w:r>
      <w:r>
        <w:rPr>
          <w:vertAlign w:val="superscript"/>
        </w:rPr>
        <w:t>29</w:t>
      </w:r>
      <w:r>
        <w:t>.</w:t>
      </w:r>
    </w:p>
    <w:p w:rsidR="00D14961" w:rsidRDefault="00D14961" w:rsidP="00D14961">
      <w:pPr>
        <w:ind w:firstLine="709"/>
        <w:jc w:val="both"/>
      </w:pPr>
      <w:r>
        <w:t>§ 53. Если человек поленится укрепить плотину своего поля и, вследствие того, что плотина не была укреплена им, в его плотине произойдет прорыв, а водой будет затоплена возделанная земля общины, то человек, в плотине которого произошел прорыв, должен возместить хлеб, который он погубил.</w:t>
      </w:r>
    </w:p>
    <w:p w:rsidR="00D14961" w:rsidRDefault="00D14961" w:rsidP="00D14961">
      <w:pPr>
        <w:ind w:firstLine="709"/>
        <w:jc w:val="both"/>
      </w:pPr>
      <w:r>
        <w:t>§ 54. Если он не может возместить хлеб, то должно отдать его и его движимое имущество за серебро, и это серебро должны разделить между собой люди возделанной земли общины, хлеб которых унесла вода.</w:t>
      </w:r>
    </w:p>
    <w:p w:rsidR="00D14961" w:rsidRDefault="00D14961" w:rsidP="00D14961">
      <w:pPr>
        <w:ind w:firstLine="709"/>
        <w:jc w:val="both"/>
      </w:pPr>
      <w:r>
        <w:t>§ 55. Если человек, открыв свой арык для орошения, по небрежности допустит, что водой будет затоплено поле его соседей, то он должен отмерить хлеб, как у его соседей.</w:t>
      </w:r>
    </w:p>
    <w:p w:rsidR="00D14961" w:rsidRDefault="00D14961" w:rsidP="00D14961">
      <w:pPr>
        <w:ind w:firstLine="709"/>
        <w:jc w:val="both"/>
      </w:pPr>
      <w:r>
        <w:t>§ 56. Если человек выпустит воду и водой будет затоплено подготовленное для посева (?) поле его соседа, то он должен отмерить ему 10 курру хлеба за 1 бур.</w:t>
      </w:r>
    </w:p>
    <w:p w:rsidR="00D14961" w:rsidRDefault="00D14961" w:rsidP="00D14961">
      <w:pPr>
        <w:ind w:firstLine="709"/>
        <w:jc w:val="both"/>
      </w:pPr>
      <w:r>
        <w:t xml:space="preserve">§ 57. Если пастух не договорится с хозяином поля о корме мелкого скота травой и без ведома хозяина поля скормит поле мелкому скоту, то хозяин поля сожнет свое поле, пастух, без ведома хозяина поля, скормивший поле мелкому скоту, должен, сверх того </w:t>
      </w:r>
      <w:r>
        <w:rPr>
          <w:vertAlign w:val="superscript"/>
        </w:rPr>
        <w:t>30</w:t>
      </w:r>
      <w:r>
        <w:t>, отдать хозяину поля по 20 курру хлеба за 1 бур.</w:t>
      </w:r>
    </w:p>
    <w:p w:rsidR="00D14961" w:rsidRDefault="00D14961" w:rsidP="00D14961">
      <w:pPr>
        <w:ind w:firstLine="709"/>
        <w:jc w:val="both"/>
      </w:pPr>
      <w:r>
        <w:t xml:space="preserve">§ 58. Если после того, как мелкий скот поднимется с лугов (?) и все стада (?) будут задержаны в городских воротах, пастух пустит мелкий скот на поле и скормит поле </w:t>
      </w:r>
      <w:r>
        <w:lastRenderedPageBreak/>
        <w:t xml:space="preserve">мелкому скоту, то пастух должен сторожить поле, которое он скормил скоту, и во время жатвы отмерить хозяину поля по 60 курру хлеба за 1 бур </w:t>
      </w:r>
      <w:r>
        <w:rPr>
          <w:vertAlign w:val="superscript"/>
        </w:rPr>
        <w:t>31</w:t>
      </w:r>
      <w:r>
        <w:t>.</w:t>
      </w:r>
    </w:p>
    <w:p w:rsidR="00D14961" w:rsidRDefault="00D14961" w:rsidP="00D14961">
      <w:pPr>
        <w:ind w:firstLine="709"/>
        <w:jc w:val="both"/>
      </w:pPr>
      <w:r>
        <w:t>§ 59. Если человек срубит в саду человека дерево без ведома хозяина сада, то он должен отвесить ½ мины серебра.</w:t>
      </w:r>
    </w:p>
    <w:p w:rsidR="00D14961" w:rsidRDefault="00D14961" w:rsidP="00D14961">
      <w:pPr>
        <w:ind w:firstLine="709"/>
        <w:jc w:val="both"/>
      </w:pPr>
      <w:r>
        <w:t>§ 60. Если человек даст садоводу поле для насаждения сада, а садовод насадит сад и будет растить сад в течение 4-х лет, то на пятый год хозяин сада и садовод делят между собой поровну; хозяин сада должен выбрать и взять свою долю первым.</w:t>
      </w:r>
    </w:p>
    <w:p w:rsidR="00D14961" w:rsidRDefault="00D14961" w:rsidP="00D14961">
      <w:pPr>
        <w:ind w:firstLine="709"/>
        <w:jc w:val="both"/>
      </w:pPr>
      <w:r>
        <w:t>§ 61. Если садовод не окончит насаждение сада на поле и оставит часть невозделанною, то невозделанная часть должна войти в его долю.</w:t>
      </w:r>
    </w:p>
    <w:p w:rsidR="00D14961" w:rsidRDefault="00D14961" w:rsidP="00D14961">
      <w:pPr>
        <w:ind w:firstLine="709"/>
        <w:jc w:val="both"/>
      </w:pPr>
      <w:r>
        <w:t>§ 62. Если он не превратит поля, которое ему дано, в сад, то, если это обработанная земля, садовод должен отмерить хозяину поля арендную плату за годы, в которые она находилась в запустении, как у соседей, а также выполнить работу на поле и возвратить его хозяину поля.</w:t>
      </w:r>
    </w:p>
    <w:p w:rsidR="00D14961" w:rsidRDefault="00D14961" w:rsidP="00D14961">
      <w:pPr>
        <w:ind w:firstLine="709"/>
        <w:jc w:val="both"/>
      </w:pPr>
      <w:r>
        <w:t>§ 63. Если это – целина, то он должен выполнить работу на поле и вернуть хозяину поля, а также отмерить за один год по 10 курру хлеба за 1 бур.</w:t>
      </w:r>
    </w:p>
    <w:p w:rsidR="00D14961" w:rsidRDefault="00D14961" w:rsidP="00D14961">
      <w:pPr>
        <w:ind w:firstLine="709"/>
        <w:jc w:val="both"/>
      </w:pPr>
      <w:r>
        <w:t>§ 64. Если человек даст сад садоводу для оплодотворения пальм, то садовод, пока он держит сад, должен отдавать две трети из садового дохода хозяину сада, треть должен брать себе.</w:t>
      </w:r>
    </w:p>
    <w:p w:rsidR="00D14961" w:rsidRDefault="00D14961" w:rsidP="00D14961">
      <w:pPr>
        <w:ind w:firstLine="709"/>
        <w:jc w:val="both"/>
      </w:pPr>
      <w:r>
        <w:t>§ 65. Если садовод не будет оплодотворять сад и уменьшит доход, то садовод должен [отдать арендную] плату за сад, как у соседей.</w:t>
      </w:r>
    </w:p>
    <w:p w:rsidR="00D14961" w:rsidRDefault="00D14961" w:rsidP="00D14961">
      <w:pPr>
        <w:ind w:firstLine="709"/>
        <w:jc w:val="both"/>
      </w:pPr>
      <w:r>
        <w:t>§ 66. Если человек возьмет в долг серебро у тамкара и его тамкар будет настаивать на уплате долга (?), а ему нечем будет отдать и он отдаст тамкару свой сад после оплодотворения и скажет: «Все финики, выросшие в саду, забери за твое серебро», то этот тамкар не может соглашаться на это. Выросшие в саду финики должен взять только хозяин сада и удовлетворить тамкара серебром и процентами на него согласно своему документу, а остальные финики, выросшие в саду, должен в[зять] хозяин сада.</w:t>
      </w:r>
    </w:p>
    <w:p w:rsidR="00D14961" w:rsidRDefault="00D14961" w:rsidP="00D14961">
      <w:pPr>
        <w:ind w:firstLine="709"/>
        <w:jc w:val="both"/>
      </w:pPr>
      <w:r>
        <w:t xml:space="preserve">§ 71. Если человек отдаст хлеб, серебро или другое движимое имущество в уплату за связанный с повинностью дом, принадлежащий к дому его соседа, который он покупает, то он теряет все, что он отдал, дом должен вернуться его [хозяину] </w:t>
      </w:r>
      <w:r>
        <w:rPr>
          <w:vertAlign w:val="superscript"/>
        </w:rPr>
        <w:t>32</w:t>
      </w:r>
      <w:r>
        <w:t>. Если этот дом не связан с повинностью, то он может купить; за этот дом он может да[ть] хлеб, серебро или другое движимое имущество.</w:t>
      </w:r>
    </w:p>
    <w:p w:rsidR="00D14961" w:rsidRDefault="00D14961" w:rsidP="00D14961">
      <w:pPr>
        <w:ind w:firstLine="709"/>
        <w:jc w:val="both"/>
      </w:pPr>
      <w:r>
        <w:t>§ 78. Если…живущий в доме человек отдаст хозяину дома полностью его годовую наемную плату, но хозяин дома прикажет жильцу выйти до истечения его срока, то хозяин дома, ради того, что он заставил жильца выйти из своего дома до истечения его срока, теряет серебро, которое дал ему жилец.</w:t>
      </w:r>
    </w:p>
    <w:p w:rsidR="00D14961" w:rsidRDefault="00D14961" w:rsidP="00D14961">
      <w:pPr>
        <w:ind w:firstLine="709"/>
        <w:jc w:val="both"/>
      </w:pPr>
      <w:r>
        <w:t xml:space="preserve">§ 89. Если тамкар отдаст хлеб или серебро в долг под проценты, то на 1 курру он может взять 100 ка (?) зерна как процент – если он отдал в долг под проценты серебро, то на 1 сикль серебра он может взять </w:t>
      </w:r>
      <w:r>
        <w:rPr>
          <w:vertAlign w:val="superscript"/>
        </w:rPr>
        <w:t>1</w:t>
      </w:r>
      <w:r>
        <w:t>/</w:t>
      </w:r>
      <w:r>
        <w:rPr>
          <w:vertAlign w:val="subscript"/>
        </w:rPr>
        <w:t>6</w:t>
      </w:r>
      <w:r>
        <w:t xml:space="preserve">сикля и 6 ше как процент </w:t>
      </w:r>
      <w:r>
        <w:rPr>
          <w:vertAlign w:val="superscript"/>
        </w:rPr>
        <w:t>33</w:t>
      </w:r>
      <w:r>
        <w:t>.</w:t>
      </w:r>
    </w:p>
    <w:p w:rsidR="00D14961" w:rsidRDefault="00D14961" w:rsidP="00D14961">
      <w:pPr>
        <w:ind w:firstLine="709"/>
        <w:jc w:val="both"/>
      </w:pPr>
      <w:r>
        <w:t>§ 90. Если человек, который взял долг под проценты, не имеет серебра для возвращения долга, а имеет только хлеб, то, согласно царским установлениям, тамкар должен взять в качестве своего процента из расчета 100 ка на 1 курру только хлебом.</w:t>
      </w:r>
    </w:p>
    <w:p w:rsidR="00D14961" w:rsidRDefault="00D14961" w:rsidP="00D14961">
      <w:pPr>
        <w:ind w:firstLine="709"/>
        <w:jc w:val="both"/>
      </w:pPr>
      <w:r>
        <w:t xml:space="preserve">§ 91. Если тамкар откажется (?) и превысит процент в 100 ка зерна на 1 курру или серебром </w:t>
      </w:r>
      <w:r>
        <w:rPr>
          <w:vertAlign w:val="superscript"/>
        </w:rPr>
        <w:t>1</w:t>
      </w:r>
      <w:r>
        <w:t>/</w:t>
      </w:r>
      <w:r>
        <w:rPr>
          <w:vertAlign w:val="subscript"/>
        </w:rPr>
        <w:t>6</w:t>
      </w:r>
      <w:r>
        <w:t xml:space="preserve">сикля и 6 ше на 1 сикль и возьмет его </w:t>
      </w:r>
      <w:r>
        <w:rPr>
          <w:vertAlign w:val="superscript"/>
        </w:rPr>
        <w:t>34</w:t>
      </w:r>
      <w:r>
        <w:t>, то он теряет, что дал.</w:t>
      </w:r>
    </w:p>
    <w:p w:rsidR="00D14961" w:rsidRDefault="00D14961" w:rsidP="00D14961">
      <w:pPr>
        <w:ind w:firstLine="709"/>
        <w:jc w:val="both"/>
      </w:pPr>
      <w:r>
        <w:t>§ 94. Если тамкар даст хлеб или серебро в долг под проценты и когда будет давать в долг, выдаст серебро меньшим весом или хлеб меньшей меркой, или, когда получает, примет серебро большим весом или хлеб большей меркой, то этот тамкар теряет, что дал.</w:t>
      </w:r>
    </w:p>
    <w:p w:rsidR="00D14961" w:rsidRDefault="00D14961" w:rsidP="00D14961">
      <w:pPr>
        <w:ind w:firstLine="709"/>
        <w:jc w:val="both"/>
      </w:pPr>
      <w:r>
        <w:t xml:space="preserve">§ 95. Если тамкар дает хлеб или серебро [в долг под проценты], в то время как контролер (?) не [присутствует </w:t>
      </w:r>
      <w:r>
        <w:rPr>
          <w:vertAlign w:val="superscript"/>
        </w:rPr>
        <w:t>35</w:t>
      </w:r>
      <w:r>
        <w:t>(?)], то он теряет, что дал.</w:t>
      </w:r>
    </w:p>
    <w:p w:rsidR="00D14961" w:rsidRDefault="00D14961" w:rsidP="00D14961">
      <w:pPr>
        <w:ind w:firstLine="709"/>
        <w:jc w:val="both"/>
      </w:pPr>
      <w:r>
        <w:t>§ 96. Если человек возьмет у тамкара хлеб или серебро, а не имеет хлеба или серебра для возвращения долга, но имеет только другое движимое имущество, то он может отдать тамкару перед свидетелями, что (?) принесет, - все, что бы ни было в его руках, - и тамкар не должен отказываться, а должен принять.</w:t>
      </w:r>
    </w:p>
    <w:p w:rsidR="00D14961" w:rsidRDefault="00D14961" w:rsidP="00D14961">
      <w:pPr>
        <w:ind w:firstLine="709"/>
        <w:jc w:val="both"/>
      </w:pPr>
      <w:r>
        <w:lastRenderedPageBreak/>
        <w:t>§ 99. Если человек даст человеку серебро в порядке товарищества, то прибыль или убыток, который будет, они должны перед богами разделить поровну.</w:t>
      </w:r>
    </w:p>
    <w:p w:rsidR="00D14961" w:rsidRDefault="00D14961" w:rsidP="00D14961">
      <w:pPr>
        <w:ind w:firstLine="709"/>
        <w:jc w:val="both"/>
      </w:pPr>
      <w:r>
        <w:t>§ 100. Если тамкар даст шамаллуму</w:t>
      </w:r>
      <w:r>
        <w:rPr>
          <w:vertAlign w:val="superscript"/>
        </w:rPr>
        <w:t>36</w:t>
      </w:r>
      <w:r>
        <w:t xml:space="preserve"> серебра для продажи и покупки и пошлет его в путешествие, а шамаллум в путешествии [… и] будет умножать доверенное ему серебро, то [если там], куда отправится, шамаллум наживет [прибыль], то он должен подсчитать проценты на все серебро, сколько взял, и затем должен сосчитать свои дни и удовлетворить тамкара</w:t>
      </w:r>
      <w:r>
        <w:rPr>
          <w:vertAlign w:val="superscript"/>
        </w:rPr>
        <w:t>37</w:t>
      </w:r>
      <w:r>
        <w:t>.</w:t>
      </w:r>
    </w:p>
    <w:p w:rsidR="00D14961" w:rsidRDefault="00D14961" w:rsidP="00D14961">
      <w:pPr>
        <w:ind w:firstLine="709"/>
        <w:jc w:val="both"/>
      </w:pPr>
      <w:r>
        <w:t>§ 101. Если он не наживет прибыли там, куда направится, то шамаллумдолжен отдать тамкару взятое серебро вдвойне.</w:t>
      </w:r>
    </w:p>
    <w:p w:rsidR="00D14961" w:rsidRDefault="00D14961" w:rsidP="00D14961">
      <w:pPr>
        <w:ind w:firstLine="709"/>
        <w:jc w:val="both"/>
      </w:pPr>
      <w:r>
        <w:t>§ 102. Если тамкар осудит шамаллума серебром беспроцентно, то потерпит убыток там, куда отправится, то он должен вернуть тамкару основную сумму.</w:t>
      </w:r>
    </w:p>
    <w:p w:rsidR="00D14961" w:rsidRDefault="00D14961" w:rsidP="00D14961">
      <w:pPr>
        <w:ind w:firstLine="709"/>
        <w:jc w:val="both"/>
      </w:pPr>
      <w:r>
        <w:t>§ 103. Если на пути неприятель отнимет у него все, что он вез, то шамаллум должен поклясться богом и быть свободным от ответственности.</w:t>
      </w:r>
    </w:p>
    <w:p w:rsidR="00D14961" w:rsidRDefault="00D14961" w:rsidP="00D14961">
      <w:pPr>
        <w:ind w:firstLine="709"/>
        <w:jc w:val="both"/>
      </w:pPr>
      <w:r>
        <w:t>§ 104. Если тамкар даст шамаллуму хлеб, шерсть, масло или любое другое имущество для продажи, то шамаллум должен подсчитать серебро и вернуть тамкару. Шамаллум должен получить документ с печатью о серебре, которое он отдаст тамкару.</w:t>
      </w:r>
    </w:p>
    <w:p w:rsidR="00D14961" w:rsidRDefault="00D14961" w:rsidP="00D14961">
      <w:pPr>
        <w:ind w:firstLine="709"/>
        <w:jc w:val="both"/>
      </w:pPr>
      <w:r>
        <w:t>§ 105. Если шамаллум будет небрежен и не возьмет документа с печатью, не причисляется к счету.</w:t>
      </w:r>
    </w:p>
    <w:p w:rsidR="00D14961" w:rsidRDefault="00D14961" w:rsidP="00D14961">
      <w:pPr>
        <w:ind w:firstLine="709"/>
        <w:jc w:val="both"/>
      </w:pPr>
      <w:r>
        <w:t>§ 106. Если шамаллум возьмет у тамкара серебро и отопрется перед своим тамкаром, то этот тамкар должен изобличить шамаллума перед богом и свидетелями в получении серебра и шамаллум должен отдать тамкару серебро, которое он взял, в тройном размере.</w:t>
      </w:r>
    </w:p>
    <w:p w:rsidR="00D14961" w:rsidRDefault="00D14961" w:rsidP="00D14961">
      <w:pPr>
        <w:ind w:firstLine="709"/>
        <w:jc w:val="both"/>
      </w:pPr>
      <w:r>
        <w:t>§ 107. Если тамкар поручит что-либо шамаллуму и шамаллум вернет своему тамкару все, что дал ему тамкар, а тамкар отопрется перед ним в получении чего-либо, что дал ему шамаллум, то этот шамаллум должен изобличить тамкара перед богом и свидетелями, и тамкар, за то, что он отпирался перед своим шамаллумом, должен отдать шамаллуму все полученное им в 6-ти кратном размере.</w:t>
      </w:r>
    </w:p>
    <w:p w:rsidR="00D14961" w:rsidRDefault="00D14961" w:rsidP="00D14961">
      <w:pPr>
        <w:ind w:firstLine="709"/>
        <w:jc w:val="both"/>
      </w:pPr>
      <w:r>
        <w:t xml:space="preserve">§ 108. Если корчемница </w:t>
      </w:r>
      <w:r>
        <w:rPr>
          <w:vertAlign w:val="superscript"/>
        </w:rPr>
        <w:t>38</w:t>
      </w:r>
      <w:r>
        <w:t xml:space="preserve"> не принимает хлеб в уплату за сикеру</w:t>
      </w:r>
      <w:r>
        <w:rPr>
          <w:vertAlign w:val="superscript"/>
        </w:rPr>
        <w:t>39</w:t>
      </w:r>
      <w:r>
        <w:t xml:space="preserve">, принимает серебро по слишком большой гире и тарифное количество сикеры уменьшает по отношению к тарифному количеству хлеба </w:t>
      </w:r>
      <w:r>
        <w:rPr>
          <w:vertAlign w:val="superscript"/>
        </w:rPr>
        <w:t>40</w:t>
      </w:r>
      <w:r>
        <w:t>, то эту корчемницу должно изобличить и бр[оси]ть ее в воду.</w:t>
      </w:r>
    </w:p>
    <w:p w:rsidR="00D14961" w:rsidRDefault="00D14961" w:rsidP="00D14961">
      <w:pPr>
        <w:ind w:firstLine="709"/>
        <w:jc w:val="both"/>
      </w:pPr>
      <w:r>
        <w:t xml:space="preserve">§ 109. Если в доме корчемницы сговариваются преступники и она не схватит </w:t>
      </w:r>
      <w:r>
        <w:rPr>
          <w:vertAlign w:val="superscript"/>
        </w:rPr>
        <w:t>41</w:t>
      </w:r>
      <w:r>
        <w:t xml:space="preserve"> этих преступников и не приведет ко дворцу, то эту корчемницу должно убить.</w:t>
      </w:r>
    </w:p>
    <w:p w:rsidR="00D14961" w:rsidRDefault="00D14961" w:rsidP="00D14961">
      <w:pPr>
        <w:ind w:firstLine="709"/>
        <w:jc w:val="both"/>
      </w:pPr>
      <w:r>
        <w:t>§ 110. Если надитум</w:t>
      </w:r>
      <w:r>
        <w:rPr>
          <w:vertAlign w:val="superscript"/>
        </w:rPr>
        <w:t>42</w:t>
      </w:r>
      <w:r>
        <w:t xml:space="preserve"> или энтум</w:t>
      </w:r>
      <w:r>
        <w:rPr>
          <w:vertAlign w:val="superscript"/>
        </w:rPr>
        <w:t>43</w:t>
      </w:r>
      <w:r>
        <w:t>, не живущая в обители, откроет корчму или войдет в корчму для питья сикеры, то эту свободную женщину должно сжечь.</w:t>
      </w:r>
    </w:p>
    <w:p w:rsidR="00D14961" w:rsidRDefault="00D14961" w:rsidP="00D14961">
      <w:pPr>
        <w:ind w:firstLine="709"/>
        <w:jc w:val="both"/>
      </w:pPr>
      <w:r>
        <w:t>§ 111. Если корчемница отпустит в долг 60 ка своего (?) пива (?), то во время жатвы она должна получить 50 ка хлеба.</w:t>
      </w:r>
    </w:p>
    <w:p w:rsidR="00D14961" w:rsidRDefault="00D14961" w:rsidP="00D14961">
      <w:pPr>
        <w:ind w:firstLine="709"/>
        <w:jc w:val="both"/>
      </w:pPr>
      <w:r>
        <w:t>§ 112. Если человек находится в путешествии и отдаст другому человеку серебро, золото, драгоценные камни или другое имеющееся у него движимое имущество и пошлет его для доставки посылки, но этот человек не отдаст того, с чем был послан туда, куда был послан, а заберет, то хозяин посылки должен изобличить его в том, что он не отдал того, что было послано, и этот человек должен отдать хозяину посылки все, что он дал ему, в 5-кратном размере.</w:t>
      </w:r>
    </w:p>
    <w:p w:rsidR="00D14961" w:rsidRDefault="00D14961" w:rsidP="00D14961">
      <w:pPr>
        <w:ind w:firstLine="709"/>
        <w:jc w:val="both"/>
      </w:pPr>
      <w:r>
        <w:t>§ 113. Если человек имеет за человеком долг хлебом или серебром и без ведома хозяина хлеба возьмет хлеб из житницы или с гумна, то этого человека должно изобличить во взятии им хлеба из житницы или с гумна без ведома хозяина хлеба, и он должен вернуть весь взятый им хлеб, а также теряет все, данное им в долг.</w:t>
      </w:r>
    </w:p>
    <w:p w:rsidR="00D14961" w:rsidRDefault="00D14961" w:rsidP="00D14961">
      <w:pPr>
        <w:ind w:firstLine="709"/>
        <w:jc w:val="both"/>
      </w:pPr>
      <w:r>
        <w:t xml:space="preserve">§ 114. Если человек не имеет за человеком долга хлебом или серебром, а будет держать его заложника, то за каждого заложника он обязан отвесить </w:t>
      </w:r>
      <w:r>
        <w:rPr>
          <w:vertAlign w:val="superscript"/>
        </w:rPr>
        <w:t>1</w:t>
      </w:r>
      <w:r>
        <w:t>/</w:t>
      </w:r>
      <w:r>
        <w:rPr>
          <w:vertAlign w:val="subscript"/>
        </w:rPr>
        <w:t>3</w:t>
      </w:r>
      <w:r>
        <w:t xml:space="preserve"> мины серебра.</w:t>
      </w:r>
    </w:p>
    <w:p w:rsidR="00D14961" w:rsidRDefault="00D14961" w:rsidP="00D14961">
      <w:pPr>
        <w:ind w:firstLine="709"/>
        <w:jc w:val="both"/>
      </w:pPr>
      <w:r>
        <w:t xml:space="preserve">§ 115. Если человек имеет за человеком долг хлебом или серебром и будет держать его заложника, а заложник умрет в доме взявшего в залог по своей судьбе </w:t>
      </w:r>
      <w:r>
        <w:rPr>
          <w:vertAlign w:val="superscript"/>
        </w:rPr>
        <w:t>44</w:t>
      </w:r>
      <w:r>
        <w:t>, то это не основание для претензии.</w:t>
      </w:r>
    </w:p>
    <w:p w:rsidR="00D14961" w:rsidRDefault="00D14961" w:rsidP="00D14961">
      <w:pPr>
        <w:ind w:firstLine="709"/>
        <w:jc w:val="both"/>
      </w:pPr>
      <w:r>
        <w:lastRenderedPageBreak/>
        <w:t xml:space="preserve">§ 116. Если заложник умрет в доме взявшего в залог от побоев или дурного обращения, то хозяин заложника </w:t>
      </w:r>
      <w:r>
        <w:rPr>
          <w:vertAlign w:val="superscript"/>
        </w:rPr>
        <w:t>45</w:t>
      </w:r>
      <w:r>
        <w:t xml:space="preserve"> должен изобличить своего тамкара</w:t>
      </w:r>
      <w:r>
        <w:rPr>
          <w:vertAlign w:val="superscript"/>
        </w:rPr>
        <w:t>46</w:t>
      </w:r>
      <w:r>
        <w:t xml:space="preserve">; если взятый в залог – сын человека, то должно убить его сына </w:t>
      </w:r>
      <w:r>
        <w:rPr>
          <w:vertAlign w:val="superscript"/>
        </w:rPr>
        <w:t>47</w:t>
      </w:r>
      <w:r>
        <w:t xml:space="preserve">, если он </w:t>
      </w:r>
      <w:r>
        <w:rPr>
          <w:vertAlign w:val="superscript"/>
        </w:rPr>
        <w:t>48</w:t>
      </w:r>
      <w:r>
        <w:t xml:space="preserve"> – раб человека, он </w:t>
      </w:r>
      <w:r>
        <w:rPr>
          <w:vertAlign w:val="superscript"/>
        </w:rPr>
        <w:t>49</w:t>
      </w:r>
      <w:r>
        <w:t xml:space="preserve"> должен отвесить </w:t>
      </w:r>
      <w:r>
        <w:rPr>
          <w:vertAlign w:val="superscript"/>
        </w:rPr>
        <w:t>1</w:t>
      </w:r>
      <w:r>
        <w:t>/</w:t>
      </w:r>
      <w:r>
        <w:rPr>
          <w:vertAlign w:val="subscript"/>
        </w:rPr>
        <w:t>3</w:t>
      </w:r>
      <w:r>
        <w:t xml:space="preserve"> мины серебра, а также теряет все, данное им в долг.</w:t>
      </w:r>
    </w:p>
    <w:p w:rsidR="00D14961" w:rsidRDefault="00D14961" w:rsidP="00D14961">
      <w:pPr>
        <w:ind w:firstLine="709"/>
        <w:jc w:val="both"/>
      </w:pPr>
      <w:r>
        <w:t>§ 117. Если человек имеет на себе долг и отдаст за серебро или даст в долговую кабалу свою жену, своего сына или свою дочь, то они должны служить в доме их покупателя или заимодавца 3 года; на четвертый год должно отпустить их на свободу.</w:t>
      </w:r>
    </w:p>
    <w:p w:rsidR="00D14961" w:rsidRDefault="00D14961" w:rsidP="00D14961">
      <w:pPr>
        <w:ind w:firstLine="709"/>
        <w:jc w:val="both"/>
      </w:pPr>
      <w:r>
        <w:t>§ 118. Если он отдаст в долговую кабалу раба или рабыню, то тамкар может передать его или ее дальше, может отдать его или ее за серебро; он или она не может быть требуем (или требуема) назад судебным порядком.</w:t>
      </w:r>
    </w:p>
    <w:p w:rsidR="00D14961" w:rsidRDefault="00D14961" w:rsidP="00D14961">
      <w:pPr>
        <w:ind w:firstLine="709"/>
        <w:jc w:val="both"/>
      </w:pPr>
      <w:r>
        <w:t>§ 119. Если человек имеет на себе долг и отдаст за серебро свою рабыню, родившую ему детей, то хозяин рабыни может отвесить серебро, какое отвесил ему тамкар, и выкупить свою рабыню.</w:t>
      </w:r>
    </w:p>
    <w:p w:rsidR="00D14961" w:rsidRDefault="00D14961" w:rsidP="00D14961">
      <w:pPr>
        <w:ind w:firstLine="709"/>
        <w:jc w:val="both"/>
      </w:pPr>
      <w:r>
        <w:t>§ 120. Если человек ссыпет свой хлеб на хранение в доме человека и в хлебной кладовой возникнет недостача, или хозяин дома, открыв житницу, возьмет хлеб, или совершенно отопрется, что хлеб ссыпан в его доме, то хозяин хлеба должен клятвенно указать перед богом свой хлеб, и хозяин дома должен отдать хозяину хлеба взятый им хлеб вдвойне.</w:t>
      </w:r>
    </w:p>
    <w:p w:rsidR="00D14961" w:rsidRDefault="00D14961" w:rsidP="00D14961">
      <w:pPr>
        <w:ind w:firstLine="709"/>
        <w:jc w:val="both"/>
      </w:pPr>
      <w:r>
        <w:t>§ 121. Если человек ссыпет свой хлеб в доме человека, то он должен отдать в год за каждый курру хлеба 5 ка наемной платы за житницу.</w:t>
      </w:r>
    </w:p>
    <w:p w:rsidR="00D14961" w:rsidRDefault="00D14961" w:rsidP="00D14961">
      <w:pPr>
        <w:ind w:firstLine="709"/>
        <w:jc w:val="both"/>
      </w:pPr>
      <w:r>
        <w:t xml:space="preserve">§ 122. Если человек отдает на хранение человеку серебро, золото или что бы ни было </w:t>
      </w:r>
      <w:r>
        <w:rPr>
          <w:vertAlign w:val="superscript"/>
        </w:rPr>
        <w:t>50</w:t>
      </w:r>
      <w:r>
        <w:t>, то он должен предъявить свидетелям все, сколько он отдает, заключить договор и может отдавать на хранение.</w:t>
      </w:r>
    </w:p>
    <w:p w:rsidR="00D14961" w:rsidRDefault="00D14961" w:rsidP="00D14961">
      <w:pPr>
        <w:ind w:firstLine="709"/>
        <w:jc w:val="both"/>
      </w:pPr>
      <w:r>
        <w:t>§ 123. Если он отдаст на хранение без свидетелей и договора и там, куда он отдал, станут отпираться перед ним, то это не основание для претензии.</w:t>
      </w:r>
    </w:p>
    <w:p w:rsidR="00D14961" w:rsidRDefault="00D14961" w:rsidP="00D14961">
      <w:pPr>
        <w:ind w:firstLine="709"/>
        <w:jc w:val="both"/>
      </w:pPr>
      <w:r>
        <w:t>§ 124. Если человек отдаст человеку на хранение серебро, золото или что бы ни было перед свидетелями и тот отопрется перед ним, то этого человека должно изобличить и он должен вернуть все, от чего отпирался, вдвойне.</w:t>
      </w:r>
    </w:p>
    <w:p w:rsidR="00D14961" w:rsidRDefault="00D14961" w:rsidP="00D14961">
      <w:pPr>
        <w:ind w:firstLine="709"/>
        <w:jc w:val="both"/>
      </w:pPr>
      <w:r>
        <w:t>§ 125. Если человек отдаст что-нибудь свое на хранение и там, куда он отдаст, либо вследствие пролома, либо вследствие взлома (?) пропадет что-нибудь из принадлежащего ему вместе с чем-либо принадлежащим хозяину дома, то хозяин дома, который был небрежен и дал пропасть чему-либо отданному ему на хранение, должен восполнить и возместить хозяину имущества отданное ему на хранение. Хозяин дома может разыскивать все пропавшее у него и получить со своего вора.</w:t>
      </w:r>
    </w:p>
    <w:p w:rsidR="00D14961" w:rsidRDefault="00D14961" w:rsidP="00D14961">
      <w:pPr>
        <w:ind w:firstLine="709"/>
        <w:jc w:val="both"/>
      </w:pPr>
      <w:r>
        <w:t xml:space="preserve">§ 126. Если [че]ловек, у которого ничего не пропа[ло] </w:t>
      </w:r>
      <w:r>
        <w:rPr>
          <w:vertAlign w:val="superscript"/>
        </w:rPr>
        <w:t>51</w:t>
      </w:r>
      <w:r>
        <w:t>, скажет: «[У меня] пропало нечто», и опорочит (?) своих соседей, то его соседи должны клятвенно уличить его перед богом в том, что у него не пропадало, и он должен отдать своим соседям вдвойне то, на что он претендовал…</w:t>
      </w:r>
    </w:p>
    <w:p w:rsidR="00D14961" w:rsidRDefault="00D14961" w:rsidP="00D14961">
      <w:pPr>
        <w:ind w:firstLine="709"/>
        <w:jc w:val="both"/>
      </w:pPr>
      <w:r>
        <w:t xml:space="preserve">§ 127. Если человек протянет палец </w:t>
      </w:r>
      <w:r>
        <w:rPr>
          <w:vertAlign w:val="superscript"/>
        </w:rPr>
        <w:t>52</w:t>
      </w:r>
      <w:r>
        <w:t xml:space="preserve"> против энтум или жены человека и не докажет обвинения </w:t>
      </w:r>
      <w:r>
        <w:rPr>
          <w:vertAlign w:val="superscript"/>
        </w:rPr>
        <w:t>53</w:t>
      </w:r>
      <w:r>
        <w:t xml:space="preserve">, то этого человека должно повергнуть перед судьями, а также обрить ему виски </w:t>
      </w:r>
      <w:r>
        <w:rPr>
          <w:vertAlign w:val="superscript"/>
        </w:rPr>
        <w:t>54</w:t>
      </w:r>
      <w:r>
        <w:t>.</w:t>
      </w:r>
    </w:p>
    <w:p w:rsidR="00D14961" w:rsidRDefault="00D14961" w:rsidP="00D14961">
      <w:pPr>
        <w:ind w:firstLine="709"/>
        <w:jc w:val="both"/>
      </w:pPr>
      <w:r>
        <w:t>§ 128. Если человек возьмет жену и не заключит письменного договора, то эта женщина – не жена.</w:t>
      </w:r>
    </w:p>
    <w:p w:rsidR="00D14961" w:rsidRDefault="00D14961" w:rsidP="00D14961">
      <w:pPr>
        <w:ind w:firstLine="709"/>
        <w:jc w:val="both"/>
      </w:pPr>
      <w:r>
        <w:t xml:space="preserve">§ 129. Если жена человека будет захвачена лежащей с другим мужчиною, то должно их связать и бросить в воду. Если хозяин жены сохранит жизнь своей жене, то и царь сохранит жизнь своего раба </w:t>
      </w:r>
      <w:r>
        <w:rPr>
          <w:vertAlign w:val="superscript"/>
        </w:rPr>
        <w:t>55</w:t>
      </w:r>
      <w:r>
        <w:t>.</w:t>
      </w:r>
    </w:p>
    <w:p w:rsidR="00D14961" w:rsidRDefault="00D14961" w:rsidP="00D14961">
      <w:pPr>
        <w:ind w:firstLine="709"/>
        <w:jc w:val="both"/>
      </w:pPr>
      <w:r>
        <w:t xml:space="preserve">§ 130. Если человек изнасилует жену человека, не познавшую мужчину и живущую в доме своего отца </w:t>
      </w:r>
      <w:r>
        <w:rPr>
          <w:vertAlign w:val="superscript"/>
        </w:rPr>
        <w:t>56</w:t>
      </w:r>
      <w:r>
        <w:t>, и возляжет на ее лоно, а его схватят, то этого человека должно убить; эта женщина остается свободной от ответственности.</w:t>
      </w:r>
    </w:p>
    <w:p w:rsidR="00D14961" w:rsidRDefault="00D14961" w:rsidP="00D14961">
      <w:pPr>
        <w:ind w:firstLine="709"/>
        <w:jc w:val="both"/>
      </w:pPr>
      <w:r>
        <w:t xml:space="preserve">§ 131. Если жену человека опорочит под клятвою ее муж, а лежащей с другим мужчиной она не была захвачена, то она должна произнести клятву богам и может вернуться в свой дом </w:t>
      </w:r>
      <w:r>
        <w:rPr>
          <w:vertAlign w:val="superscript"/>
        </w:rPr>
        <w:t>57</w:t>
      </w:r>
      <w:r>
        <w:t>.</w:t>
      </w:r>
    </w:p>
    <w:p w:rsidR="00D14961" w:rsidRDefault="00D14961" w:rsidP="00D14961">
      <w:pPr>
        <w:ind w:firstLine="709"/>
        <w:jc w:val="both"/>
      </w:pPr>
      <w:r>
        <w:lastRenderedPageBreak/>
        <w:t xml:space="preserve">§ 132. Если против жены человека будет протянут палец из-за другого мужчины, а лежащей с другим мужчиной она не была захвачена, то для своего мужа она должна броситься в Реку </w:t>
      </w:r>
      <w:r>
        <w:rPr>
          <w:vertAlign w:val="superscript"/>
        </w:rPr>
        <w:t>58</w:t>
      </w:r>
      <w:r>
        <w:t>.</w:t>
      </w:r>
    </w:p>
    <w:p w:rsidR="00D14961" w:rsidRDefault="00D14961" w:rsidP="00D14961">
      <w:pPr>
        <w:ind w:firstLine="709"/>
        <w:jc w:val="both"/>
      </w:pPr>
      <w:r>
        <w:t>§ 133. Если человек будет уведен в плен и в его доме есть средства для пропитания, то его [же]на должна […..]..[и храни]ть с[вое достояние, а в дом дру]гого [не должна вхо]дить. Е[сл]и эта женщина не будет хранить своего [досто]яния и войдет в дом другого, то эту женщину должно изобличить и бросить в воду.</w:t>
      </w:r>
    </w:p>
    <w:p w:rsidR="00D14961" w:rsidRDefault="00D14961" w:rsidP="00D14961">
      <w:pPr>
        <w:ind w:firstLine="709"/>
        <w:jc w:val="both"/>
      </w:pPr>
      <w:r>
        <w:t>§ 134. Если человек будет уведен в плен и в его доме нет средств для пропитания, то его жена может войти в дом другого; эта женщина не виновна.</w:t>
      </w:r>
    </w:p>
    <w:p w:rsidR="00D14961" w:rsidRDefault="00D14961" w:rsidP="00D14961">
      <w:pPr>
        <w:ind w:firstLine="709"/>
        <w:jc w:val="both"/>
      </w:pPr>
      <w:r>
        <w:t>§ 135. Если человек будет уведен в плен и в его доме нет средств для пропитания, и поэтому его жена войдет в дом другого и родит детей, а потом ее муж вернется и достигнет своей общины, то эта женщина должна вернуться к своему первому супругу, дети следуют за их отцами.</w:t>
      </w:r>
    </w:p>
    <w:p w:rsidR="00D14961" w:rsidRDefault="00D14961" w:rsidP="00D14961">
      <w:pPr>
        <w:ind w:firstLine="709"/>
        <w:jc w:val="both"/>
      </w:pPr>
      <w:r>
        <w:t>§ 136. Если человек бросит свою общину и убежит и после этого его жена войдет в дом другого, то если этот человек вернется и захочет взять свою жену, - так как он возненавидел свою общину и убежал, жена беглеца не должна возвращаться к своему мужу.</w:t>
      </w:r>
    </w:p>
    <w:p w:rsidR="00D14961" w:rsidRDefault="00D14961" w:rsidP="00D14961">
      <w:pPr>
        <w:ind w:firstLine="709"/>
        <w:jc w:val="both"/>
      </w:pPr>
      <w:r>
        <w:t xml:space="preserve">§ 137. Если человек вознамерится покинуть наложницу, родившую ему детей, или бесплодную женщину </w:t>
      </w:r>
      <w:r>
        <w:rPr>
          <w:vertAlign w:val="superscript"/>
        </w:rPr>
        <w:t>59</w:t>
      </w:r>
      <w:r>
        <w:t xml:space="preserve">, давшую ему иметь детей, то это должно вернуть этой женщине ее приданое </w:t>
      </w:r>
      <w:r>
        <w:rPr>
          <w:vertAlign w:val="superscript"/>
        </w:rPr>
        <w:t>60</w:t>
      </w:r>
      <w:r>
        <w:t>, а также дать ей отрезок поля, сада и движимого имущества, чтобы она могла вырастить своих детей. Когда она вырастит детей, должно выдать ей из всего данного ее детям долю, подобную доле одного сына-наследника, и затем ее может взять замуж любимый ею муж.</w:t>
      </w:r>
    </w:p>
    <w:p w:rsidR="00D14961" w:rsidRDefault="00D14961" w:rsidP="00D14961">
      <w:pPr>
        <w:ind w:firstLine="709"/>
        <w:jc w:val="both"/>
      </w:pPr>
      <w:r>
        <w:t xml:space="preserve">§ 138. Если человек покидает свою первую супругу, не родившую ему детей, то он должен отдать ей серебро в сумме ее выкупа </w:t>
      </w:r>
      <w:r>
        <w:rPr>
          <w:vertAlign w:val="superscript"/>
        </w:rPr>
        <w:t>61</w:t>
      </w:r>
      <w:r>
        <w:t>, а также восполнить ей приданое, принесенное ею из дома ее отца, и может покинуть ее.</w:t>
      </w:r>
    </w:p>
    <w:p w:rsidR="00D14961" w:rsidRDefault="00D14961" w:rsidP="00D14961">
      <w:pPr>
        <w:ind w:firstLine="709"/>
        <w:jc w:val="both"/>
      </w:pPr>
      <w:r>
        <w:t>§ 139. Если выкупа не было, то он должен дать ей в качестве разводной платы 1 мину серебра.</w:t>
      </w:r>
    </w:p>
    <w:p w:rsidR="00D14961" w:rsidRDefault="00D14961" w:rsidP="00D14961">
      <w:pPr>
        <w:ind w:firstLine="709"/>
        <w:jc w:val="both"/>
      </w:pPr>
      <w:r>
        <w:t xml:space="preserve">§ 140. Если он мушкенум, - он должен дать ей </w:t>
      </w:r>
      <w:r>
        <w:rPr>
          <w:vertAlign w:val="superscript"/>
        </w:rPr>
        <w:t>1</w:t>
      </w:r>
      <w:r>
        <w:t>/</w:t>
      </w:r>
      <w:r>
        <w:rPr>
          <w:vertAlign w:val="subscript"/>
        </w:rPr>
        <w:t>3</w:t>
      </w:r>
      <w:r>
        <w:t xml:space="preserve"> мины серебра.</w:t>
      </w:r>
    </w:p>
    <w:p w:rsidR="00D14961" w:rsidRDefault="00D14961" w:rsidP="00D14961">
      <w:pPr>
        <w:ind w:firstLine="709"/>
        <w:jc w:val="both"/>
      </w:pPr>
      <w:r>
        <w:t>§ 141. Если жена человека, которая живет в доме человека, вознамерится уйти и станет поступать расточительно, станет разорять свой дом, позорить своего мужа, то ее должно изобличить, и если ее муж решит покинуть ее, - он может покинуть ее; он может в ее путь не давать ей никакой разводной платы. Если ее муж решит не покидать ее, то муж ее может взять замуж другую женщину, а та женщина должна жить в доме своего мужа, как рабыня.</w:t>
      </w:r>
    </w:p>
    <w:p w:rsidR="00D14961" w:rsidRDefault="00D14961" w:rsidP="00D14961">
      <w:pPr>
        <w:ind w:firstLine="709"/>
        <w:jc w:val="both"/>
      </w:pPr>
      <w:r>
        <w:t>§ 142. Если жена возненавидит своего мужа и скажет ему: «Не касайся меня», то должно исследовать ее дело среди ее соседей. Если она целомудренна и беспорочна, а ее муж ходит из дома и очень позорит ее, то эта женщина не виновна; она может взять свое приданое и уйти в дом своего отца.</w:t>
      </w:r>
    </w:p>
    <w:p w:rsidR="00D14961" w:rsidRDefault="00D14961" w:rsidP="00D14961">
      <w:pPr>
        <w:ind w:firstLine="709"/>
        <w:jc w:val="both"/>
      </w:pPr>
      <w:r>
        <w:t>§ 143. Если она не целомудренна и ходит из дома, разоряет свой дом, позорит своего мужа, то эту женщину должно бросить в воду.</w:t>
      </w:r>
    </w:p>
    <w:p w:rsidR="00D14961" w:rsidRDefault="00D14961" w:rsidP="00D14961">
      <w:pPr>
        <w:ind w:firstLine="709"/>
        <w:jc w:val="both"/>
      </w:pPr>
      <w:r>
        <w:t>§ 144. Если человек возьмет замуж бесплодную женщину, эта бесплодная женщина даст своему мужу рабыню и создаст таким образом детей, а этот человек вознамерится взять себе наложницу, то того не должно позволять этому человеку, он не может взять наложницу.</w:t>
      </w:r>
    </w:p>
    <w:p w:rsidR="00D14961" w:rsidRDefault="00D14961" w:rsidP="00D14961">
      <w:pPr>
        <w:ind w:firstLine="709"/>
        <w:jc w:val="both"/>
      </w:pPr>
      <w:r>
        <w:t>§ 145. Если человек возьмет замуж бесплодную женщину, она не даст ему иметь детей, и он вознамерится взять себе наложницу, то этот человек может взять себе наложницу и ввести ее в свой дом; эта наложница не должна равняться с бесплодной женой.</w:t>
      </w:r>
    </w:p>
    <w:p w:rsidR="00D14961" w:rsidRDefault="00D14961" w:rsidP="00D14961">
      <w:pPr>
        <w:ind w:firstLine="709"/>
        <w:jc w:val="both"/>
      </w:pPr>
      <w:r>
        <w:t xml:space="preserve">§ 146. Если человек возьмет замуж бесплодную женщину, она даст своему мужу рабыню, и та родит детей, и потом эта рабыня станет равнять себя со своею госпожою, то </w:t>
      </w:r>
      <w:r>
        <w:lastRenderedPageBreak/>
        <w:t xml:space="preserve">так как она родила детей, ее госпожа не может отдать ее за серебро; она может наложить на нее знак рабства и причислить к остальным рабыням </w:t>
      </w:r>
      <w:r>
        <w:rPr>
          <w:vertAlign w:val="superscript"/>
        </w:rPr>
        <w:t>62</w:t>
      </w:r>
      <w:r>
        <w:t>.</w:t>
      </w:r>
    </w:p>
    <w:p w:rsidR="00D14961" w:rsidRDefault="00D14961" w:rsidP="00D14961">
      <w:pPr>
        <w:ind w:firstLine="709"/>
        <w:jc w:val="both"/>
      </w:pPr>
      <w:r>
        <w:t>§ 147. Если она не родила детей, ее госпожа может отдать ее за серебро.</w:t>
      </w:r>
    </w:p>
    <w:p w:rsidR="00D14961" w:rsidRDefault="00D14961" w:rsidP="00D14961">
      <w:pPr>
        <w:ind w:firstLine="709"/>
        <w:jc w:val="both"/>
      </w:pPr>
      <w:r>
        <w:t xml:space="preserve">§ 148. Если человек возьмет себе жену и ее постигнет проказа (?), а он вознамерится взять себе другую, то он может взять; покидать </w:t>
      </w:r>
      <w:r>
        <w:rPr>
          <w:vertAlign w:val="superscript"/>
        </w:rPr>
        <w:t>63</w:t>
      </w:r>
      <w:r>
        <w:t xml:space="preserve"> жену, которую постигла проказа, он не должен; она может жить в доме, который он построит, и он должен содержать ее, пока она жива.</w:t>
      </w:r>
    </w:p>
    <w:p w:rsidR="00D14961" w:rsidRDefault="00D14961" w:rsidP="00D14961">
      <w:pPr>
        <w:ind w:firstLine="709"/>
        <w:jc w:val="both"/>
      </w:pPr>
      <w:r>
        <w:t>§ 149. Если эта женщина не согласится жить в доме своего мужа, то он должен восполнить ей приданое, принесенное ею из дома ее отца, и она может уйти.</w:t>
      </w:r>
    </w:p>
    <w:p w:rsidR="00D14961" w:rsidRDefault="00D14961" w:rsidP="00D14961">
      <w:pPr>
        <w:ind w:firstLine="709"/>
        <w:jc w:val="both"/>
      </w:pPr>
      <w:r>
        <w:t xml:space="preserve">§ 150. Если человек подарит своей жене поле, сад, дом (или) (?) движимое имущество и выдаст ей документ с печатью, то после смерти ее мужа ее дети не могут требовать от нее ничего по суду; мать может отдать то, что будет после нее </w:t>
      </w:r>
      <w:r>
        <w:rPr>
          <w:vertAlign w:val="superscript"/>
        </w:rPr>
        <w:t>64</w:t>
      </w:r>
      <w:r>
        <w:t>, своему сыну, которого любит; брату она не должна отдавать.</w:t>
      </w:r>
    </w:p>
    <w:p w:rsidR="00D14961" w:rsidRDefault="00D14961" w:rsidP="00D14961">
      <w:pPr>
        <w:ind w:firstLine="709"/>
        <w:jc w:val="both"/>
      </w:pPr>
      <w:r>
        <w:t>§ 151. Если женщина, которая живет в доме человека, для того, чтобы заимодавцы ее мужа не задержали ее, обяжет своего мужа договором и заставит его выдать ей документ относительно этого, то, если этот человек имел на себе долг до взятия замуж этой женщины, его заимодавцы не могут задержать его жену. Также, если эта женщина имела на себе долг до своего вступления в дом мужа, ее заимодавцы не могут задержать ее мужа.</w:t>
      </w:r>
    </w:p>
    <w:p w:rsidR="00D14961" w:rsidRDefault="00D14961" w:rsidP="00D14961">
      <w:pPr>
        <w:ind w:firstLine="709"/>
        <w:jc w:val="both"/>
      </w:pPr>
      <w:r>
        <w:t>§ 152. Если у них образуется долг по вступлении этой женщины в дом человека, то они совместно отвечают перед тамкаром.</w:t>
      </w:r>
    </w:p>
    <w:p w:rsidR="00D14961" w:rsidRDefault="00D14961" w:rsidP="00D14961">
      <w:pPr>
        <w:ind w:firstLine="709"/>
        <w:jc w:val="both"/>
      </w:pPr>
      <w:r>
        <w:t>§ 153. Если жена человека даст умертвить своего мужа из-за другого мужчины, то эту женщину должно посадить на кол.</w:t>
      </w:r>
    </w:p>
    <w:p w:rsidR="00D14961" w:rsidRDefault="00D14961" w:rsidP="00D14961">
      <w:pPr>
        <w:ind w:firstLine="709"/>
        <w:jc w:val="both"/>
      </w:pPr>
      <w:r>
        <w:t>§ 154. Если человек познает свою дочь, то этого человека должны изгнать из общины.</w:t>
      </w:r>
    </w:p>
    <w:p w:rsidR="00D14961" w:rsidRDefault="00D14961" w:rsidP="00D14961">
      <w:pPr>
        <w:ind w:firstLine="709"/>
        <w:jc w:val="both"/>
      </w:pPr>
      <w:r>
        <w:t xml:space="preserve">§ 155. Если человек сосватает невестку своему сыну и его сын познает ее, а потом он сам возляжет на ее лоно и будет схвачен, то этого человека должно связать и бросить его в воду </w:t>
      </w:r>
      <w:r>
        <w:rPr>
          <w:vertAlign w:val="superscript"/>
        </w:rPr>
        <w:t>65</w:t>
      </w:r>
      <w:r>
        <w:t>.</w:t>
      </w:r>
    </w:p>
    <w:p w:rsidR="00D14961" w:rsidRDefault="00D14961" w:rsidP="00D14961">
      <w:pPr>
        <w:ind w:firstLine="709"/>
        <w:jc w:val="both"/>
      </w:pPr>
      <w:r>
        <w:t>§ 156. Если человек сосватает невестку своему сыну, и его сын не познает ее, а он сам возляжет на ее ложе, то он должен отвесить ей ½ мины серебра и восполнить ей все принесенное ею из дома ее отца, и затем ее может взять замуж любимый ею муж.</w:t>
      </w:r>
    </w:p>
    <w:p w:rsidR="00D14961" w:rsidRDefault="00D14961" w:rsidP="00D14961">
      <w:pPr>
        <w:ind w:firstLine="709"/>
        <w:jc w:val="both"/>
      </w:pPr>
      <w:r>
        <w:t>§ 157. Если человек после смерти своего отца возляжет на лоно своей матери, то должно сжечь их обоих.</w:t>
      </w:r>
    </w:p>
    <w:p w:rsidR="00D14961" w:rsidRDefault="00D14961" w:rsidP="00D14961">
      <w:pPr>
        <w:ind w:firstLine="709"/>
        <w:jc w:val="both"/>
      </w:pPr>
      <w:r>
        <w:t>§ 158. Если человек после смерти своего отца будет захвачен на лоне своей мачехи (?), родившей детей, то этого человека должно извергнуть (?) из отцовского дома.</w:t>
      </w:r>
    </w:p>
    <w:p w:rsidR="00D14961" w:rsidRDefault="00D14961" w:rsidP="00D14961">
      <w:pPr>
        <w:ind w:firstLine="709"/>
        <w:jc w:val="both"/>
      </w:pPr>
      <w:r>
        <w:t>§ 159. Если человек, который принес брачный дар в дом своего тестя, отдал выкуп, обратит свой взор на другую женщину и скажет своему тестю: «Я не возьму твоей дочери», то отец девушки может забрать все, что было принесено ему.</w:t>
      </w:r>
    </w:p>
    <w:p w:rsidR="00D14961" w:rsidRDefault="00D14961" w:rsidP="00D14961">
      <w:pPr>
        <w:ind w:firstLine="709"/>
        <w:jc w:val="both"/>
      </w:pPr>
      <w:r>
        <w:t>§ 160. Если человек принесет в дом тестя брачный дар и отдаст выкуп, а затем отец девушки скажет: «Я не отдам тебе моей дочери», то он должен вернуть вдвойне все, что было принесено ему.</w:t>
      </w:r>
    </w:p>
    <w:p w:rsidR="00D14961" w:rsidRDefault="00D14961" w:rsidP="00D14961">
      <w:pPr>
        <w:ind w:firstLine="709"/>
        <w:jc w:val="both"/>
      </w:pPr>
      <w:r>
        <w:t xml:space="preserve">§ 161. Если человек принесет в дом своего тестя брачный дар, отдаст выкуп, а затем его друг оклевещет его, и тесть скажет господину жены </w:t>
      </w:r>
      <w:r>
        <w:rPr>
          <w:vertAlign w:val="superscript"/>
        </w:rPr>
        <w:t>66</w:t>
      </w:r>
      <w:r>
        <w:t>: «Ты не возьмешь моей дочери», то он должен вернуть все, что было принесено ему, в двойном размере; а его жену его друг не может взять замуж.</w:t>
      </w:r>
    </w:p>
    <w:p w:rsidR="00D14961" w:rsidRDefault="00D14961" w:rsidP="00D14961">
      <w:pPr>
        <w:ind w:firstLine="709"/>
        <w:jc w:val="both"/>
      </w:pPr>
      <w:r>
        <w:t xml:space="preserve">§ 162. Если человек возьмет себе жену, она родит ему детей, а затем эта женщина уйдет к судьбе </w:t>
      </w:r>
      <w:r>
        <w:rPr>
          <w:vertAlign w:val="superscript"/>
        </w:rPr>
        <w:t>67</w:t>
      </w:r>
      <w:r>
        <w:t>, то ее отец не может предъявлять претензии из-за ее приданого; ее приданое принадлежит только ее детям.</w:t>
      </w:r>
    </w:p>
    <w:p w:rsidR="00D14961" w:rsidRDefault="00D14961" w:rsidP="00D14961">
      <w:pPr>
        <w:ind w:firstLine="709"/>
        <w:jc w:val="both"/>
      </w:pPr>
      <w:r>
        <w:t>§ 163. Если человек возьмет себе жену и она не даст ему иметь детей, а затем эта женщина уйдет к судьбе, то если его тесть вернет ему выкуп, который этот человек принес в дом своего тестя, ее муж не может предъявлять претензии из-за приданого этой женщины – ее приданое принадлежит только дому ее отца.</w:t>
      </w:r>
    </w:p>
    <w:p w:rsidR="00D14961" w:rsidRDefault="00D14961" w:rsidP="00D14961">
      <w:pPr>
        <w:ind w:firstLine="709"/>
        <w:jc w:val="both"/>
      </w:pPr>
      <w:r>
        <w:lastRenderedPageBreak/>
        <w:t>§ 164. Если тесть не вернет ему выкупа, то он должен вычесть из ее приданого сколько было ее выкупа и вернуть ее приданое в дом отца ее.</w:t>
      </w:r>
    </w:p>
    <w:p w:rsidR="00D14961" w:rsidRDefault="00D14961" w:rsidP="00D14961">
      <w:pPr>
        <w:ind w:firstLine="709"/>
        <w:jc w:val="both"/>
      </w:pPr>
      <w:r>
        <w:t xml:space="preserve">§ 165. Если человек подарит своему наследнику, приятному в его глазах, поле, сад и (или) дом и напишет ему документ с печатью, то после того, как отец уйдет к судьбе, когда братья станут делиться, он </w:t>
      </w:r>
      <w:r>
        <w:rPr>
          <w:vertAlign w:val="superscript"/>
        </w:rPr>
        <w:t>68</w:t>
      </w:r>
      <w:r>
        <w:t xml:space="preserve"> должен взять подарок, данный ему отцом, и, сверх того, они должны разделить между собою достояние отцовского дома поровну.</w:t>
      </w:r>
    </w:p>
    <w:p w:rsidR="00D14961" w:rsidRDefault="00D14961" w:rsidP="00D14961">
      <w:pPr>
        <w:ind w:firstLine="709"/>
        <w:jc w:val="both"/>
      </w:pPr>
      <w:r>
        <w:t>§ 166. Если человек возьмет жен для сыновей, которых он имеет, а для своего меньшего сына не возьмет жены, то после того как отец уйдет к судьбе, когда братья станут делиться, из достояния отцовского дома они должны установить меньшему брату, не взявшему еще жены, кроме его доли, серебро на брачный выкуп и дать ему взять жену.</w:t>
      </w:r>
    </w:p>
    <w:p w:rsidR="00D14961" w:rsidRDefault="00D14961" w:rsidP="00D14961">
      <w:pPr>
        <w:ind w:firstLine="709"/>
        <w:jc w:val="both"/>
      </w:pPr>
      <w:r>
        <w:t xml:space="preserve">§ 167. Если человек возьмет себе жену и она родит ему детей, а затем эта женщина уйдет к судьбе и после смерти ее он возьмет себе другую женщину и она также родит детей, то потом, когда отец уйдет к судьбе, дети не должны делиться по матерям; они должны взять приданое своих матерей и разделить достояние отцовского дома поровну </w:t>
      </w:r>
      <w:r>
        <w:rPr>
          <w:vertAlign w:val="superscript"/>
        </w:rPr>
        <w:t>69</w:t>
      </w:r>
      <w:r>
        <w:t>.</w:t>
      </w:r>
    </w:p>
    <w:p w:rsidR="00D14961" w:rsidRDefault="00D14961" w:rsidP="00D14961">
      <w:pPr>
        <w:ind w:firstLine="709"/>
        <w:jc w:val="both"/>
      </w:pPr>
      <w:r>
        <w:t>§ 168. Если человек вознамерится изгнать своего сына и скажет судьям: «Я изгоню моего сына», то судьи должны исследовать его дело, и если сын не совершил тяжкого греха, достаточного для лишения его наследства, то отец не может лишить его наследства.</w:t>
      </w:r>
    </w:p>
    <w:p w:rsidR="00D14961" w:rsidRDefault="00D14961" w:rsidP="00D14961">
      <w:pPr>
        <w:ind w:firstLine="709"/>
        <w:jc w:val="both"/>
      </w:pPr>
      <w:r>
        <w:t>§ 169. Если он совершил по отношению к отцу тяжкий грех, достаточный для лишения его наследства, они должны на первый раз простить его; если же он совершил тяжкий грех во второй раз, то отец может лишить своего сына наследства.</w:t>
      </w:r>
    </w:p>
    <w:p w:rsidR="00D14961" w:rsidRDefault="00D14961" w:rsidP="00D14961">
      <w:pPr>
        <w:ind w:firstLine="709"/>
        <w:jc w:val="both"/>
      </w:pPr>
      <w:r>
        <w:t xml:space="preserve">§ 170. Если человеку его супруга родит детей и его рабыня также родит ему детей, и отец при своей жизни скажет детям, которых родила ему рабыня: «Мои дети», причислит их к детям супруги, то после того, как отец уйдет к судьбе, дети супруги и дети рабыни должны делить между собой достояние отцовского дома поровну; наследник </w:t>
      </w:r>
      <w:r>
        <w:rPr>
          <w:vertAlign w:val="superscript"/>
        </w:rPr>
        <w:t>70</w:t>
      </w:r>
      <w:r>
        <w:t>, сын супруги, при разделе должен выбрать и взять свою часть первым.</w:t>
      </w:r>
    </w:p>
    <w:p w:rsidR="00D14961" w:rsidRDefault="00D14961" w:rsidP="00D14961">
      <w:pPr>
        <w:ind w:firstLine="709"/>
        <w:jc w:val="both"/>
      </w:pPr>
      <w:r>
        <w:t xml:space="preserve">§ 171. А если отец при своей жизни не скажет детям, которых родила ему рабыня: «Мои дети», то после того, как отец уйдет к судьбе, дети рабыни не могут делить с детьми супруги достояние отцовского дома. Рабыня и ее дети должны быть отпущены на свободу, дети супруги не могут предъявлять к детям рабыни претензии об обращении в рабство. Супруга получит свое приданое и вдовью долю </w:t>
      </w:r>
      <w:r>
        <w:rPr>
          <w:vertAlign w:val="superscript"/>
        </w:rPr>
        <w:t>71</w:t>
      </w:r>
      <w:r>
        <w:t>, которую ей дал и отписал ей посредством документа ее муж, и будет жить в жилище своего мужа и пользоваться всем этим, пока жива, но не может отдавать за серебро; что останется после нее, принадлежит только ее детям.</w:t>
      </w:r>
    </w:p>
    <w:p w:rsidR="00D14961" w:rsidRDefault="00D14961" w:rsidP="00D14961">
      <w:pPr>
        <w:ind w:firstLine="709"/>
        <w:jc w:val="both"/>
      </w:pPr>
      <w:r>
        <w:t>§ 172. Если ее муж не дал ей вдовьей доли, то должно восполнить ей ее приданое и она должна получить из достояния дома своего мужа долю, подобную доле одного наследника. Если ее дети станут притеснять ее, чтобы выгнать ее из дома, то судьи должны исследовать ее дело и наказать ее детей; эта женщина не должна уходить из дома своего мужа. Если эта женщина вознамерится уйти, то она должна оставить своим детям вдовью долю, которую дал ей муж, а себе взять приданое своего отцовского дома, и ее может взять любимый ею муж.</w:t>
      </w:r>
    </w:p>
    <w:p w:rsidR="00D14961" w:rsidRDefault="00D14961" w:rsidP="00D14961">
      <w:pPr>
        <w:ind w:firstLine="709"/>
        <w:jc w:val="both"/>
      </w:pPr>
      <w:r>
        <w:t>§ 173. Если эта женщина там, куда войдет, родит детей своему второму мужу, а потом эта женщина умрет, то ее приданое дети от первого и второго мужа должны разделить между собою.</w:t>
      </w:r>
    </w:p>
    <w:p w:rsidR="00D14961" w:rsidRDefault="00D14961" w:rsidP="00D14961">
      <w:pPr>
        <w:ind w:firstLine="709"/>
        <w:jc w:val="both"/>
      </w:pPr>
      <w:r>
        <w:t>§ 174. Если она не родит детей своему второму мужу, то ее приданое должны получить только дети ее первого супруга.</w:t>
      </w:r>
    </w:p>
    <w:p w:rsidR="00D14961" w:rsidRDefault="00D14961" w:rsidP="00D14961">
      <w:pPr>
        <w:ind w:firstLine="709"/>
        <w:jc w:val="both"/>
      </w:pPr>
      <w:r>
        <w:t xml:space="preserve">§ 175. Если либо раб дворца, либо раб мушкенума возьмет замуж дочь человека и она родит детей, то господин раба не может предъявлять претензии к детям дочери человека </w:t>
      </w:r>
      <w:r>
        <w:rPr>
          <w:vertAlign w:val="superscript"/>
        </w:rPr>
        <w:t>72</w:t>
      </w:r>
      <w:r>
        <w:t xml:space="preserve"> об обращении их в рабство.</w:t>
      </w:r>
    </w:p>
    <w:p w:rsidR="00D14961" w:rsidRDefault="00D14961" w:rsidP="00D14961">
      <w:pPr>
        <w:ind w:firstLine="709"/>
        <w:jc w:val="both"/>
      </w:pPr>
      <w:r>
        <w:t xml:space="preserve">§ 176. Если раб дворца или мушкенума возьмет замуж дочь человека, и она, когда он брал ее замуж, вошла в дом раба дворца или раба мушкенума с приданым из своего отцовского дома и впоследствии после того, как они поселятся вместе, создадут дом и приобретут движимое имущество, впоследствии либо раб дворца, либо раб </w:t>
      </w:r>
      <w:r>
        <w:lastRenderedPageBreak/>
        <w:t>мушкенумауйдет к судьбе, то дочь человека должна получить свое приданое, а все, что муж ее и она сама приобрели с тех пор, как поселились вместе, должно разделить на две части, и половину должен получить господин раба, половину должна получить дочь человека для своих детей. Если у дочери человека не было приданого, то все, что муж ее и она сама приобрели с тех пор, как поселились вместе, должно разделить на две части, и половину должен получить господин раба, половину должна получить дочь человека для своих детей.</w:t>
      </w:r>
    </w:p>
    <w:p w:rsidR="00D14961" w:rsidRDefault="00D14961" w:rsidP="00D14961">
      <w:pPr>
        <w:ind w:firstLine="709"/>
        <w:jc w:val="both"/>
      </w:pPr>
      <w:r>
        <w:t>§ 177. Если вдова, имеющая малолетних детей, вознамерится войти в дом другого, то она не может войти без ведома судей. Когда она входит в дом другого, судьи должны исследовать дело дома ее первого мужа и должны поручить дом ее первого мужа ее второму мужу и этой женщине и взять с них документ. Они должны хранить дом, а также воспитывать малолетних детей и не могут отдавать утвари за серебро. Покупатель, который купит утварь детей вдовы, теряет свое серебро; их достояние должно вернуться его хозяевам.</w:t>
      </w:r>
    </w:p>
    <w:p w:rsidR="00D14961" w:rsidRDefault="00D14961" w:rsidP="00D14961">
      <w:pPr>
        <w:ind w:firstLine="709"/>
        <w:jc w:val="both"/>
      </w:pPr>
      <w:r>
        <w:t>§ 178. Если жрице энтум, надитум</w:t>
      </w:r>
      <w:r>
        <w:rPr>
          <w:vertAlign w:val="superscript"/>
        </w:rPr>
        <w:t xml:space="preserve">73 </w:t>
      </w:r>
      <w:r>
        <w:t>или зикрум</w:t>
      </w:r>
      <w:r>
        <w:rPr>
          <w:vertAlign w:val="superscript"/>
        </w:rPr>
        <w:t>74</w:t>
      </w:r>
      <w:r>
        <w:t>, которой ее отец дал приданое и написал документ, он не запишет в написанном для нее документе, что она может отдать то, что останется после нее, куда захочет, не представит ей свободного распоряжения, то после того, как отец уйдет к судьбе, ее братья получают ее поле и сад и должны давать ей, сообразно с размером ее доли, выдачу хлебом, маслом и шерстью и этим удовлетворять ее. Если ее братья не станут давать ей, сообразно с размером ее доли, выдачи хлебом, маслом или шерстью и этим удовлетворять ее, то она может передать свое поле и сад подходящему для нее земледельцу, и ее земледелец должен содержать ее. Она может пользоваться полем, садом и всем, что дал ей ее отец, пока жива; отдавать их за серебро и уплачивать ими другому она не может; ее наследственная доля принадлежит только ее братьям.</w:t>
      </w:r>
    </w:p>
    <w:p w:rsidR="00D14961" w:rsidRDefault="00D14961" w:rsidP="00D14961">
      <w:pPr>
        <w:ind w:firstLine="709"/>
        <w:jc w:val="both"/>
      </w:pPr>
      <w:r>
        <w:t>§ 179. Если жрице энтум, надитум или зикрум, которой ее отец дал приданое и написал документ с печатью, он запишет в написанном для нее документе, что она может отдать то, что останется после нее, куда захочет, предоставит ей свободное распоряжение, то после того как отец уйдет к судьбе, она может отдать, что останется после нее, куда захочет; ее братья не могут ничего требовать с нее по суду.</w:t>
      </w:r>
    </w:p>
    <w:p w:rsidR="00D14961" w:rsidRDefault="00D14961" w:rsidP="00D14961">
      <w:pPr>
        <w:ind w:firstLine="709"/>
        <w:jc w:val="both"/>
      </w:pPr>
      <w:r>
        <w:t>§ 180. Если отец не даст своей дочери – надитум, живущей в обители, или зикрум – приданого, то после того как отец уйдет к судьбе, она получает из достояния отцовского дома долю, подобную доле одного наследника, и может пользоваться ею, пока жива. То, что останется после нее, принадлежит только ее братьям.</w:t>
      </w:r>
    </w:p>
    <w:p w:rsidR="00D14961" w:rsidRDefault="00D14961" w:rsidP="00D14961">
      <w:pPr>
        <w:ind w:firstLine="709"/>
        <w:jc w:val="both"/>
      </w:pPr>
      <w:r>
        <w:t xml:space="preserve">§ 181. Если отец посвятит богу надитум, храмовую блудницу </w:t>
      </w:r>
      <w:r>
        <w:rPr>
          <w:vertAlign w:val="superscript"/>
        </w:rPr>
        <w:t>75</w:t>
      </w:r>
      <w:r>
        <w:t xml:space="preserve"> или храмовую деву </w:t>
      </w:r>
      <w:r>
        <w:rPr>
          <w:vertAlign w:val="superscript"/>
        </w:rPr>
        <w:t>76</w:t>
      </w:r>
      <w:r>
        <w:t xml:space="preserve"> и не даст ей приданого, то после того как отец уйдет к судьбе, она получает из достояния отцовского дома </w:t>
      </w:r>
      <w:r>
        <w:rPr>
          <w:vertAlign w:val="superscript"/>
        </w:rPr>
        <w:t>1</w:t>
      </w:r>
      <w:r>
        <w:t>/</w:t>
      </w:r>
      <w:r>
        <w:rPr>
          <w:vertAlign w:val="subscript"/>
        </w:rPr>
        <w:t>3</w:t>
      </w:r>
      <w:r>
        <w:t xml:space="preserve"> своей наследственной доли и может пользоваться ею, пока жива; то, что останется после нее, принадлежит только ее братьям.</w:t>
      </w:r>
    </w:p>
    <w:p w:rsidR="00D14961" w:rsidRDefault="00D14961" w:rsidP="00D14961">
      <w:pPr>
        <w:ind w:firstLine="709"/>
        <w:jc w:val="both"/>
      </w:pPr>
      <w:r>
        <w:t xml:space="preserve">§ 182. Если отец не даст приданого своей дочери – надитум Мардука Вавилонского, не напишет ей с печатью, то после того как отец уйдет к судьбе, она получает при разделе с братьями из достояния отцовского дома </w:t>
      </w:r>
      <w:r>
        <w:rPr>
          <w:vertAlign w:val="superscript"/>
        </w:rPr>
        <w:t>1</w:t>
      </w:r>
      <w:r>
        <w:t>/</w:t>
      </w:r>
      <w:r>
        <w:rPr>
          <w:vertAlign w:val="subscript"/>
        </w:rPr>
        <w:t>3</w:t>
      </w:r>
      <w:r>
        <w:t xml:space="preserve"> своей наследственной доли; повинности </w:t>
      </w:r>
      <w:r>
        <w:rPr>
          <w:vertAlign w:val="superscript"/>
        </w:rPr>
        <w:t>77</w:t>
      </w:r>
      <w:r>
        <w:t xml:space="preserve"> она не должна нести; то, что останется после нее, надитум Мардука может отдать, куда захочет.</w:t>
      </w:r>
    </w:p>
    <w:p w:rsidR="00D14961" w:rsidRDefault="00D14961" w:rsidP="00D14961">
      <w:pPr>
        <w:ind w:firstLine="709"/>
        <w:jc w:val="both"/>
      </w:pPr>
      <w:r>
        <w:t>§ 183. Если отец даст своей дочери от наложницы приданое, отдаст ее мужу и напишет ей документ с печатью, то после того как отец уйдет к судьбе, она не получит доли в достоянии отцовского дома.</w:t>
      </w:r>
    </w:p>
    <w:p w:rsidR="00D14961" w:rsidRDefault="00D14961" w:rsidP="00D14961">
      <w:pPr>
        <w:ind w:firstLine="709"/>
        <w:jc w:val="both"/>
      </w:pPr>
      <w:r>
        <w:t>§ 184. Если отец не даст своей дочери от наложницы приданого и не отдаст ее мужу, то после того как отец уйдет к судьбе, ее братья должны дать ей приданое, сообразно с возможностями отцовского дома, и отдать ее мужу.</w:t>
      </w:r>
    </w:p>
    <w:p w:rsidR="00D14961" w:rsidRDefault="00D14961" w:rsidP="00D14961">
      <w:pPr>
        <w:ind w:firstLine="709"/>
        <w:jc w:val="both"/>
      </w:pPr>
      <w:r>
        <w:t xml:space="preserve">§ 185. Если человек усыновит малолетнего, находившегося в пренебрежении </w:t>
      </w:r>
      <w:r>
        <w:rPr>
          <w:vertAlign w:val="superscript"/>
        </w:rPr>
        <w:t>78</w:t>
      </w:r>
      <w:r>
        <w:t>, и вырастит его, то этот воспитанник не может быть потребован обратно по суду.</w:t>
      </w:r>
    </w:p>
    <w:p w:rsidR="00D14961" w:rsidRDefault="00D14961" w:rsidP="00D14961">
      <w:pPr>
        <w:ind w:firstLine="709"/>
        <w:jc w:val="both"/>
      </w:pPr>
      <w:r>
        <w:lastRenderedPageBreak/>
        <w:t>§ 186. Если человек усыновит малолетнего и, лишь когда его усыновили, он узнает своего отца и свою мать, то этот воспитанник может вернуться в дом своего отца.</w:t>
      </w:r>
    </w:p>
    <w:p w:rsidR="00D14961" w:rsidRDefault="00D14961" w:rsidP="00D14961">
      <w:pPr>
        <w:ind w:firstLine="709"/>
        <w:jc w:val="both"/>
      </w:pPr>
      <w:r>
        <w:t xml:space="preserve">§ 187. Приемный сын евнуха (?), служащего во дворце, и приемный сын зикрум не может быть потребован обратно по суду </w:t>
      </w:r>
      <w:r>
        <w:rPr>
          <w:vertAlign w:val="superscript"/>
        </w:rPr>
        <w:t>79</w:t>
      </w:r>
      <w:r>
        <w:t>.</w:t>
      </w:r>
    </w:p>
    <w:p w:rsidR="00D14961" w:rsidRDefault="00D14961" w:rsidP="00D14961">
      <w:pPr>
        <w:ind w:firstLine="709"/>
        <w:jc w:val="both"/>
      </w:pPr>
      <w:r>
        <w:t xml:space="preserve">§ 188. Если какой-либо ремесленник возьмет малолетнего в воспитанники и научит его своему ремеслу, то он </w:t>
      </w:r>
      <w:r>
        <w:rPr>
          <w:vertAlign w:val="superscript"/>
        </w:rPr>
        <w:t>80</w:t>
      </w:r>
      <w:r>
        <w:t xml:space="preserve"> не может быть потребован обратно по суду.</w:t>
      </w:r>
    </w:p>
    <w:p w:rsidR="00D14961" w:rsidRDefault="00D14961" w:rsidP="00D14961">
      <w:pPr>
        <w:ind w:firstLine="709"/>
        <w:jc w:val="both"/>
      </w:pPr>
      <w:r>
        <w:t>§ 189. Если он не научит его своему ремеслу, то этот воспитанник может вернуться в дом своего отца.</w:t>
      </w:r>
    </w:p>
    <w:p w:rsidR="00D14961" w:rsidRDefault="00D14961" w:rsidP="00D14961">
      <w:pPr>
        <w:ind w:firstLine="709"/>
        <w:jc w:val="both"/>
      </w:pPr>
      <w:r>
        <w:t>§ 190. Если человек вырастит малолетнего, которого он усыновил, но не причислит его к своим детям, то этот воспитанник может вернуться в дом своего отца.</w:t>
      </w:r>
    </w:p>
    <w:p w:rsidR="00D14961" w:rsidRDefault="00D14961" w:rsidP="00D14961">
      <w:pPr>
        <w:ind w:firstLine="709"/>
        <w:jc w:val="both"/>
      </w:pPr>
      <w:r>
        <w:t xml:space="preserve">§ 191. Если человек вырастит малолетнего, которого он усыновил, но создаст свой дом и потом получит детей и вознамерится изгнать воспитанника, то этот сын не должен уйти с пустыми руками: отец, вырастивший его, должен дать ему из своего достояния </w:t>
      </w:r>
      <w:r>
        <w:rPr>
          <w:vertAlign w:val="superscript"/>
        </w:rPr>
        <w:t>1</w:t>
      </w:r>
      <w:r>
        <w:t>/</w:t>
      </w:r>
      <w:r>
        <w:rPr>
          <w:vertAlign w:val="subscript"/>
        </w:rPr>
        <w:t>3</w:t>
      </w:r>
      <w:r>
        <w:t xml:space="preserve"> наследственной доли, и тогда тот может уйти; из поля, сада и дома он может не давать ему ничего.</w:t>
      </w:r>
    </w:p>
    <w:p w:rsidR="00D14961" w:rsidRDefault="00D14961" w:rsidP="00D14961">
      <w:pPr>
        <w:ind w:firstLine="709"/>
        <w:jc w:val="both"/>
      </w:pPr>
      <w:r>
        <w:t>§ 192. Если приемный сын евнуха (?) или приемный сын зикрум скажет своему отцу, вырастившему его, или матери, вырастившей его: «Ты не мой отец» или «Ты не моя мать», то ему должно отрезать язык.</w:t>
      </w:r>
    </w:p>
    <w:p w:rsidR="00D14961" w:rsidRDefault="00D14961" w:rsidP="00D14961">
      <w:pPr>
        <w:ind w:firstLine="709"/>
        <w:jc w:val="both"/>
      </w:pPr>
      <w:r>
        <w:t>§ 193. Если приемный сын евнуха (?) или приемный сын зикрум узнает о доме своего естественного отца и возненавидит отца, вырастившего его, или мать, вырастившую его, и уйдет в дом своего отца, то ему должно вырвать глаз.</w:t>
      </w:r>
    </w:p>
    <w:p w:rsidR="00D14961" w:rsidRDefault="00D14961" w:rsidP="00D14961">
      <w:pPr>
        <w:ind w:firstLine="709"/>
        <w:jc w:val="both"/>
      </w:pPr>
      <w:r>
        <w:t>§ 194. Если человек отдаст своего ребенка кормилице и этот ребенок умрет в руках кормилицы, а кормильца без ведома его отца и его матери подменит его другим ребенком, то ее должно изобличить, и за то, что она без ведома [е]го отца и [е]го матери подме[нила] его други[м] ребенком, должно отрезать ей груди.</w:t>
      </w:r>
    </w:p>
    <w:p w:rsidR="00D14961" w:rsidRDefault="00D14961" w:rsidP="00D14961">
      <w:pPr>
        <w:ind w:firstLine="709"/>
        <w:jc w:val="both"/>
      </w:pPr>
      <w:r>
        <w:t>§ 195. Если сын ударит своего отца, то ему должно отрезать пальцы.</w:t>
      </w:r>
    </w:p>
    <w:p w:rsidR="00D14961" w:rsidRDefault="00D14961" w:rsidP="00D14961">
      <w:pPr>
        <w:ind w:firstLine="709"/>
        <w:jc w:val="both"/>
      </w:pPr>
      <w:r>
        <w:t xml:space="preserve">§ 196. Если человек повредит глаз кого-либо из людей </w:t>
      </w:r>
      <w:r>
        <w:rPr>
          <w:vertAlign w:val="superscript"/>
        </w:rPr>
        <w:t>81</w:t>
      </w:r>
      <w:r>
        <w:t>, то должно повредить его глаз.</w:t>
      </w:r>
    </w:p>
    <w:p w:rsidR="00D14961" w:rsidRDefault="00D14961" w:rsidP="00D14961">
      <w:pPr>
        <w:ind w:firstLine="709"/>
        <w:jc w:val="both"/>
      </w:pPr>
      <w:r>
        <w:t xml:space="preserve">§ 197. Если он сломает кость человека </w:t>
      </w:r>
      <w:r>
        <w:rPr>
          <w:vertAlign w:val="superscript"/>
        </w:rPr>
        <w:t>82</w:t>
      </w:r>
      <w:r>
        <w:t>, то должно сломать его кость.</w:t>
      </w:r>
    </w:p>
    <w:p w:rsidR="00D14961" w:rsidRDefault="00D14961" w:rsidP="00D14961">
      <w:pPr>
        <w:ind w:firstLine="709"/>
        <w:jc w:val="both"/>
      </w:pPr>
      <w:r>
        <w:t>§ 198. Если он повредит глаз мушкенума или сломает кость мушкенума, то он должен отвесить 1 мину серебра.</w:t>
      </w:r>
    </w:p>
    <w:p w:rsidR="00D14961" w:rsidRDefault="00D14961" w:rsidP="00D14961">
      <w:pPr>
        <w:ind w:firstLine="709"/>
        <w:jc w:val="both"/>
      </w:pPr>
      <w:r>
        <w:t>§ 199. Если он повредит глаз раба человека или сломает кость раба человека, то он должен отвесить половину его покупной цены.</w:t>
      </w:r>
    </w:p>
    <w:p w:rsidR="00D14961" w:rsidRDefault="00D14961" w:rsidP="00D14961">
      <w:pPr>
        <w:ind w:firstLine="709"/>
        <w:jc w:val="both"/>
      </w:pPr>
      <w:r>
        <w:t>§ 200. Если человек выбьет зуб человека, равного себе, то должно выбить его зуб.</w:t>
      </w:r>
    </w:p>
    <w:p w:rsidR="00D14961" w:rsidRDefault="00D14961" w:rsidP="00D14961">
      <w:pPr>
        <w:ind w:firstLine="709"/>
        <w:jc w:val="both"/>
      </w:pPr>
      <w:r>
        <w:t xml:space="preserve">§ 201. Если он выбьет зуб у мушкенума, то должен отвесить </w:t>
      </w:r>
      <w:r>
        <w:rPr>
          <w:vertAlign w:val="superscript"/>
        </w:rPr>
        <w:t>1</w:t>
      </w:r>
      <w:r>
        <w:t>/</w:t>
      </w:r>
      <w:r>
        <w:rPr>
          <w:vertAlign w:val="subscript"/>
        </w:rPr>
        <w:t>3</w:t>
      </w:r>
      <w:r>
        <w:t xml:space="preserve"> мины серебра.</w:t>
      </w:r>
    </w:p>
    <w:p w:rsidR="00D14961" w:rsidRDefault="00D14961" w:rsidP="00D14961">
      <w:pPr>
        <w:ind w:firstLine="709"/>
        <w:jc w:val="both"/>
      </w:pPr>
      <w:r>
        <w:t xml:space="preserve">§ 202. Если человек ударит по щеке большего по положению, чем он сам, то должно в собрании </w:t>
      </w:r>
      <w:r>
        <w:rPr>
          <w:vertAlign w:val="superscript"/>
        </w:rPr>
        <w:t>83</w:t>
      </w:r>
      <w:r>
        <w:t xml:space="preserve"> ударить его 60 раз плетью из воловьей кожи.</w:t>
      </w:r>
    </w:p>
    <w:p w:rsidR="00D14961" w:rsidRDefault="00D14961" w:rsidP="00D14961">
      <w:pPr>
        <w:ind w:firstLine="709"/>
        <w:jc w:val="both"/>
      </w:pPr>
      <w:r>
        <w:t>§ 203. Если кто-либо из людей ударит по щеке кого-либо из людей, кто подобен ему, то он должен отвесить 1 мину серебра.</w:t>
      </w:r>
    </w:p>
    <w:p w:rsidR="00D14961" w:rsidRDefault="00D14961" w:rsidP="00D14961">
      <w:pPr>
        <w:ind w:firstLine="709"/>
        <w:jc w:val="both"/>
      </w:pPr>
      <w:r>
        <w:t>§ 204. Если мушкенум ударит по щеке мушкенума, то он должен отвесить 10 сиклей серебра.</w:t>
      </w:r>
    </w:p>
    <w:p w:rsidR="00D14961" w:rsidRDefault="00D14961" w:rsidP="00D14961">
      <w:pPr>
        <w:ind w:firstLine="709"/>
        <w:jc w:val="both"/>
      </w:pPr>
      <w:r>
        <w:t>§ 205. Если раб человека ударит по щеке кого-либо из людей, то должно отрезать ему ухо.</w:t>
      </w:r>
    </w:p>
    <w:p w:rsidR="00D14961" w:rsidRDefault="00D14961" w:rsidP="00D14961">
      <w:pPr>
        <w:ind w:firstLine="709"/>
        <w:jc w:val="both"/>
      </w:pPr>
      <w:r>
        <w:t>§ 206. Если человек ударит человека в драке и нанесет ему рану, то этот человек должен поклясться: «Я ударил его не умышленно», а также оплатить врача.</w:t>
      </w:r>
    </w:p>
    <w:p w:rsidR="00D14961" w:rsidRDefault="00D14961" w:rsidP="00D14961">
      <w:pPr>
        <w:ind w:firstLine="709"/>
        <w:jc w:val="both"/>
      </w:pPr>
      <w:r>
        <w:t>§ 207. Если тот умрет от его побоев, то он должен поклясться, и если потерпевший – кто-либо из людей, он должен отвесить ½ мину серебра.</w:t>
      </w:r>
    </w:p>
    <w:p w:rsidR="00D14961" w:rsidRDefault="00D14961" w:rsidP="00D14961">
      <w:pPr>
        <w:ind w:firstLine="709"/>
        <w:jc w:val="both"/>
      </w:pPr>
      <w:r>
        <w:t xml:space="preserve">§ 208. Если потерпевший – кто-либо из мушкенумов, то он должен отвесить </w:t>
      </w:r>
      <w:r>
        <w:rPr>
          <w:vertAlign w:val="superscript"/>
        </w:rPr>
        <w:t>1</w:t>
      </w:r>
      <w:r>
        <w:t>/</w:t>
      </w:r>
      <w:r>
        <w:rPr>
          <w:vertAlign w:val="subscript"/>
        </w:rPr>
        <w:t>3</w:t>
      </w:r>
      <w:r>
        <w:t xml:space="preserve"> мину серебра.</w:t>
      </w:r>
    </w:p>
    <w:p w:rsidR="00D14961" w:rsidRDefault="00D14961" w:rsidP="00D14961">
      <w:pPr>
        <w:ind w:firstLine="709"/>
        <w:jc w:val="both"/>
      </w:pPr>
      <w:r>
        <w:t>§ 209. Если человек ударит дочь человека и причинит выкидыш ее плода, то он должен уплатить за ее плод 10 сиклей серебра.</w:t>
      </w:r>
    </w:p>
    <w:p w:rsidR="00D14961" w:rsidRDefault="00D14961" w:rsidP="00D14961">
      <w:pPr>
        <w:ind w:firstLine="709"/>
        <w:jc w:val="both"/>
      </w:pPr>
      <w:r>
        <w:t>§ 210. Если эта женщина умрет, то должно убить его дочь.</w:t>
      </w:r>
    </w:p>
    <w:p w:rsidR="00D14961" w:rsidRDefault="00D14961" w:rsidP="00D14961">
      <w:pPr>
        <w:ind w:firstLine="709"/>
        <w:jc w:val="both"/>
      </w:pPr>
      <w:r>
        <w:lastRenderedPageBreak/>
        <w:t>§ 211. Если он причинит побоями дочери мушкенума выкидыш ее плода, то он должен отвесить 5 сиклей серебра.</w:t>
      </w:r>
    </w:p>
    <w:p w:rsidR="00D14961" w:rsidRDefault="00D14961" w:rsidP="00D14961">
      <w:pPr>
        <w:ind w:firstLine="709"/>
        <w:jc w:val="both"/>
      </w:pPr>
      <w:r>
        <w:t>§ 212. Если эта женщина умрет, то он должен отвесить ½ мины серебра.</w:t>
      </w:r>
    </w:p>
    <w:p w:rsidR="00D14961" w:rsidRDefault="00D14961" w:rsidP="00D14961">
      <w:pPr>
        <w:ind w:firstLine="709"/>
        <w:jc w:val="both"/>
      </w:pPr>
      <w:r>
        <w:t>§ 213. Если он ударит рабыню человека и причинит выкидыш ее плода, то он должен отвесить 2 сикля серебра.</w:t>
      </w:r>
    </w:p>
    <w:p w:rsidR="00D14961" w:rsidRDefault="00D14961" w:rsidP="00D14961">
      <w:pPr>
        <w:ind w:firstLine="709"/>
        <w:jc w:val="both"/>
      </w:pPr>
      <w:r>
        <w:t xml:space="preserve">§ 214. Если эта рабыня умрет, то он должен отвесить </w:t>
      </w:r>
      <w:r>
        <w:rPr>
          <w:vertAlign w:val="superscript"/>
        </w:rPr>
        <w:t>1</w:t>
      </w:r>
      <w:r>
        <w:t>/</w:t>
      </w:r>
      <w:r>
        <w:rPr>
          <w:vertAlign w:val="subscript"/>
        </w:rPr>
        <w:t>3</w:t>
      </w:r>
      <w:r>
        <w:t xml:space="preserve"> мины серебра.</w:t>
      </w:r>
    </w:p>
    <w:p w:rsidR="00D14961" w:rsidRDefault="00D14961" w:rsidP="00D14961">
      <w:pPr>
        <w:ind w:firstLine="709"/>
        <w:jc w:val="both"/>
      </w:pPr>
      <w:r>
        <w:t>§ 215. Если врач сделает человеку тяжелый надрез бронзовым ножом и излечит этого человека или снимет бельмо (?) человека бронзовым ножом и вылечит глаз человека, то он должен получить 10 сиклей серебра.</w:t>
      </w:r>
    </w:p>
    <w:p w:rsidR="00D14961" w:rsidRDefault="00D14961" w:rsidP="00D14961">
      <w:pPr>
        <w:ind w:firstLine="709"/>
        <w:jc w:val="both"/>
      </w:pPr>
      <w:r>
        <w:t>§ 216. Если больной кто-либо из мушкенумов, то он должен получить 5 сиклей серебра.</w:t>
      </w:r>
    </w:p>
    <w:p w:rsidR="00D14961" w:rsidRDefault="00D14961" w:rsidP="00D14961">
      <w:pPr>
        <w:ind w:firstLine="709"/>
        <w:jc w:val="both"/>
      </w:pPr>
      <w:r>
        <w:t>§ 217. Если больной – раб человека, то господин раба должен отдать врачу 2 сикля серебра.</w:t>
      </w:r>
    </w:p>
    <w:p w:rsidR="00D14961" w:rsidRDefault="00D14961" w:rsidP="00D14961">
      <w:pPr>
        <w:ind w:firstLine="709"/>
        <w:jc w:val="both"/>
      </w:pPr>
      <w:r>
        <w:t>§ 218. Если врач сделает человеку тяжелый надрез бронзовым ножом и причинит смерть этому человеку или снимет бельмо (?) человека бронзовым ножом и повредит глаз человека, то ему должно отрезать пальцы.</w:t>
      </w:r>
    </w:p>
    <w:p w:rsidR="00D14961" w:rsidRDefault="00D14961" w:rsidP="00D14961">
      <w:pPr>
        <w:ind w:firstLine="709"/>
        <w:jc w:val="both"/>
      </w:pPr>
      <w:r>
        <w:t>§ 219. Если врач сделает тяжелый надрез бронзовым ножом рабу мушкенума и причинит ему смерть, то он должен возместить раба за раба.</w:t>
      </w:r>
    </w:p>
    <w:p w:rsidR="00D14961" w:rsidRDefault="00D14961" w:rsidP="00D14961">
      <w:pPr>
        <w:ind w:firstLine="709"/>
        <w:jc w:val="both"/>
      </w:pPr>
      <w:r>
        <w:t>§ 220. Если он снимет бронзовым ножом его бельмо (?) и повредит его глаз, то он должен отвесить серебром половину его покупной цены.</w:t>
      </w:r>
    </w:p>
    <w:p w:rsidR="00D14961" w:rsidRDefault="00D14961" w:rsidP="00D14961">
      <w:pPr>
        <w:ind w:firstLine="709"/>
        <w:jc w:val="both"/>
      </w:pPr>
      <w:r>
        <w:t>§ 221. Если врач срастит сломанную кость человеку или вылечит болезненную опухоль, то больной должен отдать врачу 5 сиклей серебра.</w:t>
      </w:r>
    </w:p>
    <w:p w:rsidR="00D14961" w:rsidRDefault="00D14961" w:rsidP="00D14961">
      <w:pPr>
        <w:ind w:firstLine="709"/>
        <w:jc w:val="both"/>
      </w:pPr>
      <w:r>
        <w:t>§ 222. Если больной – кто-либо из мушкенумов, то он должен отдать 3 сикля серебра.</w:t>
      </w:r>
    </w:p>
    <w:p w:rsidR="00D14961" w:rsidRDefault="00D14961" w:rsidP="00D14961">
      <w:pPr>
        <w:ind w:firstLine="709"/>
        <w:jc w:val="both"/>
      </w:pPr>
      <w:r>
        <w:t>§ 223. Если больной – раб человека, то господин раба должен отдать врачу 2 сикля серебра.</w:t>
      </w:r>
    </w:p>
    <w:p w:rsidR="00D14961" w:rsidRDefault="00D14961" w:rsidP="00D14961">
      <w:pPr>
        <w:ind w:firstLine="709"/>
        <w:jc w:val="both"/>
      </w:pPr>
      <w:r>
        <w:t xml:space="preserve">§ 224. Если лекарь волов или овец сделает тяжелый надрез волу или овце и излечит животное, то хозяин вола или овцы должен дать лекарю в качестве его наемной платы </w:t>
      </w:r>
      <w:r>
        <w:rPr>
          <w:vertAlign w:val="superscript"/>
        </w:rPr>
        <w:t>1</w:t>
      </w:r>
      <w:r>
        <w:t>/</w:t>
      </w:r>
      <w:r>
        <w:rPr>
          <w:vertAlign w:val="subscript"/>
        </w:rPr>
        <w:t>6</w:t>
      </w:r>
      <w:r>
        <w:t>сикля серебра.</w:t>
      </w:r>
    </w:p>
    <w:p w:rsidR="00D14961" w:rsidRDefault="00D14961" w:rsidP="00D14961">
      <w:pPr>
        <w:ind w:firstLine="709"/>
        <w:jc w:val="both"/>
      </w:pPr>
      <w:r>
        <w:t xml:space="preserve">§ 225. Если он сделает тяжелый надрез волу или овце и причинит смерть животному, то он должен отдать хозяину вола или овцы ¼ (или </w:t>
      </w:r>
      <w:r>
        <w:rPr>
          <w:vertAlign w:val="superscript"/>
        </w:rPr>
        <w:t>1</w:t>
      </w:r>
      <w:r>
        <w:t>/</w:t>
      </w:r>
      <w:r>
        <w:rPr>
          <w:vertAlign w:val="subscript"/>
        </w:rPr>
        <w:t>5</w:t>
      </w:r>
      <w:r>
        <w:t>) его покупной цены.</w:t>
      </w:r>
    </w:p>
    <w:p w:rsidR="00D14961" w:rsidRDefault="00D14961" w:rsidP="00D14961">
      <w:pPr>
        <w:ind w:firstLine="709"/>
        <w:jc w:val="both"/>
      </w:pPr>
      <w:r>
        <w:t>§ 226. Если цирюльник без ведома господина раба сбреет рабский знак не своего раба, то этому цирюльнику должно отрезать пальцы.</w:t>
      </w:r>
    </w:p>
    <w:p w:rsidR="00D14961" w:rsidRDefault="00D14961" w:rsidP="00D14961">
      <w:pPr>
        <w:ind w:firstLine="709"/>
        <w:jc w:val="both"/>
      </w:pPr>
      <w:r>
        <w:t xml:space="preserve">§ 227. Если человек обманет (?) цирюльника </w:t>
      </w:r>
      <w:r>
        <w:rPr>
          <w:vertAlign w:val="superscript"/>
        </w:rPr>
        <w:t>84</w:t>
      </w:r>
      <w:r>
        <w:t xml:space="preserve"> и тот ему сбреет рабский знак не своего раба, то этого человека должно убить и зарыть(?) в его воротах; цирюльник должен поклясться: «Я сбрил неумышленно», и быть свободным от ответственности.</w:t>
      </w:r>
    </w:p>
    <w:p w:rsidR="00D14961" w:rsidRDefault="00D14961" w:rsidP="00D14961">
      <w:pPr>
        <w:ind w:firstLine="709"/>
        <w:jc w:val="both"/>
      </w:pPr>
      <w:r>
        <w:t>§ 228. Если строитель построит человеку дом и завершит ему его, то тот должен дать ему в подарок 2 сикля серебра за каждый сар площади дома.</w:t>
      </w:r>
    </w:p>
    <w:p w:rsidR="00D14961" w:rsidRDefault="00D14961" w:rsidP="00D14961">
      <w:pPr>
        <w:ind w:firstLine="709"/>
        <w:jc w:val="both"/>
      </w:pPr>
      <w:r>
        <w:t>§ 229. Если строитель построит человеку дом и сделает свою работу непрочно, так что построенный им дом обвалится и причинит смерть хозяину дома, то этого строителя должно убить.</w:t>
      </w:r>
    </w:p>
    <w:p w:rsidR="00D14961" w:rsidRDefault="00D14961" w:rsidP="00D14961">
      <w:pPr>
        <w:ind w:firstLine="709"/>
        <w:jc w:val="both"/>
      </w:pPr>
      <w:r>
        <w:t>§ 230. Если он причинит смерть сыну хозяина дома, то должно убить сына этого строителя.</w:t>
      </w:r>
    </w:p>
    <w:p w:rsidR="00D14961" w:rsidRDefault="00D14961" w:rsidP="00D14961">
      <w:pPr>
        <w:ind w:firstLine="709"/>
        <w:jc w:val="both"/>
      </w:pPr>
      <w:r>
        <w:t>§ 231. Если он причинит смерть рабу хозяина дома, то он должен отдать хозяину дома раба за раба.</w:t>
      </w:r>
    </w:p>
    <w:p w:rsidR="00D14961" w:rsidRDefault="00D14961" w:rsidP="00D14961">
      <w:pPr>
        <w:ind w:firstLine="709"/>
        <w:jc w:val="both"/>
      </w:pPr>
      <w:r>
        <w:t>§ 232. Если он погубит достояние, то он должен возместить все, что он погубил; а за то, что построил дом непрочно, так что он обвалился, должен отстроить обвалившийся дом за собственный счет.</w:t>
      </w:r>
    </w:p>
    <w:p w:rsidR="00D14961" w:rsidRDefault="00D14961" w:rsidP="00D14961">
      <w:pPr>
        <w:ind w:firstLine="709"/>
        <w:jc w:val="both"/>
      </w:pPr>
      <w:r>
        <w:t>§ 233. Если строитель построит человеку дом и не укрепит свою работу, так что стена обрушится, то этот строитель должен упрочить стену за собственное серебро.</w:t>
      </w:r>
    </w:p>
    <w:p w:rsidR="00D14961" w:rsidRDefault="00D14961" w:rsidP="00D14961">
      <w:pPr>
        <w:ind w:firstLine="709"/>
        <w:jc w:val="both"/>
      </w:pPr>
      <w:r>
        <w:t>§ 234. Если корабельщик соорудит человеку судно вместимостью в 60 курру, то тот должен дать ему в подарок 2 сикля серебра.</w:t>
      </w:r>
    </w:p>
    <w:p w:rsidR="00D14961" w:rsidRDefault="00D14961" w:rsidP="00D14961">
      <w:pPr>
        <w:ind w:firstLine="709"/>
        <w:jc w:val="both"/>
      </w:pPr>
      <w:r>
        <w:lastRenderedPageBreak/>
        <w:t>§ 235. Если корабельщик соорудит судно и сделает свою работу ненадежно, так что судно в том же году станет течь (?) или получит другой недостаток, то корабельщик должен сломать это судно, сделать прочное за собственный счет и отдать прочное судно хозяину судна.</w:t>
      </w:r>
    </w:p>
    <w:p w:rsidR="00D14961" w:rsidRDefault="00D14961" w:rsidP="00D14961">
      <w:pPr>
        <w:ind w:firstLine="709"/>
        <w:jc w:val="both"/>
      </w:pPr>
      <w:r>
        <w:t>§ 236. Если человек отдаст свое судно в наем корабельщику, а корабельщик будет небрежен и потопит или погубит судно, то корабельщик должен возместить судно хозяину судна.</w:t>
      </w:r>
    </w:p>
    <w:p w:rsidR="00D14961" w:rsidRDefault="00D14961" w:rsidP="00D14961">
      <w:pPr>
        <w:ind w:firstLine="709"/>
        <w:jc w:val="both"/>
      </w:pPr>
      <w:r>
        <w:t>§ 237. Если человек наймет корабельщика и судно, нагрузит его хлебом, шерстью, растительным маслом, финиками или каким бы то ни было грузом, а этот корабельщик будет небрежен и потопит судно или погубит находящееся на нем, то корабельщик должен возместить судно, которое он потопил, и все, что он погубил в нем.</w:t>
      </w:r>
    </w:p>
    <w:p w:rsidR="00D14961" w:rsidRDefault="00D14961" w:rsidP="00D14961">
      <w:pPr>
        <w:ind w:firstLine="709"/>
        <w:jc w:val="both"/>
      </w:pPr>
      <w:r>
        <w:t>§ 238. Если корабельщик потопит судно, но поднимет е[го] из воды, то он должен отд[ать] серебром половин[у е]го покупной цены.</w:t>
      </w:r>
    </w:p>
    <w:p w:rsidR="00D14961" w:rsidRDefault="00D14961" w:rsidP="00D14961">
      <w:pPr>
        <w:ind w:firstLine="709"/>
        <w:jc w:val="both"/>
      </w:pPr>
      <w:r>
        <w:t>§ 239. Если человек найм[ет] корабельщика, он должен дав[ать ему] 6 [курру хлеба] в год.</w:t>
      </w:r>
    </w:p>
    <w:p w:rsidR="00D14961" w:rsidRDefault="00D14961" w:rsidP="00D14961">
      <w:pPr>
        <w:ind w:firstLine="709"/>
        <w:jc w:val="both"/>
      </w:pPr>
      <w:r>
        <w:t xml:space="preserve">§ 240. Если судно, идущее вверх по течению </w:t>
      </w:r>
      <w:r>
        <w:rPr>
          <w:vertAlign w:val="superscript"/>
        </w:rPr>
        <w:t>85</w:t>
      </w:r>
      <w:r>
        <w:t xml:space="preserve">, ударит судно, идущее вниз по течению </w:t>
      </w:r>
      <w:r>
        <w:rPr>
          <w:vertAlign w:val="superscript"/>
        </w:rPr>
        <w:t>86</w:t>
      </w:r>
      <w:r>
        <w:t>, и потопит его, то хозяин судна, чье судно было потоплено, должен клятвенно показать перед богом все, что погибло на его судне, и судно, шедшее вниз по течению, должно возместить ему судно и все погибшее у него.</w:t>
      </w:r>
    </w:p>
    <w:p w:rsidR="00D14961" w:rsidRDefault="00D14961" w:rsidP="00D14961">
      <w:pPr>
        <w:ind w:firstLine="709"/>
        <w:jc w:val="both"/>
      </w:pPr>
      <w:r>
        <w:t xml:space="preserve">§ 241. Если человек возьмет в залог </w:t>
      </w:r>
      <w:r>
        <w:rPr>
          <w:vertAlign w:val="superscript"/>
        </w:rPr>
        <w:t>87</w:t>
      </w:r>
      <w:r>
        <w:t xml:space="preserve"> быка, то он должен отдать 1/3 мины серебра.</w:t>
      </w:r>
    </w:p>
    <w:p w:rsidR="00D14961" w:rsidRDefault="00D14961" w:rsidP="00D14961">
      <w:pPr>
        <w:ind w:firstLine="709"/>
        <w:jc w:val="both"/>
      </w:pPr>
      <w:r>
        <w:t>§ 242-243. Если человек наймет на 1 год скотину, то он должен отдать ее хозяину: наемную плату за рабочего вола – 4 курру хлеба, наемную плату за корову… (?) – 3 курру хлеба.</w:t>
      </w:r>
    </w:p>
    <w:p w:rsidR="00D14961" w:rsidRDefault="00D14961" w:rsidP="00D14961">
      <w:pPr>
        <w:ind w:firstLine="709"/>
        <w:jc w:val="both"/>
      </w:pPr>
      <w:r>
        <w:t>§ 244. Если человек наймет быка или осла и его убьет в степи лев, то убыток ложится только на его хозяина.</w:t>
      </w:r>
    </w:p>
    <w:p w:rsidR="00D14961" w:rsidRDefault="00D14961" w:rsidP="00D14961">
      <w:pPr>
        <w:ind w:firstLine="709"/>
        <w:jc w:val="both"/>
      </w:pPr>
      <w:r>
        <w:t>§ 245. Если человек наймет быка и причинит ему смерть небрежностью или побоями, то он должен хозяину быка возместить быка за быка.</w:t>
      </w:r>
    </w:p>
    <w:p w:rsidR="00D14961" w:rsidRDefault="00D14961" w:rsidP="00D14961">
      <w:pPr>
        <w:ind w:firstLine="709"/>
        <w:jc w:val="both"/>
      </w:pPr>
      <w:r>
        <w:t xml:space="preserve">§ 246. Если человек наймет быка и сломает ему ногу или рассечет ему жилу на затылке (?) </w:t>
      </w:r>
      <w:r>
        <w:rPr>
          <w:vertAlign w:val="superscript"/>
        </w:rPr>
        <w:t>88</w:t>
      </w:r>
      <w:r>
        <w:t>, то он должен хозяину быка возместить быка за быка.</w:t>
      </w:r>
    </w:p>
    <w:p w:rsidR="00D14961" w:rsidRDefault="00D14961" w:rsidP="00D14961">
      <w:pPr>
        <w:ind w:firstLine="709"/>
        <w:jc w:val="both"/>
      </w:pPr>
      <w:r>
        <w:t>§ 247. Если человек наймет быка и повредит ему глаз, то он должен отдать хозяину быка серебром половину его выкупной цены.</w:t>
      </w:r>
    </w:p>
    <w:p w:rsidR="00D14961" w:rsidRDefault="00D14961" w:rsidP="00D14961">
      <w:pPr>
        <w:ind w:firstLine="709"/>
        <w:jc w:val="both"/>
      </w:pPr>
      <w:r>
        <w:t xml:space="preserve">§ 248. Если человек наймет быка и сломает ему рог, отрежет ему хвост или повредит ему ноздри (?), то он должен отдать серебром </w:t>
      </w:r>
      <w:r>
        <w:rPr>
          <w:vertAlign w:val="superscript"/>
        </w:rPr>
        <w:t>1</w:t>
      </w:r>
      <w:r>
        <w:t>/</w:t>
      </w:r>
      <w:r>
        <w:rPr>
          <w:vertAlign w:val="subscript"/>
        </w:rPr>
        <w:t>5</w:t>
      </w:r>
      <w:r>
        <w:t xml:space="preserve"> его покупной цены.</w:t>
      </w:r>
    </w:p>
    <w:p w:rsidR="00D14961" w:rsidRDefault="00D14961" w:rsidP="00D14961">
      <w:pPr>
        <w:ind w:firstLine="709"/>
        <w:jc w:val="both"/>
      </w:pPr>
      <w:r>
        <w:t>§ 249. Если человек наймет быка и его поразит бог, так что он падет, то человек, который нанял быка, должен произнести клятву богом и быть свободным от ответственности.</w:t>
      </w:r>
    </w:p>
    <w:p w:rsidR="00D14961" w:rsidRDefault="00D14961" w:rsidP="00D14961">
      <w:pPr>
        <w:ind w:firstLine="709"/>
        <w:jc w:val="both"/>
      </w:pPr>
      <w:r>
        <w:t>§ 250. Если бык, идя по улице, забодает человека и причинит ему смерть, то это не основание для претензии.</w:t>
      </w:r>
    </w:p>
    <w:p w:rsidR="00D14961" w:rsidRDefault="00D14961" w:rsidP="00D14961">
      <w:pPr>
        <w:ind w:firstLine="709"/>
        <w:jc w:val="both"/>
      </w:pPr>
      <w:r>
        <w:t>§ 251. Если бык человека бодли[в] и соседи заявят ему, что он бод[л]ив, а тот не притупит ему рогов и не спутает своего быка, и этот бык забодает сына человека и причинит ему смерть, то он должен отдать ½ мины серебра.</w:t>
      </w:r>
    </w:p>
    <w:p w:rsidR="00D14961" w:rsidRDefault="00D14961" w:rsidP="00D14961">
      <w:pPr>
        <w:ind w:firstLine="709"/>
        <w:jc w:val="both"/>
      </w:pPr>
      <w:r>
        <w:t>§ 253. Если человек наймет человека для службы на своем поле, [по]ручит ему плуг (?),[в]верит ему [с]кот и договором обяжет его обрабатывать поле и [е]сли этот человек украдет семена или корм и это будет схвачено в его руках, то должно отрезать ему пальцы.</w:t>
      </w:r>
    </w:p>
    <w:p w:rsidR="00D14961" w:rsidRDefault="00D14961" w:rsidP="00D14961">
      <w:pPr>
        <w:ind w:firstLine="709"/>
        <w:jc w:val="both"/>
      </w:pPr>
      <w:r>
        <w:t xml:space="preserve">§ 254. Если он присвоит плуг (?) или изнурит скот, то он должен возместить разницу хлеба, так как он мотыжил </w:t>
      </w:r>
      <w:r>
        <w:rPr>
          <w:vertAlign w:val="superscript"/>
        </w:rPr>
        <w:t>89</w:t>
      </w:r>
      <w:r>
        <w:t xml:space="preserve"> (вместо того, чтобы пахать).</w:t>
      </w:r>
    </w:p>
    <w:p w:rsidR="00D14961" w:rsidRDefault="00D14961" w:rsidP="00D14961">
      <w:pPr>
        <w:ind w:firstLine="709"/>
        <w:jc w:val="both"/>
      </w:pPr>
      <w:r>
        <w:t>§ 255. Если он отдаст скот человека в наем или украдет семена и, таким образом, не вырастит хлеба на поле, то этого человека должно изобличить, и он должен [от]мерить во время жа[твы] по 60 кур[ру] хлеба за 1 бур.</w:t>
      </w:r>
    </w:p>
    <w:p w:rsidR="00D14961" w:rsidRDefault="00D14961" w:rsidP="00D14961">
      <w:pPr>
        <w:ind w:firstLine="709"/>
        <w:jc w:val="both"/>
      </w:pPr>
      <w:r>
        <w:t>§ 256. Ес[ли] он не в состоянии уплатить то, за что он ответственен, то должно разорвать (?) его на этом поле с помощью скота.</w:t>
      </w:r>
    </w:p>
    <w:p w:rsidR="00D14961" w:rsidRDefault="00D14961" w:rsidP="00D14961">
      <w:pPr>
        <w:ind w:firstLine="709"/>
        <w:jc w:val="both"/>
      </w:pPr>
      <w:r>
        <w:lastRenderedPageBreak/>
        <w:t>§ 257. Если человек наймет земледельца, то он должен давать ему 8 курру хлеба в год.</w:t>
      </w:r>
    </w:p>
    <w:p w:rsidR="00D14961" w:rsidRDefault="00D14961" w:rsidP="00D14961">
      <w:pPr>
        <w:ind w:firstLine="709"/>
        <w:jc w:val="both"/>
      </w:pPr>
      <w:r>
        <w:t>§ 258. Если человек наймет погонщика быков, то он должен давать ему 6 курру хлеба в 1 год.</w:t>
      </w:r>
    </w:p>
    <w:p w:rsidR="00D14961" w:rsidRDefault="00D14961" w:rsidP="00D14961">
      <w:pPr>
        <w:ind w:firstLine="709"/>
        <w:jc w:val="both"/>
      </w:pPr>
      <w:r>
        <w:t xml:space="preserve">§ 259. Если человек украдет оросительное орудие </w:t>
      </w:r>
      <w:r>
        <w:rPr>
          <w:vertAlign w:val="superscript"/>
        </w:rPr>
        <w:t>90</w:t>
      </w:r>
      <w:r>
        <w:t xml:space="preserve"> с обрабатываемой земли общины </w:t>
      </w:r>
      <w:r>
        <w:rPr>
          <w:vertAlign w:val="superscript"/>
        </w:rPr>
        <w:t>91</w:t>
      </w:r>
      <w:r>
        <w:t>, то он должен отдать хозяину оросительного орудия 5 сиклей серебра.</w:t>
      </w:r>
    </w:p>
    <w:p w:rsidR="00D14961" w:rsidRDefault="00D14961" w:rsidP="00D14961">
      <w:pPr>
        <w:ind w:firstLine="709"/>
        <w:jc w:val="both"/>
      </w:pPr>
      <w:r>
        <w:t>§ 260. Если он украдет кожаное ведро или мотыгу, то он должен отдать 3 сикля серебра.</w:t>
      </w:r>
    </w:p>
    <w:p w:rsidR="00D14961" w:rsidRDefault="00D14961" w:rsidP="00D14961">
      <w:pPr>
        <w:ind w:firstLine="709"/>
        <w:jc w:val="both"/>
      </w:pPr>
      <w:r>
        <w:t>§ 261. Если человек наймет пастуха пасти крупный или мелкий скот, то он должен давать 8 курру хлеба в 1 год.</w:t>
      </w:r>
    </w:p>
    <w:p w:rsidR="00D14961" w:rsidRDefault="00D14961" w:rsidP="00D14961">
      <w:pPr>
        <w:ind w:firstLine="709"/>
        <w:jc w:val="both"/>
      </w:pPr>
      <w:r>
        <w:t>§ 263. Если он погуб[ит] б[ыка] или [овцу], которых дали [ему], то он должен возмест[ить их] хозяину [быка] за быка и овцу за [овцу].</w:t>
      </w:r>
    </w:p>
    <w:p w:rsidR="00D14961" w:rsidRDefault="00D14961" w:rsidP="00D14961">
      <w:pPr>
        <w:ind w:firstLine="709"/>
        <w:jc w:val="both"/>
      </w:pPr>
      <w:r>
        <w:t>§ 264. Если пастух, которому д[ан]ы для па[стьбы] круп[ный] или мелки[й скот], получит в[с]ю наемную плату и уд[овл]етворится, но, несмотря на это, станет уменьшать число крупного или мелкого скота или уменьшать прирост, то он должен отдать прирост и доход, сообразно со своим договором.</w:t>
      </w:r>
    </w:p>
    <w:p w:rsidR="00D14961" w:rsidRDefault="00D14961" w:rsidP="00D14961">
      <w:pPr>
        <w:ind w:firstLine="709"/>
        <w:jc w:val="both"/>
      </w:pPr>
      <w:r>
        <w:t>§ 265. Если пастух, которому даны для пастьбы крупный или мелкий скот, будет нечестен, изменит клеймо или отдаст скот за серебро, то его должно изобличить, и он должен возместить его хозяину в 10-кратном размере, что украл, крупным или мелким скотом.</w:t>
      </w:r>
    </w:p>
    <w:p w:rsidR="00D14961" w:rsidRDefault="00D14961" w:rsidP="00D14961">
      <w:pPr>
        <w:ind w:firstLine="709"/>
        <w:jc w:val="both"/>
      </w:pPr>
      <w:r>
        <w:t xml:space="preserve">§ 266. Если в загоне произойдет прикосновение бога </w:t>
      </w:r>
      <w:r>
        <w:rPr>
          <w:vertAlign w:val="superscript"/>
        </w:rPr>
        <w:t>92</w:t>
      </w:r>
      <w:r>
        <w:t xml:space="preserve"> или лев убьет животное, то пастух должен перед богом очистить себя </w:t>
      </w:r>
      <w:r>
        <w:rPr>
          <w:vertAlign w:val="superscript"/>
        </w:rPr>
        <w:t>93</w:t>
      </w:r>
      <w:r>
        <w:t>, а хозяин загона должен простить (?) ему падеж в загоне.</w:t>
      </w:r>
    </w:p>
    <w:p w:rsidR="00D14961" w:rsidRDefault="00D14961" w:rsidP="00D14961">
      <w:pPr>
        <w:ind w:firstLine="709"/>
        <w:jc w:val="both"/>
      </w:pPr>
      <w:r>
        <w:t xml:space="preserve">§ 267. Если пастух будет небрежен и допустит случиться в загоне белокровию </w:t>
      </w:r>
      <w:r>
        <w:rPr>
          <w:vertAlign w:val="superscript"/>
        </w:rPr>
        <w:t xml:space="preserve">94 </w:t>
      </w:r>
      <w:r>
        <w:t>(?), то пастух должен возместить хозяину крупным или мелким скотом ущерб от белокровия (?), который он причинил в загоне.</w:t>
      </w:r>
    </w:p>
    <w:p w:rsidR="00D14961" w:rsidRDefault="00D14961" w:rsidP="00D14961">
      <w:pPr>
        <w:ind w:firstLine="709"/>
        <w:jc w:val="both"/>
      </w:pPr>
      <w:r>
        <w:t xml:space="preserve">§ 268. Если человек наймет быка для молотьбы, то его наемная плата 20 ка хлеба </w:t>
      </w:r>
      <w:r>
        <w:rPr>
          <w:vertAlign w:val="superscript"/>
        </w:rPr>
        <w:t>95</w:t>
      </w:r>
      <w:r>
        <w:t>.</w:t>
      </w:r>
    </w:p>
    <w:p w:rsidR="00D14961" w:rsidRDefault="00D14961" w:rsidP="00D14961">
      <w:pPr>
        <w:ind w:firstLine="709"/>
        <w:jc w:val="both"/>
      </w:pPr>
      <w:r>
        <w:t>§ 269. Если он наймет осла для молотьбы, то его наемная плата 10 ка хлеба.</w:t>
      </w:r>
    </w:p>
    <w:p w:rsidR="00D14961" w:rsidRDefault="00D14961" w:rsidP="00D14961">
      <w:pPr>
        <w:ind w:firstLine="709"/>
        <w:jc w:val="both"/>
      </w:pPr>
      <w:r>
        <w:t>§ 270. Если он наймет козленка (?) для молотьбы, то его наемная плата 1 ка хлеба.</w:t>
      </w:r>
    </w:p>
    <w:p w:rsidR="00D14961" w:rsidRDefault="00D14961" w:rsidP="00D14961">
      <w:pPr>
        <w:ind w:firstLine="709"/>
        <w:jc w:val="both"/>
      </w:pPr>
      <w:r>
        <w:t>§ 271. Если человек наймет быков, повозку и ее погонщика, то он должен давать 180 ка хлеба в день.</w:t>
      </w:r>
    </w:p>
    <w:p w:rsidR="00D14961" w:rsidRDefault="00D14961" w:rsidP="00D14961">
      <w:pPr>
        <w:ind w:firstLine="709"/>
        <w:jc w:val="both"/>
      </w:pPr>
      <w:r>
        <w:t>§ 272. Если человек наймет одну только повозку, то он должен давать 40 ка хлеба в день.</w:t>
      </w:r>
    </w:p>
    <w:p w:rsidR="00D14961" w:rsidRDefault="00D14961" w:rsidP="00D14961">
      <w:pPr>
        <w:ind w:firstLine="709"/>
        <w:jc w:val="both"/>
      </w:pPr>
      <w:r>
        <w:t xml:space="preserve">§ 273. Если человек наймет наемника, то он должен давать ему от начала года до пятого месяца </w:t>
      </w:r>
      <w:r>
        <w:rPr>
          <w:vertAlign w:val="superscript"/>
        </w:rPr>
        <w:t>96</w:t>
      </w:r>
      <w:r>
        <w:t xml:space="preserve"> 6 ше серебра в день. С шестого месяца до конца года он должен давать 5 ше серебра в день.</w:t>
      </w:r>
    </w:p>
    <w:p w:rsidR="00D14961" w:rsidRDefault="00D14961" w:rsidP="00D14961">
      <w:pPr>
        <w:ind w:firstLine="709"/>
        <w:jc w:val="both"/>
      </w:pPr>
      <w:r>
        <w:t>§ 274. Если человек нанимает какого-либо ремесленника, то плату… 5 ше серебра, плату землекопа 5 ше серебра, плату… портного… ше серебра, плату камнереза… ше серебра, плату… ше серебра, плату кузнеца… ше серебра, плату столяра… 5 ше серебра, плату кожевника… ше серебра, плату плотника… ше серебра, плату строителя… ше серебра в день он должен давать.</w:t>
      </w:r>
    </w:p>
    <w:p w:rsidR="00D14961" w:rsidRDefault="00D14961" w:rsidP="00D14961">
      <w:pPr>
        <w:ind w:firstLine="709"/>
        <w:jc w:val="both"/>
      </w:pPr>
      <w:r>
        <w:t>§ 275. Если человек наймет судно вниз по течению, то 3 ше серебра в день его плата.</w:t>
      </w:r>
    </w:p>
    <w:p w:rsidR="00D14961" w:rsidRDefault="00D14961" w:rsidP="00D14961">
      <w:pPr>
        <w:ind w:firstLine="709"/>
        <w:jc w:val="both"/>
      </w:pPr>
      <w:r>
        <w:t>§ 276. Если человек наймет судно вверх по течению, то 2 ½ ше серебра в день его плату он должен давать.</w:t>
      </w:r>
    </w:p>
    <w:p w:rsidR="00D14961" w:rsidRDefault="00D14961" w:rsidP="00D14961">
      <w:pPr>
        <w:ind w:firstLine="709"/>
        <w:jc w:val="both"/>
      </w:pPr>
      <w:r>
        <w:t xml:space="preserve">§ 277. Если человек наймет судно вместимостью в 60 курру, то он должен давать </w:t>
      </w:r>
      <w:r>
        <w:rPr>
          <w:vertAlign w:val="superscript"/>
        </w:rPr>
        <w:t>1</w:t>
      </w:r>
      <w:r>
        <w:t>/</w:t>
      </w:r>
      <w:r>
        <w:rPr>
          <w:vertAlign w:val="subscript"/>
        </w:rPr>
        <w:t>6</w:t>
      </w:r>
      <w:r>
        <w:t>сикля серебра в день в качестве его платы.</w:t>
      </w:r>
    </w:p>
    <w:p w:rsidR="00D14961" w:rsidRDefault="00D14961" w:rsidP="00D14961">
      <w:pPr>
        <w:ind w:firstLine="709"/>
        <w:jc w:val="both"/>
      </w:pPr>
      <w:r>
        <w:t>§ 278. Если человек купит раба или рабыню и до прошествия месяца его</w:t>
      </w:r>
      <w:r>
        <w:rPr>
          <w:vertAlign w:val="superscript"/>
        </w:rPr>
        <w:t>97</w:t>
      </w:r>
      <w:r>
        <w:t xml:space="preserve"> постигнет падучая (?), то покупатель может вернуть его своему продавцу и этот покупатель получает серебро, которое он отвесил.</w:t>
      </w:r>
    </w:p>
    <w:p w:rsidR="00D14961" w:rsidRDefault="00D14961" w:rsidP="00D14961">
      <w:pPr>
        <w:ind w:firstLine="709"/>
        <w:jc w:val="both"/>
      </w:pPr>
      <w:r>
        <w:t xml:space="preserve">§ 279. Если человек купит раба или рабыню и подвергнется иску </w:t>
      </w:r>
      <w:r>
        <w:rPr>
          <w:vertAlign w:val="superscript"/>
        </w:rPr>
        <w:t>98</w:t>
      </w:r>
      <w:r>
        <w:t>, то по иску отвечает только его продавец.</w:t>
      </w:r>
    </w:p>
    <w:p w:rsidR="00D14961" w:rsidRDefault="00D14961" w:rsidP="00D14961">
      <w:pPr>
        <w:ind w:firstLine="709"/>
        <w:jc w:val="both"/>
      </w:pPr>
      <w:r>
        <w:lastRenderedPageBreak/>
        <w:t xml:space="preserve">§ 280. Если человек купит во враждебной стране раба или рабыню человека и, когда придет в Страну </w:t>
      </w:r>
      <w:r>
        <w:rPr>
          <w:vertAlign w:val="superscript"/>
        </w:rPr>
        <w:t>99</w:t>
      </w:r>
      <w:r>
        <w:t xml:space="preserve">, господин раба или рабыни признает своего раба или рабыню, то если эти раб или рабыня – дети Страны </w:t>
      </w:r>
      <w:r>
        <w:rPr>
          <w:vertAlign w:val="superscript"/>
        </w:rPr>
        <w:t>100</w:t>
      </w:r>
      <w:r>
        <w:t xml:space="preserve">, их должно отпустить на свободу без какого-либо серебра </w:t>
      </w:r>
      <w:r>
        <w:rPr>
          <w:vertAlign w:val="superscript"/>
        </w:rPr>
        <w:t>101</w:t>
      </w:r>
      <w:r>
        <w:t>.</w:t>
      </w:r>
    </w:p>
    <w:p w:rsidR="00D14961" w:rsidRDefault="00D14961" w:rsidP="00D14961">
      <w:pPr>
        <w:ind w:firstLine="709"/>
        <w:jc w:val="both"/>
      </w:pPr>
      <w:r>
        <w:t>§ 281. Если они – дети другой страны, то покупатель должен назвать перед богом серебро, которое он отвесил, а господин раба или рабыни может отдать тамкару</w:t>
      </w:r>
      <w:r>
        <w:rPr>
          <w:vertAlign w:val="superscript"/>
        </w:rPr>
        <w:t>102</w:t>
      </w:r>
      <w:r>
        <w:t xml:space="preserve"> отвешенное им серебро и выкупить своего раба или рабыню.</w:t>
      </w:r>
    </w:p>
    <w:p w:rsidR="00D14961" w:rsidRDefault="00D14961" w:rsidP="00D14961">
      <w:pPr>
        <w:ind w:firstLine="709"/>
        <w:jc w:val="both"/>
      </w:pPr>
      <w:r>
        <w:t>§ 282. Если раб скажет своему господину: «Ты не мой господин», то тот должен изобличить его как своего раба, и затем его господин может отрезать ему ухо.</w:t>
      </w:r>
    </w:p>
    <w:p w:rsidR="00D14961" w:rsidRDefault="00D14961" w:rsidP="00D14961">
      <w:pPr>
        <w:jc w:val="center"/>
        <w:rPr>
          <w:sz w:val="28"/>
          <w:szCs w:val="28"/>
        </w:rPr>
      </w:pPr>
    </w:p>
    <w:p w:rsidR="00D14961" w:rsidRDefault="00D14961" w:rsidP="00D14961">
      <w:pPr>
        <w:jc w:val="center"/>
        <w:rPr>
          <w:sz w:val="28"/>
          <w:szCs w:val="28"/>
        </w:rPr>
      </w:pPr>
      <w:r>
        <w:rPr>
          <w:sz w:val="28"/>
          <w:szCs w:val="28"/>
        </w:rPr>
        <w:t>Из заключения</w:t>
      </w:r>
    </w:p>
    <w:p w:rsidR="00D14961" w:rsidRDefault="00D14961" w:rsidP="00D14961">
      <w:pPr>
        <w:jc w:val="center"/>
        <w:rPr>
          <w:sz w:val="28"/>
          <w:szCs w:val="28"/>
        </w:rPr>
      </w:pPr>
    </w:p>
    <w:p w:rsidR="00D14961" w:rsidRDefault="00D14961" w:rsidP="00D14961">
      <w:pPr>
        <w:ind w:firstLine="709"/>
        <w:jc w:val="both"/>
      </w:pPr>
      <w:r>
        <w:t>Вот справедливые законы, утвержденные Хаммурапи, победоносным царем, водворившим истинное благополучие и доброе управление в стране.</w:t>
      </w:r>
    </w:p>
    <w:p w:rsidR="00D14961" w:rsidRDefault="00D14961" w:rsidP="00D14961">
      <w:pPr>
        <w:ind w:firstLine="709"/>
        <w:jc w:val="both"/>
      </w:pPr>
      <w:r>
        <w:t>…Чтобы сильный не обижал слабого, чтобы сироте и вдове оказывалась справедливость, в Вавилоне, городе, главу которого вознесли Ану и Энлиль, в Э-Сагиле</w:t>
      </w:r>
      <w:r>
        <w:rPr>
          <w:vertAlign w:val="superscript"/>
        </w:rPr>
        <w:t>103</w:t>
      </w:r>
      <w:r>
        <w:t>, храме, основание которого прочно, как небо и земля, чтобы судился суд в стране, чтобы решались приговоры в стране, чтобы притесненному оказать справедливость, я начертал мои драгоценные слова на моей стеле и поставил перед изображением моим, царя справедливого…</w:t>
      </w:r>
    </w:p>
    <w:p w:rsidR="00D14961" w:rsidRDefault="00D14961" w:rsidP="00D14961">
      <w:pPr>
        <w:ind w:firstLine="709"/>
        <w:jc w:val="both"/>
      </w:pPr>
      <w:r>
        <w:t>Будущим временам, навеки! Царь, который будет в стране, да соблюдает справедливые слова, написанные мною на моей стеле, да не изменит он судебных решений страны, как решались они мной, приговоров страны, как постановлялись они мною, да не разрушит моих предначертаний…</w:t>
      </w:r>
    </w:p>
    <w:p w:rsidR="00D14961" w:rsidRDefault="00D14961" w:rsidP="00D14961">
      <w:pPr>
        <w:ind w:firstLine="709"/>
        <w:jc w:val="both"/>
      </w:pPr>
      <w:r>
        <w:t xml:space="preserve">Если этот человек будет чтить мои слова, написанные мною на моей стеле, не отменит моих судебных решений, не исказит моих слов, не изменит моих предначертаний, этот человек – как я, справедливый царь. Да удлинит ему Шамаш жезл </w:t>
      </w:r>
      <w:r>
        <w:rPr>
          <w:vertAlign w:val="superscript"/>
        </w:rPr>
        <w:t>104</w:t>
      </w:r>
      <w:r>
        <w:t>, пусть пасет он людей своих справедливо.</w:t>
      </w:r>
    </w:p>
    <w:p w:rsidR="00D14961" w:rsidRDefault="00D14961" w:rsidP="00D14961">
      <w:pPr>
        <w:ind w:firstLine="709"/>
        <w:jc w:val="both"/>
      </w:pPr>
      <w:r>
        <w:t>Если же этот человек не будет чтить мои слова, написанные на моей стеле, пренебрежет моим проклятием, не побоится проклятия богов, отменит судебные решения, что я решал, исказит мои слова, изменит мои предначертания, выскоблит мое написанное имя и впишет свое, или из страха перед этими проклятиями подучит другого, то – будет ли это царь, или владыка, или правитель, или какой бы то ни было человек, носящий имя, - пусть великий Ану, отец богов, назвавший годы моего правления, лишит его царского блеска, сломает его жезл, проклянет его судьбу.</w:t>
      </w:r>
    </w:p>
    <w:p w:rsidR="00D14961" w:rsidRDefault="00D14961" w:rsidP="00D14961">
      <w:pPr>
        <w:ind w:firstLine="709"/>
        <w:jc w:val="both"/>
      </w:pPr>
    </w:p>
    <w:p w:rsidR="00D14961" w:rsidRDefault="00D14961" w:rsidP="00D14961">
      <w:pPr>
        <w:ind w:firstLine="709"/>
        <w:jc w:val="both"/>
      </w:pPr>
      <w:r>
        <w:rPr>
          <w:vertAlign w:val="superscript"/>
        </w:rPr>
        <w:t>1</w:t>
      </w:r>
      <w:r>
        <w:rPr>
          <w:i/>
        </w:rPr>
        <w:t>Ану</w:t>
      </w:r>
      <w:r>
        <w:t xml:space="preserve"> – бог неба; </w:t>
      </w:r>
      <w:r>
        <w:rPr>
          <w:i/>
        </w:rPr>
        <w:t>ануннаки</w:t>
      </w:r>
      <w:r>
        <w:t xml:space="preserve"> – боги земли и подземного царства.</w:t>
      </w:r>
    </w:p>
    <w:p w:rsidR="00D14961" w:rsidRDefault="00D14961" w:rsidP="00D14961">
      <w:pPr>
        <w:ind w:firstLine="709"/>
        <w:jc w:val="both"/>
      </w:pPr>
      <w:r>
        <w:rPr>
          <w:vertAlign w:val="superscript"/>
        </w:rPr>
        <w:t>2</w:t>
      </w:r>
      <w:r>
        <w:rPr>
          <w:i/>
        </w:rPr>
        <w:t>Мардук</w:t>
      </w:r>
      <w:r>
        <w:t xml:space="preserve"> – бог, покровитель Вавилона.</w:t>
      </w:r>
    </w:p>
    <w:p w:rsidR="00D14961" w:rsidRDefault="00D14961" w:rsidP="00D14961">
      <w:pPr>
        <w:ind w:firstLine="709"/>
        <w:jc w:val="both"/>
      </w:pPr>
      <w:r>
        <w:rPr>
          <w:vertAlign w:val="superscript"/>
        </w:rPr>
        <w:t>3</w:t>
      </w:r>
      <w:r>
        <w:rPr>
          <w:i/>
        </w:rPr>
        <w:t>Эа</w:t>
      </w:r>
      <w:r>
        <w:t xml:space="preserve"> – божество земных вод и мудрости.</w:t>
      </w:r>
    </w:p>
    <w:p w:rsidR="00D14961" w:rsidRDefault="00D14961" w:rsidP="00D14961">
      <w:pPr>
        <w:ind w:firstLine="709"/>
        <w:jc w:val="both"/>
      </w:pPr>
      <w:r>
        <w:rPr>
          <w:vertAlign w:val="superscript"/>
        </w:rPr>
        <w:t>4</w:t>
      </w:r>
      <w:r>
        <w:rPr>
          <w:i/>
        </w:rPr>
        <w:t>Игиги</w:t>
      </w:r>
      <w:r>
        <w:t xml:space="preserve"> – небесные божества.</w:t>
      </w:r>
    </w:p>
    <w:p w:rsidR="00D14961" w:rsidRDefault="00D14961" w:rsidP="00D14961">
      <w:pPr>
        <w:ind w:firstLine="709"/>
        <w:jc w:val="both"/>
      </w:pPr>
      <w:r>
        <w:rPr>
          <w:vertAlign w:val="superscript"/>
        </w:rPr>
        <w:t>5</w:t>
      </w:r>
      <w:r>
        <w:rPr>
          <w:i/>
        </w:rPr>
        <w:t>Шамаш</w:t>
      </w:r>
      <w:r>
        <w:t xml:space="preserve"> – бог солнца и правосудия.</w:t>
      </w:r>
    </w:p>
    <w:p w:rsidR="00D14961" w:rsidRDefault="00D14961" w:rsidP="00D14961">
      <w:pPr>
        <w:ind w:firstLine="709"/>
        <w:jc w:val="both"/>
      </w:pPr>
      <w:r>
        <w:rPr>
          <w:vertAlign w:val="superscript"/>
        </w:rPr>
        <w:t>6</w:t>
      </w:r>
      <w:r>
        <w:t xml:space="preserve"> Черноголовые – люди.</w:t>
      </w:r>
    </w:p>
    <w:p w:rsidR="00D14961" w:rsidRDefault="00D14961" w:rsidP="00D14961">
      <w:pPr>
        <w:ind w:firstLine="709"/>
        <w:jc w:val="both"/>
      </w:pPr>
      <w:r>
        <w:rPr>
          <w:vertAlign w:val="superscript"/>
        </w:rPr>
        <w:t>7</w:t>
      </w:r>
      <w:r>
        <w:t xml:space="preserve"> Всплытие обвиняемого в реке свидетельствовало о его невиновности.</w:t>
      </w:r>
    </w:p>
    <w:p w:rsidR="00D14961" w:rsidRDefault="00D14961" w:rsidP="00D14961">
      <w:pPr>
        <w:ind w:firstLine="709"/>
        <w:jc w:val="both"/>
      </w:pPr>
      <w:r>
        <w:rPr>
          <w:vertAlign w:val="superscript"/>
        </w:rPr>
        <w:t>8</w:t>
      </w:r>
      <w:r>
        <w:t>Мар-авелим – полноправные жители Вавилонии.</w:t>
      </w:r>
    </w:p>
    <w:p w:rsidR="00D14961" w:rsidRDefault="00D14961" w:rsidP="00D14961">
      <w:pPr>
        <w:ind w:firstLine="709"/>
        <w:jc w:val="both"/>
      </w:pPr>
      <w:r>
        <w:rPr>
          <w:vertAlign w:val="superscript"/>
        </w:rPr>
        <w:t>9</w:t>
      </w:r>
      <w:r>
        <w:t xml:space="preserve"> Речь идет о неполноправном сыне свободного человека. Статья воспрещает сделки купли-продажи и сдачи на хранение, без надлежащего оформления с лицами, находящимися под патриархальной властью.</w:t>
      </w:r>
    </w:p>
    <w:p w:rsidR="00D14961" w:rsidRDefault="00D14961" w:rsidP="00D14961">
      <w:pPr>
        <w:ind w:firstLine="709"/>
        <w:jc w:val="both"/>
      </w:pPr>
      <w:r>
        <w:rPr>
          <w:vertAlign w:val="superscript"/>
        </w:rPr>
        <w:t>10</w:t>
      </w:r>
      <w:r>
        <w:t xml:space="preserve"> Так назывались жители, ограниченные в своих правах по сравнению с сыновьями мужа. По-видимому, это были зависимые от царя слуги, не имевшие собственного надела в общине, и жители покорных областей (например, Шумера).</w:t>
      </w:r>
    </w:p>
    <w:p w:rsidR="00D14961" w:rsidRDefault="00D14961" w:rsidP="00D14961">
      <w:pPr>
        <w:ind w:firstLine="709"/>
        <w:jc w:val="both"/>
      </w:pPr>
      <w:r>
        <w:rPr>
          <w:vertAlign w:val="superscript"/>
        </w:rPr>
        <w:t>11</w:t>
      </w:r>
      <w:r>
        <w:t xml:space="preserve"> Т.е. умер.</w:t>
      </w:r>
    </w:p>
    <w:p w:rsidR="00D14961" w:rsidRDefault="00D14961" w:rsidP="00D14961">
      <w:pPr>
        <w:ind w:firstLine="709"/>
        <w:jc w:val="both"/>
      </w:pPr>
      <w:r>
        <w:rPr>
          <w:vertAlign w:val="superscript"/>
        </w:rPr>
        <w:lastRenderedPageBreak/>
        <w:t>12</w:t>
      </w:r>
      <w:r>
        <w:t xml:space="preserve"> Т.е. должен понести то наказание, которое грозило бы ложно обвиненному им лицу.</w:t>
      </w:r>
    </w:p>
    <w:p w:rsidR="00D14961" w:rsidRDefault="00D14961" w:rsidP="00D14961">
      <w:pPr>
        <w:ind w:firstLine="709"/>
        <w:jc w:val="both"/>
      </w:pPr>
      <w:r>
        <w:rPr>
          <w:vertAlign w:val="superscript"/>
        </w:rPr>
        <w:t>13</w:t>
      </w:r>
      <w:r>
        <w:t xml:space="preserve"> Способ кражи со взломом.</w:t>
      </w:r>
    </w:p>
    <w:p w:rsidR="00D14961" w:rsidRDefault="00D14961" w:rsidP="00D14961">
      <w:pPr>
        <w:ind w:firstLine="709"/>
        <w:jc w:val="both"/>
      </w:pPr>
      <w:r>
        <w:rPr>
          <w:vertAlign w:val="superscript"/>
        </w:rPr>
        <w:t>14</w:t>
      </w:r>
      <w:r>
        <w:t xml:space="preserve"> Глава общинного поселения по царскому назначению.</w:t>
      </w:r>
    </w:p>
    <w:p w:rsidR="00D14961" w:rsidRDefault="00D14961" w:rsidP="00D14961">
      <w:pPr>
        <w:ind w:firstLine="709"/>
        <w:jc w:val="both"/>
      </w:pPr>
      <w:r>
        <w:rPr>
          <w:vertAlign w:val="superscript"/>
        </w:rPr>
        <w:t>15</w:t>
      </w:r>
      <w:r>
        <w:t xml:space="preserve"> Его родственникам.</w:t>
      </w:r>
    </w:p>
    <w:p w:rsidR="00D14961" w:rsidRDefault="00D14961" w:rsidP="00D14961">
      <w:pPr>
        <w:ind w:firstLine="709"/>
        <w:jc w:val="both"/>
      </w:pPr>
      <w:r>
        <w:rPr>
          <w:vertAlign w:val="superscript"/>
        </w:rPr>
        <w:t>16</w:t>
      </w:r>
      <w:r>
        <w:rPr>
          <w:i/>
        </w:rPr>
        <w:t>Редум</w:t>
      </w:r>
      <w:r>
        <w:t xml:space="preserve"> и </w:t>
      </w:r>
      <w:r>
        <w:rPr>
          <w:i/>
        </w:rPr>
        <w:t>баирум</w:t>
      </w:r>
      <w:r>
        <w:t xml:space="preserve"> – категории воинов.</w:t>
      </w:r>
    </w:p>
    <w:p w:rsidR="00D14961" w:rsidRDefault="00D14961" w:rsidP="00D14961">
      <w:pPr>
        <w:ind w:firstLine="709"/>
        <w:jc w:val="both"/>
      </w:pPr>
      <w:r>
        <w:rPr>
          <w:vertAlign w:val="superscript"/>
        </w:rPr>
        <w:t>17</w:t>
      </w:r>
      <w:r>
        <w:rPr>
          <w:i/>
        </w:rPr>
        <w:t>Декум</w:t>
      </w:r>
      <w:r>
        <w:t xml:space="preserve"> и </w:t>
      </w:r>
      <w:r>
        <w:rPr>
          <w:i/>
        </w:rPr>
        <w:t>лубуттум</w:t>
      </w:r>
      <w:r>
        <w:t xml:space="preserve"> – командные должности в войске Вавилонии.</w:t>
      </w:r>
    </w:p>
    <w:p w:rsidR="00D14961" w:rsidRDefault="00D14961" w:rsidP="00D14961">
      <w:pPr>
        <w:ind w:firstLine="709"/>
        <w:jc w:val="both"/>
      </w:pPr>
      <w:r>
        <w:rPr>
          <w:vertAlign w:val="superscript"/>
        </w:rPr>
        <w:t>18</w:t>
      </w:r>
      <w:r>
        <w:t xml:space="preserve"> Лицо, насильственно завербованное в воины.</w:t>
      </w:r>
    </w:p>
    <w:p w:rsidR="00D14961" w:rsidRDefault="00D14961" w:rsidP="00D14961">
      <w:pPr>
        <w:ind w:firstLine="709"/>
        <w:jc w:val="both"/>
      </w:pPr>
      <w:r>
        <w:rPr>
          <w:vertAlign w:val="superscript"/>
        </w:rPr>
        <w:t>19</w:t>
      </w:r>
      <w:r>
        <w:t xml:space="preserve"> Лица, получавшие надел на царской земле под условием уплаты натурой большой части урожая, что считалось их повинностью.</w:t>
      </w:r>
    </w:p>
    <w:p w:rsidR="00D14961" w:rsidRDefault="00D14961" w:rsidP="00D14961">
      <w:pPr>
        <w:ind w:firstLine="709"/>
        <w:jc w:val="both"/>
      </w:pPr>
      <w:r>
        <w:rPr>
          <w:vertAlign w:val="superscript"/>
        </w:rPr>
        <w:t>20</w:t>
      </w:r>
      <w:r>
        <w:t xml:space="preserve"> Т.е. уничтожить документ.</w:t>
      </w:r>
    </w:p>
    <w:p w:rsidR="00D14961" w:rsidRDefault="00D14961" w:rsidP="00D14961">
      <w:pPr>
        <w:ind w:firstLine="709"/>
        <w:jc w:val="both"/>
      </w:pPr>
      <w:r>
        <w:rPr>
          <w:vertAlign w:val="superscript"/>
        </w:rPr>
        <w:t>21</w:t>
      </w:r>
      <w:r>
        <w:t xml:space="preserve"> Статья 38 борется против расхищения царского земельного фонда и возможного размельчения служебных наделов воинов, это запрещение не распространяется на благоприобретенное (а не полученное от царя) недвижимое имущество воина.</w:t>
      </w:r>
    </w:p>
    <w:p w:rsidR="00D14961" w:rsidRDefault="00D14961" w:rsidP="00D14961">
      <w:pPr>
        <w:ind w:firstLine="709"/>
        <w:jc w:val="both"/>
      </w:pPr>
      <w:r>
        <w:rPr>
          <w:vertAlign w:val="superscript"/>
        </w:rPr>
        <w:t>22</w:t>
      </w:r>
      <w:r>
        <w:t xml:space="preserve"> Категория жриц, имеющих надел на царской земле.</w:t>
      </w:r>
    </w:p>
    <w:p w:rsidR="00D14961" w:rsidRDefault="00D14961" w:rsidP="00D14961">
      <w:pPr>
        <w:ind w:firstLine="709"/>
        <w:jc w:val="both"/>
      </w:pPr>
      <w:r>
        <w:rPr>
          <w:vertAlign w:val="superscript"/>
        </w:rPr>
        <w:t>23</w:t>
      </w:r>
      <w:r>
        <w:t xml:space="preserve"> Речь идет о царских ремесленниках, служащих и прочих лицах, получающих надел на царской земле, но не входящих в категорию воинов.</w:t>
      </w:r>
    </w:p>
    <w:p w:rsidR="00D14961" w:rsidRDefault="00D14961" w:rsidP="00D14961">
      <w:pPr>
        <w:ind w:firstLine="709"/>
        <w:jc w:val="both"/>
      </w:pPr>
      <w:r>
        <w:rPr>
          <w:vertAlign w:val="superscript"/>
        </w:rPr>
        <w:t>24</w:t>
      </w:r>
      <w:r>
        <w:rPr>
          <w:i/>
        </w:rPr>
        <w:t>Адад</w:t>
      </w:r>
      <w:r>
        <w:t>– бог грозы и дождя.</w:t>
      </w:r>
    </w:p>
    <w:p w:rsidR="00D14961" w:rsidRDefault="00D14961" w:rsidP="00D14961">
      <w:pPr>
        <w:ind w:firstLine="709"/>
        <w:jc w:val="both"/>
      </w:pPr>
      <w:r>
        <w:rPr>
          <w:vertAlign w:val="superscript"/>
        </w:rPr>
        <w:t>25</w:t>
      </w:r>
      <w:r>
        <w:t xml:space="preserve"> Арендатор требует не расторгать договора ввиду того, что урожай от поднятой целины в первый год был очень мал и труды его не окупились.</w:t>
      </w:r>
    </w:p>
    <w:p w:rsidR="00D14961" w:rsidRDefault="00D14961" w:rsidP="00D14961">
      <w:pPr>
        <w:ind w:firstLine="709"/>
        <w:jc w:val="both"/>
      </w:pPr>
      <w:r>
        <w:rPr>
          <w:vertAlign w:val="superscript"/>
        </w:rPr>
        <w:t>26</w:t>
      </w:r>
      <w:r>
        <w:t xml:space="preserve"> Дословно «увлажнить», размыть знаки, аннулировать договор.</w:t>
      </w:r>
    </w:p>
    <w:p w:rsidR="00D14961" w:rsidRDefault="00D14961" w:rsidP="00D14961">
      <w:pPr>
        <w:ind w:firstLine="709"/>
        <w:jc w:val="both"/>
      </w:pPr>
      <w:r>
        <w:rPr>
          <w:vertAlign w:val="superscript"/>
        </w:rPr>
        <w:t>27</w:t>
      </w:r>
      <w:r>
        <w:t xml:space="preserve"> Земледельцем, видимо, являлось лицо, нанятое для обработки поля заимодавцев (тамкаром) или получившее от него заложенную землю в аренду.</w:t>
      </w:r>
    </w:p>
    <w:p w:rsidR="00D14961" w:rsidRDefault="00D14961" w:rsidP="00D14961">
      <w:pPr>
        <w:ind w:firstLine="709"/>
        <w:jc w:val="both"/>
      </w:pPr>
      <w:r>
        <w:rPr>
          <w:vertAlign w:val="superscript"/>
        </w:rPr>
        <w:t>28</w:t>
      </w:r>
      <w:r>
        <w:t xml:space="preserve"> Остаток приходится на долю хозяина, тамкар не может взять больше суммы долга.</w:t>
      </w:r>
    </w:p>
    <w:p w:rsidR="00D14961" w:rsidRDefault="00D14961" w:rsidP="00D14961">
      <w:pPr>
        <w:ind w:firstLine="709"/>
        <w:jc w:val="both"/>
      </w:pPr>
      <w:r>
        <w:rPr>
          <w:vertAlign w:val="superscript"/>
        </w:rPr>
        <w:t>29</w:t>
      </w:r>
      <w:r>
        <w:t xml:space="preserve"> Имеется виду договоренность между должником и кредитором о погашении долга передачей кредитору урожая, получавшая, очевидно, письменное оформление.</w:t>
      </w:r>
    </w:p>
    <w:p w:rsidR="00D14961" w:rsidRDefault="00D14961" w:rsidP="00D14961">
      <w:pPr>
        <w:ind w:firstLine="709"/>
        <w:jc w:val="both"/>
      </w:pPr>
      <w:r>
        <w:rPr>
          <w:vertAlign w:val="superscript"/>
        </w:rPr>
        <w:t>30</w:t>
      </w:r>
      <w:r>
        <w:t xml:space="preserve"> Т.е. сверх остатков урожая, доставшихся хозяину после жатвы.</w:t>
      </w:r>
    </w:p>
    <w:p w:rsidR="00D14961" w:rsidRDefault="00D14961" w:rsidP="00D14961">
      <w:pPr>
        <w:ind w:firstLine="709"/>
        <w:jc w:val="both"/>
      </w:pPr>
      <w:r>
        <w:rPr>
          <w:vertAlign w:val="superscript"/>
        </w:rPr>
        <w:t>31</w:t>
      </w:r>
      <w:r>
        <w:t xml:space="preserve"> Стада, по-видимому, содержались в пределах стен поселения во время созревания урожая; поэтому потрава поля в такое время считалась более важным правонарушением, чем предусмотренное § 57.</w:t>
      </w:r>
    </w:p>
    <w:p w:rsidR="00D14961" w:rsidRDefault="00D14961" w:rsidP="00D14961">
      <w:pPr>
        <w:ind w:firstLine="709"/>
        <w:jc w:val="both"/>
      </w:pPr>
      <w:r>
        <w:rPr>
          <w:vertAlign w:val="superscript"/>
        </w:rPr>
        <w:t>32</w:t>
      </w:r>
      <w:r>
        <w:t xml:space="preserve"> Т.е. держателю надела, связанного с повинностью.</w:t>
      </w:r>
    </w:p>
    <w:p w:rsidR="00D14961" w:rsidRDefault="00D14961" w:rsidP="00D14961">
      <w:pPr>
        <w:ind w:firstLine="709"/>
        <w:jc w:val="both"/>
      </w:pPr>
      <w:r>
        <w:rPr>
          <w:vertAlign w:val="superscript"/>
        </w:rPr>
        <w:t>33</w:t>
      </w:r>
      <w:r>
        <w:t xml:space="preserve"> Т.е. максимальным законным процентом, разрешенным ростовщикам, было 33 </w:t>
      </w:r>
      <w:r>
        <w:rPr>
          <w:vertAlign w:val="superscript"/>
        </w:rPr>
        <w:t>1</w:t>
      </w:r>
      <w:r>
        <w:t>/</w:t>
      </w:r>
      <w:r>
        <w:rPr>
          <w:vertAlign w:val="subscript"/>
        </w:rPr>
        <w:t>3</w:t>
      </w:r>
      <w:r>
        <w:t xml:space="preserve"> % с хлеба и 20 % с серебра.</w:t>
      </w:r>
    </w:p>
    <w:p w:rsidR="00D14961" w:rsidRDefault="00D14961" w:rsidP="00D14961">
      <w:pPr>
        <w:ind w:firstLine="709"/>
        <w:jc w:val="both"/>
      </w:pPr>
      <w:r>
        <w:rPr>
          <w:vertAlign w:val="superscript"/>
        </w:rPr>
        <w:t>34</w:t>
      </w:r>
      <w:r>
        <w:t xml:space="preserve"> Т.е. не только назначит незаконный процент, но и взыщет его.</w:t>
      </w:r>
    </w:p>
    <w:p w:rsidR="00D14961" w:rsidRDefault="00D14961" w:rsidP="00D14961">
      <w:pPr>
        <w:ind w:firstLine="709"/>
        <w:jc w:val="both"/>
      </w:pPr>
      <w:r>
        <w:rPr>
          <w:vertAlign w:val="superscript"/>
        </w:rPr>
        <w:t>35</w:t>
      </w:r>
      <w:r>
        <w:t xml:space="preserve"> По-видимому, согласно тексту этой статьи, ростовщические операции должны были происходить под контролем официального чиновника.</w:t>
      </w:r>
    </w:p>
    <w:p w:rsidR="00D14961" w:rsidRDefault="00D14961" w:rsidP="00D14961">
      <w:pPr>
        <w:ind w:firstLine="709"/>
        <w:jc w:val="both"/>
      </w:pPr>
      <w:r>
        <w:rPr>
          <w:vertAlign w:val="superscript"/>
        </w:rPr>
        <w:t>36</w:t>
      </w:r>
      <w:r>
        <w:t xml:space="preserve"> Странствующий торговец, находящийся на службе у тамкара (купца).</w:t>
      </w:r>
    </w:p>
    <w:p w:rsidR="00D14961" w:rsidRDefault="00D14961" w:rsidP="00D14961">
      <w:pPr>
        <w:ind w:firstLine="709"/>
        <w:jc w:val="both"/>
      </w:pPr>
      <w:r>
        <w:rPr>
          <w:vertAlign w:val="superscript"/>
        </w:rPr>
        <w:t>37</w:t>
      </w:r>
      <w:r>
        <w:t xml:space="preserve"> Т.е. он должен уплатить тамкару основную сумму и прибыль за вычетом своего содержания из поденного расчета.</w:t>
      </w:r>
    </w:p>
    <w:p w:rsidR="00D14961" w:rsidRDefault="00D14961" w:rsidP="00D14961">
      <w:pPr>
        <w:ind w:firstLine="709"/>
        <w:jc w:val="both"/>
      </w:pPr>
      <w:r>
        <w:rPr>
          <w:vertAlign w:val="superscript"/>
        </w:rPr>
        <w:t>38</w:t>
      </w:r>
      <w:r>
        <w:t xml:space="preserve"> Женщина, содержащая питейное заведение.</w:t>
      </w:r>
    </w:p>
    <w:p w:rsidR="00D14961" w:rsidRDefault="00D14961" w:rsidP="00D14961">
      <w:pPr>
        <w:ind w:firstLine="709"/>
        <w:jc w:val="both"/>
      </w:pPr>
      <w:r>
        <w:rPr>
          <w:vertAlign w:val="superscript"/>
        </w:rPr>
        <w:t>39</w:t>
      </w:r>
      <w:r>
        <w:t xml:space="preserve"> Опьяняющий напиток из ячменя.</w:t>
      </w:r>
    </w:p>
    <w:p w:rsidR="00D14961" w:rsidRDefault="00D14961" w:rsidP="00D14961">
      <w:pPr>
        <w:ind w:firstLine="709"/>
        <w:jc w:val="both"/>
      </w:pPr>
      <w:r>
        <w:rPr>
          <w:vertAlign w:val="superscript"/>
        </w:rPr>
        <w:t>40</w:t>
      </w:r>
      <w:r>
        <w:t xml:space="preserve"> Тарифная цена серебра, выраженная в ячмене, так как корчемница обязана принимать к уплате хлеб.</w:t>
      </w:r>
    </w:p>
    <w:p w:rsidR="00D14961" w:rsidRDefault="00D14961" w:rsidP="00D14961">
      <w:pPr>
        <w:ind w:firstLine="709"/>
        <w:jc w:val="both"/>
      </w:pPr>
      <w:r>
        <w:rPr>
          <w:vertAlign w:val="superscript"/>
        </w:rPr>
        <w:t>41</w:t>
      </w:r>
      <w:r>
        <w:t xml:space="preserve"> Вызвав стражу.</w:t>
      </w:r>
    </w:p>
    <w:p w:rsidR="00D14961" w:rsidRDefault="00D14961" w:rsidP="00D14961">
      <w:pPr>
        <w:ind w:firstLine="709"/>
        <w:jc w:val="both"/>
      </w:pPr>
      <w:r>
        <w:rPr>
          <w:vertAlign w:val="superscript"/>
        </w:rPr>
        <w:t>42, 43</w:t>
      </w:r>
      <w:r>
        <w:t xml:space="preserve"> Категории жриц.</w:t>
      </w:r>
    </w:p>
    <w:p w:rsidR="00D14961" w:rsidRDefault="00D14961" w:rsidP="00D14961">
      <w:pPr>
        <w:ind w:firstLine="709"/>
        <w:jc w:val="both"/>
      </w:pPr>
      <w:r>
        <w:rPr>
          <w:vertAlign w:val="superscript"/>
        </w:rPr>
        <w:t>44</w:t>
      </w:r>
      <w:r>
        <w:t xml:space="preserve"> Т.е. естественной смертью.</w:t>
      </w:r>
    </w:p>
    <w:p w:rsidR="00D14961" w:rsidRDefault="00D14961" w:rsidP="00D14961">
      <w:pPr>
        <w:ind w:firstLine="709"/>
        <w:jc w:val="both"/>
      </w:pPr>
      <w:r>
        <w:rPr>
          <w:vertAlign w:val="superscript"/>
        </w:rPr>
        <w:t>45</w:t>
      </w:r>
      <w:r>
        <w:t xml:space="preserve"> Должник</w:t>
      </w:r>
    </w:p>
    <w:p w:rsidR="00D14961" w:rsidRDefault="00D14961" w:rsidP="00D14961">
      <w:pPr>
        <w:ind w:firstLine="709"/>
        <w:jc w:val="both"/>
      </w:pPr>
      <w:r>
        <w:rPr>
          <w:vertAlign w:val="superscript"/>
        </w:rPr>
        <w:t>46</w:t>
      </w:r>
      <w:r>
        <w:t xml:space="preserve"> Т.е. заимодавца</w:t>
      </w:r>
    </w:p>
    <w:p w:rsidR="00D14961" w:rsidRDefault="00D14961" w:rsidP="00D14961">
      <w:pPr>
        <w:ind w:firstLine="709"/>
        <w:jc w:val="both"/>
      </w:pPr>
      <w:r>
        <w:rPr>
          <w:vertAlign w:val="superscript"/>
        </w:rPr>
        <w:t>47</w:t>
      </w:r>
      <w:r>
        <w:t xml:space="preserve"> Т.е. взявшего в залог.</w:t>
      </w:r>
    </w:p>
    <w:p w:rsidR="00D14961" w:rsidRDefault="00D14961" w:rsidP="00D14961">
      <w:pPr>
        <w:ind w:firstLine="709"/>
        <w:jc w:val="both"/>
      </w:pPr>
      <w:r>
        <w:rPr>
          <w:vertAlign w:val="superscript"/>
        </w:rPr>
        <w:t>48</w:t>
      </w:r>
      <w:r>
        <w:t xml:space="preserve"> Т.е. заложник.</w:t>
      </w:r>
    </w:p>
    <w:p w:rsidR="00D14961" w:rsidRDefault="00D14961" w:rsidP="00D14961">
      <w:pPr>
        <w:ind w:firstLine="709"/>
        <w:jc w:val="both"/>
      </w:pPr>
      <w:r>
        <w:rPr>
          <w:vertAlign w:val="superscript"/>
        </w:rPr>
        <w:t>49</w:t>
      </w:r>
      <w:r>
        <w:t xml:space="preserve"> Взявший в залог.</w:t>
      </w:r>
    </w:p>
    <w:p w:rsidR="00D14961" w:rsidRDefault="00D14961" w:rsidP="00D14961">
      <w:pPr>
        <w:ind w:firstLine="709"/>
        <w:jc w:val="both"/>
      </w:pPr>
      <w:r>
        <w:rPr>
          <w:vertAlign w:val="superscript"/>
        </w:rPr>
        <w:lastRenderedPageBreak/>
        <w:t>50</w:t>
      </w:r>
      <w:r>
        <w:t xml:space="preserve"> Что бы ни было из ценностей; хлеб сюда не относится.</w:t>
      </w:r>
    </w:p>
    <w:p w:rsidR="00D14961" w:rsidRDefault="00D14961" w:rsidP="00D14961">
      <w:pPr>
        <w:ind w:firstLine="709"/>
        <w:jc w:val="both"/>
      </w:pPr>
      <w:r>
        <w:rPr>
          <w:vertAlign w:val="superscript"/>
        </w:rPr>
        <w:t>51</w:t>
      </w:r>
      <w:r>
        <w:t xml:space="preserve"> Не только при сдаче на хранение, но при любых обстоятельствах.</w:t>
      </w:r>
    </w:p>
    <w:p w:rsidR="00D14961" w:rsidRDefault="00D14961" w:rsidP="00D14961">
      <w:pPr>
        <w:ind w:firstLine="709"/>
        <w:jc w:val="both"/>
      </w:pPr>
      <w:r>
        <w:rPr>
          <w:vertAlign w:val="superscript"/>
        </w:rPr>
        <w:t>52</w:t>
      </w:r>
      <w:r>
        <w:t xml:space="preserve"> Т.е. возведет порочащее обвинение.</w:t>
      </w:r>
    </w:p>
    <w:p w:rsidR="00D14961" w:rsidRDefault="00D14961" w:rsidP="00D14961">
      <w:pPr>
        <w:ind w:firstLine="709"/>
        <w:jc w:val="both"/>
      </w:pPr>
      <w:r>
        <w:rPr>
          <w:vertAlign w:val="superscript"/>
        </w:rPr>
        <w:t>53</w:t>
      </w:r>
      <w:r>
        <w:t xml:space="preserve"> Не изобличит.</w:t>
      </w:r>
    </w:p>
    <w:p w:rsidR="00D14961" w:rsidRDefault="00D14961" w:rsidP="00D14961">
      <w:pPr>
        <w:ind w:firstLine="709"/>
        <w:jc w:val="both"/>
      </w:pPr>
      <w:r>
        <w:rPr>
          <w:vertAlign w:val="superscript"/>
        </w:rPr>
        <w:t>54</w:t>
      </w:r>
      <w:r>
        <w:t xml:space="preserve"> Срезание волос на висках, вероятно, равносильно обращению в рабство.</w:t>
      </w:r>
    </w:p>
    <w:p w:rsidR="00D14961" w:rsidRDefault="00D14961" w:rsidP="00D14961">
      <w:pPr>
        <w:ind w:firstLine="709"/>
        <w:jc w:val="both"/>
      </w:pPr>
      <w:r>
        <w:rPr>
          <w:vertAlign w:val="superscript"/>
        </w:rPr>
        <w:t>55</w:t>
      </w:r>
      <w:r>
        <w:t xml:space="preserve"> В смысле «подданного».</w:t>
      </w:r>
    </w:p>
    <w:p w:rsidR="00D14961" w:rsidRDefault="00D14961" w:rsidP="00D14961">
      <w:pPr>
        <w:ind w:firstLine="709"/>
        <w:jc w:val="both"/>
      </w:pPr>
      <w:r>
        <w:rPr>
          <w:vertAlign w:val="superscript"/>
        </w:rPr>
        <w:t>56</w:t>
      </w:r>
      <w:r>
        <w:t xml:space="preserve"> Речь идет о девушке, уже являющейся юридически женой в силу заключения договора о браке согласно § 128, но еще не перешедшей в дом мужа.</w:t>
      </w:r>
    </w:p>
    <w:p w:rsidR="00D14961" w:rsidRDefault="00D14961" w:rsidP="00D14961">
      <w:pPr>
        <w:ind w:firstLine="709"/>
        <w:jc w:val="both"/>
      </w:pPr>
      <w:r>
        <w:rPr>
          <w:vertAlign w:val="superscript"/>
        </w:rPr>
        <w:t>57</w:t>
      </w:r>
      <w:r>
        <w:t xml:space="preserve"> В дом своей семьи (в отцовский дом).</w:t>
      </w:r>
    </w:p>
    <w:p w:rsidR="00D14961" w:rsidRDefault="00D14961" w:rsidP="00D14961">
      <w:pPr>
        <w:ind w:firstLine="709"/>
        <w:jc w:val="both"/>
      </w:pPr>
      <w:r>
        <w:rPr>
          <w:vertAlign w:val="superscript"/>
        </w:rPr>
        <w:t>58</w:t>
      </w:r>
      <w:r>
        <w:t xml:space="preserve"> Для суда ордалией. (Выплывет – невиновна, утонет - виновна).</w:t>
      </w:r>
    </w:p>
    <w:p w:rsidR="00D14961" w:rsidRDefault="00D14961" w:rsidP="00D14961">
      <w:pPr>
        <w:ind w:firstLine="709"/>
        <w:jc w:val="both"/>
      </w:pPr>
      <w:r>
        <w:rPr>
          <w:vertAlign w:val="superscript"/>
        </w:rPr>
        <w:t>59</w:t>
      </w:r>
      <w:r>
        <w:t xml:space="preserve"> Жена в случае бесплодия имела право дать своему мужу наложницу-рабыню и таким образом «создать детей».</w:t>
      </w:r>
    </w:p>
    <w:p w:rsidR="00D14961" w:rsidRDefault="00D14961" w:rsidP="00D14961">
      <w:pPr>
        <w:ind w:firstLine="709"/>
        <w:jc w:val="both"/>
      </w:pPr>
      <w:r>
        <w:rPr>
          <w:vertAlign w:val="superscript"/>
        </w:rPr>
        <w:t>60</w:t>
      </w:r>
      <w:r>
        <w:t xml:space="preserve"> Приданое выдавалось девушке, выбывавшей из отцовского дома замуж, в жрицы и т.п.</w:t>
      </w:r>
    </w:p>
    <w:p w:rsidR="00D14961" w:rsidRDefault="00D14961" w:rsidP="00D14961">
      <w:pPr>
        <w:ind w:firstLine="709"/>
        <w:jc w:val="both"/>
      </w:pPr>
      <w:r>
        <w:rPr>
          <w:vertAlign w:val="superscript"/>
        </w:rPr>
        <w:t>61</w:t>
      </w:r>
      <w:r>
        <w:t xml:space="preserve"> Сумма, уплачивавшаяся обычно в серебре женихом отцу невесты.</w:t>
      </w:r>
    </w:p>
    <w:p w:rsidR="00D14961" w:rsidRDefault="00D14961" w:rsidP="00D14961">
      <w:pPr>
        <w:ind w:firstLine="709"/>
        <w:jc w:val="both"/>
      </w:pPr>
      <w:r>
        <w:rPr>
          <w:vertAlign w:val="superscript"/>
        </w:rPr>
        <w:t>62</w:t>
      </w:r>
      <w:r>
        <w:t xml:space="preserve"> Рабыня, родившая господину детей, находилась в привилегированном положении по сравнению с другими рабынями, не носила рабского знака и, вероятно, жила отдельно от прочих рабов.</w:t>
      </w:r>
    </w:p>
    <w:p w:rsidR="00D14961" w:rsidRDefault="00D14961" w:rsidP="00D14961">
      <w:pPr>
        <w:ind w:firstLine="709"/>
        <w:jc w:val="both"/>
      </w:pPr>
      <w:r>
        <w:rPr>
          <w:vertAlign w:val="superscript"/>
        </w:rPr>
        <w:t>63</w:t>
      </w:r>
      <w:r>
        <w:t xml:space="preserve"> Т.е. разводиться с ней.</w:t>
      </w:r>
    </w:p>
    <w:p w:rsidR="00D14961" w:rsidRDefault="00D14961" w:rsidP="00D14961">
      <w:pPr>
        <w:ind w:firstLine="709"/>
        <w:jc w:val="both"/>
      </w:pPr>
      <w:r>
        <w:rPr>
          <w:vertAlign w:val="superscript"/>
        </w:rPr>
        <w:t>64</w:t>
      </w:r>
      <w:r>
        <w:t xml:space="preserve"> Т.е. после ее смерти.</w:t>
      </w:r>
    </w:p>
    <w:p w:rsidR="00D14961" w:rsidRDefault="00D14961" w:rsidP="00D14961">
      <w:pPr>
        <w:ind w:firstLine="709"/>
        <w:jc w:val="both"/>
      </w:pPr>
      <w:r>
        <w:rPr>
          <w:vertAlign w:val="superscript"/>
        </w:rPr>
        <w:t>65</w:t>
      </w:r>
      <w:r>
        <w:t xml:space="preserve"> Тот факт, что виновный сам сосватал жену своему сыну, указывает на то, что этот сын (а тем самым и его жена) находятся в его патриархальной власти. Поэтому сопротивление со стороны невестки бесполезно, и она свободна от ответственности.</w:t>
      </w:r>
    </w:p>
    <w:p w:rsidR="00D14961" w:rsidRDefault="00D14961" w:rsidP="00D14961">
      <w:pPr>
        <w:ind w:firstLine="709"/>
        <w:jc w:val="both"/>
      </w:pPr>
      <w:r>
        <w:rPr>
          <w:vertAlign w:val="superscript"/>
        </w:rPr>
        <w:t>66</w:t>
      </w:r>
      <w:r>
        <w:t xml:space="preserve"> Т.е. жениху.</w:t>
      </w:r>
    </w:p>
    <w:p w:rsidR="00D14961" w:rsidRDefault="00D14961" w:rsidP="00D14961">
      <w:pPr>
        <w:ind w:firstLine="709"/>
        <w:jc w:val="both"/>
      </w:pPr>
      <w:r>
        <w:rPr>
          <w:vertAlign w:val="superscript"/>
        </w:rPr>
        <w:t>67</w:t>
      </w:r>
      <w:r>
        <w:t xml:space="preserve"> Т.е. умрет.</w:t>
      </w:r>
    </w:p>
    <w:p w:rsidR="00D14961" w:rsidRDefault="00D14961" w:rsidP="00D14961">
      <w:pPr>
        <w:ind w:firstLine="709"/>
        <w:jc w:val="both"/>
      </w:pPr>
      <w:r>
        <w:rPr>
          <w:vertAlign w:val="superscript"/>
        </w:rPr>
        <w:t>68</w:t>
      </w:r>
      <w:r>
        <w:t xml:space="preserve"> Любимый сын.</w:t>
      </w:r>
    </w:p>
    <w:p w:rsidR="00D14961" w:rsidRDefault="00D14961" w:rsidP="00D14961">
      <w:pPr>
        <w:ind w:firstLine="709"/>
        <w:jc w:val="both"/>
      </w:pPr>
      <w:r>
        <w:rPr>
          <w:vertAlign w:val="superscript"/>
        </w:rPr>
        <w:t>69</w:t>
      </w:r>
      <w:r>
        <w:t xml:space="preserve"> Дети должны взять себе приданое каждый своей матери, но имущество отцовского дома делится ими поровну.</w:t>
      </w:r>
    </w:p>
    <w:p w:rsidR="00D14961" w:rsidRDefault="00D14961" w:rsidP="00D14961">
      <w:pPr>
        <w:ind w:firstLine="709"/>
        <w:jc w:val="both"/>
      </w:pPr>
      <w:r>
        <w:rPr>
          <w:vertAlign w:val="superscript"/>
        </w:rPr>
        <w:t>70</w:t>
      </w:r>
      <w:r>
        <w:t xml:space="preserve"> Вероятно, имеется в виду старший сын из числа сыновей законной жены.</w:t>
      </w:r>
    </w:p>
    <w:p w:rsidR="00D14961" w:rsidRDefault="00D14961" w:rsidP="00D14961">
      <w:pPr>
        <w:ind w:firstLine="709"/>
        <w:jc w:val="both"/>
      </w:pPr>
      <w:r>
        <w:rPr>
          <w:vertAlign w:val="superscript"/>
        </w:rPr>
        <w:t>71</w:t>
      </w:r>
      <w:r>
        <w:t xml:space="preserve"> Дар мужа жене для ее обеспечения на случай его смерти.</w:t>
      </w:r>
    </w:p>
    <w:p w:rsidR="00D14961" w:rsidRDefault="00D14961" w:rsidP="00D14961">
      <w:pPr>
        <w:ind w:firstLine="709"/>
        <w:jc w:val="both"/>
      </w:pPr>
      <w:r>
        <w:rPr>
          <w:vertAlign w:val="superscript"/>
        </w:rPr>
        <w:t>72</w:t>
      </w:r>
      <w:r>
        <w:t xml:space="preserve"> Будучи замужем за рабом, «дочь человека» не считается женой, а продолжает называться «дочерью человека».</w:t>
      </w:r>
    </w:p>
    <w:p w:rsidR="00D14961" w:rsidRDefault="00D14961" w:rsidP="00D14961">
      <w:pPr>
        <w:ind w:firstLine="709"/>
        <w:jc w:val="both"/>
      </w:pPr>
      <w:r>
        <w:rPr>
          <w:vertAlign w:val="superscript"/>
        </w:rPr>
        <w:t>73, 74</w:t>
      </w:r>
      <w:r>
        <w:rPr>
          <w:i/>
        </w:rPr>
        <w:t>Надитум</w:t>
      </w:r>
      <w:r>
        <w:t xml:space="preserve">, </w:t>
      </w:r>
      <w:r>
        <w:rPr>
          <w:i/>
        </w:rPr>
        <w:t>зикрум</w:t>
      </w:r>
      <w:r>
        <w:t xml:space="preserve"> – категории жриц.</w:t>
      </w:r>
    </w:p>
    <w:p w:rsidR="00D14961" w:rsidRDefault="00D14961" w:rsidP="00D14961">
      <w:pPr>
        <w:ind w:firstLine="709"/>
        <w:jc w:val="both"/>
      </w:pPr>
      <w:r>
        <w:rPr>
          <w:vertAlign w:val="superscript"/>
        </w:rPr>
        <w:t>75, 76</w:t>
      </w:r>
      <w:r>
        <w:t xml:space="preserve"> Храмовые жрицы.</w:t>
      </w:r>
    </w:p>
    <w:p w:rsidR="00D14961" w:rsidRDefault="00D14961" w:rsidP="00D14961">
      <w:pPr>
        <w:ind w:firstLine="709"/>
        <w:jc w:val="both"/>
      </w:pPr>
      <w:r>
        <w:rPr>
          <w:vertAlign w:val="superscript"/>
        </w:rPr>
        <w:t>77</w:t>
      </w:r>
      <w:r>
        <w:t xml:space="preserve"> Имеется в виду, по-видимому, повинность, лежащая на ее отцовском доме.</w:t>
      </w:r>
    </w:p>
    <w:p w:rsidR="00D14961" w:rsidRDefault="00D14961" w:rsidP="00D14961">
      <w:pPr>
        <w:ind w:firstLine="709"/>
        <w:jc w:val="both"/>
      </w:pPr>
      <w:r>
        <w:rPr>
          <w:vertAlign w:val="superscript"/>
        </w:rPr>
        <w:t>78</w:t>
      </w:r>
      <w:r>
        <w:t xml:space="preserve"> Видимо, речь идет о подкидыше, «оставленном в пренебрежении» родителями.</w:t>
      </w:r>
    </w:p>
    <w:p w:rsidR="00D14961" w:rsidRDefault="00D14961" w:rsidP="00D14961">
      <w:pPr>
        <w:ind w:firstLine="709"/>
        <w:jc w:val="both"/>
      </w:pPr>
      <w:r>
        <w:rPr>
          <w:vertAlign w:val="superscript"/>
        </w:rPr>
        <w:t>79</w:t>
      </w:r>
      <w:r>
        <w:t xml:space="preserve"> Усыновленный должен сохраняться в семье евнуха, поскольку он не мог иметь родных детей и потому лишался бы, в случае ухода от него усыновленного, посмертного культа.</w:t>
      </w:r>
    </w:p>
    <w:p w:rsidR="00D14961" w:rsidRDefault="00D14961" w:rsidP="00D14961">
      <w:pPr>
        <w:ind w:firstLine="709"/>
        <w:jc w:val="both"/>
      </w:pPr>
      <w:r>
        <w:rPr>
          <w:vertAlign w:val="superscript"/>
        </w:rPr>
        <w:t>80</w:t>
      </w:r>
      <w:r>
        <w:t xml:space="preserve"> Т.е. воспитанник.</w:t>
      </w:r>
    </w:p>
    <w:p w:rsidR="00D14961" w:rsidRDefault="00D14961" w:rsidP="00D14961">
      <w:pPr>
        <w:ind w:firstLine="709"/>
        <w:jc w:val="both"/>
      </w:pPr>
      <w:r>
        <w:rPr>
          <w:vertAlign w:val="superscript"/>
        </w:rPr>
        <w:t>81</w:t>
      </w:r>
      <w:r>
        <w:t xml:space="preserve"> Имеется в виду мар-авелим.</w:t>
      </w:r>
    </w:p>
    <w:p w:rsidR="00D14961" w:rsidRDefault="00D14961" w:rsidP="00D14961">
      <w:pPr>
        <w:ind w:firstLine="709"/>
        <w:jc w:val="both"/>
      </w:pPr>
      <w:r>
        <w:rPr>
          <w:vertAlign w:val="superscript"/>
        </w:rPr>
        <w:t>82</w:t>
      </w:r>
      <w:r>
        <w:t xml:space="preserve"> Имеется в виду кость равного себе, мар-авелим.</w:t>
      </w:r>
    </w:p>
    <w:p w:rsidR="00D14961" w:rsidRDefault="00D14961" w:rsidP="00D14961">
      <w:pPr>
        <w:ind w:firstLine="709"/>
        <w:jc w:val="both"/>
      </w:pPr>
      <w:r>
        <w:rPr>
          <w:vertAlign w:val="superscript"/>
        </w:rPr>
        <w:t>83</w:t>
      </w:r>
      <w:r>
        <w:t xml:space="preserve"> Имеется в виду народная сходка городской или сельской общины.</w:t>
      </w:r>
    </w:p>
    <w:p w:rsidR="00D14961" w:rsidRDefault="00D14961" w:rsidP="00D14961">
      <w:pPr>
        <w:ind w:firstLine="709"/>
        <w:jc w:val="both"/>
      </w:pPr>
      <w:r>
        <w:rPr>
          <w:vertAlign w:val="superscript"/>
        </w:rPr>
        <w:t>84</w:t>
      </w:r>
      <w:r>
        <w:t xml:space="preserve"> Может быть, «притеснит».</w:t>
      </w:r>
    </w:p>
    <w:p w:rsidR="00D14961" w:rsidRDefault="00D14961" w:rsidP="00D14961">
      <w:pPr>
        <w:ind w:firstLine="709"/>
        <w:jc w:val="both"/>
      </w:pPr>
      <w:r>
        <w:rPr>
          <w:vertAlign w:val="superscript"/>
        </w:rPr>
        <w:t>85</w:t>
      </w:r>
      <w:r>
        <w:t xml:space="preserve"> Очевидно, речь идет о судне, идущем под парусами или на веслах.</w:t>
      </w:r>
    </w:p>
    <w:p w:rsidR="00D14961" w:rsidRDefault="00D14961" w:rsidP="00D14961">
      <w:pPr>
        <w:ind w:firstLine="709"/>
        <w:jc w:val="both"/>
      </w:pPr>
      <w:r>
        <w:rPr>
          <w:vertAlign w:val="superscript"/>
        </w:rPr>
        <w:t>86</w:t>
      </w:r>
      <w:r>
        <w:t xml:space="preserve"> Предполагается, что такое судно управляется с большим трудом.</w:t>
      </w:r>
    </w:p>
    <w:p w:rsidR="00D14961" w:rsidRDefault="00D14961" w:rsidP="00D14961">
      <w:pPr>
        <w:ind w:firstLine="709"/>
        <w:jc w:val="both"/>
      </w:pPr>
      <w:r>
        <w:rPr>
          <w:vertAlign w:val="superscript"/>
        </w:rPr>
        <w:t>87</w:t>
      </w:r>
      <w:r>
        <w:t xml:space="preserve"> Возможно, речь идет о взятии вола в пользование, независимо от согласия хозяина, или об оценке стоимости вола при взятии его в залог за долги.</w:t>
      </w:r>
    </w:p>
    <w:p w:rsidR="00D14961" w:rsidRDefault="00D14961" w:rsidP="00D14961">
      <w:pPr>
        <w:ind w:firstLine="709"/>
        <w:jc w:val="both"/>
      </w:pPr>
      <w:r>
        <w:rPr>
          <w:vertAlign w:val="superscript"/>
        </w:rPr>
        <w:t>88</w:t>
      </w:r>
      <w:r>
        <w:t xml:space="preserve"> На затылок клалось ярмо.</w:t>
      </w:r>
    </w:p>
    <w:p w:rsidR="00D14961" w:rsidRDefault="00D14961" w:rsidP="00D14961">
      <w:pPr>
        <w:ind w:firstLine="709"/>
        <w:jc w:val="both"/>
      </w:pPr>
      <w:r>
        <w:rPr>
          <w:vertAlign w:val="superscript"/>
        </w:rPr>
        <w:t>89</w:t>
      </w:r>
      <w:r>
        <w:t xml:space="preserve"> По-видимому, речь идет о том, что наемник обязан возместить доход с поля, как если бы оно было возделано надлежащим образом, в то время как вследствие его бесхозяйственности не все поле могло быть возделано волами.</w:t>
      </w:r>
    </w:p>
    <w:p w:rsidR="00D14961" w:rsidRDefault="00D14961" w:rsidP="00D14961">
      <w:pPr>
        <w:ind w:firstLine="709"/>
        <w:jc w:val="both"/>
      </w:pPr>
      <w:r>
        <w:rPr>
          <w:vertAlign w:val="superscript"/>
        </w:rPr>
        <w:lastRenderedPageBreak/>
        <w:t>90, 91</w:t>
      </w:r>
      <w:r>
        <w:t xml:space="preserve"> Плуг, обслуживающий общественные нужды.</w:t>
      </w:r>
    </w:p>
    <w:p w:rsidR="00D14961" w:rsidRDefault="00D14961" w:rsidP="00D14961">
      <w:pPr>
        <w:ind w:firstLine="709"/>
        <w:jc w:val="both"/>
      </w:pPr>
      <w:r>
        <w:rPr>
          <w:vertAlign w:val="superscript"/>
        </w:rPr>
        <w:t>92</w:t>
      </w:r>
      <w:r>
        <w:t xml:space="preserve"> Т.е. падеж скота.</w:t>
      </w:r>
    </w:p>
    <w:p w:rsidR="00D14961" w:rsidRDefault="00D14961" w:rsidP="00D14961">
      <w:pPr>
        <w:ind w:firstLine="709"/>
        <w:jc w:val="both"/>
      </w:pPr>
      <w:r>
        <w:rPr>
          <w:vertAlign w:val="superscript"/>
        </w:rPr>
        <w:t>93</w:t>
      </w:r>
      <w:r>
        <w:t xml:space="preserve"> Очевидно, при помощи клятвы.</w:t>
      </w:r>
    </w:p>
    <w:p w:rsidR="00D14961" w:rsidRDefault="00D14961" w:rsidP="00D14961">
      <w:pPr>
        <w:ind w:firstLine="709"/>
        <w:jc w:val="both"/>
      </w:pPr>
      <w:r>
        <w:rPr>
          <w:vertAlign w:val="superscript"/>
        </w:rPr>
        <w:t>94</w:t>
      </w:r>
      <w:r>
        <w:t xml:space="preserve"> Какая-то болезнь.</w:t>
      </w:r>
    </w:p>
    <w:p w:rsidR="00D14961" w:rsidRDefault="00D14961" w:rsidP="00D14961">
      <w:pPr>
        <w:ind w:firstLine="709"/>
        <w:jc w:val="both"/>
      </w:pPr>
      <w:r>
        <w:rPr>
          <w:vertAlign w:val="superscript"/>
        </w:rPr>
        <w:t>95</w:t>
      </w:r>
      <w:r>
        <w:t xml:space="preserve"> Очевидно, в день.</w:t>
      </w:r>
    </w:p>
    <w:p w:rsidR="00D14961" w:rsidRDefault="00D14961" w:rsidP="00D14961">
      <w:pPr>
        <w:ind w:firstLine="709"/>
        <w:jc w:val="both"/>
      </w:pPr>
      <w:r>
        <w:rPr>
          <w:vertAlign w:val="superscript"/>
        </w:rPr>
        <w:t>96</w:t>
      </w:r>
      <w:r>
        <w:t xml:space="preserve"> Т.е. в течение летнего периода основных полевых работ.</w:t>
      </w:r>
    </w:p>
    <w:p w:rsidR="00D14961" w:rsidRDefault="00D14961" w:rsidP="00D14961">
      <w:pPr>
        <w:ind w:firstLine="709"/>
        <w:jc w:val="both"/>
      </w:pPr>
      <w:r>
        <w:rPr>
          <w:vertAlign w:val="superscript"/>
        </w:rPr>
        <w:t>97</w:t>
      </w:r>
      <w:r>
        <w:t xml:space="preserve"> Раба.</w:t>
      </w:r>
    </w:p>
    <w:p w:rsidR="00D14961" w:rsidRDefault="00D14961" w:rsidP="00D14961">
      <w:pPr>
        <w:ind w:firstLine="709"/>
        <w:jc w:val="both"/>
      </w:pPr>
      <w:r>
        <w:rPr>
          <w:vertAlign w:val="superscript"/>
        </w:rPr>
        <w:t>98</w:t>
      </w:r>
      <w:r>
        <w:t xml:space="preserve"> Имеется в виду иск со стороны третьего лица, имеющего претензию по поводу купленного раба.</w:t>
      </w:r>
    </w:p>
    <w:p w:rsidR="00D14961" w:rsidRDefault="00D14961" w:rsidP="00D14961">
      <w:pPr>
        <w:ind w:firstLine="709"/>
        <w:jc w:val="both"/>
      </w:pPr>
      <w:r>
        <w:rPr>
          <w:vertAlign w:val="superscript"/>
        </w:rPr>
        <w:t>99</w:t>
      </w:r>
      <w:r>
        <w:t xml:space="preserve"> «Страной» обозначалось Двуречье (Шумер и Аккад).</w:t>
      </w:r>
    </w:p>
    <w:p w:rsidR="00D14961" w:rsidRDefault="00D14961" w:rsidP="00D14961">
      <w:pPr>
        <w:ind w:firstLine="709"/>
        <w:jc w:val="both"/>
      </w:pPr>
      <w:r>
        <w:rPr>
          <w:vertAlign w:val="superscript"/>
        </w:rPr>
        <w:t>100</w:t>
      </w:r>
      <w:r>
        <w:t xml:space="preserve"> Т.е. если они вавилоняне.</w:t>
      </w:r>
    </w:p>
    <w:p w:rsidR="00D14961" w:rsidRDefault="00D14961" w:rsidP="00D14961">
      <w:pPr>
        <w:ind w:firstLine="709"/>
        <w:jc w:val="both"/>
      </w:pPr>
      <w:r>
        <w:rPr>
          <w:vertAlign w:val="superscript"/>
        </w:rPr>
        <w:t>101</w:t>
      </w:r>
      <w:r>
        <w:t xml:space="preserve"> Бесплатно.</w:t>
      </w:r>
    </w:p>
    <w:p w:rsidR="00D14961" w:rsidRDefault="00D14961" w:rsidP="00D14961">
      <w:pPr>
        <w:ind w:firstLine="709"/>
        <w:jc w:val="both"/>
      </w:pPr>
      <w:r>
        <w:rPr>
          <w:vertAlign w:val="superscript"/>
        </w:rPr>
        <w:t>102</w:t>
      </w:r>
      <w:r>
        <w:t xml:space="preserve"> Т.е. купцу, который привез раба из-за границы.</w:t>
      </w:r>
    </w:p>
    <w:p w:rsidR="00D14961" w:rsidRDefault="00D14961" w:rsidP="00D14961">
      <w:pPr>
        <w:ind w:firstLine="709"/>
        <w:jc w:val="both"/>
      </w:pPr>
      <w:r>
        <w:rPr>
          <w:vertAlign w:val="superscript"/>
        </w:rPr>
        <w:t>103</w:t>
      </w:r>
      <w:r>
        <w:t xml:space="preserve"> Храм Мардука в г. Вавилоне.</w:t>
      </w:r>
    </w:p>
    <w:p w:rsidR="00D14961" w:rsidRDefault="00D14961" w:rsidP="00D14961">
      <w:pPr>
        <w:ind w:firstLine="709"/>
        <w:jc w:val="both"/>
      </w:pPr>
      <w:r>
        <w:rPr>
          <w:vertAlign w:val="superscript"/>
        </w:rPr>
        <w:t>104</w:t>
      </w:r>
      <w:r>
        <w:t xml:space="preserve"> Т.е. время правления.</w:t>
      </w:r>
    </w:p>
    <w:p w:rsidR="00D14961" w:rsidRDefault="00D14961" w:rsidP="00D14961">
      <w:pPr>
        <w:ind w:firstLine="709"/>
        <w:jc w:val="center"/>
        <w:rPr>
          <w:sz w:val="28"/>
          <w:szCs w:val="28"/>
        </w:rPr>
      </w:pPr>
    </w:p>
    <w:p w:rsidR="00D14961" w:rsidRDefault="00D14961" w:rsidP="00D14961">
      <w:pPr>
        <w:ind w:firstLine="709"/>
        <w:jc w:val="center"/>
        <w:rPr>
          <w:sz w:val="28"/>
          <w:szCs w:val="28"/>
        </w:rPr>
      </w:pPr>
      <w:r>
        <w:rPr>
          <w:sz w:val="28"/>
          <w:szCs w:val="28"/>
        </w:rPr>
        <w:t>Меры веса и денежного счета</w:t>
      </w:r>
    </w:p>
    <w:p w:rsidR="00D14961" w:rsidRDefault="00D14961" w:rsidP="00D14961">
      <w:pPr>
        <w:ind w:firstLine="709"/>
        <w:jc w:val="both"/>
      </w:pPr>
      <w:r>
        <w:t>Ше=0,05 г.</w:t>
      </w:r>
    </w:p>
    <w:p w:rsidR="00D14961" w:rsidRDefault="00D14961" w:rsidP="00D14961">
      <w:pPr>
        <w:ind w:firstLine="709"/>
        <w:jc w:val="both"/>
      </w:pPr>
      <w:r>
        <w:t xml:space="preserve">Сикль=180 ше – ок. </w:t>
      </w:r>
      <w:smartTag w:uri="urn:schemas-microsoft-com:office:smarttags" w:element="metricconverter">
        <w:smartTagPr>
          <w:attr w:name="ProductID" w:val="8,4 г"/>
        </w:smartTagPr>
        <w:r>
          <w:t>8,4 г</w:t>
        </w:r>
      </w:smartTag>
      <w:r>
        <w:t>.</w:t>
      </w:r>
    </w:p>
    <w:p w:rsidR="00D14961" w:rsidRDefault="00D14961" w:rsidP="00D14961">
      <w:pPr>
        <w:ind w:firstLine="709"/>
        <w:jc w:val="both"/>
      </w:pPr>
      <w:r>
        <w:t xml:space="preserve">Мина=60 сиклей – ок. </w:t>
      </w:r>
      <w:smartTag w:uri="urn:schemas-microsoft-com:office:smarttags" w:element="metricconverter">
        <w:smartTagPr>
          <w:attr w:name="ProductID" w:val="0,5 кг"/>
        </w:smartTagPr>
        <w:r>
          <w:t>0,5 кг</w:t>
        </w:r>
      </w:smartTag>
      <w:r>
        <w:t>.</w:t>
      </w:r>
    </w:p>
    <w:p w:rsidR="00D14961" w:rsidRDefault="00D14961" w:rsidP="00D14961">
      <w:pPr>
        <w:ind w:firstLine="709"/>
        <w:jc w:val="both"/>
      </w:pPr>
      <w:r>
        <w:t xml:space="preserve">Талант=60 мин=360 сиклей – ок. </w:t>
      </w:r>
      <w:smartTag w:uri="urn:schemas-microsoft-com:office:smarttags" w:element="metricconverter">
        <w:smartTagPr>
          <w:attr w:name="ProductID" w:val="30,3 кг"/>
        </w:smartTagPr>
        <w:r>
          <w:t>30,3 кг</w:t>
        </w:r>
      </w:smartTag>
      <w:r>
        <w:t>.</w:t>
      </w:r>
    </w:p>
    <w:p w:rsidR="00D14961" w:rsidRDefault="00D14961" w:rsidP="00D14961">
      <w:pPr>
        <w:ind w:firstLine="709"/>
        <w:jc w:val="both"/>
        <w:rPr>
          <w:sz w:val="28"/>
          <w:szCs w:val="28"/>
        </w:rPr>
      </w:pPr>
    </w:p>
    <w:p w:rsidR="00D14961" w:rsidRDefault="00D14961" w:rsidP="00D14961">
      <w:pPr>
        <w:ind w:firstLine="709"/>
        <w:jc w:val="center"/>
        <w:rPr>
          <w:sz w:val="28"/>
          <w:szCs w:val="28"/>
        </w:rPr>
      </w:pPr>
      <w:r>
        <w:rPr>
          <w:sz w:val="28"/>
          <w:szCs w:val="28"/>
        </w:rPr>
        <w:t>Меры емкости</w:t>
      </w:r>
    </w:p>
    <w:p w:rsidR="00D14961" w:rsidRDefault="00D14961" w:rsidP="00D14961">
      <w:pPr>
        <w:ind w:firstLine="709"/>
        <w:jc w:val="both"/>
      </w:pPr>
      <w:r>
        <w:t xml:space="preserve">Сила (ка) – от 0,4 до </w:t>
      </w:r>
      <w:smartTag w:uri="urn:schemas-microsoft-com:office:smarttags" w:element="metricconverter">
        <w:smartTagPr>
          <w:attr w:name="ProductID" w:val="0,8 л"/>
        </w:smartTagPr>
        <w:r>
          <w:t>0,8 л</w:t>
        </w:r>
      </w:smartTag>
      <w:r>
        <w:t>.</w:t>
      </w:r>
    </w:p>
    <w:p w:rsidR="00D14961" w:rsidRDefault="00D14961" w:rsidP="00D14961">
      <w:pPr>
        <w:ind w:firstLine="709"/>
        <w:jc w:val="both"/>
      </w:pPr>
      <w:r>
        <w:t xml:space="preserve">Суту=10 сила – </w:t>
      </w:r>
      <w:smartTag w:uri="urn:schemas-microsoft-com:office:smarttags" w:element="metricconverter">
        <w:smartTagPr>
          <w:attr w:name="ProductID" w:val="4 л"/>
        </w:smartTagPr>
        <w:r>
          <w:t>4 л</w:t>
        </w:r>
      </w:smartTag>
      <w:r>
        <w:t>.</w:t>
      </w:r>
    </w:p>
    <w:p w:rsidR="00D14961" w:rsidRDefault="00D14961" w:rsidP="00D14961">
      <w:pPr>
        <w:ind w:firstLine="709"/>
        <w:jc w:val="both"/>
      </w:pPr>
      <w:r>
        <w:t xml:space="preserve">Курру=300 сила=121 л (царский), нововавилонский – </w:t>
      </w:r>
      <w:smartTag w:uri="urn:schemas-microsoft-com:office:smarttags" w:element="metricconverter">
        <w:smartTagPr>
          <w:attr w:name="ProductID" w:val="72,7 л"/>
        </w:smartTagPr>
        <w:r>
          <w:t>72,7 л</w:t>
        </w:r>
      </w:smartTag>
      <w:r>
        <w:t>.</w:t>
      </w:r>
    </w:p>
    <w:p w:rsidR="00D14961" w:rsidRDefault="00D14961" w:rsidP="00D14961">
      <w:pPr>
        <w:ind w:firstLine="709"/>
        <w:jc w:val="both"/>
        <w:rPr>
          <w:sz w:val="28"/>
          <w:szCs w:val="28"/>
        </w:rPr>
      </w:pPr>
    </w:p>
    <w:p w:rsidR="00D14961" w:rsidRDefault="00D14961" w:rsidP="00D14961">
      <w:pPr>
        <w:ind w:firstLine="709"/>
        <w:jc w:val="center"/>
        <w:rPr>
          <w:sz w:val="28"/>
          <w:szCs w:val="28"/>
        </w:rPr>
      </w:pPr>
      <w:r>
        <w:rPr>
          <w:sz w:val="28"/>
          <w:szCs w:val="28"/>
        </w:rPr>
        <w:t>Меры площади</w:t>
      </w:r>
    </w:p>
    <w:p w:rsidR="00D14961" w:rsidRDefault="00D14961" w:rsidP="00D14961">
      <w:pPr>
        <w:ind w:firstLine="709"/>
        <w:jc w:val="both"/>
      </w:pPr>
      <w:r>
        <w:t xml:space="preserve">Ше – ок. </w:t>
      </w:r>
      <w:smartTag w:uri="urn:schemas-microsoft-com:office:smarttags" w:element="metricconverter">
        <w:smartTagPr>
          <w:attr w:name="ProductID" w:val="0,2 кв. м"/>
        </w:smartTagPr>
        <w:r>
          <w:t>0,2 кв. м</w:t>
        </w:r>
      </w:smartTag>
      <w:r>
        <w:t xml:space="preserve">.; сар=180 ше=35 кв. м.; ику=100 сар=18000 ше – ок. </w:t>
      </w:r>
      <w:smartTag w:uri="urn:schemas-microsoft-com:office:smarttags" w:element="metricconverter">
        <w:smartTagPr>
          <w:attr w:name="ProductID" w:val="0,35 га"/>
        </w:smartTagPr>
        <w:r>
          <w:t>0,35 га</w:t>
        </w:r>
      </w:smartTag>
      <w:r>
        <w:t>.</w:t>
      </w:r>
    </w:p>
    <w:p w:rsidR="00D14961" w:rsidRDefault="00D14961" w:rsidP="00D14961">
      <w:pPr>
        <w:ind w:firstLine="709"/>
        <w:jc w:val="right"/>
      </w:pPr>
      <w:r>
        <w:t>Практикум по истории древнего мира.</w:t>
      </w:r>
    </w:p>
    <w:p w:rsidR="00D14961" w:rsidRDefault="00D14961" w:rsidP="00D14961">
      <w:pPr>
        <w:ind w:firstLine="709"/>
        <w:jc w:val="right"/>
      </w:pPr>
      <w:r>
        <w:t>Сост. Н.Л. Просина и И.С. Свенцицкая. – М., 1965, с. 28-54.</w:t>
      </w:r>
    </w:p>
    <w:p w:rsidR="00D14961" w:rsidRDefault="00D14961" w:rsidP="00D14961">
      <w:pPr>
        <w:tabs>
          <w:tab w:val="left" w:pos="426"/>
        </w:tabs>
        <w:rPr>
          <w:b/>
          <w:sz w:val="28"/>
          <w:szCs w:val="28"/>
        </w:rPr>
      </w:pPr>
    </w:p>
    <w:p w:rsidR="00D14961" w:rsidRDefault="00D14961" w:rsidP="00D14961">
      <w:pPr>
        <w:tabs>
          <w:tab w:val="left" w:pos="426"/>
        </w:tabs>
        <w:jc w:val="center"/>
        <w:rPr>
          <w:sz w:val="28"/>
          <w:szCs w:val="28"/>
        </w:rPr>
      </w:pPr>
      <w:r>
        <w:rPr>
          <w:b/>
          <w:sz w:val="28"/>
          <w:szCs w:val="28"/>
        </w:rPr>
        <w:t>Тема 3. Возникновение Афинской рабовладельческой демократии</w:t>
      </w:r>
    </w:p>
    <w:p w:rsidR="00D14961" w:rsidRDefault="00D14961" w:rsidP="00D14961">
      <w:pPr>
        <w:ind w:firstLine="709"/>
        <w:jc w:val="center"/>
        <w:rPr>
          <w:sz w:val="28"/>
          <w:szCs w:val="28"/>
        </w:rPr>
      </w:pPr>
    </w:p>
    <w:p w:rsidR="00D14961" w:rsidRDefault="00D14961" w:rsidP="00D14961">
      <w:pPr>
        <w:numPr>
          <w:ilvl w:val="0"/>
          <w:numId w:val="14"/>
        </w:numPr>
        <w:tabs>
          <w:tab w:val="left" w:pos="426"/>
        </w:tabs>
        <w:ind w:left="0" w:firstLine="0"/>
        <w:jc w:val="both"/>
        <w:rPr>
          <w:sz w:val="28"/>
          <w:szCs w:val="28"/>
        </w:rPr>
      </w:pPr>
      <w:r>
        <w:rPr>
          <w:sz w:val="28"/>
          <w:szCs w:val="28"/>
        </w:rPr>
        <w:t xml:space="preserve">Разложение родового строя в Аттике, разорение крестьянства, усиление власти родовой знати. Социальная борьба в Аттике в конце </w:t>
      </w:r>
      <w:r>
        <w:rPr>
          <w:sz w:val="28"/>
          <w:szCs w:val="28"/>
          <w:lang w:val="en-US"/>
        </w:rPr>
        <w:t>VII</w:t>
      </w:r>
      <w:r>
        <w:rPr>
          <w:sz w:val="28"/>
          <w:szCs w:val="28"/>
        </w:rPr>
        <w:t xml:space="preserve"> – начале </w:t>
      </w:r>
      <w:r>
        <w:rPr>
          <w:sz w:val="28"/>
          <w:szCs w:val="28"/>
          <w:lang w:val="en-US"/>
        </w:rPr>
        <w:t>VI</w:t>
      </w:r>
      <w:r>
        <w:rPr>
          <w:sz w:val="28"/>
          <w:szCs w:val="28"/>
        </w:rPr>
        <w:t xml:space="preserve"> вв. до н.э.</w:t>
      </w:r>
    </w:p>
    <w:p w:rsidR="00D14961" w:rsidRDefault="00D14961" w:rsidP="00D14961">
      <w:pPr>
        <w:numPr>
          <w:ilvl w:val="0"/>
          <w:numId w:val="14"/>
        </w:numPr>
        <w:tabs>
          <w:tab w:val="left" w:pos="426"/>
        </w:tabs>
        <w:ind w:left="0" w:firstLine="0"/>
        <w:jc w:val="both"/>
        <w:rPr>
          <w:sz w:val="28"/>
          <w:szCs w:val="28"/>
        </w:rPr>
      </w:pPr>
      <w:r>
        <w:rPr>
          <w:sz w:val="28"/>
          <w:szCs w:val="28"/>
        </w:rPr>
        <w:t>Реформы Солона:</w:t>
      </w:r>
    </w:p>
    <w:p w:rsidR="00D14961" w:rsidRDefault="00D14961" w:rsidP="00D14961">
      <w:pPr>
        <w:tabs>
          <w:tab w:val="left" w:pos="426"/>
        </w:tabs>
        <w:ind w:firstLine="426"/>
        <w:jc w:val="both"/>
        <w:rPr>
          <w:sz w:val="28"/>
          <w:szCs w:val="28"/>
        </w:rPr>
      </w:pPr>
      <w:r>
        <w:rPr>
          <w:sz w:val="28"/>
          <w:szCs w:val="28"/>
        </w:rPr>
        <w:t>а) социально-экономические реформы;</w:t>
      </w:r>
    </w:p>
    <w:p w:rsidR="00D14961" w:rsidRDefault="00D14961" w:rsidP="00D14961">
      <w:pPr>
        <w:tabs>
          <w:tab w:val="left" w:pos="426"/>
        </w:tabs>
        <w:ind w:firstLine="426"/>
        <w:jc w:val="both"/>
        <w:rPr>
          <w:sz w:val="28"/>
          <w:szCs w:val="28"/>
        </w:rPr>
      </w:pPr>
      <w:r>
        <w:rPr>
          <w:sz w:val="28"/>
          <w:szCs w:val="28"/>
        </w:rPr>
        <w:t>б) политические преобразования;</w:t>
      </w:r>
    </w:p>
    <w:p w:rsidR="00D14961" w:rsidRDefault="00D14961" w:rsidP="00D14961">
      <w:pPr>
        <w:tabs>
          <w:tab w:val="left" w:pos="426"/>
        </w:tabs>
        <w:ind w:firstLine="426"/>
        <w:jc w:val="both"/>
        <w:rPr>
          <w:sz w:val="28"/>
          <w:szCs w:val="28"/>
        </w:rPr>
      </w:pPr>
      <w:r>
        <w:rPr>
          <w:sz w:val="28"/>
          <w:szCs w:val="28"/>
        </w:rPr>
        <w:t>в) значение реформ, их компромиссный характер.</w:t>
      </w:r>
    </w:p>
    <w:p w:rsidR="00D14961" w:rsidRDefault="00D14961" w:rsidP="00D14961">
      <w:pPr>
        <w:numPr>
          <w:ilvl w:val="0"/>
          <w:numId w:val="14"/>
        </w:numPr>
        <w:tabs>
          <w:tab w:val="left" w:pos="426"/>
        </w:tabs>
        <w:ind w:left="0" w:firstLine="0"/>
        <w:jc w:val="both"/>
        <w:rPr>
          <w:sz w:val="28"/>
          <w:szCs w:val="28"/>
        </w:rPr>
      </w:pPr>
      <w:r>
        <w:rPr>
          <w:sz w:val="28"/>
          <w:szCs w:val="28"/>
        </w:rPr>
        <w:t>Тирания Писистрата:</w:t>
      </w:r>
    </w:p>
    <w:p w:rsidR="00D14961" w:rsidRDefault="00D14961" w:rsidP="00D14961">
      <w:pPr>
        <w:pStyle w:val="af4"/>
        <w:tabs>
          <w:tab w:val="left" w:pos="426"/>
        </w:tabs>
        <w:spacing w:after="0"/>
        <w:ind w:left="0"/>
        <w:rPr>
          <w:sz w:val="28"/>
          <w:szCs w:val="28"/>
        </w:rPr>
      </w:pPr>
      <w:r>
        <w:rPr>
          <w:sz w:val="28"/>
          <w:szCs w:val="28"/>
        </w:rPr>
        <w:t xml:space="preserve">     а) социально-политическая сущность Ранней тирании и причины ее установления в Афинах;</w:t>
      </w:r>
    </w:p>
    <w:p w:rsidR="00D14961" w:rsidRDefault="00D14961" w:rsidP="00D14961">
      <w:pPr>
        <w:tabs>
          <w:tab w:val="left" w:pos="426"/>
        </w:tabs>
        <w:ind w:firstLine="426"/>
        <w:jc w:val="both"/>
        <w:rPr>
          <w:sz w:val="28"/>
          <w:szCs w:val="28"/>
        </w:rPr>
      </w:pPr>
      <w:r>
        <w:rPr>
          <w:sz w:val="28"/>
          <w:szCs w:val="28"/>
        </w:rPr>
        <w:t>б) внутренняя и внешняя политика Писистрата.</w:t>
      </w:r>
    </w:p>
    <w:p w:rsidR="00D14961" w:rsidRDefault="00D14961" w:rsidP="00D14961">
      <w:pPr>
        <w:numPr>
          <w:ilvl w:val="0"/>
          <w:numId w:val="14"/>
        </w:numPr>
        <w:tabs>
          <w:tab w:val="left" w:pos="426"/>
        </w:tabs>
        <w:ind w:left="0" w:firstLine="0"/>
        <w:jc w:val="both"/>
        <w:rPr>
          <w:sz w:val="28"/>
          <w:szCs w:val="28"/>
        </w:rPr>
      </w:pPr>
      <w:r>
        <w:rPr>
          <w:sz w:val="28"/>
          <w:szCs w:val="28"/>
        </w:rPr>
        <w:t>Реформы Клисфена, их роль в образовании демократического государства:</w:t>
      </w:r>
    </w:p>
    <w:p w:rsidR="00D14961" w:rsidRDefault="00D14961" w:rsidP="00D14961">
      <w:pPr>
        <w:tabs>
          <w:tab w:val="left" w:pos="426"/>
        </w:tabs>
        <w:ind w:firstLine="426"/>
        <w:jc w:val="both"/>
        <w:rPr>
          <w:sz w:val="28"/>
          <w:szCs w:val="28"/>
        </w:rPr>
      </w:pPr>
      <w:r>
        <w:rPr>
          <w:sz w:val="28"/>
          <w:szCs w:val="28"/>
        </w:rPr>
        <w:t>а) новое территориальное деление Аттики, его значение;</w:t>
      </w:r>
    </w:p>
    <w:p w:rsidR="00D14961" w:rsidRDefault="00D14961" w:rsidP="00D14961">
      <w:pPr>
        <w:tabs>
          <w:tab w:val="left" w:pos="426"/>
        </w:tabs>
        <w:ind w:firstLine="426"/>
        <w:jc w:val="both"/>
        <w:rPr>
          <w:sz w:val="28"/>
          <w:szCs w:val="28"/>
        </w:rPr>
      </w:pPr>
      <w:r>
        <w:rPr>
          <w:sz w:val="28"/>
          <w:szCs w:val="28"/>
        </w:rPr>
        <w:lastRenderedPageBreak/>
        <w:t>б) реформа государственного управления.</w:t>
      </w:r>
    </w:p>
    <w:p w:rsidR="00D14961" w:rsidRDefault="00D14961" w:rsidP="00D14961">
      <w:pPr>
        <w:numPr>
          <w:ilvl w:val="0"/>
          <w:numId w:val="14"/>
        </w:numPr>
        <w:tabs>
          <w:tab w:val="left" w:pos="426"/>
        </w:tabs>
        <w:ind w:left="0" w:firstLine="0"/>
        <w:jc w:val="both"/>
        <w:rPr>
          <w:sz w:val="28"/>
          <w:szCs w:val="28"/>
        </w:rPr>
      </w:pPr>
      <w:r>
        <w:rPr>
          <w:sz w:val="28"/>
          <w:szCs w:val="28"/>
        </w:rPr>
        <w:t xml:space="preserve">Характеристика Афинского государства конца </w:t>
      </w:r>
      <w:r>
        <w:rPr>
          <w:sz w:val="28"/>
          <w:szCs w:val="28"/>
          <w:lang w:val="en-US"/>
        </w:rPr>
        <w:t>VI</w:t>
      </w:r>
      <w:r>
        <w:rPr>
          <w:sz w:val="28"/>
          <w:szCs w:val="28"/>
        </w:rPr>
        <w:t xml:space="preserve"> в. до н.э.</w:t>
      </w:r>
    </w:p>
    <w:p w:rsidR="00D14961" w:rsidRDefault="00D14961" w:rsidP="00D14961">
      <w:pPr>
        <w:tabs>
          <w:tab w:val="left" w:pos="426"/>
        </w:tabs>
        <w:jc w:val="both"/>
        <w:rPr>
          <w:sz w:val="28"/>
          <w:szCs w:val="28"/>
        </w:rPr>
      </w:pPr>
    </w:p>
    <w:p w:rsidR="00D14961" w:rsidRDefault="00D14961" w:rsidP="00D14961">
      <w:pPr>
        <w:jc w:val="both"/>
        <w:rPr>
          <w:sz w:val="28"/>
          <w:szCs w:val="28"/>
        </w:rPr>
      </w:pPr>
      <w:r>
        <w:rPr>
          <w:sz w:val="28"/>
          <w:szCs w:val="28"/>
        </w:rPr>
        <w:t>Практическое задание: подготовить сообщение «Солон: исторический портрет».</w:t>
      </w:r>
    </w:p>
    <w:p w:rsidR="00D14961" w:rsidRDefault="00D14961" w:rsidP="00D14961">
      <w:pPr>
        <w:jc w:val="center"/>
        <w:rPr>
          <w:sz w:val="28"/>
          <w:szCs w:val="28"/>
        </w:rPr>
      </w:pPr>
    </w:p>
    <w:p w:rsidR="00D14961" w:rsidRDefault="00D14961" w:rsidP="00D14961">
      <w:pPr>
        <w:jc w:val="center"/>
        <w:rPr>
          <w:b/>
          <w:sz w:val="28"/>
          <w:szCs w:val="28"/>
        </w:rPr>
      </w:pPr>
      <w:r>
        <w:rPr>
          <w:b/>
          <w:sz w:val="28"/>
          <w:szCs w:val="28"/>
        </w:rPr>
        <w:t>Методические указания</w:t>
      </w:r>
    </w:p>
    <w:p w:rsidR="00D14961" w:rsidRDefault="00D14961" w:rsidP="00D14961">
      <w:pPr>
        <w:jc w:val="center"/>
        <w:rPr>
          <w:b/>
          <w:sz w:val="28"/>
          <w:szCs w:val="28"/>
        </w:rPr>
      </w:pPr>
    </w:p>
    <w:p w:rsidR="00D14961" w:rsidRDefault="00D14961" w:rsidP="00D14961">
      <w:pPr>
        <w:pStyle w:val="24"/>
        <w:spacing w:line="240" w:lineRule="auto"/>
        <w:ind w:left="0" w:firstLine="720"/>
        <w:jc w:val="both"/>
        <w:rPr>
          <w:sz w:val="28"/>
          <w:szCs w:val="28"/>
        </w:rPr>
      </w:pPr>
      <w:r>
        <w:rPr>
          <w:sz w:val="28"/>
          <w:szCs w:val="28"/>
        </w:rPr>
        <w:t xml:space="preserve">Цель занятия – изучить процесс возникновения наиболее развитой формы рабовладельческого государства – демократической республики на примере Афин. Перед изучением темы особое внимание следует уделить главе </w:t>
      </w:r>
      <w:r>
        <w:rPr>
          <w:sz w:val="28"/>
          <w:szCs w:val="28"/>
          <w:lang w:val="en-US"/>
        </w:rPr>
        <w:t>V</w:t>
      </w:r>
      <w:r>
        <w:rPr>
          <w:sz w:val="28"/>
          <w:szCs w:val="28"/>
        </w:rPr>
        <w:t xml:space="preserve"> работы Ф. Энгельса «Происхождение семьи, частной собственности и государства», в которой дан анализ процесса образования государства у афинян. Следует помнить, что основные источники по данной теме (Аристотель, Плутарх, Фукидид) имеют порой противоречивый характер, поэтому, учитывая политические симпатии и антипатии авторов, необходимо постараться определить, свидетельства какого из авторов представляются более надежными и по каким причинам.</w:t>
      </w:r>
    </w:p>
    <w:p w:rsidR="00D14961" w:rsidRDefault="00D14961" w:rsidP="00D14961">
      <w:pPr>
        <w:pStyle w:val="24"/>
        <w:spacing w:line="240" w:lineRule="auto"/>
        <w:ind w:left="0" w:firstLine="720"/>
        <w:jc w:val="both"/>
        <w:rPr>
          <w:sz w:val="28"/>
          <w:szCs w:val="28"/>
        </w:rPr>
      </w:pPr>
      <w:r>
        <w:rPr>
          <w:sz w:val="28"/>
          <w:szCs w:val="28"/>
        </w:rPr>
        <w:t>В данной теме рассматриваются три этапа в борьбе за установление демократии в Афинах: реформы Солона, тирания Писистрата и реформы Клисфена.</w:t>
      </w:r>
    </w:p>
    <w:p w:rsidR="00D14961" w:rsidRDefault="00D14961" w:rsidP="00D14961">
      <w:pPr>
        <w:ind w:firstLine="709"/>
        <w:jc w:val="both"/>
        <w:rPr>
          <w:sz w:val="28"/>
          <w:szCs w:val="28"/>
        </w:rPr>
      </w:pPr>
      <w:r>
        <w:rPr>
          <w:sz w:val="28"/>
          <w:szCs w:val="28"/>
        </w:rPr>
        <w:t>Раскрывая первый пункт плана, необходимо выяснить, какие тенденции наблюдались в социально-экономическом развитии, отметить, как отражалось возрастание роли ремесел и торговли на социальном составе аттического общества; из каких социальных групп оно состояло? В чем состояли экономические интересы каждой из группировок афинского демоса? Нужно показать противоречивость политической организации, которая внешне сохраняла черты родовой, а по сути превратилась в аппарат господства родовой знати. При анализе реформ Солона (условно разделяя их на экономические и политические), необходимо выяснить, в интересах каких социальных групп проводились экономические реформы, указать на ограниченность и половинчатость политических реформ, что нового принесли реформы в политическую организацию. Необходимо учитывать, что каждая из экономических и политических реформ требует специального рассмотрения.</w:t>
      </w:r>
    </w:p>
    <w:p w:rsidR="00D14961" w:rsidRDefault="00D14961" w:rsidP="00D14961">
      <w:pPr>
        <w:ind w:firstLine="709"/>
        <w:jc w:val="both"/>
        <w:rPr>
          <w:sz w:val="28"/>
          <w:szCs w:val="28"/>
        </w:rPr>
      </w:pPr>
      <w:r>
        <w:rPr>
          <w:sz w:val="28"/>
          <w:szCs w:val="28"/>
        </w:rPr>
        <w:t>В качестве обобщения материала целесообразно заслушать сообщение «Солон: исторический портрет».</w:t>
      </w:r>
    </w:p>
    <w:p w:rsidR="00D14961" w:rsidRDefault="00D14961" w:rsidP="00D14961">
      <w:pPr>
        <w:ind w:firstLine="709"/>
        <w:jc w:val="both"/>
        <w:rPr>
          <w:sz w:val="28"/>
          <w:szCs w:val="28"/>
        </w:rPr>
      </w:pPr>
      <w:r>
        <w:rPr>
          <w:sz w:val="28"/>
          <w:szCs w:val="28"/>
        </w:rPr>
        <w:t>При изучении тирании в Афинах следует помнить, что через тиранию как форму политической власти прошли многие греческие полисы, поэтому сначала необходимо уяснить условия возникновения ранней тирании и ее характерные черты.</w:t>
      </w:r>
    </w:p>
    <w:p w:rsidR="00D14961" w:rsidRDefault="00D14961" w:rsidP="00D14961">
      <w:pPr>
        <w:ind w:firstLine="709"/>
        <w:jc w:val="both"/>
        <w:rPr>
          <w:sz w:val="28"/>
          <w:szCs w:val="28"/>
        </w:rPr>
      </w:pPr>
      <w:r>
        <w:rPr>
          <w:sz w:val="28"/>
          <w:szCs w:val="28"/>
        </w:rPr>
        <w:t xml:space="preserve">Для выяснения условий рождения тирании Писистрата в Афинах нужно рассмотреть социально-политическую обстановку в Аттике после реформ Солона, выяснить, кто поддерживал Писистрата в период его борьбы </w:t>
      </w:r>
      <w:r>
        <w:rPr>
          <w:sz w:val="28"/>
          <w:szCs w:val="28"/>
        </w:rPr>
        <w:lastRenderedPageBreak/>
        <w:t>за власть, в чьих интересах он проводил свои мероприятия, против кого они были направлены. Следует обратить внимание на следующие моменты:</w:t>
      </w:r>
    </w:p>
    <w:p w:rsidR="00D14961" w:rsidRDefault="00D14961" w:rsidP="00D14961">
      <w:pPr>
        <w:ind w:firstLine="709"/>
        <w:jc w:val="both"/>
        <w:rPr>
          <w:sz w:val="28"/>
          <w:szCs w:val="28"/>
        </w:rPr>
      </w:pPr>
      <w:r>
        <w:rPr>
          <w:sz w:val="28"/>
          <w:szCs w:val="28"/>
        </w:rPr>
        <w:t>- как функционировала при тирании созданная Солоном политическая система;</w:t>
      </w:r>
    </w:p>
    <w:p w:rsidR="00D14961" w:rsidRDefault="00D14961" w:rsidP="00D14961">
      <w:pPr>
        <w:ind w:firstLine="709"/>
        <w:jc w:val="both"/>
        <w:rPr>
          <w:sz w:val="28"/>
          <w:szCs w:val="28"/>
        </w:rPr>
      </w:pPr>
      <w:r>
        <w:rPr>
          <w:sz w:val="28"/>
          <w:szCs w:val="28"/>
        </w:rPr>
        <w:t>- какие новые признаки государства появились при Писистрате;</w:t>
      </w:r>
    </w:p>
    <w:p w:rsidR="00D14961" w:rsidRDefault="00D14961" w:rsidP="00D14961">
      <w:pPr>
        <w:ind w:firstLine="709"/>
        <w:jc w:val="both"/>
        <w:rPr>
          <w:sz w:val="28"/>
          <w:szCs w:val="28"/>
        </w:rPr>
      </w:pPr>
      <w:r>
        <w:rPr>
          <w:sz w:val="28"/>
          <w:szCs w:val="28"/>
        </w:rPr>
        <w:t>- какие пережитки родовых отношений еще сохранились.</w:t>
      </w:r>
    </w:p>
    <w:p w:rsidR="00D14961" w:rsidRDefault="00D14961" w:rsidP="00D14961">
      <w:pPr>
        <w:ind w:firstLine="709"/>
        <w:jc w:val="both"/>
        <w:rPr>
          <w:sz w:val="28"/>
          <w:szCs w:val="28"/>
        </w:rPr>
      </w:pPr>
      <w:r>
        <w:rPr>
          <w:sz w:val="28"/>
          <w:szCs w:val="28"/>
        </w:rPr>
        <w:t xml:space="preserve">Рассматривая преобразования Клисфена, следует сказать о причинах клисфеновских реформ, указать, какое место в преобразованиях занимала территориально-административная реформа, выяснить ее цели, сущность и значение. Необходимо определить, как изменилось управление в Афинах, интересы каких слоев выражал Клисфен. В заключение нужно дать обобщающую характеристику Афинского государства конца </w:t>
      </w:r>
      <w:r>
        <w:rPr>
          <w:sz w:val="28"/>
          <w:szCs w:val="28"/>
          <w:lang w:val="en-US"/>
        </w:rPr>
        <w:t>VI</w:t>
      </w:r>
      <w:r>
        <w:rPr>
          <w:sz w:val="28"/>
          <w:szCs w:val="28"/>
        </w:rPr>
        <w:t xml:space="preserve"> в. до н.э. и показать сущность рабовладельческой демократической республики.</w:t>
      </w:r>
    </w:p>
    <w:p w:rsidR="00D14961" w:rsidRDefault="00D14961" w:rsidP="00D14961">
      <w:pPr>
        <w:jc w:val="center"/>
        <w:rPr>
          <w:sz w:val="28"/>
          <w:szCs w:val="28"/>
        </w:rPr>
      </w:pPr>
    </w:p>
    <w:p w:rsidR="00D14961" w:rsidRDefault="00D14961" w:rsidP="00D14961">
      <w:pPr>
        <w:pStyle w:val="5"/>
        <w:jc w:val="center"/>
        <w:rPr>
          <w:b w:val="0"/>
          <w:i w:val="0"/>
          <w:sz w:val="28"/>
          <w:szCs w:val="28"/>
        </w:rPr>
      </w:pPr>
      <w:r>
        <w:rPr>
          <w:b w:val="0"/>
          <w:i w:val="0"/>
          <w:sz w:val="28"/>
          <w:szCs w:val="28"/>
        </w:rPr>
        <w:t>Источники</w:t>
      </w:r>
    </w:p>
    <w:p w:rsidR="00D14961" w:rsidRDefault="00D14961" w:rsidP="00D14961"/>
    <w:p w:rsidR="00D14961" w:rsidRDefault="00D14961" w:rsidP="00D14961">
      <w:pPr>
        <w:jc w:val="center"/>
        <w:rPr>
          <w:sz w:val="28"/>
          <w:szCs w:val="28"/>
        </w:rPr>
      </w:pPr>
      <w:r>
        <w:rPr>
          <w:sz w:val="28"/>
          <w:szCs w:val="28"/>
        </w:rPr>
        <w:t>Аристотель « Афинская полития»</w:t>
      </w:r>
    </w:p>
    <w:p w:rsidR="00D14961" w:rsidRDefault="00D14961" w:rsidP="00D14961">
      <w:pPr>
        <w:pStyle w:val="22"/>
        <w:jc w:val="center"/>
        <w:rPr>
          <w:sz w:val="28"/>
          <w:szCs w:val="28"/>
        </w:rPr>
      </w:pPr>
      <w:r>
        <w:rPr>
          <w:sz w:val="28"/>
          <w:szCs w:val="28"/>
        </w:rPr>
        <w:t>Плутарх « Сравнительные жизнеописания»</w:t>
      </w:r>
    </w:p>
    <w:p w:rsidR="00D14961" w:rsidRDefault="00D14961" w:rsidP="00D14961">
      <w:pPr>
        <w:pStyle w:val="5"/>
        <w:jc w:val="center"/>
        <w:rPr>
          <w:b w:val="0"/>
          <w:i w:val="0"/>
          <w:sz w:val="28"/>
          <w:szCs w:val="28"/>
        </w:rPr>
      </w:pPr>
      <w:r>
        <w:rPr>
          <w:b w:val="0"/>
          <w:i w:val="0"/>
          <w:sz w:val="28"/>
          <w:szCs w:val="28"/>
        </w:rPr>
        <w:t>Литература</w:t>
      </w:r>
    </w:p>
    <w:p w:rsidR="00D14961" w:rsidRDefault="00D14961" w:rsidP="00D14961">
      <w:pPr>
        <w:rPr>
          <w:sz w:val="28"/>
          <w:szCs w:val="28"/>
        </w:rPr>
      </w:pPr>
    </w:p>
    <w:p w:rsidR="00D14961" w:rsidRDefault="00D14961" w:rsidP="00D14961">
      <w:pPr>
        <w:numPr>
          <w:ilvl w:val="0"/>
          <w:numId w:val="16"/>
        </w:numPr>
        <w:tabs>
          <w:tab w:val="left" w:pos="426"/>
        </w:tabs>
        <w:ind w:left="0" w:firstLine="0"/>
        <w:jc w:val="both"/>
        <w:rPr>
          <w:sz w:val="28"/>
          <w:szCs w:val="28"/>
        </w:rPr>
      </w:pPr>
      <w:r>
        <w:rPr>
          <w:bCs/>
          <w:sz w:val="28"/>
          <w:szCs w:val="28"/>
        </w:rPr>
        <w:t xml:space="preserve">Виппер Р.Ю. </w:t>
      </w:r>
      <w:r>
        <w:rPr>
          <w:sz w:val="28"/>
          <w:szCs w:val="28"/>
        </w:rPr>
        <w:t>Лекции по истории Греции: очерки по истории Римской империи (Начало): В 2-х Т. Т.1 / Р.Ю. Виппер. - Ростов н/Д: Феникс, 1995. - 480 с.</w:t>
      </w:r>
    </w:p>
    <w:p w:rsidR="00D14961" w:rsidRDefault="00D14961" w:rsidP="00D14961">
      <w:pPr>
        <w:pStyle w:val="31"/>
        <w:numPr>
          <w:ilvl w:val="0"/>
          <w:numId w:val="16"/>
        </w:numPr>
        <w:tabs>
          <w:tab w:val="left" w:pos="426"/>
        </w:tabs>
        <w:spacing w:after="0"/>
        <w:ind w:left="0" w:firstLine="0"/>
        <w:jc w:val="both"/>
        <w:rPr>
          <w:sz w:val="28"/>
          <w:szCs w:val="28"/>
        </w:rPr>
      </w:pPr>
      <w:r>
        <w:rPr>
          <w:sz w:val="28"/>
          <w:szCs w:val="28"/>
        </w:rPr>
        <w:t>Грант М. Греческий мир в доклассическую эпоху /М. Грант. - М.:Наука, 1998. – 179 с.</w:t>
      </w:r>
    </w:p>
    <w:p w:rsidR="00D14961" w:rsidRDefault="00D14961" w:rsidP="00D14961">
      <w:pPr>
        <w:pStyle w:val="31"/>
        <w:numPr>
          <w:ilvl w:val="0"/>
          <w:numId w:val="16"/>
        </w:numPr>
        <w:tabs>
          <w:tab w:val="left" w:pos="426"/>
        </w:tabs>
        <w:spacing w:after="0"/>
        <w:ind w:left="0" w:firstLine="0"/>
        <w:jc w:val="both"/>
        <w:rPr>
          <w:sz w:val="28"/>
          <w:szCs w:val="28"/>
        </w:rPr>
      </w:pPr>
      <w:r>
        <w:rPr>
          <w:sz w:val="28"/>
          <w:szCs w:val="28"/>
        </w:rPr>
        <w:t>Ельницкий Л.А. На кого опирались древнегреческие тираны / Л.А. Ельницкий // Вестник древней истории. -1973. - № 3.</w:t>
      </w:r>
    </w:p>
    <w:p w:rsidR="00D14961" w:rsidRDefault="00D14961" w:rsidP="00D14961">
      <w:pPr>
        <w:pStyle w:val="31"/>
        <w:numPr>
          <w:ilvl w:val="0"/>
          <w:numId w:val="16"/>
        </w:numPr>
        <w:tabs>
          <w:tab w:val="left" w:pos="426"/>
        </w:tabs>
        <w:spacing w:after="0"/>
        <w:ind w:left="0" w:firstLine="0"/>
        <w:jc w:val="both"/>
        <w:rPr>
          <w:sz w:val="28"/>
          <w:szCs w:val="28"/>
        </w:rPr>
      </w:pPr>
      <w:r>
        <w:rPr>
          <w:sz w:val="28"/>
          <w:szCs w:val="28"/>
        </w:rPr>
        <w:t xml:space="preserve">Зельин К.К. Борьба политических группировок в Аттике в </w:t>
      </w:r>
      <w:r>
        <w:rPr>
          <w:sz w:val="28"/>
          <w:szCs w:val="28"/>
          <w:lang w:val="en-US"/>
        </w:rPr>
        <w:t>VI</w:t>
      </w:r>
      <w:r>
        <w:rPr>
          <w:sz w:val="28"/>
          <w:szCs w:val="28"/>
        </w:rPr>
        <w:t xml:space="preserve"> веке до н.э. / К.К. Зельин - М.: Наука. - 1964.- 297 с.</w:t>
      </w:r>
    </w:p>
    <w:p w:rsidR="00D14961" w:rsidRDefault="00D14961" w:rsidP="00D14961">
      <w:pPr>
        <w:numPr>
          <w:ilvl w:val="0"/>
          <w:numId w:val="16"/>
        </w:numPr>
        <w:tabs>
          <w:tab w:val="left" w:pos="426"/>
        </w:tabs>
        <w:ind w:left="0" w:firstLine="0"/>
        <w:jc w:val="both"/>
        <w:rPr>
          <w:sz w:val="28"/>
          <w:szCs w:val="28"/>
        </w:rPr>
      </w:pPr>
      <w:r>
        <w:rPr>
          <w:bCs/>
          <w:sz w:val="28"/>
          <w:szCs w:val="28"/>
        </w:rPr>
        <w:t>История Древней Греции</w:t>
      </w:r>
      <w:r>
        <w:rPr>
          <w:sz w:val="28"/>
          <w:szCs w:val="28"/>
        </w:rPr>
        <w:t>: учебник для студ. вузов / Под ред. В.И. Кузищина. - 3-е изд., перераб. и доп. - М. : Высшая школа, 2000. - 399 с.</w:t>
      </w:r>
    </w:p>
    <w:p w:rsidR="00D14961" w:rsidRDefault="00D14961" w:rsidP="00D14961">
      <w:pPr>
        <w:numPr>
          <w:ilvl w:val="0"/>
          <w:numId w:val="16"/>
        </w:numPr>
        <w:tabs>
          <w:tab w:val="left" w:pos="426"/>
        </w:tabs>
        <w:ind w:left="0" w:firstLine="0"/>
        <w:jc w:val="both"/>
        <w:rPr>
          <w:sz w:val="28"/>
          <w:szCs w:val="28"/>
        </w:rPr>
      </w:pPr>
      <w:r>
        <w:rPr>
          <w:bCs/>
          <w:sz w:val="28"/>
          <w:szCs w:val="28"/>
        </w:rPr>
        <w:t>История Древней Греции</w:t>
      </w:r>
      <w:r>
        <w:rPr>
          <w:sz w:val="28"/>
          <w:szCs w:val="28"/>
        </w:rPr>
        <w:t>: учебное пособие для студентов вузов обучающихся по специальности 030401 (020700) - История / В. И. Кузищин, Т. Б. Гвоздева, В. М. Строгецкий. - М.: Академия, 2006. - 361 с.</w:t>
      </w:r>
    </w:p>
    <w:p w:rsidR="00D14961" w:rsidRDefault="00D14961" w:rsidP="00D14961">
      <w:pPr>
        <w:numPr>
          <w:ilvl w:val="0"/>
          <w:numId w:val="16"/>
        </w:numPr>
        <w:tabs>
          <w:tab w:val="left" w:pos="426"/>
        </w:tabs>
        <w:ind w:left="0" w:firstLine="0"/>
        <w:jc w:val="both"/>
        <w:rPr>
          <w:sz w:val="28"/>
          <w:szCs w:val="28"/>
        </w:rPr>
      </w:pPr>
      <w:r>
        <w:rPr>
          <w:bCs/>
          <w:sz w:val="28"/>
          <w:szCs w:val="28"/>
        </w:rPr>
        <w:t xml:space="preserve">Немировский А.И. </w:t>
      </w:r>
      <w:r>
        <w:rPr>
          <w:sz w:val="28"/>
          <w:szCs w:val="28"/>
        </w:rPr>
        <w:t>История Древнего мира: Античность: в 2ч.: Учеб. для студентов вузов. Ч.1 / А.И. Немировский. - М.: Владос, 2000. - 448 с.: ил. - (Учеб. для вузов).</w:t>
      </w:r>
    </w:p>
    <w:p w:rsidR="00D14961" w:rsidRDefault="00D14961" w:rsidP="00D14961">
      <w:pPr>
        <w:numPr>
          <w:ilvl w:val="0"/>
          <w:numId w:val="16"/>
        </w:numPr>
        <w:tabs>
          <w:tab w:val="left" w:pos="426"/>
        </w:tabs>
        <w:ind w:left="0" w:firstLine="0"/>
        <w:jc w:val="both"/>
        <w:rPr>
          <w:sz w:val="28"/>
          <w:szCs w:val="28"/>
        </w:rPr>
      </w:pPr>
      <w:r>
        <w:rPr>
          <w:bCs/>
          <w:sz w:val="28"/>
          <w:szCs w:val="28"/>
        </w:rPr>
        <w:t xml:space="preserve">Немировский А. И. </w:t>
      </w:r>
      <w:r>
        <w:rPr>
          <w:sz w:val="28"/>
          <w:szCs w:val="28"/>
        </w:rPr>
        <w:t>История Древнего мира: Античность: в 2 ч.: Учеб. для студентов вузов. Ч.2 / А.И. Немировский. - М.: Владос, 2000. - 480 с.</w:t>
      </w:r>
    </w:p>
    <w:p w:rsidR="00D14961" w:rsidRDefault="00D14961" w:rsidP="00D14961">
      <w:pPr>
        <w:numPr>
          <w:ilvl w:val="0"/>
          <w:numId w:val="16"/>
        </w:numPr>
        <w:tabs>
          <w:tab w:val="left" w:pos="426"/>
        </w:tabs>
        <w:ind w:left="0" w:firstLine="0"/>
        <w:jc w:val="both"/>
        <w:rPr>
          <w:sz w:val="28"/>
          <w:szCs w:val="28"/>
        </w:rPr>
      </w:pPr>
      <w:r>
        <w:rPr>
          <w:sz w:val="28"/>
          <w:szCs w:val="28"/>
        </w:rPr>
        <w:t>Карпюк С.Г. Клисфеновские реформы в Афинах / С.Г.Карпюк // Вестник древней истории. - 1986.- №1.</w:t>
      </w:r>
    </w:p>
    <w:p w:rsidR="00D14961" w:rsidRDefault="00D14961" w:rsidP="00D14961">
      <w:pPr>
        <w:pStyle w:val="31"/>
        <w:numPr>
          <w:ilvl w:val="0"/>
          <w:numId w:val="16"/>
        </w:numPr>
        <w:tabs>
          <w:tab w:val="left" w:pos="426"/>
        </w:tabs>
        <w:spacing w:after="0"/>
        <w:ind w:left="0" w:firstLine="0"/>
        <w:jc w:val="both"/>
        <w:rPr>
          <w:sz w:val="28"/>
          <w:szCs w:val="28"/>
        </w:rPr>
      </w:pPr>
      <w:r>
        <w:rPr>
          <w:sz w:val="28"/>
          <w:szCs w:val="28"/>
        </w:rPr>
        <w:lastRenderedPageBreak/>
        <w:t>Колобова К.М. К вопросу о возникновении Афинского государства: / К.М.Колобова // Вестник древней истории.-1968.- № 4.</w:t>
      </w:r>
    </w:p>
    <w:p w:rsidR="00D14961" w:rsidRDefault="00D14961" w:rsidP="00D14961">
      <w:pPr>
        <w:numPr>
          <w:ilvl w:val="0"/>
          <w:numId w:val="16"/>
        </w:numPr>
        <w:tabs>
          <w:tab w:val="left" w:pos="426"/>
        </w:tabs>
        <w:ind w:left="0" w:firstLine="0"/>
        <w:jc w:val="both"/>
        <w:rPr>
          <w:bCs/>
          <w:sz w:val="28"/>
          <w:szCs w:val="28"/>
        </w:rPr>
      </w:pPr>
      <w:r>
        <w:rPr>
          <w:bCs/>
          <w:sz w:val="28"/>
          <w:szCs w:val="28"/>
        </w:rPr>
        <w:t xml:space="preserve">Кузищин В. И. </w:t>
      </w:r>
      <w:r>
        <w:rPr>
          <w:sz w:val="28"/>
          <w:szCs w:val="28"/>
        </w:rPr>
        <w:t>История Древнего Рима: учеб. пособие для студентов вузов обучающихся по специальности 020700 - История / В. И. Кузищин. - М.: Академия, 2005. - 447 с.</w:t>
      </w:r>
    </w:p>
    <w:p w:rsidR="00D14961" w:rsidRDefault="00D14961" w:rsidP="00D14961">
      <w:pPr>
        <w:numPr>
          <w:ilvl w:val="0"/>
          <w:numId w:val="16"/>
        </w:numPr>
        <w:tabs>
          <w:tab w:val="left" w:pos="426"/>
        </w:tabs>
        <w:ind w:left="0" w:firstLine="0"/>
        <w:jc w:val="both"/>
        <w:rPr>
          <w:sz w:val="28"/>
          <w:szCs w:val="28"/>
        </w:rPr>
      </w:pPr>
      <w:r>
        <w:rPr>
          <w:sz w:val="28"/>
          <w:szCs w:val="28"/>
        </w:rPr>
        <w:t>Ленцман Я.А. Рабы в законах Солона / Я.А. Ленцман // Вестник древней истории. - 1958. - № 4.</w:t>
      </w:r>
    </w:p>
    <w:p w:rsidR="00D14961" w:rsidRDefault="00D14961" w:rsidP="00D14961">
      <w:pPr>
        <w:pStyle w:val="31"/>
        <w:numPr>
          <w:ilvl w:val="0"/>
          <w:numId w:val="16"/>
        </w:numPr>
        <w:tabs>
          <w:tab w:val="left" w:pos="426"/>
        </w:tabs>
        <w:spacing w:after="0"/>
        <w:ind w:left="0" w:firstLine="0"/>
        <w:jc w:val="both"/>
        <w:rPr>
          <w:sz w:val="28"/>
          <w:szCs w:val="28"/>
        </w:rPr>
      </w:pPr>
      <w:r>
        <w:rPr>
          <w:sz w:val="28"/>
          <w:szCs w:val="28"/>
        </w:rPr>
        <w:t xml:space="preserve">Либан Н.Н. Социальные противоречия в Аттике в </w:t>
      </w:r>
      <w:r>
        <w:rPr>
          <w:sz w:val="28"/>
          <w:szCs w:val="28"/>
          <w:lang w:val="en-US"/>
        </w:rPr>
        <w:t>VIII</w:t>
      </w:r>
      <w:r>
        <w:rPr>
          <w:sz w:val="28"/>
          <w:szCs w:val="28"/>
        </w:rPr>
        <w:t>-</w:t>
      </w:r>
      <w:r>
        <w:rPr>
          <w:sz w:val="28"/>
          <w:szCs w:val="28"/>
          <w:lang w:val="en-US"/>
        </w:rPr>
        <w:t>VI</w:t>
      </w:r>
      <w:r>
        <w:rPr>
          <w:sz w:val="28"/>
          <w:szCs w:val="28"/>
        </w:rPr>
        <w:t xml:space="preserve"> вв. до н.э. в ходе становления государства / Н.Н. Либан // Древний Восток и античный мир.- М.: Наука. - 1972.</w:t>
      </w:r>
    </w:p>
    <w:p w:rsidR="00D14961" w:rsidRDefault="00D14961" w:rsidP="00D14961">
      <w:pPr>
        <w:pStyle w:val="31"/>
        <w:numPr>
          <w:ilvl w:val="0"/>
          <w:numId w:val="16"/>
        </w:numPr>
        <w:tabs>
          <w:tab w:val="left" w:pos="426"/>
        </w:tabs>
        <w:spacing w:after="0"/>
        <w:ind w:left="0" w:firstLine="0"/>
        <w:jc w:val="both"/>
        <w:rPr>
          <w:sz w:val="28"/>
          <w:szCs w:val="28"/>
        </w:rPr>
      </w:pPr>
      <w:r>
        <w:rPr>
          <w:sz w:val="28"/>
          <w:szCs w:val="28"/>
        </w:rPr>
        <w:t>Лурье С.Я. Клисфен и Писистратиды / С.Я.Лурье // Вестник древней истории. - 1940.- № 2.</w:t>
      </w:r>
    </w:p>
    <w:p w:rsidR="00D14961" w:rsidRDefault="00D14961" w:rsidP="00D14961">
      <w:pPr>
        <w:pStyle w:val="31"/>
        <w:numPr>
          <w:ilvl w:val="0"/>
          <w:numId w:val="16"/>
        </w:numPr>
        <w:tabs>
          <w:tab w:val="left" w:pos="426"/>
        </w:tabs>
        <w:spacing w:after="0"/>
        <w:ind w:left="0" w:firstLine="0"/>
        <w:jc w:val="both"/>
        <w:rPr>
          <w:sz w:val="28"/>
          <w:szCs w:val="28"/>
        </w:rPr>
      </w:pPr>
      <w:r>
        <w:rPr>
          <w:bCs/>
          <w:sz w:val="28"/>
          <w:szCs w:val="28"/>
        </w:rPr>
        <w:t xml:space="preserve">Немировский А.И. </w:t>
      </w:r>
      <w:r>
        <w:rPr>
          <w:sz w:val="28"/>
          <w:szCs w:val="28"/>
        </w:rPr>
        <w:t>История Древнего мира: Античность: в 2 ч.: Учеб. для студентов вузов. Ч.1 / А.И. Немировский. - М.: Владос, 2000. - 448 с.: ил. - (Учеб. для вузов).</w:t>
      </w:r>
    </w:p>
    <w:p w:rsidR="00D14961" w:rsidRDefault="00D14961" w:rsidP="00D14961">
      <w:pPr>
        <w:numPr>
          <w:ilvl w:val="0"/>
          <w:numId w:val="16"/>
        </w:numPr>
        <w:tabs>
          <w:tab w:val="left" w:pos="426"/>
        </w:tabs>
        <w:ind w:left="0" w:firstLine="0"/>
        <w:jc w:val="both"/>
        <w:rPr>
          <w:sz w:val="28"/>
          <w:szCs w:val="28"/>
        </w:rPr>
      </w:pPr>
      <w:r>
        <w:rPr>
          <w:bCs/>
          <w:sz w:val="28"/>
          <w:szCs w:val="28"/>
        </w:rPr>
        <w:t xml:space="preserve">Немировский А.И. </w:t>
      </w:r>
      <w:r>
        <w:rPr>
          <w:sz w:val="28"/>
          <w:szCs w:val="28"/>
        </w:rPr>
        <w:t>История Древнего мира: Античность: в 2 ч.: Учеб. для студентов вузов. Ч.2 / А.И. Немировский. - М.: Владос, 2000. - 480 с.</w:t>
      </w:r>
    </w:p>
    <w:p w:rsidR="00D14961" w:rsidRDefault="00D14961" w:rsidP="00D14961">
      <w:pPr>
        <w:numPr>
          <w:ilvl w:val="0"/>
          <w:numId w:val="16"/>
        </w:numPr>
        <w:tabs>
          <w:tab w:val="left" w:pos="426"/>
        </w:tabs>
        <w:ind w:left="0" w:firstLine="0"/>
        <w:jc w:val="both"/>
        <w:rPr>
          <w:sz w:val="28"/>
          <w:szCs w:val="28"/>
        </w:rPr>
      </w:pPr>
      <w:r>
        <w:rPr>
          <w:bCs/>
          <w:sz w:val="28"/>
          <w:szCs w:val="28"/>
        </w:rPr>
        <w:t xml:space="preserve">Сергеев В.С. </w:t>
      </w:r>
      <w:r>
        <w:rPr>
          <w:sz w:val="28"/>
          <w:szCs w:val="28"/>
        </w:rPr>
        <w:t>История Древней Греции / В.С. Сергеев; Под ред. Э.Д. Фролова. - Изд., испр. и доп. - СПб.: Полигон, 2002. - 704 с.</w:t>
      </w:r>
    </w:p>
    <w:p w:rsidR="00D14961" w:rsidRDefault="00D14961" w:rsidP="00D14961">
      <w:pPr>
        <w:pStyle w:val="31"/>
        <w:numPr>
          <w:ilvl w:val="0"/>
          <w:numId w:val="16"/>
        </w:numPr>
        <w:tabs>
          <w:tab w:val="left" w:pos="426"/>
        </w:tabs>
        <w:spacing w:after="0"/>
        <w:ind w:left="0" w:firstLine="0"/>
        <w:jc w:val="both"/>
        <w:rPr>
          <w:sz w:val="28"/>
          <w:szCs w:val="28"/>
        </w:rPr>
      </w:pPr>
      <w:r>
        <w:rPr>
          <w:sz w:val="28"/>
          <w:szCs w:val="28"/>
        </w:rPr>
        <w:t>Скржинская М.В. Устная традиция о Писистрате / М.В. Скржинская // Вестник древней истории. - 1969. - № 4.</w:t>
      </w:r>
    </w:p>
    <w:p w:rsidR="00D14961" w:rsidRDefault="00D14961" w:rsidP="00D14961">
      <w:pPr>
        <w:pStyle w:val="31"/>
        <w:numPr>
          <w:ilvl w:val="0"/>
          <w:numId w:val="16"/>
        </w:numPr>
        <w:tabs>
          <w:tab w:val="left" w:pos="426"/>
        </w:tabs>
        <w:spacing w:after="0"/>
        <w:ind w:left="0" w:firstLine="0"/>
        <w:jc w:val="both"/>
        <w:rPr>
          <w:sz w:val="28"/>
          <w:szCs w:val="28"/>
        </w:rPr>
      </w:pPr>
      <w:r>
        <w:rPr>
          <w:sz w:val="28"/>
          <w:szCs w:val="28"/>
        </w:rPr>
        <w:t>Строгецкий В.М. Клисфен и Алкмеониды /В.М. Строгецкий // Вестник древней истории.- 1972. - № 2.</w:t>
      </w:r>
    </w:p>
    <w:p w:rsidR="00D14961" w:rsidRDefault="00D14961" w:rsidP="00D14961">
      <w:pPr>
        <w:pStyle w:val="2"/>
        <w:keepNext/>
        <w:numPr>
          <w:ilvl w:val="0"/>
          <w:numId w:val="16"/>
        </w:numPr>
        <w:tabs>
          <w:tab w:val="left" w:pos="426"/>
        </w:tabs>
        <w:spacing w:before="0" w:beforeAutospacing="0" w:after="0" w:afterAutospacing="0"/>
        <w:ind w:left="0" w:firstLine="0"/>
        <w:jc w:val="both"/>
        <w:rPr>
          <w:rFonts w:ascii="Times New Roman" w:hAnsi="Times New Roman" w:cs="Times New Roman"/>
          <w:b w:val="0"/>
          <w:sz w:val="28"/>
          <w:szCs w:val="28"/>
        </w:rPr>
      </w:pPr>
      <w:r>
        <w:rPr>
          <w:rFonts w:ascii="Times New Roman" w:hAnsi="Times New Roman" w:cs="Times New Roman"/>
          <w:b w:val="0"/>
          <w:sz w:val="28"/>
          <w:szCs w:val="28"/>
        </w:rPr>
        <w:t>Энгельс Ф. Происхождение семьи, частной собственности и государства /К. Маркс, Ф. Энгельс. //Соч. 2-е изд. Т.21.</w:t>
      </w:r>
    </w:p>
    <w:p w:rsidR="00D14961" w:rsidRDefault="00D14961" w:rsidP="00D14961">
      <w:pPr>
        <w:spacing w:line="360" w:lineRule="auto"/>
        <w:jc w:val="center"/>
        <w:rPr>
          <w:b/>
          <w:sz w:val="28"/>
          <w:szCs w:val="28"/>
        </w:rPr>
      </w:pPr>
    </w:p>
    <w:p w:rsidR="00D14961" w:rsidRDefault="00D14961" w:rsidP="00D14961">
      <w:pPr>
        <w:pStyle w:val="9"/>
        <w:ind w:firstLine="709"/>
        <w:jc w:val="center"/>
        <w:rPr>
          <w:szCs w:val="28"/>
        </w:rPr>
      </w:pPr>
      <w:r>
        <w:rPr>
          <w:szCs w:val="28"/>
        </w:rPr>
        <w:t>Тексты источников</w:t>
      </w:r>
    </w:p>
    <w:p w:rsidR="00D14961" w:rsidRDefault="00D14961" w:rsidP="00D14961">
      <w:pPr>
        <w:pStyle w:val="7"/>
        <w:spacing w:line="240" w:lineRule="auto"/>
        <w:ind w:firstLine="709"/>
        <w:rPr>
          <w:b w:val="0"/>
          <w:sz w:val="28"/>
          <w:szCs w:val="28"/>
        </w:rPr>
      </w:pPr>
    </w:p>
    <w:p w:rsidR="00D14961" w:rsidRDefault="00D14961" w:rsidP="00D14961">
      <w:pPr>
        <w:pStyle w:val="7"/>
        <w:spacing w:line="240" w:lineRule="auto"/>
        <w:ind w:firstLine="709"/>
        <w:rPr>
          <w:b w:val="0"/>
          <w:sz w:val="28"/>
          <w:szCs w:val="28"/>
        </w:rPr>
      </w:pPr>
      <w:r>
        <w:rPr>
          <w:b w:val="0"/>
          <w:sz w:val="28"/>
          <w:szCs w:val="28"/>
        </w:rPr>
        <w:t>Синойкисм</w:t>
      </w:r>
    </w:p>
    <w:p w:rsidR="00D14961" w:rsidRDefault="00D14961" w:rsidP="00D14961">
      <w:pPr>
        <w:ind w:firstLine="709"/>
        <w:jc w:val="center"/>
        <w:rPr>
          <w:sz w:val="28"/>
          <w:szCs w:val="28"/>
        </w:rPr>
      </w:pPr>
      <w:r>
        <w:rPr>
          <w:sz w:val="28"/>
          <w:szCs w:val="28"/>
        </w:rPr>
        <w:t xml:space="preserve">Фукидид, </w:t>
      </w:r>
      <w:r>
        <w:rPr>
          <w:sz w:val="28"/>
          <w:szCs w:val="28"/>
          <w:lang w:val="en-US"/>
        </w:rPr>
        <w:t>II</w:t>
      </w:r>
      <w:r>
        <w:rPr>
          <w:sz w:val="28"/>
          <w:szCs w:val="28"/>
        </w:rPr>
        <w:t>, 15</w:t>
      </w:r>
    </w:p>
    <w:p w:rsidR="00D14961" w:rsidRDefault="00D14961" w:rsidP="00D14961">
      <w:pPr>
        <w:ind w:firstLine="709"/>
        <w:jc w:val="center"/>
        <w:rPr>
          <w:sz w:val="28"/>
          <w:szCs w:val="28"/>
        </w:rPr>
      </w:pPr>
    </w:p>
    <w:p w:rsidR="00D14961" w:rsidRDefault="00D14961" w:rsidP="00D14961">
      <w:pPr>
        <w:pStyle w:val="af2"/>
        <w:ind w:firstLine="709"/>
        <w:rPr>
          <w:szCs w:val="28"/>
        </w:rPr>
      </w:pPr>
      <w:r>
        <w:rPr>
          <w:szCs w:val="28"/>
        </w:rPr>
        <w:t>… До Тесея население Аттики жило постоянно отдельными городами, имевшими свои пританеи</w:t>
      </w:r>
      <w:r>
        <w:rPr>
          <w:szCs w:val="28"/>
          <w:lang w:val="en-US"/>
        </w:rPr>
        <w:t> </w:t>
      </w:r>
      <w:r>
        <w:rPr>
          <w:szCs w:val="28"/>
          <w:vertAlign w:val="superscript"/>
        </w:rPr>
        <w:t>1</w:t>
      </w:r>
      <w:r>
        <w:rPr>
          <w:szCs w:val="28"/>
        </w:rPr>
        <w:t xml:space="preserve"> и правителей. Когда не чувствовалось никакой опасности, жители городов не сходились на общие совещания к царю, но управлялись и совещались отдельно сами по себе… Но после того как царскую власть получил Тесей, соединявший в себе силу с умом, он привел к порядку страну вообще, между прочим, упразднил советы и должностных лиц прочих городов и объединил путем синойкисма</w:t>
      </w:r>
      <w:r>
        <w:rPr>
          <w:szCs w:val="28"/>
          <w:lang w:val="en-US"/>
        </w:rPr>
        <w:t> </w:t>
      </w:r>
      <w:r>
        <w:rPr>
          <w:szCs w:val="28"/>
          <w:vertAlign w:val="superscript"/>
        </w:rPr>
        <w:t>2</w:t>
      </w:r>
      <w:r>
        <w:rPr>
          <w:szCs w:val="28"/>
        </w:rPr>
        <w:t xml:space="preserve"> всех жителей вокруг внешнего города, учредив один совет и один пританей. Жителей отдельных селений, возделывавших свои земли, как и прежде, Тесей принудил иметь один этот город</w:t>
      </w:r>
      <w:r>
        <w:rPr>
          <w:szCs w:val="28"/>
          <w:lang w:val="en-US"/>
        </w:rPr>
        <w:t> </w:t>
      </w:r>
      <w:r>
        <w:rPr>
          <w:szCs w:val="28"/>
          <w:vertAlign w:val="superscript"/>
        </w:rPr>
        <w:t>3</w:t>
      </w:r>
      <w:r>
        <w:rPr>
          <w:szCs w:val="28"/>
        </w:rPr>
        <w:t>, и так как все жители принадлежали теперь уже к одному городу, то он стал велик и таким передан был Тесеем его потомкам…</w:t>
      </w:r>
    </w:p>
    <w:p w:rsidR="00D14961" w:rsidRDefault="00D14961" w:rsidP="00D14961">
      <w:pPr>
        <w:pStyle w:val="af2"/>
        <w:ind w:firstLine="709"/>
        <w:rPr>
          <w:b/>
          <w:i/>
          <w:szCs w:val="28"/>
        </w:rPr>
      </w:pPr>
    </w:p>
    <w:p w:rsidR="00D14961" w:rsidRDefault="00D14961" w:rsidP="00D14961">
      <w:pPr>
        <w:pStyle w:val="af2"/>
        <w:ind w:firstLine="709"/>
        <w:rPr>
          <w:sz w:val="24"/>
          <w:szCs w:val="24"/>
        </w:rPr>
      </w:pPr>
      <w:r>
        <w:rPr>
          <w:sz w:val="24"/>
          <w:szCs w:val="24"/>
          <w:vertAlign w:val="superscript"/>
        </w:rPr>
        <w:t>1</w:t>
      </w:r>
      <w:r>
        <w:rPr>
          <w:sz w:val="24"/>
          <w:szCs w:val="24"/>
        </w:rPr>
        <w:t xml:space="preserve"> Пританей – здание, являющееся главной резиденцией правительства.</w:t>
      </w:r>
    </w:p>
    <w:p w:rsidR="00D14961" w:rsidRDefault="00D14961" w:rsidP="00D14961">
      <w:pPr>
        <w:pStyle w:val="af2"/>
        <w:ind w:firstLine="709"/>
        <w:rPr>
          <w:sz w:val="24"/>
          <w:szCs w:val="24"/>
        </w:rPr>
      </w:pPr>
      <w:r>
        <w:rPr>
          <w:sz w:val="24"/>
          <w:szCs w:val="24"/>
          <w:vertAlign w:val="superscript"/>
        </w:rPr>
        <w:t>2</w:t>
      </w:r>
      <w:r>
        <w:rPr>
          <w:sz w:val="24"/>
          <w:szCs w:val="24"/>
        </w:rPr>
        <w:t>Синойкисм – объединение нескольких поселений вокруг одного города.</w:t>
      </w:r>
    </w:p>
    <w:p w:rsidR="00D14961" w:rsidRDefault="00D14961" w:rsidP="00D14961">
      <w:pPr>
        <w:pStyle w:val="af2"/>
        <w:ind w:firstLine="709"/>
        <w:rPr>
          <w:sz w:val="24"/>
          <w:szCs w:val="24"/>
        </w:rPr>
      </w:pPr>
      <w:r>
        <w:rPr>
          <w:sz w:val="24"/>
          <w:szCs w:val="24"/>
          <w:vertAlign w:val="superscript"/>
        </w:rPr>
        <w:lastRenderedPageBreak/>
        <w:t>3</w:t>
      </w:r>
      <w:r>
        <w:rPr>
          <w:sz w:val="24"/>
          <w:szCs w:val="24"/>
        </w:rPr>
        <w:t xml:space="preserve"> Т.е. Афины.</w:t>
      </w:r>
    </w:p>
    <w:p w:rsidR="00D14961" w:rsidRDefault="00D14961" w:rsidP="00D14961">
      <w:pPr>
        <w:pStyle w:val="af2"/>
        <w:ind w:firstLine="709"/>
        <w:jc w:val="center"/>
        <w:rPr>
          <w:b/>
          <w:szCs w:val="28"/>
        </w:rPr>
      </w:pPr>
    </w:p>
    <w:p w:rsidR="00D14961" w:rsidRDefault="00D14961" w:rsidP="00D14961">
      <w:pPr>
        <w:pStyle w:val="af2"/>
        <w:ind w:firstLine="709"/>
        <w:jc w:val="center"/>
        <w:rPr>
          <w:szCs w:val="28"/>
        </w:rPr>
      </w:pPr>
      <w:r>
        <w:rPr>
          <w:szCs w:val="28"/>
        </w:rPr>
        <w:t xml:space="preserve">Древнейший государственный строй </w:t>
      </w:r>
    </w:p>
    <w:p w:rsidR="00D14961" w:rsidRDefault="00D14961" w:rsidP="00D14961">
      <w:pPr>
        <w:pStyle w:val="af2"/>
        <w:ind w:firstLine="709"/>
        <w:jc w:val="center"/>
        <w:rPr>
          <w:szCs w:val="28"/>
        </w:rPr>
      </w:pPr>
      <w:r>
        <w:rPr>
          <w:szCs w:val="28"/>
        </w:rPr>
        <w:t xml:space="preserve">Аристотель, Афинская полития, </w:t>
      </w:r>
      <w:r>
        <w:rPr>
          <w:szCs w:val="28"/>
          <w:lang w:val="en-US"/>
        </w:rPr>
        <w:t>II</w:t>
      </w:r>
      <w:r>
        <w:rPr>
          <w:szCs w:val="28"/>
        </w:rPr>
        <w:t>, 3-6</w:t>
      </w:r>
    </w:p>
    <w:p w:rsidR="00D14961" w:rsidRDefault="00D14961" w:rsidP="00D14961">
      <w:pPr>
        <w:pStyle w:val="af2"/>
        <w:ind w:firstLine="709"/>
        <w:jc w:val="center"/>
        <w:rPr>
          <w:szCs w:val="28"/>
        </w:rPr>
      </w:pPr>
    </w:p>
    <w:p w:rsidR="00D14961" w:rsidRDefault="00D14961" w:rsidP="00D14961">
      <w:pPr>
        <w:pStyle w:val="af2"/>
        <w:ind w:firstLine="709"/>
        <w:rPr>
          <w:szCs w:val="28"/>
        </w:rPr>
      </w:pPr>
      <w:r>
        <w:rPr>
          <w:szCs w:val="28"/>
        </w:rPr>
        <w:t>На высшие должности выбирали по благородству происхождения и по богатству; правили должностные лица сначала пожизненно, а впоследствии в течение десяти лет. Важнейшими и первыми по времени из должностей были царь, полемарх и архонт. Из них первою была должность царя, она была унаследованной от отцов. Второй присоединилась к ней должность полемарха, ввиду того что некоторые из царей оказались в военных делах слабыми. По этой причине и пригласили Иона </w:t>
      </w:r>
      <w:r>
        <w:rPr>
          <w:szCs w:val="28"/>
          <w:vertAlign w:val="superscript"/>
        </w:rPr>
        <w:t>1</w:t>
      </w:r>
      <w:r>
        <w:rPr>
          <w:szCs w:val="28"/>
        </w:rPr>
        <w:t>, когда наступили затруднительные обстоятельства. Последней является должность архонта… архонт не распоряжался никакими из дел, унаследованных от отцов, как царь и полемарх, а все только вновь заведенными. Поэтому лишь недавно эта должность приобрела важное значение, будучи расширена дополнительными обязанностями. Что же касается фесмофетов, то они были избраны много лет спустя, когда уже выбирали должностных лиц на год. Они должны были записывать правовые положения и хранить их для суда над спорящими сторонами…</w:t>
      </w:r>
    </w:p>
    <w:p w:rsidR="00D14961" w:rsidRDefault="00D14961" w:rsidP="00D14961">
      <w:pPr>
        <w:pStyle w:val="af2"/>
        <w:ind w:firstLine="709"/>
        <w:rPr>
          <w:szCs w:val="28"/>
        </w:rPr>
      </w:pPr>
      <w:r>
        <w:rPr>
          <w:szCs w:val="28"/>
        </w:rPr>
        <w:t>Архонты имели право решать дела окончательно, а не так, как теперь, производить только предварительное расследование. Вот как обстояло дело с должностями архонтов.</w:t>
      </w:r>
    </w:p>
    <w:p w:rsidR="00D14961" w:rsidRDefault="00D14961" w:rsidP="00D14961">
      <w:pPr>
        <w:pStyle w:val="af2"/>
        <w:ind w:firstLine="709"/>
        <w:rPr>
          <w:szCs w:val="28"/>
        </w:rPr>
      </w:pPr>
      <w:r>
        <w:rPr>
          <w:szCs w:val="28"/>
        </w:rPr>
        <w:t>Наконец, совет ареопагитов </w:t>
      </w:r>
      <w:r>
        <w:rPr>
          <w:szCs w:val="28"/>
          <w:vertAlign w:val="superscript"/>
        </w:rPr>
        <w:t>2</w:t>
      </w:r>
      <w:r>
        <w:rPr>
          <w:szCs w:val="28"/>
        </w:rPr>
        <w:t>, хотя имел обязанность быть только блюстителем законов, распоряжался большинством важнейших дел в государстве, налагая кары и взыскания безапелляционно на всех нарушителей порядка. Это объясняется тем, что выбор архонтов производился по благородству происхождения и по богатству, а из них-то и избирались ареопагиты.</w:t>
      </w:r>
    </w:p>
    <w:p w:rsidR="00D14961" w:rsidRDefault="00D14961" w:rsidP="00D14961">
      <w:pPr>
        <w:pStyle w:val="af2"/>
        <w:ind w:firstLine="709"/>
        <w:rPr>
          <w:szCs w:val="28"/>
        </w:rPr>
      </w:pPr>
    </w:p>
    <w:p w:rsidR="00D14961" w:rsidRDefault="00D14961" w:rsidP="00D14961">
      <w:pPr>
        <w:pStyle w:val="af2"/>
        <w:ind w:firstLine="709"/>
        <w:rPr>
          <w:sz w:val="24"/>
          <w:szCs w:val="24"/>
        </w:rPr>
      </w:pPr>
      <w:r>
        <w:rPr>
          <w:sz w:val="24"/>
          <w:szCs w:val="24"/>
          <w:vertAlign w:val="superscript"/>
        </w:rPr>
        <w:t>1</w:t>
      </w:r>
      <w:r>
        <w:rPr>
          <w:sz w:val="24"/>
          <w:szCs w:val="24"/>
        </w:rPr>
        <w:t xml:space="preserve"> Ион – мифический царь.</w:t>
      </w:r>
    </w:p>
    <w:p w:rsidR="00D14961" w:rsidRDefault="00D14961" w:rsidP="00D14961">
      <w:pPr>
        <w:pStyle w:val="af2"/>
        <w:ind w:firstLine="709"/>
        <w:rPr>
          <w:sz w:val="24"/>
          <w:szCs w:val="24"/>
        </w:rPr>
      </w:pPr>
      <w:r>
        <w:rPr>
          <w:sz w:val="24"/>
          <w:szCs w:val="24"/>
          <w:vertAlign w:val="superscript"/>
        </w:rPr>
        <w:t>2</w:t>
      </w:r>
      <w:r>
        <w:rPr>
          <w:sz w:val="24"/>
          <w:szCs w:val="24"/>
        </w:rPr>
        <w:t xml:space="preserve"> Члены ареопага, верховного совета знати.</w:t>
      </w:r>
    </w:p>
    <w:p w:rsidR="00D14961" w:rsidRDefault="00D14961" w:rsidP="00D14961">
      <w:pPr>
        <w:pStyle w:val="af2"/>
        <w:jc w:val="center"/>
        <w:rPr>
          <w:b/>
          <w:szCs w:val="28"/>
        </w:rPr>
      </w:pPr>
    </w:p>
    <w:p w:rsidR="00D14961" w:rsidRDefault="00D14961" w:rsidP="00D14961">
      <w:pPr>
        <w:pStyle w:val="af2"/>
        <w:jc w:val="center"/>
        <w:rPr>
          <w:szCs w:val="28"/>
        </w:rPr>
      </w:pPr>
      <w:r>
        <w:rPr>
          <w:szCs w:val="28"/>
        </w:rPr>
        <w:t>Зависимость беднейшего крестьянства</w:t>
      </w:r>
    </w:p>
    <w:p w:rsidR="00D14961" w:rsidRDefault="00D14961" w:rsidP="00D14961">
      <w:pPr>
        <w:pStyle w:val="af2"/>
        <w:jc w:val="center"/>
        <w:rPr>
          <w:szCs w:val="28"/>
        </w:rPr>
      </w:pPr>
      <w:r>
        <w:rPr>
          <w:szCs w:val="28"/>
        </w:rPr>
        <w:t xml:space="preserve">Аристотель, Афинская полития, </w:t>
      </w:r>
      <w:r>
        <w:rPr>
          <w:szCs w:val="28"/>
          <w:lang w:val="en-US"/>
        </w:rPr>
        <w:t>II</w:t>
      </w:r>
      <w:r>
        <w:rPr>
          <w:szCs w:val="28"/>
        </w:rPr>
        <w:t>, 2</w:t>
      </w:r>
    </w:p>
    <w:p w:rsidR="00D14961" w:rsidRDefault="00D14961" w:rsidP="00D14961">
      <w:pPr>
        <w:pStyle w:val="af2"/>
        <w:jc w:val="center"/>
        <w:rPr>
          <w:szCs w:val="28"/>
        </w:rPr>
      </w:pPr>
    </w:p>
    <w:p w:rsidR="00D14961" w:rsidRDefault="00D14961" w:rsidP="00D14961">
      <w:pPr>
        <w:pStyle w:val="af2"/>
        <w:ind w:firstLine="709"/>
        <w:rPr>
          <w:szCs w:val="28"/>
        </w:rPr>
      </w:pPr>
      <w:r>
        <w:rPr>
          <w:szCs w:val="28"/>
        </w:rPr>
        <w:t>… Надо иметь в виду, что вообще государственный строй был олигархический, но главное было то, что бедные находились в порабощении не только сами, но также и дети и жены. Назывались они пелатами</w:t>
      </w:r>
      <w:r>
        <w:rPr>
          <w:szCs w:val="28"/>
          <w:lang w:val="en-US"/>
        </w:rPr>
        <w:t> </w:t>
      </w:r>
      <w:r>
        <w:rPr>
          <w:szCs w:val="28"/>
          <w:vertAlign w:val="superscript"/>
        </w:rPr>
        <w:t>1</w:t>
      </w:r>
      <w:r>
        <w:rPr>
          <w:szCs w:val="28"/>
        </w:rPr>
        <w:t xml:space="preserve"> и шестидольниками</w:t>
      </w:r>
      <w:r>
        <w:rPr>
          <w:szCs w:val="28"/>
          <w:lang w:val="en-US"/>
        </w:rPr>
        <w:t> </w:t>
      </w:r>
      <w:r>
        <w:rPr>
          <w:szCs w:val="28"/>
          <w:vertAlign w:val="superscript"/>
        </w:rPr>
        <w:t>2</w:t>
      </w:r>
      <w:r>
        <w:rPr>
          <w:szCs w:val="28"/>
        </w:rPr>
        <w:t>, потому что на таких арендных условиях обрабатывали поля богачей. Вся же вообще земля была в руках немногих. При этом, если эти бедняки не отдавали арендной платы, можно было увести в кабалу и их самих и детей. Да и ссуды у всех обеспечивались личной кабалой вплоть до времени Солона.</w:t>
      </w:r>
    </w:p>
    <w:p w:rsidR="00D14961" w:rsidRDefault="00D14961" w:rsidP="00D14961">
      <w:pPr>
        <w:pStyle w:val="af2"/>
        <w:ind w:firstLine="709"/>
        <w:jc w:val="center"/>
        <w:rPr>
          <w:b/>
          <w:szCs w:val="28"/>
        </w:rPr>
      </w:pPr>
    </w:p>
    <w:p w:rsidR="00D14961" w:rsidRDefault="00D14961" w:rsidP="00D14961">
      <w:pPr>
        <w:pStyle w:val="af2"/>
        <w:ind w:firstLine="709"/>
        <w:rPr>
          <w:sz w:val="24"/>
          <w:szCs w:val="24"/>
        </w:rPr>
      </w:pPr>
      <w:r>
        <w:rPr>
          <w:sz w:val="24"/>
          <w:szCs w:val="24"/>
          <w:vertAlign w:val="superscript"/>
        </w:rPr>
        <w:lastRenderedPageBreak/>
        <w:t>1</w:t>
      </w:r>
      <w:r>
        <w:rPr>
          <w:sz w:val="24"/>
          <w:szCs w:val="24"/>
        </w:rPr>
        <w:t xml:space="preserve"> «Ближние» - по-видимому, зависимые крестьяне.</w:t>
      </w:r>
    </w:p>
    <w:p w:rsidR="00D14961" w:rsidRDefault="00D14961" w:rsidP="00D14961">
      <w:pPr>
        <w:pStyle w:val="af2"/>
        <w:ind w:firstLine="709"/>
        <w:rPr>
          <w:sz w:val="24"/>
          <w:szCs w:val="24"/>
        </w:rPr>
      </w:pPr>
      <w:r>
        <w:rPr>
          <w:sz w:val="24"/>
          <w:szCs w:val="24"/>
          <w:vertAlign w:val="superscript"/>
        </w:rPr>
        <w:t>2</w:t>
      </w:r>
      <w:r>
        <w:rPr>
          <w:sz w:val="24"/>
          <w:szCs w:val="24"/>
        </w:rPr>
        <w:t xml:space="preserve"> Они платили владельцу 5/6 урожая.</w:t>
      </w:r>
    </w:p>
    <w:p w:rsidR="00D14961" w:rsidRDefault="00D14961" w:rsidP="00D14961">
      <w:pPr>
        <w:pStyle w:val="af2"/>
        <w:jc w:val="center"/>
        <w:rPr>
          <w:b/>
          <w:szCs w:val="28"/>
        </w:rPr>
      </w:pPr>
    </w:p>
    <w:p w:rsidR="00D14961" w:rsidRDefault="00D14961" w:rsidP="00D14961">
      <w:pPr>
        <w:pStyle w:val="af2"/>
        <w:jc w:val="center"/>
        <w:rPr>
          <w:szCs w:val="28"/>
        </w:rPr>
      </w:pPr>
      <w:r>
        <w:rPr>
          <w:szCs w:val="28"/>
        </w:rPr>
        <w:t>Законодательство Драконта</w:t>
      </w:r>
    </w:p>
    <w:p w:rsidR="00D14961" w:rsidRDefault="00D14961" w:rsidP="00D14961">
      <w:pPr>
        <w:pStyle w:val="af2"/>
        <w:jc w:val="center"/>
        <w:rPr>
          <w:szCs w:val="28"/>
        </w:rPr>
      </w:pPr>
      <w:r>
        <w:rPr>
          <w:szCs w:val="28"/>
        </w:rPr>
        <w:t xml:space="preserve">Аристотель, Политика, </w:t>
      </w:r>
      <w:r>
        <w:rPr>
          <w:szCs w:val="28"/>
          <w:lang w:val="en-US"/>
        </w:rPr>
        <w:t>II</w:t>
      </w:r>
      <w:r>
        <w:rPr>
          <w:szCs w:val="28"/>
        </w:rPr>
        <w:t>, 12, 13</w:t>
      </w:r>
    </w:p>
    <w:p w:rsidR="00D14961" w:rsidRDefault="00D14961" w:rsidP="00D14961">
      <w:pPr>
        <w:pStyle w:val="af2"/>
        <w:jc w:val="center"/>
        <w:rPr>
          <w:szCs w:val="28"/>
        </w:rPr>
      </w:pPr>
    </w:p>
    <w:p w:rsidR="00D14961" w:rsidRDefault="00D14961" w:rsidP="00D14961">
      <w:pPr>
        <w:pStyle w:val="af2"/>
        <w:ind w:firstLine="709"/>
        <w:rPr>
          <w:szCs w:val="28"/>
        </w:rPr>
      </w:pPr>
      <w:r>
        <w:rPr>
          <w:szCs w:val="28"/>
        </w:rPr>
        <w:t>…Драконту принадлежат законы, но он их составил для существовавшего уже государственного строя. Особенного, что заслуживало бы упоминания, в этих законах нет ничего, разве только суровость их вследствие величины наказаний.</w:t>
      </w:r>
    </w:p>
    <w:p w:rsidR="00D14961" w:rsidRDefault="00D14961" w:rsidP="00D14961">
      <w:pPr>
        <w:pStyle w:val="af2"/>
        <w:jc w:val="center"/>
        <w:rPr>
          <w:szCs w:val="28"/>
        </w:rPr>
      </w:pPr>
    </w:p>
    <w:p w:rsidR="00D14961" w:rsidRDefault="00D14961" w:rsidP="00D14961">
      <w:pPr>
        <w:pStyle w:val="af2"/>
        <w:jc w:val="center"/>
        <w:rPr>
          <w:szCs w:val="28"/>
        </w:rPr>
      </w:pPr>
      <w:r>
        <w:rPr>
          <w:szCs w:val="28"/>
        </w:rPr>
        <w:t>Плутарх, Солон, 17</w:t>
      </w:r>
    </w:p>
    <w:p w:rsidR="00D14961" w:rsidRDefault="00D14961" w:rsidP="00D14961">
      <w:pPr>
        <w:pStyle w:val="af2"/>
        <w:jc w:val="center"/>
        <w:rPr>
          <w:szCs w:val="28"/>
        </w:rPr>
      </w:pPr>
    </w:p>
    <w:p w:rsidR="00D14961" w:rsidRDefault="00D14961" w:rsidP="00D14961">
      <w:pPr>
        <w:pStyle w:val="af2"/>
        <w:ind w:firstLine="709"/>
        <w:rPr>
          <w:szCs w:val="28"/>
        </w:rPr>
      </w:pPr>
      <w:r>
        <w:rPr>
          <w:szCs w:val="28"/>
        </w:rPr>
        <w:t>Прежде всего, Солон отменил законы Драконта все, кроме законов об убийствах, вследствие суровости их и величины наказаний. Так, например, чуть ли не всем преступникам было определено одно наказание – смертная казнь, так что и те, кто были уличены как неимеющие занятий, подвергались смертной казни, и те, которые украли овощи или плоды, наказывались одинаково с святотатцами и убийцами.</w:t>
      </w:r>
    </w:p>
    <w:p w:rsidR="00D14961" w:rsidRDefault="00D14961" w:rsidP="00D14961">
      <w:pPr>
        <w:pStyle w:val="af2"/>
        <w:jc w:val="center"/>
        <w:rPr>
          <w:szCs w:val="28"/>
        </w:rPr>
      </w:pPr>
    </w:p>
    <w:p w:rsidR="00D14961" w:rsidRDefault="00D14961" w:rsidP="00D14961">
      <w:pPr>
        <w:pStyle w:val="af2"/>
        <w:jc w:val="center"/>
        <w:rPr>
          <w:szCs w:val="28"/>
        </w:rPr>
      </w:pPr>
      <w:r>
        <w:rPr>
          <w:szCs w:val="28"/>
        </w:rPr>
        <w:t>Законодательство Солона</w:t>
      </w:r>
    </w:p>
    <w:p w:rsidR="00D14961" w:rsidRDefault="00D14961" w:rsidP="00D14961">
      <w:pPr>
        <w:pStyle w:val="af2"/>
        <w:jc w:val="center"/>
        <w:rPr>
          <w:szCs w:val="28"/>
        </w:rPr>
      </w:pPr>
      <w:r>
        <w:rPr>
          <w:szCs w:val="28"/>
        </w:rPr>
        <w:t xml:space="preserve">Аристотель, Афинская полития, </w:t>
      </w:r>
      <w:r>
        <w:rPr>
          <w:szCs w:val="28"/>
          <w:lang w:val="en-US"/>
        </w:rPr>
        <w:t>IV</w:t>
      </w:r>
      <w:r>
        <w:rPr>
          <w:szCs w:val="28"/>
        </w:rPr>
        <w:t>, 5-9</w:t>
      </w:r>
    </w:p>
    <w:p w:rsidR="00D14961" w:rsidRDefault="00D14961" w:rsidP="00D14961">
      <w:pPr>
        <w:pStyle w:val="af2"/>
        <w:jc w:val="center"/>
        <w:rPr>
          <w:szCs w:val="28"/>
        </w:rPr>
      </w:pPr>
    </w:p>
    <w:p w:rsidR="00D14961" w:rsidRDefault="00D14961" w:rsidP="00D14961">
      <w:pPr>
        <w:pStyle w:val="af2"/>
        <w:ind w:firstLine="709"/>
        <w:rPr>
          <w:szCs w:val="28"/>
        </w:rPr>
      </w:pPr>
      <w:r>
        <w:rPr>
          <w:szCs w:val="28"/>
        </w:rPr>
        <w:t>5. Ввиду того, что существовал такой государственный порядок и большинство народа было в порабощении у немногих, народ восстал против знатных. Смута была сильная, и долгое время одни боролись против других; наконец они избрали сообща посредником и архонтом Солона и поручили ему устройство государства…</w:t>
      </w:r>
    </w:p>
    <w:p w:rsidR="00D14961" w:rsidRDefault="00D14961" w:rsidP="00D14961">
      <w:pPr>
        <w:pStyle w:val="af2"/>
        <w:ind w:firstLine="709"/>
        <w:rPr>
          <w:szCs w:val="28"/>
        </w:rPr>
      </w:pPr>
      <w:r>
        <w:rPr>
          <w:szCs w:val="28"/>
        </w:rPr>
        <w:t>6. … Взяв дела в свои руки, Солон освободил народ и в текущий момент и на будущее время, воспретив обеспечивать ссуды личной кабалой. Затем он издал законы и произвел отмену долгов как частных, так и государственных, что называют сисахфией </w:t>
      </w:r>
      <w:r>
        <w:rPr>
          <w:szCs w:val="28"/>
          <w:vertAlign w:val="superscript"/>
        </w:rPr>
        <w:t>1</w:t>
      </w:r>
      <w:r>
        <w:rPr>
          <w:szCs w:val="28"/>
        </w:rPr>
        <w:t>, потому что люди как бы стряхнули с себя бремя.</w:t>
      </w:r>
    </w:p>
    <w:p w:rsidR="00D14961" w:rsidRDefault="00D14961" w:rsidP="00D14961">
      <w:pPr>
        <w:pStyle w:val="af2"/>
        <w:ind w:firstLine="709"/>
        <w:rPr>
          <w:szCs w:val="28"/>
        </w:rPr>
      </w:pPr>
      <w:r>
        <w:rPr>
          <w:szCs w:val="28"/>
        </w:rPr>
        <w:t>7. … Солон установил эти законы на сто лет и дал государству следующее устройство. На основании оценки имущества он ввел разделение на четыре класса, каковое разделение было уже и раньше, - на пентакосиомедимнов, всадников, зевгитов и фетов </w:t>
      </w:r>
      <w:r>
        <w:rPr>
          <w:szCs w:val="28"/>
          <w:vertAlign w:val="superscript"/>
        </w:rPr>
        <w:t>2</w:t>
      </w:r>
      <w:r>
        <w:rPr>
          <w:szCs w:val="28"/>
        </w:rPr>
        <w:t>. Притом все вообще должности он предоставил исправлять гражданам из пентакосиомедимнов, всадников и зевгитов – должности девятиархонтов, казначеев, полетов, одиннадцати </w:t>
      </w:r>
      <w:r>
        <w:rPr>
          <w:szCs w:val="28"/>
          <w:vertAlign w:val="superscript"/>
        </w:rPr>
        <w:t>3</w:t>
      </w:r>
      <w:r>
        <w:rPr>
          <w:szCs w:val="28"/>
        </w:rPr>
        <w:t xml:space="preserve"> и колакретов </w:t>
      </w:r>
      <w:r>
        <w:rPr>
          <w:szCs w:val="28"/>
          <w:vertAlign w:val="superscript"/>
        </w:rPr>
        <w:t>4</w:t>
      </w:r>
      <w:r>
        <w:rPr>
          <w:szCs w:val="28"/>
        </w:rPr>
        <w:t>. Каждому классу он предоставил должность сообразно с величиной имущественной оценки, а тем, которые принадлежат к классу фетов, дал участие только в народном собрании и судах.</w:t>
      </w:r>
    </w:p>
    <w:p w:rsidR="00D14961" w:rsidRDefault="00D14961" w:rsidP="00D14961">
      <w:pPr>
        <w:pStyle w:val="af2"/>
        <w:ind w:firstLine="709"/>
        <w:rPr>
          <w:szCs w:val="28"/>
        </w:rPr>
      </w:pPr>
      <w:r>
        <w:rPr>
          <w:szCs w:val="28"/>
        </w:rPr>
        <w:t>К пентакосиомедимнам должен был принадлежать всякий, кто со своей земли получает 500 мер в совокупности сухих и жидких продуктов </w:t>
      </w:r>
      <w:r>
        <w:rPr>
          <w:szCs w:val="28"/>
          <w:vertAlign w:val="superscript"/>
        </w:rPr>
        <w:t>5</w:t>
      </w:r>
      <w:r>
        <w:rPr>
          <w:szCs w:val="28"/>
        </w:rPr>
        <w:t xml:space="preserve">; к всадникам – получающие 300 или, по утверждению некоторых, такие люди, </w:t>
      </w:r>
      <w:r>
        <w:rPr>
          <w:szCs w:val="28"/>
        </w:rPr>
        <w:lastRenderedPageBreak/>
        <w:t>которые могли содержать коня… К классу зевгитов должны были принадлежать те, которые получали 200 мер того и другого вместе, а остальные – к классу фетов, и эти последние не имели доступа ни к какой государственной должности.</w:t>
      </w:r>
    </w:p>
    <w:p w:rsidR="00D14961" w:rsidRDefault="00D14961" w:rsidP="00D14961">
      <w:pPr>
        <w:pStyle w:val="af2"/>
        <w:ind w:firstLine="709"/>
        <w:rPr>
          <w:szCs w:val="28"/>
        </w:rPr>
      </w:pPr>
      <w:r>
        <w:rPr>
          <w:szCs w:val="28"/>
        </w:rPr>
        <w:t>8. Высшие должности Солон сделал избирательными по жребию из числа предварительно выбранных, которых намечала каждая из фил. Намечала же в коллегию девяти архонтов каждая десятерых, и между ними бросали жребий. Вследствие этого еще и теперь остается за филами такой порядок, что каждая избирает по жребию десятерых, а затем из этого числа баллотируют бобами </w:t>
      </w:r>
      <w:r>
        <w:rPr>
          <w:szCs w:val="28"/>
          <w:vertAlign w:val="superscript"/>
        </w:rPr>
        <w:t>6</w:t>
      </w:r>
      <w:r>
        <w:rPr>
          <w:szCs w:val="28"/>
        </w:rPr>
        <w:t>… Вот какие законы издал Солон относительно высших должностей. (В старину Совет Ареопага… назначал на каждую из должностей подходящего человека на год, после чего отпускал его.)</w:t>
      </w:r>
    </w:p>
    <w:p w:rsidR="00D14961" w:rsidRDefault="00D14961" w:rsidP="00D14961">
      <w:pPr>
        <w:pStyle w:val="af2"/>
        <w:ind w:firstLine="709"/>
        <w:rPr>
          <w:szCs w:val="28"/>
        </w:rPr>
      </w:pPr>
      <w:r>
        <w:rPr>
          <w:szCs w:val="28"/>
        </w:rPr>
        <w:t>Что касается фил, то их было четыре, как и раньше…</w:t>
      </w:r>
    </w:p>
    <w:p w:rsidR="00D14961" w:rsidRDefault="00D14961" w:rsidP="00D14961">
      <w:pPr>
        <w:pStyle w:val="af2"/>
        <w:ind w:firstLine="709"/>
        <w:rPr>
          <w:szCs w:val="28"/>
        </w:rPr>
      </w:pPr>
      <w:r>
        <w:rPr>
          <w:szCs w:val="28"/>
        </w:rPr>
        <w:t>Далее он учредил Совет четырехсот, по сто из каждой филы, а совету ареопагитов назначил охранять законы; как и прежде, он имел надзор за государственным порядком, причем он обязан был не только следить вообще за большинством самых важных государственных дел, но, между прочим, и привлекать к ответственности виновных, имея власть налагать взыскания и кары, причем штрафы вносил в «город» </w:t>
      </w:r>
      <w:r>
        <w:rPr>
          <w:szCs w:val="28"/>
          <w:vertAlign w:val="superscript"/>
        </w:rPr>
        <w:t>7</w:t>
      </w:r>
      <w:r>
        <w:rPr>
          <w:szCs w:val="28"/>
        </w:rPr>
        <w:t>, не указывая, по какому поводу платится штраф. Наконец, он судил тех, кто составлял заговор для низвержения демократии, в силу того, что Солон издал закон о внесении относительно их чрезвычайного заявления.</w:t>
      </w:r>
    </w:p>
    <w:p w:rsidR="00D14961" w:rsidRDefault="00D14961" w:rsidP="00D14961">
      <w:pPr>
        <w:pStyle w:val="af2"/>
        <w:ind w:firstLine="709"/>
        <w:rPr>
          <w:szCs w:val="28"/>
        </w:rPr>
      </w:pPr>
      <w:r>
        <w:rPr>
          <w:szCs w:val="28"/>
        </w:rPr>
        <w:t>Видя, что в государстве часто происходят смуты, а из граждан некоторые по беспечности мирятся со всем, что бы ни происходило,Солон издал относительно их особый закон: «Кто во время смуты в государстве не станет с оружием в руках ни за тех, ни за других, тот предается бесчестию и лишается гражданских прав».</w:t>
      </w:r>
    </w:p>
    <w:p w:rsidR="00D14961" w:rsidRDefault="00D14961" w:rsidP="00D14961">
      <w:pPr>
        <w:pStyle w:val="af2"/>
        <w:ind w:firstLine="709"/>
        <w:rPr>
          <w:szCs w:val="28"/>
        </w:rPr>
      </w:pPr>
      <w:r>
        <w:rPr>
          <w:szCs w:val="28"/>
        </w:rPr>
        <w:t>9. Итак, что касается высших должностей, то дело обстояло таким образом. По-видимому, вот какие три пункта в солоновом государственном устройстве являются наиболее демократичными: первое и самое важное – отмена личной кабалы в обеспечение ссуд; далее – предоставление всякому желающему возможности выступать истцом за потерпевших обиду; третье, отчего, как утверждают, приобрела особенную силу народная масса, - апелляция к народному суду.</w:t>
      </w:r>
    </w:p>
    <w:p w:rsidR="00D14961" w:rsidRDefault="00D14961" w:rsidP="00D14961">
      <w:pPr>
        <w:pStyle w:val="af2"/>
        <w:ind w:firstLine="709"/>
        <w:rPr>
          <w:szCs w:val="28"/>
        </w:rPr>
      </w:pPr>
      <w:r>
        <w:rPr>
          <w:szCs w:val="28"/>
        </w:rPr>
        <w:t>И действительно, раз народ владычествует в голосовании, он становится властелином государства…</w:t>
      </w:r>
    </w:p>
    <w:p w:rsidR="00D14961" w:rsidRDefault="00D14961" w:rsidP="00D14961">
      <w:pPr>
        <w:pStyle w:val="af2"/>
        <w:ind w:firstLine="709"/>
        <w:rPr>
          <w:szCs w:val="28"/>
        </w:rPr>
      </w:pPr>
      <w:r>
        <w:rPr>
          <w:szCs w:val="28"/>
        </w:rPr>
        <w:t xml:space="preserve">11. … Когда Солон устроил государство таким, как сказано, образом, к нему стали то и дело обращаться с докучливыми разговорами о законах, одни пункты порицая, о других расспрашивая. Ввиду этого он, не желая ни изменять их, ни навлекать на себя вражды, оставаясь в своем отечестве, предпринял путешествие в Египет отчасти по торговым делам, отчасти из любознательности, сказав, что не вернется в течение 10 лет. Он не считал себя вправе, если бы лично присутствовал, истолковывать законы, но думал, что каждый обязан исполнять написанное. А вместе с тем многие из знати сделались его противниками вследствие отмены долгов. И обе партии </w:t>
      </w:r>
      <w:r>
        <w:rPr>
          <w:szCs w:val="28"/>
        </w:rPr>
        <w:lastRenderedPageBreak/>
        <w:t>переменили свое отношение к нему оттого, что установленный им порядок не оправдал их ожиданий. Именно народ рассчитывал, что он произведет передел всего, а знатные – что он вернет опять прежний порядок или только немного его изменит. Но Солон воспротивился тем и другим и, хотя имел возможность, вступив в соглашение с любой партией, достичь тирании, предпочел навлечь на себя ненависть тех и других, но зато спасти отечество и дать наилучшие законы.</w:t>
      </w:r>
    </w:p>
    <w:p w:rsidR="00D14961" w:rsidRDefault="00D14961" w:rsidP="00D14961">
      <w:pPr>
        <w:pStyle w:val="af2"/>
        <w:ind w:firstLine="709"/>
        <w:rPr>
          <w:szCs w:val="28"/>
        </w:rPr>
      </w:pPr>
      <w:r>
        <w:rPr>
          <w:szCs w:val="28"/>
        </w:rPr>
        <w:t>12. Что это было именно таким образом, об этом все говорят в один голос, да и сам Солон в своих произведениях упоминает в следующих выражениях:</w:t>
      </w:r>
    </w:p>
    <w:p w:rsidR="00D14961" w:rsidRDefault="00D14961" w:rsidP="00D14961">
      <w:pPr>
        <w:pStyle w:val="af2"/>
        <w:ind w:firstLine="709"/>
        <w:rPr>
          <w:szCs w:val="28"/>
        </w:rPr>
      </w:pPr>
      <w:r>
        <w:rPr>
          <w:szCs w:val="28"/>
        </w:rPr>
        <w:t>Да, я народу почет предоставил, какой ему нужен,-</w:t>
      </w:r>
    </w:p>
    <w:p w:rsidR="00D14961" w:rsidRDefault="00D14961" w:rsidP="00D14961">
      <w:pPr>
        <w:pStyle w:val="af2"/>
        <w:ind w:firstLine="709"/>
        <w:rPr>
          <w:szCs w:val="28"/>
        </w:rPr>
      </w:pPr>
      <w:r>
        <w:rPr>
          <w:szCs w:val="28"/>
        </w:rPr>
        <w:t>Не сократил его прав, не дал и лишних зато.</w:t>
      </w:r>
    </w:p>
    <w:p w:rsidR="00D14961" w:rsidRDefault="00D14961" w:rsidP="00D14961">
      <w:pPr>
        <w:pStyle w:val="af2"/>
        <w:ind w:firstLine="709"/>
        <w:rPr>
          <w:szCs w:val="28"/>
        </w:rPr>
      </w:pPr>
      <w:r>
        <w:rPr>
          <w:szCs w:val="28"/>
        </w:rPr>
        <w:t>Также подумал о тех я, кто силу имел и богатством</w:t>
      </w:r>
    </w:p>
    <w:p w:rsidR="00D14961" w:rsidRDefault="00D14961" w:rsidP="00D14961">
      <w:pPr>
        <w:pStyle w:val="af2"/>
        <w:ind w:firstLine="709"/>
        <w:rPr>
          <w:szCs w:val="28"/>
        </w:rPr>
      </w:pPr>
      <w:r>
        <w:rPr>
          <w:szCs w:val="28"/>
        </w:rPr>
        <w:t>Славился, - чтоб никаких им не чинилось обид.</w:t>
      </w:r>
    </w:p>
    <w:p w:rsidR="00D14961" w:rsidRDefault="00D14961" w:rsidP="00D14961">
      <w:pPr>
        <w:pStyle w:val="af2"/>
        <w:ind w:firstLine="709"/>
        <w:rPr>
          <w:szCs w:val="28"/>
        </w:rPr>
      </w:pPr>
      <w:r>
        <w:rPr>
          <w:szCs w:val="28"/>
        </w:rPr>
        <w:t>Встал я, могучим щитом своим тех и других прикрывая,</w:t>
      </w:r>
    </w:p>
    <w:p w:rsidR="00D14961" w:rsidRDefault="00D14961" w:rsidP="00D14961">
      <w:pPr>
        <w:pStyle w:val="af2"/>
        <w:ind w:firstLine="709"/>
        <w:rPr>
          <w:szCs w:val="28"/>
        </w:rPr>
      </w:pPr>
      <w:r>
        <w:rPr>
          <w:szCs w:val="28"/>
        </w:rPr>
        <w:t>И никому побеждать не дал неправо других.</w:t>
      </w:r>
    </w:p>
    <w:p w:rsidR="00D14961" w:rsidRDefault="00D14961" w:rsidP="00D14961">
      <w:pPr>
        <w:pStyle w:val="af2"/>
        <w:ind w:firstLine="709"/>
        <w:rPr>
          <w:szCs w:val="28"/>
        </w:rPr>
      </w:pPr>
      <w:r>
        <w:rPr>
          <w:szCs w:val="28"/>
        </w:rPr>
        <w:t>(3) И еще где-то в другом месте он говорит относительно тех, которые хотели поделить между собой землю:</w:t>
      </w:r>
    </w:p>
    <w:p w:rsidR="00D14961" w:rsidRDefault="00D14961" w:rsidP="00D14961">
      <w:pPr>
        <w:pStyle w:val="af2"/>
        <w:ind w:firstLine="709"/>
        <w:rPr>
          <w:szCs w:val="28"/>
        </w:rPr>
      </w:pPr>
    </w:p>
    <w:p w:rsidR="00D14961" w:rsidRDefault="00D14961" w:rsidP="00D14961">
      <w:pPr>
        <w:pStyle w:val="af2"/>
        <w:ind w:firstLine="709"/>
        <w:rPr>
          <w:szCs w:val="28"/>
        </w:rPr>
      </w:pPr>
      <w:r>
        <w:rPr>
          <w:szCs w:val="28"/>
        </w:rPr>
        <w:t>Кто пришел за тем, чтоб грабить, полон был надежд больших</w:t>
      </w:r>
    </w:p>
    <w:p w:rsidR="00D14961" w:rsidRDefault="00D14961" w:rsidP="00D14961">
      <w:pPr>
        <w:pStyle w:val="af2"/>
        <w:ind w:firstLine="709"/>
        <w:rPr>
          <w:szCs w:val="28"/>
        </w:rPr>
      </w:pPr>
      <w:r>
        <w:rPr>
          <w:szCs w:val="28"/>
        </w:rPr>
        <w:t>И рассчитывал богатство тут великое найти,</w:t>
      </w:r>
    </w:p>
    <w:p w:rsidR="00D14961" w:rsidRDefault="00D14961" w:rsidP="00D14961">
      <w:pPr>
        <w:pStyle w:val="af2"/>
        <w:ind w:firstLine="709"/>
        <w:rPr>
          <w:szCs w:val="28"/>
        </w:rPr>
      </w:pPr>
      <w:r>
        <w:rPr>
          <w:szCs w:val="28"/>
        </w:rPr>
        <w:t>Ждал, что я, лаская мягко, нрав суровый проявлю.</w:t>
      </w:r>
    </w:p>
    <w:p w:rsidR="00D14961" w:rsidRDefault="00D14961" w:rsidP="00D14961">
      <w:pPr>
        <w:pStyle w:val="af2"/>
        <w:ind w:firstLine="709"/>
        <w:rPr>
          <w:szCs w:val="28"/>
        </w:rPr>
      </w:pPr>
      <w:r>
        <w:rPr>
          <w:szCs w:val="28"/>
        </w:rPr>
        <w:t>Но тогда они ошиблись, а теперь, сердясь за то,</w:t>
      </w:r>
    </w:p>
    <w:p w:rsidR="00D14961" w:rsidRDefault="00D14961" w:rsidP="00D14961">
      <w:pPr>
        <w:pStyle w:val="af2"/>
        <w:ind w:firstLine="709"/>
        <w:rPr>
          <w:szCs w:val="28"/>
        </w:rPr>
      </w:pPr>
      <w:r>
        <w:rPr>
          <w:szCs w:val="28"/>
        </w:rPr>
        <w:t>На меня косые взгляды мечут все, как на врага.</w:t>
      </w:r>
    </w:p>
    <w:p w:rsidR="00D14961" w:rsidRDefault="00D14961" w:rsidP="00D14961">
      <w:pPr>
        <w:pStyle w:val="af2"/>
        <w:ind w:firstLine="709"/>
        <w:rPr>
          <w:szCs w:val="28"/>
        </w:rPr>
      </w:pPr>
      <w:r>
        <w:rPr>
          <w:szCs w:val="28"/>
        </w:rPr>
        <w:t>Нужды нет: что обещал я, сделал с помощью богов</w:t>
      </w:r>
    </w:p>
    <w:p w:rsidR="00D14961" w:rsidRDefault="00D14961" w:rsidP="00D14961">
      <w:pPr>
        <w:pStyle w:val="af2"/>
        <w:ind w:firstLine="709"/>
        <w:rPr>
          <w:szCs w:val="28"/>
        </w:rPr>
      </w:pPr>
      <w:r>
        <w:rPr>
          <w:szCs w:val="28"/>
        </w:rPr>
        <w:t>И трудился я недаром. Мне равно не по душе –</w:t>
      </w:r>
    </w:p>
    <w:p w:rsidR="00D14961" w:rsidRDefault="00D14961" w:rsidP="00D14961">
      <w:pPr>
        <w:pStyle w:val="af2"/>
        <w:ind w:firstLine="709"/>
        <w:rPr>
          <w:szCs w:val="28"/>
        </w:rPr>
      </w:pPr>
      <w:r>
        <w:rPr>
          <w:szCs w:val="28"/>
        </w:rPr>
        <w:t>Силой править тирании, как и в пажитях родных</w:t>
      </w:r>
    </w:p>
    <w:p w:rsidR="00D14961" w:rsidRDefault="00D14961" w:rsidP="00D14961">
      <w:pPr>
        <w:pStyle w:val="af2"/>
        <w:ind w:firstLine="709"/>
        <w:rPr>
          <w:szCs w:val="28"/>
        </w:rPr>
      </w:pPr>
      <w:r>
        <w:rPr>
          <w:szCs w:val="28"/>
        </w:rPr>
        <w:t>Дать худым и благородным долю равную иметь.</w:t>
      </w:r>
    </w:p>
    <w:p w:rsidR="00D14961" w:rsidRDefault="00D14961" w:rsidP="00D14961">
      <w:pPr>
        <w:pStyle w:val="af2"/>
        <w:ind w:firstLine="709"/>
        <w:rPr>
          <w:szCs w:val="28"/>
        </w:rPr>
      </w:pPr>
      <w:r>
        <w:rPr>
          <w:szCs w:val="28"/>
        </w:rPr>
        <w:t>(4) Также и об отмене долгов и о людях, порабощенных сначала, а после освобожденных благодаря сисахфии:</w:t>
      </w:r>
    </w:p>
    <w:p w:rsidR="00D14961" w:rsidRDefault="00D14961" w:rsidP="00D14961">
      <w:pPr>
        <w:pStyle w:val="af2"/>
        <w:ind w:firstLine="709"/>
        <w:rPr>
          <w:szCs w:val="28"/>
        </w:rPr>
      </w:pPr>
    </w:p>
    <w:p w:rsidR="00D14961" w:rsidRDefault="00D14961" w:rsidP="00D14961">
      <w:pPr>
        <w:pStyle w:val="af2"/>
        <w:ind w:firstLine="709"/>
        <w:rPr>
          <w:szCs w:val="28"/>
        </w:rPr>
      </w:pPr>
      <w:r>
        <w:rPr>
          <w:szCs w:val="28"/>
        </w:rPr>
        <w:t>Какой же я из тех задач не выполнил,</w:t>
      </w:r>
    </w:p>
    <w:p w:rsidR="00D14961" w:rsidRDefault="00D14961" w:rsidP="00D14961">
      <w:pPr>
        <w:pStyle w:val="af2"/>
        <w:ind w:firstLine="709"/>
        <w:rPr>
          <w:szCs w:val="28"/>
        </w:rPr>
      </w:pPr>
      <w:r>
        <w:rPr>
          <w:szCs w:val="28"/>
        </w:rPr>
        <w:t>Во имя коих я сплотил тогда народ?</w:t>
      </w:r>
    </w:p>
    <w:p w:rsidR="00D14961" w:rsidRDefault="00D14961" w:rsidP="00D14961">
      <w:pPr>
        <w:pStyle w:val="af2"/>
        <w:ind w:firstLine="709"/>
        <w:rPr>
          <w:szCs w:val="28"/>
        </w:rPr>
      </w:pPr>
      <w:r>
        <w:rPr>
          <w:szCs w:val="28"/>
        </w:rPr>
        <w:t>О том всех лучше перед Времени судом</w:t>
      </w:r>
    </w:p>
    <w:p w:rsidR="00D14961" w:rsidRDefault="00D14961" w:rsidP="00D14961">
      <w:pPr>
        <w:pStyle w:val="af2"/>
        <w:ind w:firstLine="709"/>
        <w:rPr>
          <w:szCs w:val="28"/>
        </w:rPr>
      </w:pPr>
      <w:r>
        <w:rPr>
          <w:szCs w:val="28"/>
        </w:rPr>
        <w:t>Сказать могла б из олимпийцев высшая –</w:t>
      </w:r>
    </w:p>
    <w:p w:rsidR="00D14961" w:rsidRDefault="00D14961" w:rsidP="00D14961">
      <w:pPr>
        <w:pStyle w:val="af2"/>
        <w:ind w:firstLine="709"/>
        <w:rPr>
          <w:szCs w:val="28"/>
        </w:rPr>
      </w:pPr>
      <w:r>
        <w:rPr>
          <w:szCs w:val="28"/>
        </w:rPr>
        <w:t>Мать черная Земля, с которой снял тогда</w:t>
      </w:r>
    </w:p>
    <w:p w:rsidR="00D14961" w:rsidRDefault="00D14961" w:rsidP="00D14961">
      <w:pPr>
        <w:pStyle w:val="af2"/>
        <w:ind w:firstLine="709"/>
        <w:rPr>
          <w:szCs w:val="28"/>
        </w:rPr>
      </w:pPr>
      <w:r>
        <w:rPr>
          <w:szCs w:val="28"/>
        </w:rPr>
        <w:t>Столбов поставленных я много долговых,</w:t>
      </w:r>
    </w:p>
    <w:p w:rsidR="00D14961" w:rsidRDefault="00D14961" w:rsidP="00D14961">
      <w:pPr>
        <w:pStyle w:val="af2"/>
        <w:ind w:firstLine="709"/>
        <w:rPr>
          <w:szCs w:val="28"/>
        </w:rPr>
      </w:pPr>
      <w:r>
        <w:rPr>
          <w:szCs w:val="28"/>
        </w:rPr>
        <w:t>Рабыня прежде, ныне же свободная.</w:t>
      </w:r>
    </w:p>
    <w:p w:rsidR="00D14961" w:rsidRDefault="00D14961" w:rsidP="00D14961">
      <w:pPr>
        <w:pStyle w:val="af2"/>
        <w:ind w:firstLine="709"/>
        <w:rPr>
          <w:szCs w:val="28"/>
        </w:rPr>
      </w:pPr>
      <w:r>
        <w:rPr>
          <w:szCs w:val="28"/>
        </w:rPr>
        <w:t>На родину, в Афины, в благозданный град</w:t>
      </w:r>
    </w:p>
    <w:p w:rsidR="00D14961" w:rsidRDefault="00D14961" w:rsidP="00D14961">
      <w:pPr>
        <w:pStyle w:val="af2"/>
        <w:ind w:firstLine="709"/>
        <w:rPr>
          <w:szCs w:val="28"/>
        </w:rPr>
      </w:pPr>
      <w:r>
        <w:rPr>
          <w:szCs w:val="28"/>
        </w:rPr>
        <w:t>Вернул я многих, в рабство проданных,</w:t>
      </w:r>
    </w:p>
    <w:p w:rsidR="00D14961" w:rsidRDefault="00D14961" w:rsidP="00D14961">
      <w:pPr>
        <w:pStyle w:val="af2"/>
        <w:ind w:firstLine="709"/>
        <w:rPr>
          <w:szCs w:val="28"/>
        </w:rPr>
      </w:pPr>
      <w:r>
        <w:rPr>
          <w:szCs w:val="28"/>
        </w:rPr>
        <w:t>Кто кривдой, кто по праву, от нужды иных</w:t>
      </w:r>
    </w:p>
    <w:p w:rsidR="00D14961" w:rsidRDefault="00D14961" w:rsidP="00D14961">
      <w:pPr>
        <w:pStyle w:val="af2"/>
        <w:ind w:firstLine="709"/>
        <w:rPr>
          <w:szCs w:val="28"/>
        </w:rPr>
      </w:pPr>
      <w:r>
        <w:rPr>
          <w:szCs w:val="28"/>
        </w:rPr>
        <w:t>Безвыходной бежавших, уж забывших речь</w:t>
      </w:r>
    </w:p>
    <w:p w:rsidR="00D14961" w:rsidRDefault="00D14961" w:rsidP="00D14961">
      <w:pPr>
        <w:pStyle w:val="af2"/>
        <w:ind w:firstLine="709"/>
        <w:rPr>
          <w:szCs w:val="28"/>
        </w:rPr>
      </w:pPr>
      <w:r>
        <w:rPr>
          <w:szCs w:val="28"/>
        </w:rPr>
        <w:t>Аттическую – странников таков удел, -</w:t>
      </w:r>
    </w:p>
    <w:p w:rsidR="00D14961" w:rsidRDefault="00D14961" w:rsidP="00D14961">
      <w:pPr>
        <w:pStyle w:val="af2"/>
        <w:ind w:firstLine="709"/>
        <w:rPr>
          <w:szCs w:val="28"/>
        </w:rPr>
      </w:pPr>
      <w:r>
        <w:rPr>
          <w:szCs w:val="28"/>
        </w:rPr>
        <w:t>Иных еще, в позорном рабстве бывших здесь</w:t>
      </w:r>
    </w:p>
    <w:p w:rsidR="00D14961" w:rsidRDefault="00D14961" w:rsidP="00D14961">
      <w:pPr>
        <w:pStyle w:val="af2"/>
        <w:ind w:firstLine="709"/>
        <w:rPr>
          <w:szCs w:val="28"/>
        </w:rPr>
      </w:pPr>
      <w:r>
        <w:rPr>
          <w:szCs w:val="28"/>
        </w:rPr>
        <w:t>И трепетавших перед прихотью господ,</w:t>
      </w:r>
    </w:p>
    <w:p w:rsidR="00D14961" w:rsidRDefault="00D14961" w:rsidP="00D14961">
      <w:pPr>
        <w:pStyle w:val="af2"/>
        <w:ind w:firstLine="709"/>
        <w:rPr>
          <w:szCs w:val="28"/>
        </w:rPr>
      </w:pPr>
      <w:r>
        <w:rPr>
          <w:szCs w:val="28"/>
        </w:rPr>
        <w:lastRenderedPageBreak/>
        <w:t>Всех я освободил. А этого достиг</w:t>
      </w:r>
    </w:p>
    <w:p w:rsidR="00D14961" w:rsidRDefault="00D14961" w:rsidP="00D14961">
      <w:pPr>
        <w:pStyle w:val="af2"/>
        <w:ind w:firstLine="709"/>
        <w:rPr>
          <w:szCs w:val="28"/>
        </w:rPr>
      </w:pPr>
      <w:r>
        <w:rPr>
          <w:szCs w:val="28"/>
        </w:rPr>
        <w:t>Закона властью силу с правом сочетав,</w:t>
      </w:r>
    </w:p>
    <w:p w:rsidR="00D14961" w:rsidRDefault="00D14961" w:rsidP="00D14961">
      <w:pPr>
        <w:pStyle w:val="af2"/>
        <w:ind w:firstLine="709"/>
        <w:rPr>
          <w:szCs w:val="28"/>
        </w:rPr>
      </w:pPr>
      <w:r>
        <w:rPr>
          <w:szCs w:val="28"/>
        </w:rPr>
        <w:t>И так исполнил все я, как и обещал.</w:t>
      </w:r>
    </w:p>
    <w:p w:rsidR="00D14961" w:rsidRDefault="00D14961" w:rsidP="00D14961">
      <w:pPr>
        <w:pStyle w:val="af2"/>
        <w:ind w:firstLine="709"/>
        <w:rPr>
          <w:szCs w:val="28"/>
        </w:rPr>
      </w:pPr>
      <w:r>
        <w:rPr>
          <w:szCs w:val="28"/>
        </w:rPr>
        <w:t>Законы я простому с знатным наравне,</w:t>
      </w:r>
    </w:p>
    <w:p w:rsidR="00D14961" w:rsidRDefault="00D14961" w:rsidP="00D14961">
      <w:pPr>
        <w:pStyle w:val="af2"/>
        <w:ind w:firstLine="709"/>
        <w:rPr>
          <w:szCs w:val="28"/>
        </w:rPr>
      </w:pPr>
      <w:r>
        <w:rPr>
          <w:szCs w:val="28"/>
        </w:rPr>
        <w:t>Для каждого прямую правду указав,</w:t>
      </w:r>
    </w:p>
    <w:p w:rsidR="00D14961" w:rsidRDefault="00D14961" w:rsidP="00D14961">
      <w:pPr>
        <w:pStyle w:val="af2"/>
        <w:ind w:firstLine="709"/>
        <w:rPr>
          <w:szCs w:val="28"/>
        </w:rPr>
      </w:pPr>
      <w:r>
        <w:rPr>
          <w:szCs w:val="28"/>
        </w:rPr>
        <w:t>Так написал. А если б кто другой, как я,</w:t>
      </w:r>
    </w:p>
    <w:p w:rsidR="00D14961" w:rsidRDefault="00D14961" w:rsidP="00D14961">
      <w:pPr>
        <w:pStyle w:val="af2"/>
        <w:ind w:firstLine="709"/>
        <w:rPr>
          <w:szCs w:val="28"/>
        </w:rPr>
      </w:pPr>
      <w:r>
        <w:rPr>
          <w:szCs w:val="28"/>
        </w:rPr>
        <w:t>Стрекало </w:t>
      </w:r>
      <w:r>
        <w:rPr>
          <w:szCs w:val="28"/>
          <w:vertAlign w:val="superscript"/>
        </w:rPr>
        <w:t>8</w:t>
      </w:r>
      <w:r>
        <w:rPr>
          <w:szCs w:val="28"/>
        </w:rPr>
        <w:t xml:space="preserve"> взял – недобрый, алчный человек, -</w:t>
      </w:r>
    </w:p>
    <w:p w:rsidR="00D14961" w:rsidRDefault="00D14961" w:rsidP="00D14961">
      <w:pPr>
        <w:pStyle w:val="af2"/>
        <w:ind w:firstLine="709"/>
        <w:rPr>
          <w:szCs w:val="28"/>
        </w:rPr>
      </w:pPr>
      <w:r>
        <w:rPr>
          <w:szCs w:val="28"/>
        </w:rPr>
        <w:t>Народа б не сдержал он. Если б я хотел</w:t>
      </w:r>
    </w:p>
    <w:p w:rsidR="00D14961" w:rsidRDefault="00D14961" w:rsidP="00D14961">
      <w:pPr>
        <w:pStyle w:val="af2"/>
        <w:ind w:firstLine="709"/>
        <w:rPr>
          <w:szCs w:val="28"/>
        </w:rPr>
      </w:pPr>
      <w:r>
        <w:rPr>
          <w:szCs w:val="28"/>
        </w:rPr>
        <w:t>Того, что нравилось тогда противникам,</w:t>
      </w:r>
    </w:p>
    <w:p w:rsidR="00D14961" w:rsidRDefault="00D14961" w:rsidP="00D14961">
      <w:pPr>
        <w:pStyle w:val="af2"/>
        <w:ind w:firstLine="709"/>
        <w:rPr>
          <w:szCs w:val="28"/>
        </w:rPr>
      </w:pPr>
      <w:r>
        <w:rPr>
          <w:szCs w:val="28"/>
        </w:rPr>
        <w:t>Потом того, что указали б их враги,</w:t>
      </w:r>
    </w:p>
    <w:p w:rsidR="00D14961" w:rsidRDefault="00D14961" w:rsidP="00D14961">
      <w:pPr>
        <w:pStyle w:val="af2"/>
        <w:ind w:firstLine="709"/>
        <w:rPr>
          <w:szCs w:val="28"/>
        </w:rPr>
      </w:pPr>
      <w:r>
        <w:rPr>
          <w:szCs w:val="28"/>
        </w:rPr>
        <w:t>Тогда мужей бы многих наш лишился град,</w:t>
      </w:r>
    </w:p>
    <w:p w:rsidR="00D14961" w:rsidRDefault="00D14961" w:rsidP="00D14961">
      <w:pPr>
        <w:pStyle w:val="af2"/>
        <w:ind w:firstLine="709"/>
        <w:rPr>
          <w:szCs w:val="28"/>
        </w:rPr>
      </w:pPr>
      <w:r>
        <w:rPr>
          <w:szCs w:val="28"/>
        </w:rPr>
        <w:t>Затем-то, на борьбу все мужество собрав,</w:t>
      </w:r>
    </w:p>
    <w:p w:rsidR="00D14961" w:rsidRDefault="00D14961" w:rsidP="00D14961">
      <w:pPr>
        <w:pStyle w:val="af2"/>
        <w:ind w:firstLine="709"/>
        <w:rPr>
          <w:szCs w:val="28"/>
        </w:rPr>
      </w:pPr>
      <w:r>
        <w:rPr>
          <w:szCs w:val="28"/>
        </w:rPr>
        <w:t>Я, точно волк, вертелся среди стаи псов.</w:t>
      </w:r>
    </w:p>
    <w:p w:rsidR="00D14961" w:rsidRDefault="00D14961" w:rsidP="00D14961">
      <w:pPr>
        <w:pStyle w:val="af2"/>
        <w:ind w:firstLine="709"/>
        <w:rPr>
          <w:szCs w:val="28"/>
        </w:rPr>
      </w:pPr>
      <w:r>
        <w:rPr>
          <w:szCs w:val="28"/>
        </w:rPr>
        <w:t>(5) И в другом месте, порицая обе стороны за обращенные к нему впоследствии жалобы их на судьбу, он говорит:</w:t>
      </w:r>
    </w:p>
    <w:p w:rsidR="00D14961" w:rsidRDefault="00D14961" w:rsidP="00D14961">
      <w:pPr>
        <w:pStyle w:val="af2"/>
        <w:ind w:firstLine="709"/>
        <w:rPr>
          <w:szCs w:val="28"/>
        </w:rPr>
      </w:pPr>
    </w:p>
    <w:p w:rsidR="00D14961" w:rsidRDefault="00D14961" w:rsidP="00D14961">
      <w:pPr>
        <w:pStyle w:val="af2"/>
        <w:ind w:firstLine="709"/>
        <w:rPr>
          <w:szCs w:val="28"/>
        </w:rPr>
      </w:pPr>
      <w:r>
        <w:rPr>
          <w:szCs w:val="28"/>
        </w:rPr>
        <w:t>Народ коль нужно прямо порицать, скажу:</w:t>
      </w:r>
    </w:p>
    <w:p w:rsidR="00D14961" w:rsidRDefault="00D14961" w:rsidP="00D14961">
      <w:pPr>
        <w:pStyle w:val="af2"/>
        <w:ind w:firstLine="709"/>
        <w:rPr>
          <w:szCs w:val="28"/>
        </w:rPr>
      </w:pPr>
      <w:r>
        <w:rPr>
          <w:szCs w:val="28"/>
        </w:rPr>
        <w:t>«Чем ныне обладают, никогда того</w:t>
      </w:r>
    </w:p>
    <w:p w:rsidR="00D14961" w:rsidRDefault="00D14961" w:rsidP="00D14961">
      <w:pPr>
        <w:pStyle w:val="af2"/>
        <w:ind w:firstLine="709"/>
        <w:rPr>
          <w:szCs w:val="28"/>
        </w:rPr>
      </w:pPr>
      <w:r>
        <w:rPr>
          <w:szCs w:val="28"/>
        </w:rPr>
        <w:t>Не видели б глаза и во сне…</w:t>
      </w:r>
    </w:p>
    <w:p w:rsidR="00D14961" w:rsidRDefault="00D14961" w:rsidP="00D14961">
      <w:pPr>
        <w:pStyle w:val="af2"/>
        <w:ind w:firstLine="709"/>
        <w:rPr>
          <w:szCs w:val="28"/>
        </w:rPr>
      </w:pPr>
      <w:r>
        <w:rPr>
          <w:szCs w:val="28"/>
        </w:rPr>
        <w:t>А кто знатней и с большей силой, должен бы</w:t>
      </w:r>
    </w:p>
    <w:p w:rsidR="00D14961" w:rsidRDefault="00D14961" w:rsidP="00D14961">
      <w:pPr>
        <w:pStyle w:val="af2"/>
        <w:ind w:firstLine="709"/>
        <w:rPr>
          <w:szCs w:val="28"/>
        </w:rPr>
      </w:pPr>
      <w:r>
        <w:rPr>
          <w:szCs w:val="28"/>
        </w:rPr>
        <w:t>Меня хвалить и другом сделать бы своим…»</w:t>
      </w:r>
    </w:p>
    <w:p w:rsidR="00D14961" w:rsidRDefault="00D14961" w:rsidP="00D14961">
      <w:pPr>
        <w:pStyle w:val="af2"/>
        <w:ind w:firstLine="709"/>
        <w:rPr>
          <w:b/>
          <w:i/>
          <w:szCs w:val="28"/>
        </w:rPr>
      </w:pPr>
    </w:p>
    <w:p w:rsidR="00D14961" w:rsidRDefault="00D14961" w:rsidP="00D14961">
      <w:pPr>
        <w:pStyle w:val="af2"/>
        <w:ind w:firstLine="709"/>
        <w:rPr>
          <w:sz w:val="24"/>
          <w:szCs w:val="24"/>
        </w:rPr>
      </w:pPr>
      <w:r>
        <w:rPr>
          <w:sz w:val="24"/>
          <w:szCs w:val="24"/>
          <w:vertAlign w:val="superscript"/>
        </w:rPr>
        <w:t>1</w:t>
      </w:r>
      <w:r>
        <w:rPr>
          <w:sz w:val="24"/>
          <w:szCs w:val="24"/>
        </w:rPr>
        <w:t>Сисахфия – буквально «стряхивание бремени».</w:t>
      </w:r>
    </w:p>
    <w:p w:rsidR="00D14961" w:rsidRDefault="00D14961" w:rsidP="00D14961">
      <w:pPr>
        <w:pStyle w:val="af2"/>
        <w:ind w:firstLine="709"/>
        <w:rPr>
          <w:sz w:val="24"/>
          <w:szCs w:val="24"/>
        </w:rPr>
      </w:pPr>
      <w:r>
        <w:rPr>
          <w:sz w:val="24"/>
          <w:szCs w:val="24"/>
          <w:vertAlign w:val="superscript"/>
        </w:rPr>
        <w:t>2</w:t>
      </w:r>
      <w:r>
        <w:rPr>
          <w:sz w:val="24"/>
          <w:szCs w:val="24"/>
        </w:rPr>
        <w:t xml:space="preserve"> Фет – буквально батрак.</w:t>
      </w:r>
    </w:p>
    <w:p w:rsidR="00D14961" w:rsidRDefault="00D14961" w:rsidP="00D14961">
      <w:pPr>
        <w:pStyle w:val="af2"/>
        <w:ind w:firstLine="709"/>
        <w:rPr>
          <w:sz w:val="24"/>
          <w:szCs w:val="24"/>
        </w:rPr>
      </w:pPr>
      <w:r>
        <w:rPr>
          <w:sz w:val="24"/>
          <w:szCs w:val="24"/>
          <w:vertAlign w:val="superscript"/>
        </w:rPr>
        <w:t>3</w:t>
      </w:r>
      <w:r>
        <w:rPr>
          <w:sz w:val="24"/>
          <w:szCs w:val="24"/>
        </w:rPr>
        <w:t xml:space="preserve"> Одиннадцать – особая коллегия, ведавшая тюрьмами, осуществлявшая смертные приговоры.</w:t>
      </w:r>
    </w:p>
    <w:p w:rsidR="00D14961" w:rsidRDefault="00D14961" w:rsidP="00D14961">
      <w:pPr>
        <w:pStyle w:val="af2"/>
        <w:ind w:firstLine="709"/>
        <w:rPr>
          <w:sz w:val="24"/>
          <w:szCs w:val="24"/>
        </w:rPr>
      </w:pPr>
      <w:r>
        <w:rPr>
          <w:sz w:val="24"/>
          <w:szCs w:val="24"/>
          <w:vertAlign w:val="superscript"/>
        </w:rPr>
        <w:t>4</w:t>
      </w:r>
      <w:r>
        <w:rPr>
          <w:sz w:val="24"/>
          <w:szCs w:val="24"/>
        </w:rPr>
        <w:t>Колакреты – в буквальном переводе «разрезатели мяса». Первоначально они ведали дележом мяса после общественных жертвоприношений, в дальнейшем – заведовали финансами Афинского государства.</w:t>
      </w:r>
    </w:p>
    <w:p w:rsidR="00D14961" w:rsidRDefault="00D14961" w:rsidP="00D14961">
      <w:pPr>
        <w:pStyle w:val="af2"/>
        <w:ind w:firstLine="709"/>
        <w:rPr>
          <w:sz w:val="24"/>
          <w:szCs w:val="24"/>
        </w:rPr>
      </w:pPr>
      <w:r>
        <w:rPr>
          <w:sz w:val="24"/>
          <w:szCs w:val="24"/>
          <w:vertAlign w:val="superscript"/>
        </w:rPr>
        <w:t>5</w:t>
      </w:r>
      <w:r>
        <w:rPr>
          <w:sz w:val="24"/>
          <w:szCs w:val="24"/>
        </w:rPr>
        <w:t xml:space="preserve">Медимн – мера сыпучих тел (около </w:t>
      </w:r>
      <w:smartTag w:uri="urn:schemas-microsoft-com:office:smarttags" w:element="metricconverter">
        <w:smartTagPr>
          <w:attr w:name="ProductID" w:val="52 л"/>
        </w:smartTagPr>
        <w:r>
          <w:rPr>
            <w:sz w:val="24"/>
            <w:szCs w:val="24"/>
          </w:rPr>
          <w:t>52 л</w:t>
        </w:r>
      </w:smartTag>
      <w:r>
        <w:rPr>
          <w:sz w:val="24"/>
          <w:szCs w:val="24"/>
        </w:rPr>
        <w:t xml:space="preserve">); метрет – мера сыпучих тел (около </w:t>
      </w:r>
      <w:smartTag w:uri="urn:schemas-microsoft-com:office:smarttags" w:element="metricconverter">
        <w:smartTagPr>
          <w:attr w:name="ProductID" w:val="39 л"/>
        </w:smartTagPr>
        <w:r>
          <w:rPr>
            <w:sz w:val="24"/>
            <w:szCs w:val="24"/>
          </w:rPr>
          <w:t>39 л</w:t>
        </w:r>
      </w:smartTag>
      <w:r>
        <w:rPr>
          <w:sz w:val="24"/>
          <w:szCs w:val="24"/>
        </w:rPr>
        <w:t>).</w:t>
      </w:r>
    </w:p>
    <w:p w:rsidR="00D14961" w:rsidRDefault="00D14961" w:rsidP="00D14961">
      <w:pPr>
        <w:pStyle w:val="af2"/>
        <w:ind w:firstLine="709"/>
        <w:rPr>
          <w:sz w:val="24"/>
          <w:szCs w:val="24"/>
        </w:rPr>
      </w:pPr>
      <w:r>
        <w:rPr>
          <w:sz w:val="24"/>
          <w:szCs w:val="24"/>
          <w:vertAlign w:val="superscript"/>
        </w:rPr>
        <w:t>6</w:t>
      </w:r>
      <w:r>
        <w:rPr>
          <w:sz w:val="24"/>
          <w:szCs w:val="24"/>
        </w:rPr>
        <w:t xml:space="preserve"> Бобы служили баллотировочными шарами.</w:t>
      </w:r>
    </w:p>
    <w:p w:rsidR="00D14961" w:rsidRDefault="00D14961" w:rsidP="00D14961">
      <w:pPr>
        <w:pStyle w:val="af2"/>
        <w:ind w:firstLine="709"/>
        <w:rPr>
          <w:sz w:val="24"/>
          <w:szCs w:val="24"/>
        </w:rPr>
      </w:pPr>
      <w:r>
        <w:rPr>
          <w:sz w:val="24"/>
          <w:szCs w:val="24"/>
          <w:vertAlign w:val="superscript"/>
        </w:rPr>
        <w:t>7</w:t>
      </w:r>
      <w:r>
        <w:rPr>
          <w:sz w:val="24"/>
          <w:szCs w:val="24"/>
        </w:rPr>
        <w:t xml:space="preserve"> Город в древнем значении – акрополь.</w:t>
      </w:r>
    </w:p>
    <w:p w:rsidR="00D14961" w:rsidRDefault="00D14961" w:rsidP="00D14961">
      <w:pPr>
        <w:pStyle w:val="af2"/>
        <w:ind w:firstLine="709"/>
        <w:rPr>
          <w:sz w:val="24"/>
          <w:szCs w:val="24"/>
        </w:rPr>
      </w:pPr>
      <w:r>
        <w:rPr>
          <w:sz w:val="24"/>
          <w:szCs w:val="24"/>
          <w:vertAlign w:val="superscript"/>
        </w:rPr>
        <w:t>8</w:t>
      </w:r>
      <w:r>
        <w:rPr>
          <w:sz w:val="24"/>
          <w:szCs w:val="24"/>
        </w:rPr>
        <w:t xml:space="preserve"> Орудие погонщика; здесь – бразды правления.</w:t>
      </w:r>
    </w:p>
    <w:p w:rsidR="00D14961" w:rsidRDefault="00D14961" w:rsidP="00D14961">
      <w:pPr>
        <w:pStyle w:val="af2"/>
        <w:jc w:val="center"/>
        <w:rPr>
          <w:sz w:val="24"/>
          <w:szCs w:val="24"/>
        </w:rPr>
      </w:pPr>
    </w:p>
    <w:p w:rsidR="00D14961" w:rsidRDefault="00D14961" w:rsidP="00D14961">
      <w:pPr>
        <w:pStyle w:val="af2"/>
        <w:jc w:val="center"/>
        <w:rPr>
          <w:szCs w:val="28"/>
        </w:rPr>
      </w:pPr>
      <w:r>
        <w:rPr>
          <w:szCs w:val="28"/>
        </w:rPr>
        <w:t>Реформы Солона</w:t>
      </w:r>
    </w:p>
    <w:p w:rsidR="00D14961" w:rsidRDefault="00D14961" w:rsidP="00D14961">
      <w:pPr>
        <w:pStyle w:val="af2"/>
        <w:jc w:val="center"/>
        <w:rPr>
          <w:szCs w:val="28"/>
        </w:rPr>
      </w:pPr>
      <w:r>
        <w:rPr>
          <w:szCs w:val="28"/>
        </w:rPr>
        <w:t>Плутарх, Солон, 13-21</w:t>
      </w:r>
    </w:p>
    <w:p w:rsidR="00D14961" w:rsidRDefault="00D14961" w:rsidP="00D14961">
      <w:pPr>
        <w:pStyle w:val="af2"/>
        <w:jc w:val="center"/>
        <w:rPr>
          <w:szCs w:val="28"/>
        </w:rPr>
      </w:pPr>
    </w:p>
    <w:p w:rsidR="00D14961" w:rsidRDefault="00D14961" w:rsidP="00D14961">
      <w:pPr>
        <w:pStyle w:val="af2"/>
        <w:ind w:firstLine="709"/>
        <w:rPr>
          <w:szCs w:val="28"/>
        </w:rPr>
      </w:pPr>
      <w:r>
        <w:rPr>
          <w:szCs w:val="28"/>
        </w:rPr>
        <w:t>13. …А так как в то время неравенство между бедными и богатыми достигло как бы наибольшей остроты, то государство находилось в совершенно неустойчивом положении и, казалось, могло стать прочно и избавиться от смуты только при том условии, если установится тирания. Надо иметь в виду, что весь народ был в долгу у богатых, так как или обрабатывал у них землю, платя за это шестую часть урожая </w:t>
      </w:r>
      <w:r>
        <w:rPr>
          <w:szCs w:val="28"/>
          <w:vertAlign w:val="superscript"/>
        </w:rPr>
        <w:t>1</w:t>
      </w:r>
      <w:r>
        <w:rPr>
          <w:szCs w:val="28"/>
        </w:rPr>
        <w:t xml:space="preserve">, - эти люди назывались шестидольниками и фетами, - или, делая займы, подлежали личной кабале у своих кредиторов, причем одни были рабами на родине, другие были продаваемы на чужбину. Многим приходилось продавать даже </w:t>
      </w:r>
      <w:r>
        <w:rPr>
          <w:szCs w:val="28"/>
        </w:rPr>
        <w:lastRenderedPageBreak/>
        <w:t>собственных детей (этого не запрещал ни один закон) или бежать из отечества вследствие жестокости кредиторов. Но большинство, и притом самые сильные, стали действовать заодно, призывая друг друга не относиться к этому равнодушно, но избрать одного верного человека в качестве простата </w:t>
      </w:r>
      <w:r>
        <w:rPr>
          <w:szCs w:val="28"/>
          <w:vertAlign w:val="superscript"/>
        </w:rPr>
        <w:t>2</w:t>
      </w:r>
      <w:r>
        <w:rPr>
          <w:szCs w:val="28"/>
        </w:rPr>
        <w:t>, освободить просрочивших свои долги, произвести передел земли и вообще изменить государственный строй.</w:t>
      </w:r>
    </w:p>
    <w:p w:rsidR="00D14961" w:rsidRDefault="00D14961" w:rsidP="00D14961">
      <w:pPr>
        <w:pStyle w:val="af2"/>
        <w:ind w:firstLine="709"/>
        <w:rPr>
          <w:szCs w:val="28"/>
        </w:rPr>
      </w:pPr>
      <w:r>
        <w:rPr>
          <w:szCs w:val="28"/>
        </w:rPr>
        <w:t>14. Вот тут-то наиболее благоразумные из афинян, видя, что Солон – единственный человек, непричастный ни к каким злоупотреблениям, и что он с богатыми не был сообщником в их несправедливостях, но и не испытывал тяжелого положения бедняков, просили его заняться общественными делами и прекратить раздоры…</w:t>
      </w:r>
    </w:p>
    <w:p w:rsidR="00D14961" w:rsidRDefault="00D14961" w:rsidP="00D14961">
      <w:pPr>
        <w:pStyle w:val="af2"/>
        <w:ind w:firstLine="709"/>
        <w:rPr>
          <w:szCs w:val="28"/>
        </w:rPr>
      </w:pPr>
      <w:r>
        <w:rPr>
          <w:szCs w:val="28"/>
        </w:rPr>
        <w:t>15. … Солон был первым, кому принадлежало изобретение назвать отмену долгов «сисахфией». Эту политическую меру он пустил в ход первою, предложив отменить существующие в данное время долги, а впредь запретив обеспечивать ссуду личной кабалой. Впрочем, некоторые, и в их числе Андротион </w:t>
      </w:r>
      <w:r>
        <w:rPr>
          <w:szCs w:val="28"/>
          <w:vertAlign w:val="superscript"/>
        </w:rPr>
        <w:t>3</w:t>
      </w:r>
      <w:r>
        <w:rPr>
          <w:szCs w:val="28"/>
        </w:rPr>
        <w:t>, писали, что бедные удовольствовались тем, что получили облегчение не в виде отмены долгов, а в виде умеренной высоты процентов, и сисахфией назвали это гуманное мероприятие и произведенное одновременно с ним увеличение мер и расценку монеты. Именно он сделал мину из 100 драхм, которая прежде стоила 73, так что, когда возвращали по счету то же самое количество, по значению же меньшее, плательщики значительно выигрывали, но получающие нисколько не теряли. Однако большинство говорит, что сисахфия была отменой вообще всех долговых обязательств.</w:t>
      </w:r>
    </w:p>
    <w:p w:rsidR="00D14961" w:rsidRDefault="00D14961" w:rsidP="00D14961">
      <w:pPr>
        <w:pStyle w:val="af2"/>
        <w:ind w:firstLine="709"/>
        <w:rPr>
          <w:szCs w:val="28"/>
        </w:rPr>
      </w:pPr>
      <w:r>
        <w:rPr>
          <w:szCs w:val="28"/>
        </w:rPr>
        <w:t>16. Солон не угодил ни той, ни другой партии, но разочаровал и богатых тем, что упразднил долговые обязательства, и еще более бедных тем, что не произвел передела земли, как они надеялись, и не уравнял совершенно, как Ликург, всех по образу жизни.</w:t>
      </w:r>
    </w:p>
    <w:p w:rsidR="00D14961" w:rsidRDefault="00D14961" w:rsidP="00D14961">
      <w:pPr>
        <w:pStyle w:val="af2"/>
        <w:ind w:firstLine="709"/>
        <w:rPr>
          <w:szCs w:val="28"/>
        </w:rPr>
      </w:pPr>
      <w:r>
        <w:rPr>
          <w:szCs w:val="28"/>
        </w:rPr>
        <w:t>18. Во-вторых, Солон, желая оставить все высшие должности, как это и было раньше, за состоятельными людьми, а остальное управление, в котором народ не имел участия, распределить между всеми, принял имущественную расценку граждан и людей, получающих в сухих и жидких продуктах вместе пятьсот мер, поставил на первое место и назвал пентакосиомедимнами, на второе место – людей, которые могут содержать коня или получать триста мер, - этих называли принадлежащими к всадническому разряду; граждане, относящиеся к третьему разряду по цензу, у которых состояние измерялось доходом в двести мер того и другого, получили название зевгитов. Все же прочие назывались фетами; им он не дал занимать никакой высшей должности, но их политические права выражались лишь в том, что они принимали участие в народном собрании и в суде. Это право с самого начала представлялось ничтожным, но впоследствии оказалось чрезвычайно важным, потому что большинство спорных дел поступало на рассмотрение судей…</w:t>
      </w:r>
    </w:p>
    <w:p w:rsidR="00D14961" w:rsidRDefault="00D14961" w:rsidP="00D14961">
      <w:pPr>
        <w:pStyle w:val="af2"/>
        <w:ind w:firstLine="709"/>
        <w:rPr>
          <w:szCs w:val="28"/>
        </w:rPr>
      </w:pPr>
      <w:r>
        <w:rPr>
          <w:szCs w:val="28"/>
        </w:rPr>
        <w:t xml:space="preserve">19. Солон образовал совет на Аресовом холме из ежегодного состава архонтов и в этом совете стал принимать участие и сам как бывший архонт. </w:t>
      </w:r>
      <w:r>
        <w:rPr>
          <w:szCs w:val="28"/>
        </w:rPr>
        <w:lastRenderedPageBreak/>
        <w:t>Затем, видя, что народ становится кичливым и впадает в дерзость под влиянием отмены долгов, он учредил еще второй совет, предоставив выбирать для этого по сто человек из каждой филы, которых было четыре. Этому совету он назначил составлять предварительные решения для народа и не допускать вносить в народное собрание каких-либо предложений без предварительного обсуждения их в его составе. А верхний совет он посадил в качестве наблюдателя за всеми делами и стража законов, думая, что государство при двух советах, как корабль, стоящий на двух якорях, менее будет страдать от бури и что народ будет чувствовать себя спокойнее…</w:t>
      </w:r>
    </w:p>
    <w:p w:rsidR="00D14961" w:rsidRDefault="00D14961" w:rsidP="00D14961">
      <w:pPr>
        <w:pStyle w:val="af2"/>
        <w:ind w:firstLine="709"/>
        <w:rPr>
          <w:szCs w:val="28"/>
        </w:rPr>
      </w:pPr>
      <w:r>
        <w:rPr>
          <w:szCs w:val="28"/>
        </w:rPr>
        <w:t>21. … Солон прославился также и законом о завещаниях. Прежде это было невозможно, но имущество и домашнее хозяйство должны были оставаться в роде умершего; он же предоставил право всякому отдать имущество кому хочет, если только у него нет законных детей; он дружбу почтил выше, чем родство, и личное расположение выше, чем обязанность, и сделал имущество достоянием собственников.</w:t>
      </w:r>
    </w:p>
    <w:p w:rsidR="00D14961" w:rsidRDefault="00D14961" w:rsidP="00D14961">
      <w:pPr>
        <w:pStyle w:val="af2"/>
        <w:ind w:firstLine="709"/>
        <w:rPr>
          <w:szCs w:val="28"/>
        </w:rPr>
      </w:pPr>
    </w:p>
    <w:p w:rsidR="00D14961" w:rsidRDefault="00D14961" w:rsidP="00D14961">
      <w:pPr>
        <w:pStyle w:val="af2"/>
        <w:ind w:firstLine="709"/>
        <w:rPr>
          <w:sz w:val="24"/>
          <w:szCs w:val="24"/>
        </w:rPr>
      </w:pPr>
      <w:r>
        <w:rPr>
          <w:sz w:val="24"/>
          <w:szCs w:val="24"/>
          <w:vertAlign w:val="superscript"/>
        </w:rPr>
        <w:t>1</w:t>
      </w:r>
      <w:r>
        <w:rPr>
          <w:sz w:val="24"/>
          <w:szCs w:val="24"/>
        </w:rPr>
        <w:t xml:space="preserve"> У Плутарха это только догадка, основанная на толковании термина «шестидольники». Более правдоподобно толкование, что арендаторы получали только шестую часть.</w:t>
      </w:r>
    </w:p>
    <w:p w:rsidR="00D14961" w:rsidRDefault="00D14961" w:rsidP="00D14961">
      <w:pPr>
        <w:pStyle w:val="af2"/>
        <w:ind w:firstLine="709"/>
        <w:rPr>
          <w:sz w:val="24"/>
          <w:szCs w:val="24"/>
        </w:rPr>
      </w:pPr>
      <w:r>
        <w:rPr>
          <w:sz w:val="24"/>
          <w:szCs w:val="24"/>
          <w:vertAlign w:val="superscript"/>
        </w:rPr>
        <w:t>2</w:t>
      </w:r>
      <w:r>
        <w:rPr>
          <w:sz w:val="24"/>
          <w:szCs w:val="24"/>
        </w:rPr>
        <w:t xml:space="preserve"> Простат – греческий термин, означающий «патрон», «заступник».</w:t>
      </w:r>
    </w:p>
    <w:p w:rsidR="00D14961" w:rsidRDefault="00D14961" w:rsidP="00D14961">
      <w:pPr>
        <w:pStyle w:val="af2"/>
        <w:ind w:firstLine="709"/>
        <w:rPr>
          <w:sz w:val="24"/>
          <w:szCs w:val="24"/>
        </w:rPr>
      </w:pPr>
      <w:r>
        <w:rPr>
          <w:sz w:val="24"/>
          <w:szCs w:val="24"/>
          <w:vertAlign w:val="superscript"/>
        </w:rPr>
        <w:t>3</w:t>
      </w:r>
      <w:r>
        <w:rPr>
          <w:sz w:val="24"/>
          <w:szCs w:val="24"/>
        </w:rPr>
        <w:t xml:space="preserve"> Автор «Аттиды» («Истории Аттики») – ученик оратора Исократа (середина </w:t>
      </w:r>
      <w:r>
        <w:rPr>
          <w:sz w:val="24"/>
          <w:szCs w:val="24"/>
          <w:lang w:val="en-US"/>
        </w:rPr>
        <w:t>IV</w:t>
      </w:r>
      <w:r>
        <w:rPr>
          <w:sz w:val="24"/>
          <w:szCs w:val="24"/>
        </w:rPr>
        <w:t xml:space="preserve"> в. до н.э.).</w:t>
      </w:r>
    </w:p>
    <w:p w:rsidR="00D14961" w:rsidRDefault="00D14961" w:rsidP="00D14961">
      <w:pPr>
        <w:pStyle w:val="af2"/>
        <w:jc w:val="center"/>
        <w:rPr>
          <w:sz w:val="24"/>
          <w:szCs w:val="24"/>
        </w:rPr>
      </w:pPr>
    </w:p>
    <w:p w:rsidR="00D14961" w:rsidRDefault="00D14961" w:rsidP="00D14961">
      <w:pPr>
        <w:pStyle w:val="af2"/>
        <w:jc w:val="center"/>
        <w:rPr>
          <w:szCs w:val="28"/>
        </w:rPr>
      </w:pPr>
      <w:r>
        <w:rPr>
          <w:szCs w:val="28"/>
        </w:rPr>
        <w:t xml:space="preserve">Аристотель, Политика, </w:t>
      </w:r>
      <w:r>
        <w:rPr>
          <w:szCs w:val="28"/>
          <w:lang w:val="en-US"/>
        </w:rPr>
        <w:t>II</w:t>
      </w:r>
      <w:r>
        <w:rPr>
          <w:szCs w:val="28"/>
        </w:rPr>
        <w:t>, 9, 2</w:t>
      </w:r>
    </w:p>
    <w:p w:rsidR="00D14961" w:rsidRDefault="00D14961" w:rsidP="00D14961">
      <w:pPr>
        <w:pStyle w:val="af2"/>
        <w:jc w:val="center"/>
        <w:rPr>
          <w:szCs w:val="28"/>
        </w:rPr>
      </w:pPr>
    </w:p>
    <w:p w:rsidR="00D14961" w:rsidRDefault="00D14961" w:rsidP="00D14961">
      <w:pPr>
        <w:pStyle w:val="af2"/>
        <w:ind w:firstLine="709"/>
        <w:rPr>
          <w:szCs w:val="28"/>
        </w:rPr>
      </w:pPr>
      <w:r>
        <w:rPr>
          <w:szCs w:val="28"/>
        </w:rPr>
        <w:t>Солона некоторые считают хорошим законодателем. Он, как говорят, низверг олигархию, которая была в то время чрезмерная, избавил от рабства народ и установил демократию «по заветам отцов», удачно установив смешанный строй: именно, Ареопаг есть олигархическое учреждение, замещение должностей по выборам – аристократическое, суд присяжных – демократическое. Солон, по-видимому, не упразднил существовавших прежде учреждений – совета Ареопага и избрания должностных лиц, но установил демократию тем самым, что сделал суды присяжных из всего состава граждан. Вот поэтому-то некоторые и обвиняют его: он, говорят они, упразднил и первое, когда предоставил над всем власть суду, поскольку суд набирается по жребию. Именно, когда суд приобрел силу, тогда народу как тирану стали угождать и наконец превратили политию в современную демократию </w:t>
      </w:r>
      <w:r>
        <w:rPr>
          <w:szCs w:val="28"/>
          <w:vertAlign w:val="superscript"/>
        </w:rPr>
        <w:t>1</w:t>
      </w:r>
      <w:r>
        <w:rPr>
          <w:szCs w:val="28"/>
        </w:rPr>
        <w:t>…</w:t>
      </w:r>
    </w:p>
    <w:p w:rsidR="00D14961" w:rsidRDefault="00D14961" w:rsidP="00D14961">
      <w:pPr>
        <w:pStyle w:val="af2"/>
        <w:ind w:firstLine="709"/>
        <w:rPr>
          <w:szCs w:val="28"/>
        </w:rPr>
      </w:pPr>
    </w:p>
    <w:p w:rsidR="00D14961" w:rsidRDefault="00D14961" w:rsidP="00D14961">
      <w:pPr>
        <w:pStyle w:val="af2"/>
        <w:ind w:firstLine="709"/>
        <w:rPr>
          <w:sz w:val="24"/>
          <w:szCs w:val="24"/>
        </w:rPr>
      </w:pPr>
      <w:r>
        <w:rPr>
          <w:sz w:val="24"/>
          <w:szCs w:val="24"/>
          <w:vertAlign w:val="superscript"/>
        </w:rPr>
        <w:t>1</w:t>
      </w:r>
      <w:r>
        <w:rPr>
          <w:sz w:val="24"/>
          <w:szCs w:val="24"/>
        </w:rPr>
        <w:t xml:space="preserve"> Аристотель называет «политией» умеренную демократию (или, по его терминологии, «правильный республиканский строй»), а «демократией» - господство «черни».</w:t>
      </w:r>
    </w:p>
    <w:p w:rsidR="00D14961" w:rsidRDefault="00D14961" w:rsidP="00D14961">
      <w:pPr>
        <w:pStyle w:val="af2"/>
        <w:jc w:val="center"/>
        <w:rPr>
          <w:b/>
          <w:szCs w:val="28"/>
        </w:rPr>
      </w:pPr>
    </w:p>
    <w:p w:rsidR="00D14961" w:rsidRDefault="00D14961" w:rsidP="00D14961">
      <w:pPr>
        <w:pStyle w:val="af2"/>
        <w:jc w:val="center"/>
        <w:rPr>
          <w:szCs w:val="28"/>
        </w:rPr>
      </w:pPr>
      <w:r>
        <w:rPr>
          <w:szCs w:val="28"/>
        </w:rPr>
        <w:t xml:space="preserve">Аристотель, Политика, </w:t>
      </w:r>
      <w:r>
        <w:rPr>
          <w:szCs w:val="28"/>
          <w:lang w:val="en-US"/>
        </w:rPr>
        <w:t>II</w:t>
      </w:r>
      <w:r>
        <w:rPr>
          <w:szCs w:val="28"/>
        </w:rPr>
        <w:t>, 4</w:t>
      </w:r>
    </w:p>
    <w:p w:rsidR="00D14961" w:rsidRDefault="00D14961" w:rsidP="00D14961">
      <w:pPr>
        <w:pStyle w:val="af2"/>
        <w:jc w:val="center"/>
        <w:rPr>
          <w:szCs w:val="28"/>
        </w:rPr>
      </w:pPr>
    </w:p>
    <w:p w:rsidR="00D14961" w:rsidRDefault="00D14961" w:rsidP="00D14961">
      <w:pPr>
        <w:pStyle w:val="af2"/>
        <w:ind w:firstLine="709"/>
        <w:rPr>
          <w:szCs w:val="28"/>
        </w:rPr>
      </w:pPr>
      <w:r>
        <w:rPr>
          <w:szCs w:val="28"/>
        </w:rPr>
        <w:lastRenderedPageBreak/>
        <w:t>Что уравнение собственности имеет свое значение в государственном общежитии, это, по-видимому, ясно сознавали и некоторые из древних законодателей. Так, например, Солон установил закон, действующий также и в других государствах, по которому запрещается приобретение земли в каком угодно количестве…</w:t>
      </w:r>
    </w:p>
    <w:p w:rsidR="00D14961" w:rsidRDefault="00D14961" w:rsidP="00D14961">
      <w:pPr>
        <w:pStyle w:val="af2"/>
        <w:jc w:val="center"/>
        <w:rPr>
          <w:b/>
          <w:szCs w:val="28"/>
        </w:rPr>
      </w:pPr>
    </w:p>
    <w:p w:rsidR="00D14961" w:rsidRDefault="00D14961" w:rsidP="00D14961">
      <w:pPr>
        <w:pStyle w:val="af2"/>
        <w:jc w:val="center"/>
        <w:rPr>
          <w:szCs w:val="28"/>
        </w:rPr>
      </w:pPr>
      <w:r>
        <w:rPr>
          <w:szCs w:val="28"/>
        </w:rPr>
        <w:t>Тирания Писистрата</w:t>
      </w:r>
    </w:p>
    <w:p w:rsidR="00D14961" w:rsidRDefault="00D14961" w:rsidP="00D14961">
      <w:pPr>
        <w:pStyle w:val="af2"/>
        <w:jc w:val="center"/>
        <w:rPr>
          <w:szCs w:val="28"/>
        </w:rPr>
      </w:pPr>
      <w:r>
        <w:rPr>
          <w:szCs w:val="28"/>
        </w:rPr>
        <w:t xml:space="preserve">Геродот, </w:t>
      </w:r>
      <w:r>
        <w:rPr>
          <w:szCs w:val="28"/>
          <w:lang w:val="en-US"/>
        </w:rPr>
        <w:t>I</w:t>
      </w:r>
      <w:r>
        <w:rPr>
          <w:szCs w:val="28"/>
        </w:rPr>
        <w:t>, 59</w:t>
      </w:r>
    </w:p>
    <w:p w:rsidR="00D14961" w:rsidRDefault="00D14961" w:rsidP="00D14961">
      <w:pPr>
        <w:pStyle w:val="af2"/>
        <w:jc w:val="center"/>
        <w:rPr>
          <w:szCs w:val="28"/>
        </w:rPr>
      </w:pPr>
    </w:p>
    <w:p w:rsidR="00D14961" w:rsidRDefault="00D14961" w:rsidP="00D14961">
      <w:pPr>
        <w:pStyle w:val="af2"/>
        <w:ind w:firstLine="709"/>
        <w:rPr>
          <w:szCs w:val="28"/>
        </w:rPr>
      </w:pPr>
      <w:r>
        <w:rPr>
          <w:szCs w:val="28"/>
        </w:rPr>
        <w:t>Во время междоусобной распри паралиев, во главе с Мегаклом, сыном Алкмеона, и афинян с равнины, во главе которых стоял Ликург, сын АристолаидаПисистрат, стремясь к тирании, создал третью партию. Он созвал своих единомышленников, объявил себя главою партии нагорных жителей и придумал следующую хитрость: он поранил самого себя, а также и своих мулов и въехал так на площадь города, как будто спасшись от своих врагов, которые хотели убить его во время выезда его в поле… Перед этим он прославился в походе против Мегары, захватом города Нисеи и другими славными делами. Народ афинский поддался обману и дал ему отборных граждан, которые, однако, стали не копьеносцами Писистрата, а его булавоносцами и следовали повсюду за ним с дубинками в руках. Приняв участие в мятеже с Писистратом, они же захватили и акрополь. Тогда Писистрат стал править в Афинах.</w:t>
      </w:r>
    </w:p>
    <w:p w:rsidR="00D14961" w:rsidRDefault="00D14961" w:rsidP="00D14961">
      <w:pPr>
        <w:pStyle w:val="af2"/>
        <w:jc w:val="center"/>
        <w:rPr>
          <w:szCs w:val="28"/>
        </w:rPr>
      </w:pPr>
    </w:p>
    <w:p w:rsidR="00D14961" w:rsidRDefault="00D14961" w:rsidP="00D14961">
      <w:pPr>
        <w:pStyle w:val="af2"/>
        <w:jc w:val="center"/>
        <w:rPr>
          <w:szCs w:val="28"/>
        </w:rPr>
      </w:pPr>
      <w:r>
        <w:rPr>
          <w:szCs w:val="28"/>
        </w:rPr>
        <w:t xml:space="preserve">Аристотель, Афинская полития, </w:t>
      </w:r>
      <w:r>
        <w:rPr>
          <w:szCs w:val="28"/>
          <w:lang w:val="en-US"/>
        </w:rPr>
        <w:t>VI</w:t>
      </w:r>
      <w:r>
        <w:rPr>
          <w:szCs w:val="28"/>
        </w:rPr>
        <w:t>, 16</w:t>
      </w:r>
    </w:p>
    <w:p w:rsidR="00D14961" w:rsidRDefault="00D14961" w:rsidP="00D14961">
      <w:pPr>
        <w:pStyle w:val="af2"/>
        <w:jc w:val="center"/>
        <w:rPr>
          <w:b/>
          <w:i/>
          <w:szCs w:val="28"/>
        </w:rPr>
      </w:pPr>
    </w:p>
    <w:p w:rsidR="00D14961" w:rsidRDefault="00D14961" w:rsidP="00D14961">
      <w:pPr>
        <w:pStyle w:val="af2"/>
        <w:ind w:firstLine="709"/>
        <w:rPr>
          <w:szCs w:val="28"/>
        </w:rPr>
      </w:pPr>
      <w:r>
        <w:rPr>
          <w:szCs w:val="28"/>
        </w:rPr>
        <w:t>…А руководил государственными делами Писистрат, как сказано, с умеренностью и скорее в духе гражданского равноправия, чем тиранически. Он был вообще гуманным и кротким человеком, снисходительным к провинившимся: бедных он даже снабжал вперед деньгами на сельские работы, чтобы они могли кормиться, занимаясь земледелием. Это он делал по двум соображениям: с одной стороны, для того чтобы они не находились в городе, но были рассеяны по всей стране, с другой – для того чтобы, пользуясь средним достатком и занятые своими личными делами, они не имели ни желания, ни досуга заниматься общественными </w:t>
      </w:r>
      <w:r>
        <w:rPr>
          <w:szCs w:val="28"/>
          <w:vertAlign w:val="superscript"/>
        </w:rPr>
        <w:t>1</w:t>
      </w:r>
      <w:r>
        <w:rPr>
          <w:szCs w:val="28"/>
        </w:rPr>
        <w:t>. А вместе с тем и доходов поступало к нему больше при условии, если обрабатывалась земля, так как Писистрат взимал десятину с получавшихся доходов.</w:t>
      </w:r>
    </w:p>
    <w:p w:rsidR="00D14961" w:rsidRDefault="00D14961" w:rsidP="00D14961">
      <w:pPr>
        <w:pStyle w:val="af2"/>
        <w:ind w:firstLine="709"/>
        <w:rPr>
          <w:szCs w:val="28"/>
        </w:rPr>
      </w:pPr>
      <w:r>
        <w:rPr>
          <w:szCs w:val="28"/>
        </w:rPr>
        <w:t>По этим же соображениям он учредил и «судей по демам»</w:t>
      </w:r>
      <w:r>
        <w:rPr>
          <w:szCs w:val="28"/>
          <w:lang w:val="en-US"/>
        </w:rPr>
        <w:t> </w:t>
      </w:r>
      <w:r>
        <w:rPr>
          <w:szCs w:val="28"/>
          <w:vertAlign w:val="superscript"/>
        </w:rPr>
        <w:t>2</w:t>
      </w:r>
      <w:r>
        <w:rPr>
          <w:szCs w:val="28"/>
        </w:rPr>
        <w:t>, да и сам часто ездил по стране, наблюдая за ходом дел и примиряя тяжущихся, чтобы они не запускали своих работ, отправляясь в город…</w:t>
      </w:r>
    </w:p>
    <w:p w:rsidR="00D14961" w:rsidRDefault="00D14961" w:rsidP="00D14961">
      <w:pPr>
        <w:pStyle w:val="af2"/>
        <w:ind w:firstLine="709"/>
        <w:rPr>
          <w:szCs w:val="28"/>
        </w:rPr>
      </w:pPr>
      <w:r>
        <w:rPr>
          <w:szCs w:val="28"/>
        </w:rPr>
        <w:t>Вообще простой народ он старался ничем не раздражать во время своего правления, но всегда обеспечивал мир и поддерживал спокойствие… Но самым важным из всего сказанного было то, что он по своему характеру был демократичным и обходительным человеком. Во всех вообще случаях он хотел руководить всеми делами по законам, не допуская для себя никакого преимущества.</w:t>
      </w:r>
    </w:p>
    <w:p w:rsidR="00D14961" w:rsidRDefault="00D14961" w:rsidP="00D14961">
      <w:pPr>
        <w:pStyle w:val="af2"/>
        <w:ind w:firstLine="709"/>
        <w:rPr>
          <w:szCs w:val="28"/>
        </w:rPr>
      </w:pPr>
    </w:p>
    <w:p w:rsidR="00D14961" w:rsidRDefault="00D14961" w:rsidP="00D14961">
      <w:pPr>
        <w:pStyle w:val="af2"/>
        <w:ind w:firstLine="709"/>
        <w:rPr>
          <w:sz w:val="24"/>
          <w:szCs w:val="24"/>
        </w:rPr>
      </w:pPr>
      <w:r>
        <w:rPr>
          <w:sz w:val="24"/>
          <w:szCs w:val="24"/>
          <w:vertAlign w:val="superscript"/>
        </w:rPr>
        <w:t>1</w:t>
      </w:r>
      <w:r>
        <w:rPr>
          <w:sz w:val="24"/>
          <w:szCs w:val="24"/>
        </w:rPr>
        <w:t xml:space="preserve"> Здесь выражается точка зрения консервативных кругов, что крестьянину, занятому сельским хозяйством, нет времени заниматься политикой.</w:t>
      </w:r>
    </w:p>
    <w:p w:rsidR="00D14961" w:rsidRDefault="00D14961" w:rsidP="00D14961">
      <w:pPr>
        <w:pStyle w:val="af2"/>
        <w:ind w:firstLine="709"/>
        <w:rPr>
          <w:sz w:val="24"/>
          <w:szCs w:val="24"/>
        </w:rPr>
      </w:pPr>
      <w:r>
        <w:rPr>
          <w:sz w:val="24"/>
          <w:szCs w:val="24"/>
          <w:vertAlign w:val="superscript"/>
        </w:rPr>
        <w:t>2</w:t>
      </w:r>
      <w:r>
        <w:rPr>
          <w:sz w:val="24"/>
          <w:szCs w:val="24"/>
        </w:rPr>
        <w:t xml:space="preserve"> Этих судей при Перикле было 30, позже – 40. Они имели право самостоятельного решения гражданских дел, оцениваемых не свыше 10 драхм.</w:t>
      </w:r>
    </w:p>
    <w:p w:rsidR="00D14961" w:rsidRDefault="00D14961" w:rsidP="00D14961">
      <w:pPr>
        <w:pStyle w:val="af2"/>
        <w:jc w:val="center"/>
        <w:rPr>
          <w:b/>
          <w:szCs w:val="28"/>
        </w:rPr>
      </w:pPr>
    </w:p>
    <w:p w:rsidR="00D14961" w:rsidRDefault="00D14961" w:rsidP="00D14961">
      <w:pPr>
        <w:pStyle w:val="af2"/>
        <w:jc w:val="center"/>
        <w:rPr>
          <w:szCs w:val="28"/>
        </w:rPr>
      </w:pPr>
      <w:r>
        <w:rPr>
          <w:szCs w:val="28"/>
        </w:rPr>
        <w:t>Реформы Клисфена</w:t>
      </w:r>
    </w:p>
    <w:p w:rsidR="00D14961" w:rsidRDefault="00D14961" w:rsidP="00D14961">
      <w:pPr>
        <w:pStyle w:val="af2"/>
        <w:jc w:val="center"/>
        <w:rPr>
          <w:szCs w:val="28"/>
        </w:rPr>
      </w:pPr>
      <w:r>
        <w:rPr>
          <w:szCs w:val="28"/>
        </w:rPr>
        <w:t xml:space="preserve">Аристотель, Афинская полития, </w:t>
      </w:r>
      <w:r>
        <w:rPr>
          <w:szCs w:val="28"/>
          <w:lang w:val="en-US"/>
        </w:rPr>
        <w:t>VIII</w:t>
      </w:r>
      <w:r>
        <w:rPr>
          <w:szCs w:val="28"/>
        </w:rPr>
        <w:t>, 20-22</w:t>
      </w:r>
    </w:p>
    <w:p w:rsidR="00D14961" w:rsidRDefault="00D14961" w:rsidP="00D14961">
      <w:pPr>
        <w:pStyle w:val="af2"/>
        <w:jc w:val="center"/>
        <w:rPr>
          <w:szCs w:val="28"/>
        </w:rPr>
      </w:pPr>
    </w:p>
    <w:p w:rsidR="00D14961" w:rsidRDefault="00D14961" w:rsidP="00D14961">
      <w:pPr>
        <w:pStyle w:val="af2"/>
        <w:ind w:firstLine="709"/>
        <w:rPr>
          <w:szCs w:val="28"/>
        </w:rPr>
      </w:pPr>
      <w:r>
        <w:rPr>
          <w:szCs w:val="28"/>
        </w:rPr>
        <w:t>… Когда народ взял в свои руки управление, Клисфен стал вождем и простатом народа… он начал с того, что распределил всех граждан между десятью филами вместо четырех</w:t>
      </w:r>
      <w:r>
        <w:rPr>
          <w:szCs w:val="28"/>
          <w:lang w:val="en-US"/>
        </w:rPr>
        <w:t> </w:t>
      </w:r>
      <w:r>
        <w:rPr>
          <w:szCs w:val="28"/>
          <w:vertAlign w:val="superscript"/>
        </w:rPr>
        <w:t>1</w:t>
      </w:r>
      <w:r>
        <w:rPr>
          <w:szCs w:val="28"/>
        </w:rPr>
        <w:t>. Он хотел смешать их, чтобы большее число людей получило возможность участия в делах государства</w:t>
      </w:r>
      <w:r>
        <w:rPr>
          <w:szCs w:val="28"/>
          <w:lang w:val="en-US"/>
        </w:rPr>
        <w:t> </w:t>
      </w:r>
      <w:r>
        <w:rPr>
          <w:szCs w:val="28"/>
          <w:vertAlign w:val="superscript"/>
        </w:rPr>
        <w:t>2</w:t>
      </w:r>
      <w:r>
        <w:rPr>
          <w:szCs w:val="28"/>
        </w:rPr>
        <w:t>. Отсюда и пошло выражение: «не считаться филами» - в ответ тем, кто хочет исследовать происхождение. Затем он установил Совет пятисот вместо четырехсот, по пятидесяти из каждой филы, а до тех пор было по сто. Разделил же он не на двенадцать фил из того соображения, чтобы это деление не совпадало с существовавшим ранее делением на триттии: именно в четырех филах было двенадцать триттий, так что в этом случае не удалось бы смешать народ.</w:t>
      </w:r>
    </w:p>
    <w:p w:rsidR="00D14961" w:rsidRDefault="00D14961" w:rsidP="00D14961">
      <w:pPr>
        <w:pStyle w:val="af2"/>
        <w:ind w:firstLine="709"/>
        <w:rPr>
          <w:szCs w:val="28"/>
        </w:rPr>
      </w:pPr>
      <w:r>
        <w:rPr>
          <w:szCs w:val="28"/>
        </w:rPr>
        <w:t>Кроме того, Клисфен разделил и страну по демам на тридцать частей: десять взял из демов пригородных, десять – из демов прибрежной полосы, десять – из демов внутренней полосы. Назвав эти части триттиями, в каждую филу он назначил по жребию три триттии, так чтобы в состав каждой филы входили части из всех этих областей </w:t>
      </w:r>
      <w:r>
        <w:rPr>
          <w:szCs w:val="28"/>
          <w:vertAlign w:val="superscript"/>
        </w:rPr>
        <w:t>3</w:t>
      </w:r>
      <w:r>
        <w:rPr>
          <w:szCs w:val="28"/>
        </w:rPr>
        <w:t>. Далее, он заставил считаться демотами жителей каждого из демов, чтобы люди не выделяли новых граждан, называя их по отчеству, но чтобы публично называли по имени демов. Вот отчего афиняне и называют себя по именам демов </w:t>
      </w:r>
      <w:r>
        <w:rPr>
          <w:szCs w:val="28"/>
          <w:vertAlign w:val="superscript"/>
        </w:rPr>
        <w:t>4</w:t>
      </w:r>
      <w:r>
        <w:rPr>
          <w:szCs w:val="28"/>
        </w:rPr>
        <w:t>. Учредил он и должность демархов </w:t>
      </w:r>
      <w:r>
        <w:rPr>
          <w:szCs w:val="28"/>
          <w:vertAlign w:val="superscript"/>
        </w:rPr>
        <w:t>5</w:t>
      </w:r>
      <w:r>
        <w:rPr>
          <w:szCs w:val="28"/>
        </w:rPr>
        <w:t>, которые имеют те же обязанности, что прежние навкрары, так как демы он образовал вместо навкрарий. Что касается названий, то некоторым из демов он дал их по местечкам, некоторым – по основателям, так как уже не все демы связаны были с местами…</w:t>
      </w:r>
    </w:p>
    <w:p w:rsidR="00D14961" w:rsidRDefault="00D14961" w:rsidP="00D14961">
      <w:pPr>
        <w:pStyle w:val="af2"/>
        <w:ind w:firstLine="709"/>
        <w:rPr>
          <w:szCs w:val="28"/>
        </w:rPr>
      </w:pPr>
      <w:r>
        <w:rPr>
          <w:szCs w:val="28"/>
        </w:rPr>
        <w:t>В результате этих изменений государственный строй стал гораздо более демократичным, чем солоновский. Это и понятно: законы Солона упразднила тирания, оставляя их без применения; между тем, издавая другие, новые законы, Клисфен имел в виду интересы народа. В их числе издан был закон об остракизме.</w:t>
      </w:r>
    </w:p>
    <w:p w:rsidR="00D14961" w:rsidRDefault="00D14961" w:rsidP="00D14961">
      <w:pPr>
        <w:pStyle w:val="af2"/>
        <w:ind w:firstLine="709"/>
        <w:rPr>
          <w:szCs w:val="28"/>
        </w:rPr>
      </w:pPr>
      <w:r>
        <w:rPr>
          <w:szCs w:val="28"/>
        </w:rPr>
        <w:t>Впервые на восьмом году после установления этого порядка, при архонте Гермокреонте, установили для Совета пятисот присягу, которую приносят еще и теперь. Затем стали избирать по филам стратегов</w:t>
      </w:r>
      <w:r>
        <w:rPr>
          <w:szCs w:val="28"/>
          <w:lang w:val="en-US"/>
        </w:rPr>
        <w:t> </w:t>
      </w:r>
      <w:r>
        <w:rPr>
          <w:szCs w:val="28"/>
          <w:vertAlign w:val="superscript"/>
        </w:rPr>
        <w:t>6</w:t>
      </w:r>
      <w:r>
        <w:rPr>
          <w:szCs w:val="28"/>
        </w:rPr>
        <w:t>, по одному из каждой, предводителем же всей вообще армии был полемарх. Далее, на двенадцатом году после этого, при архонте Фениппе</w:t>
      </w:r>
      <w:r>
        <w:rPr>
          <w:szCs w:val="28"/>
          <w:lang w:val="en-US"/>
        </w:rPr>
        <w:t> </w:t>
      </w:r>
      <w:r>
        <w:rPr>
          <w:szCs w:val="28"/>
          <w:vertAlign w:val="superscript"/>
        </w:rPr>
        <w:t>7</w:t>
      </w:r>
      <w:r>
        <w:rPr>
          <w:szCs w:val="28"/>
        </w:rPr>
        <w:t xml:space="preserve">, афиняне одержали победу в битве при Марафоне, а спустя два года после победы, когда народ стал уже чувствовать уверенность в себе, тогда впервые применили закон об остракизме, который был установлен ввиду подозрения </w:t>
      </w:r>
      <w:r>
        <w:rPr>
          <w:szCs w:val="28"/>
        </w:rPr>
        <w:lastRenderedPageBreak/>
        <w:t>к людям, пользующимся влиянием… изгоняли остракизмом сторонников тиранов, против которых был направлен закон; после же этого на четвертый год стали подвергать изгнанию и из остальных граждан всякого, кто только казался слишком влиятельным…</w:t>
      </w:r>
    </w:p>
    <w:p w:rsidR="00D14961" w:rsidRDefault="00D14961" w:rsidP="00D14961">
      <w:pPr>
        <w:pStyle w:val="af2"/>
        <w:ind w:firstLine="709"/>
        <w:rPr>
          <w:szCs w:val="28"/>
        </w:rPr>
      </w:pPr>
    </w:p>
    <w:p w:rsidR="00D14961" w:rsidRDefault="00D14961" w:rsidP="00D14961">
      <w:pPr>
        <w:pStyle w:val="af2"/>
        <w:ind w:firstLine="709"/>
        <w:rPr>
          <w:sz w:val="24"/>
          <w:szCs w:val="24"/>
        </w:rPr>
      </w:pPr>
      <w:r>
        <w:rPr>
          <w:sz w:val="24"/>
          <w:szCs w:val="24"/>
          <w:vertAlign w:val="superscript"/>
        </w:rPr>
        <w:t>1</w:t>
      </w:r>
      <w:r>
        <w:rPr>
          <w:sz w:val="24"/>
          <w:szCs w:val="24"/>
        </w:rPr>
        <w:t xml:space="preserve"> Вместо четырех родовых фил учреждено десять территориальных.</w:t>
      </w:r>
    </w:p>
    <w:p w:rsidR="00D14961" w:rsidRDefault="00D14961" w:rsidP="00D14961">
      <w:pPr>
        <w:pStyle w:val="af2"/>
        <w:ind w:firstLine="709"/>
        <w:rPr>
          <w:sz w:val="24"/>
          <w:szCs w:val="24"/>
        </w:rPr>
      </w:pPr>
      <w:r>
        <w:rPr>
          <w:sz w:val="24"/>
          <w:szCs w:val="24"/>
          <w:vertAlign w:val="superscript"/>
        </w:rPr>
        <w:t>2</w:t>
      </w:r>
      <w:r>
        <w:rPr>
          <w:sz w:val="24"/>
          <w:szCs w:val="24"/>
        </w:rPr>
        <w:t xml:space="preserve"> Эти слова указывают на увеличение состава граждан. В «Политике» Аристотель говорит о принятии в число граждан иностранцев (метеков) и рабов.</w:t>
      </w:r>
    </w:p>
    <w:p w:rsidR="00D14961" w:rsidRDefault="00D14961" w:rsidP="00D14961">
      <w:pPr>
        <w:pStyle w:val="af2"/>
        <w:ind w:firstLine="709"/>
        <w:rPr>
          <w:sz w:val="24"/>
          <w:szCs w:val="24"/>
        </w:rPr>
      </w:pPr>
      <w:r>
        <w:rPr>
          <w:sz w:val="24"/>
          <w:szCs w:val="24"/>
          <w:vertAlign w:val="superscript"/>
        </w:rPr>
        <w:t>3</w:t>
      </w:r>
      <w:r>
        <w:rPr>
          <w:sz w:val="24"/>
          <w:szCs w:val="24"/>
        </w:rPr>
        <w:t xml:space="preserve"> Смысл этой реформы становится ясным после рассмотрения роли крупных аристократических родов, группировавшихся в определенных местах. В районах с наиболее плодородной почвой аристократическое население было особенно сосредоточено и располагало большим политическим влиянием. Когда проведено было разделение на демы, оказалось, что, например, род Аминандридов размещался в 26 демах.</w:t>
      </w:r>
    </w:p>
    <w:p w:rsidR="00D14961" w:rsidRDefault="00D14961" w:rsidP="00D14961">
      <w:pPr>
        <w:pStyle w:val="af2"/>
        <w:ind w:firstLine="709"/>
        <w:rPr>
          <w:sz w:val="24"/>
          <w:szCs w:val="24"/>
        </w:rPr>
      </w:pPr>
      <w:r>
        <w:rPr>
          <w:sz w:val="24"/>
          <w:szCs w:val="24"/>
          <w:vertAlign w:val="superscript"/>
        </w:rPr>
        <w:t>4</w:t>
      </w:r>
      <w:r>
        <w:rPr>
          <w:sz w:val="24"/>
          <w:szCs w:val="24"/>
        </w:rPr>
        <w:t xml:space="preserve"> Позднее при официальном именовании граждан обычно соединялись оба способа обозначения – по отчеству и по дему, например, Перикл, сын Ксантипа, холаргиец.</w:t>
      </w:r>
    </w:p>
    <w:p w:rsidR="00D14961" w:rsidRDefault="00D14961" w:rsidP="00D14961">
      <w:pPr>
        <w:pStyle w:val="af2"/>
        <w:ind w:firstLine="709"/>
        <w:rPr>
          <w:sz w:val="24"/>
          <w:szCs w:val="24"/>
        </w:rPr>
      </w:pPr>
      <w:r>
        <w:rPr>
          <w:sz w:val="24"/>
          <w:szCs w:val="24"/>
          <w:vertAlign w:val="superscript"/>
        </w:rPr>
        <w:t>5</w:t>
      </w:r>
      <w:r>
        <w:rPr>
          <w:sz w:val="24"/>
          <w:szCs w:val="24"/>
        </w:rPr>
        <w:t>Демарх – старшина дема.</w:t>
      </w:r>
    </w:p>
    <w:p w:rsidR="00D14961" w:rsidRDefault="00D14961" w:rsidP="00D14961">
      <w:pPr>
        <w:pStyle w:val="af2"/>
        <w:ind w:firstLine="709"/>
        <w:rPr>
          <w:sz w:val="24"/>
          <w:szCs w:val="24"/>
        </w:rPr>
      </w:pPr>
      <w:r>
        <w:rPr>
          <w:sz w:val="24"/>
          <w:szCs w:val="24"/>
          <w:vertAlign w:val="superscript"/>
        </w:rPr>
        <w:t>6</w:t>
      </w:r>
      <w:r>
        <w:rPr>
          <w:sz w:val="24"/>
          <w:szCs w:val="24"/>
        </w:rPr>
        <w:t xml:space="preserve"> Стратеги – военные командиры.</w:t>
      </w:r>
    </w:p>
    <w:p w:rsidR="00D14961" w:rsidRDefault="00D14961" w:rsidP="00D14961">
      <w:pPr>
        <w:pStyle w:val="af2"/>
        <w:ind w:firstLine="709"/>
        <w:rPr>
          <w:sz w:val="24"/>
          <w:szCs w:val="24"/>
        </w:rPr>
      </w:pPr>
      <w:r>
        <w:rPr>
          <w:sz w:val="24"/>
          <w:szCs w:val="24"/>
          <w:vertAlign w:val="superscript"/>
        </w:rPr>
        <w:t>7</w:t>
      </w:r>
      <w:r>
        <w:rPr>
          <w:sz w:val="24"/>
          <w:szCs w:val="24"/>
        </w:rPr>
        <w:t xml:space="preserve"> В 490-489 гг. до н.э.</w:t>
      </w:r>
    </w:p>
    <w:p w:rsidR="00D14961" w:rsidRDefault="00D14961" w:rsidP="00D14961">
      <w:pPr>
        <w:pStyle w:val="af2"/>
        <w:rPr>
          <w:b/>
          <w:i/>
          <w:szCs w:val="28"/>
        </w:rPr>
      </w:pPr>
    </w:p>
    <w:p w:rsidR="00D14961" w:rsidRDefault="00D14961" w:rsidP="00D14961">
      <w:pPr>
        <w:pStyle w:val="af2"/>
        <w:jc w:val="center"/>
        <w:rPr>
          <w:szCs w:val="28"/>
        </w:rPr>
      </w:pPr>
      <w:r>
        <w:rPr>
          <w:szCs w:val="28"/>
        </w:rPr>
        <w:t xml:space="preserve">Аристотель, Политика, </w:t>
      </w:r>
      <w:r>
        <w:rPr>
          <w:szCs w:val="28"/>
          <w:lang w:val="en-US"/>
        </w:rPr>
        <w:t>III</w:t>
      </w:r>
      <w:r>
        <w:rPr>
          <w:szCs w:val="28"/>
        </w:rPr>
        <w:t>, 2, 10</w:t>
      </w:r>
    </w:p>
    <w:p w:rsidR="00D14961" w:rsidRDefault="00D14961" w:rsidP="00D14961">
      <w:pPr>
        <w:pStyle w:val="af2"/>
        <w:jc w:val="center"/>
        <w:rPr>
          <w:szCs w:val="28"/>
        </w:rPr>
      </w:pPr>
    </w:p>
    <w:p w:rsidR="00D14961" w:rsidRDefault="00D14961" w:rsidP="00D14961">
      <w:pPr>
        <w:pStyle w:val="af2"/>
        <w:ind w:firstLine="709"/>
        <w:rPr>
          <w:szCs w:val="28"/>
        </w:rPr>
      </w:pPr>
      <w:r>
        <w:rPr>
          <w:szCs w:val="28"/>
        </w:rPr>
        <w:t>… Вот что, например, в Афинах сделал Клисфен после изгнания тиранов: он включил в состав фил много иностранцев и проживавших там рабов. В отношении их спорным является не то, кто гражданин, а как он сделался им – незаконно или по праву.</w:t>
      </w:r>
    </w:p>
    <w:p w:rsidR="00D14961" w:rsidRDefault="00D14961" w:rsidP="00D14961">
      <w:pPr>
        <w:pStyle w:val="af2"/>
        <w:jc w:val="center"/>
        <w:rPr>
          <w:szCs w:val="28"/>
        </w:rPr>
      </w:pPr>
    </w:p>
    <w:p w:rsidR="00D14961" w:rsidRDefault="00D14961" w:rsidP="00D14961">
      <w:pPr>
        <w:pStyle w:val="af2"/>
        <w:jc w:val="center"/>
        <w:rPr>
          <w:szCs w:val="28"/>
        </w:rPr>
      </w:pPr>
      <w:r>
        <w:rPr>
          <w:szCs w:val="28"/>
        </w:rPr>
        <w:t xml:space="preserve">Аристотель, Политика, </w:t>
      </w:r>
      <w:r>
        <w:rPr>
          <w:szCs w:val="28"/>
          <w:lang w:val="en-US"/>
        </w:rPr>
        <w:t>VI</w:t>
      </w:r>
      <w:r>
        <w:rPr>
          <w:szCs w:val="28"/>
        </w:rPr>
        <w:t>, 2, 9-11, 6-27</w:t>
      </w:r>
    </w:p>
    <w:p w:rsidR="00D14961" w:rsidRDefault="00D14961" w:rsidP="00D14961">
      <w:pPr>
        <w:pStyle w:val="af2"/>
        <w:ind w:firstLine="709"/>
        <w:rPr>
          <w:szCs w:val="28"/>
        </w:rPr>
      </w:pPr>
      <w:r>
        <w:rPr>
          <w:szCs w:val="28"/>
        </w:rPr>
        <w:t>Чтобы установить этот вид демократии </w:t>
      </w:r>
      <w:r>
        <w:rPr>
          <w:szCs w:val="28"/>
          <w:vertAlign w:val="superscript"/>
        </w:rPr>
        <w:t>1</w:t>
      </w:r>
      <w:r>
        <w:rPr>
          <w:szCs w:val="28"/>
        </w:rPr>
        <w:t xml:space="preserve"> и усилить народ, ее руководители обыкновенно стараются принять в свою среду как можно больше людей и сделать гражданами не только законнорожденных, но и незаконных и даже таких, у которых только один из родителей имеет гражданские права – отец или мать. Дело в том, что все эти элементы особенно сочувствуют такой демократии… Далее, для подобной демократии полезны еще и такие приемы, которыми воспользовался в Афинах Клисфен, когда хотел усилить демократию, и те деятели, которые старались установить демократический строй в Кирене. Именно, надо устраивать новые филы и фратрии и притом в большом числе; частные культы надо объединять в небольшое количество и делать их общественными; словом, надо придумывать все средства, чтобы все как можно более перемешались между собою, а в то же время чтобы прежние объединения были разбиты.</w:t>
      </w:r>
    </w:p>
    <w:p w:rsidR="00D14961" w:rsidRDefault="00D14961" w:rsidP="00D14961">
      <w:pPr>
        <w:pStyle w:val="af2"/>
        <w:ind w:firstLine="709"/>
        <w:rPr>
          <w:b/>
          <w:i/>
          <w:szCs w:val="28"/>
        </w:rPr>
      </w:pPr>
    </w:p>
    <w:p w:rsidR="00D14961" w:rsidRDefault="00D14961" w:rsidP="00D14961">
      <w:pPr>
        <w:pStyle w:val="af2"/>
        <w:ind w:firstLine="709"/>
        <w:rPr>
          <w:sz w:val="24"/>
          <w:szCs w:val="24"/>
        </w:rPr>
      </w:pPr>
      <w:r>
        <w:rPr>
          <w:sz w:val="24"/>
          <w:szCs w:val="24"/>
          <w:vertAlign w:val="superscript"/>
        </w:rPr>
        <w:t>1</w:t>
      </w:r>
      <w:r>
        <w:rPr>
          <w:sz w:val="24"/>
          <w:szCs w:val="24"/>
        </w:rPr>
        <w:t xml:space="preserve"> Аристотель имеет в виду крайнюю демократию, с господством «черни».</w:t>
      </w:r>
    </w:p>
    <w:p w:rsidR="00D14961" w:rsidRDefault="00D14961" w:rsidP="00D14961">
      <w:pPr>
        <w:pStyle w:val="af2"/>
        <w:jc w:val="center"/>
        <w:rPr>
          <w:b/>
          <w:szCs w:val="28"/>
        </w:rPr>
      </w:pPr>
    </w:p>
    <w:p w:rsidR="00D14961" w:rsidRDefault="00D14961" w:rsidP="00D14961">
      <w:pPr>
        <w:pStyle w:val="af2"/>
        <w:jc w:val="center"/>
        <w:rPr>
          <w:szCs w:val="28"/>
        </w:rPr>
      </w:pPr>
      <w:r>
        <w:rPr>
          <w:szCs w:val="28"/>
        </w:rPr>
        <w:t>Остракизм</w:t>
      </w:r>
    </w:p>
    <w:p w:rsidR="00D14961" w:rsidRDefault="00D14961" w:rsidP="00D14961">
      <w:pPr>
        <w:pStyle w:val="af2"/>
        <w:jc w:val="center"/>
        <w:rPr>
          <w:szCs w:val="28"/>
        </w:rPr>
      </w:pPr>
      <w:r>
        <w:rPr>
          <w:szCs w:val="28"/>
        </w:rPr>
        <w:t>Филохор</w:t>
      </w:r>
    </w:p>
    <w:p w:rsidR="00D14961" w:rsidRDefault="00D14961" w:rsidP="00D14961">
      <w:pPr>
        <w:pStyle w:val="af2"/>
        <w:jc w:val="center"/>
        <w:rPr>
          <w:szCs w:val="28"/>
        </w:rPr>
      </w:pPr>
    </w:p>
    <w:p w:rsidR="00D14961" w:rsidRDefault="00D14961" w:rsidP="00D14961">
      <w:pPr>
        <w:pStyle w:val="af2"/>
        <w:ind w:firstLine="709"/>
        <w:rPr>
          <w:szCs w:val="28"/>
        </w:rPr>
      </w:pPr>
      <w:r>
        <w:rPr>
          <w:szCs w:val="28"/>
        </w:rPr>
        <w:lastRenderedPageBreak/>
        <w:t>Народ производит предварительное голосование перед восьмой пританией по вопросу о том, не находит ли он нужным «подавать черепки». Если признавали нужным, площадь огораживалась досками, причем оставалось десять входов; через них входили по филам и подавали черепки, поворачивая книзу написанное. Председательствовали при этом девять архонтов и Совет. Затем подсчитывали, и против кого оказывалось большинство при условии, если общее число было не менее шести тысяч, тот должен был в течение десяти дней дать другим и получить сам от других удовлетворение по своим личным делам и удалиться из города на десять лет (впоследствии это было заменено пятью годами), причем сохранял право пользоваться доходами со всего своего имущества, с условием только не приближаться за черту Гереста, мыса на Эвбее.</w:t>
      </w:r>
    </w:p>
    <w:p w:rsidR="00D14961" w:rsidRDefault="00D14961" w:rsidP="00D14961">
      <w:pPr>
        <w:pStyle w:val="af2"/>
        <w:ind w:firstLine="709"/>
        <w:jc w:val="right"/>
        <w:rPr>
          <w:sz w:val="24"/>
          <w:szCs w:val="24"/>
        </w:rPr>
      </w:pPr>
      <w:r>
        <w:rPr>
          <w:sz w:val="24"/>
          <w:szCs w:val="24"/>
        </w:rPr>
        <w:t>Практикум по истории древнего мира.</w:t>
      </w:r>
    </w:p>
    <w:p w:rsidR="00D14961" w:rsidRDefault="00D14961" w:rsidP="00D14961">
      <w:pPr>
        <w:pStyle w:val="af2"/>
        <w:ind w:firstLine="709"/>
        <w:jc w:val="right"/>
        <w:rPr>
          <w:sz w:val="24"/>
          <w:szCs w:val="24"/>
        </w:rPr>
      </w:pPr>
      <w:r>
        <w:rPr>
          <w:sz w:val="24"/>
          <w:szCs w:val="24"/>
        </w:rPr>
        <w:t>Сост. Н.Л. Просина и И.С. Свенцицкая. М., 1972. С. 125-137.</w:t>
      </w:r>
    </w:p>
    <w:p w:rsidR="00D14961" w:rsidRDefault="00D14961" w:rsidP="00D14961">
      <w:pPr>
        <w:ind w:firstLine="709"/>
        <w:jc w:val="center"/>
      </w:pPr>
    </w:p>
    <w:p w:rsidR="00D14961" w:rsidRDefault="00D14961" w:rsidP="00D14961">
      <w:pPr>
        <w:spacing w:line="360" w:lineRule="auto"/>
        <w:jc w:val="center"/>
      </w:pPr>
    </w:p>
    <w:p w:rsidR="00D14961" w:rsidRDefault="00D14961" w:rsidP="00D14961">
      <w:pPr>
        <w:jc w:val="center"/>
        <w:rPr>
          <w:b/>
          <w:sz w:val="28"/>
          <w:szCs w:val="28"/>
        </w:rPr>
      </w:pPr>
      <w:r>
        <w:rPr>
          <w:b/>
          <w:sz w:val="28"/>
          <w:szCs w:val="28"/>
        </w:rPr>
        <w:t xml:space="preserve">Тема 4. Римское общество по законам </w:t>
      </w:r>
      <w:r>
        <w:rPr>
          <w:b/>
          <w:sz w:val="28"/>
          <w:szCs w:val="28"/>
          <w:lang w:val="en-US"/>
        </w:rPr>
        <w:t>XII</w:t>
      </w:r>
      <w:r>
        <w:rPr>
          <w:b/>
          <w:sz w:val="28"/>
          <w:szCs w:val="28"/>
        </w:rPr>
        <w:t xml:space="preserve"> таблиц</w:t>
      </w:r>
    </w:p>
    <w:p w:rsidR="00D14961" w:rsidRDefault="00D14961" w:rsidP="00D14961">
      <w:pPr>
        <w:jc w:val="center"/>
        <w:rPr>
          <w:b/>
          <w:sz w:val="28"/>
          <w:szCs w:val="28"/>
        </w:rPr>
      </w:pPr>
    </w:p>
    <w:p w:rsidR="00D14961" w:rsidRDefault="00D14961" w:rsidP="00D14961">
      <w:pPr>
        <w:numPr>
          <w:ilvl w:val="0"/>
          <w:numId w:val="18"/>
        </w:numPr>
        <w:tabs>
          <w:tab w:val="left" w:pos="426"/>
        </w:tabs>
        <w:ind w:left="0" w:firstLine="0"/>
        <w:jc w:val="both"/>
        <w:rPr>
          <w:sz w:val="28"/>
          <w:szCs w:val="28"/>
        </w:rPr>
      </w:pPr>
      <w:r>
        <w:rPr>
          <w:sz w:val="28"/>
          <w:szCs w:val="28"/>
        </w:rPr>
        <w:t>Источник и время его создания:</w:t>
      </w:r>
    </w:p>
    <w:p w:rsidR="00D14961" w:rsidRDefault="00D14961" w:rsidP="00D14961">
      <w:pPr>
        <w:tabs>
          <w:tab w:val="left" w:pos="426"/>
        </w:tabs>
        <w:ind w:firstLine="426"/>
        <w:jc w:val="both"/>
        <w:rPr>
          <w:sz w:val="28"/>
          <w:szCs w:val="28"/>
        </w:rPr>
      </w:pPr>
      <w:r>
        <w:rPr>
          <w:sz w:val="28"/>
          <w:szCs w:val="28"/>
        </w:rPr>
        <w:t>а) характеристика «царского периода» истории Древнего Рима;</w:t>
      </w:r>
    </w:p>
    <w:p w:rsidR="00D14961" w:rsidRDefault="00D14961" w:rsidP="00D14961">
      <w:pPr>
        <w:pStyle w:val="af4"/>
        <w:tabs>
          <w:tab w:val="left" w:pos="426"/>
        </w:tabs>
        <w:rPr>
          <w:sz w:val="28"/>
          <w:szCs w:val="28"/>
        </w:rPr>
      </w:pPr>
      <w:r>
        <w:rPr>
          <w:sz w:val="28"/>
          <w:szCs w:val="28"/>
        </w:rPr>
        <w:t xml:space="preserve"> б) борьба патрициев и плебеев. Реформа Сервия Туллия.</w:t>
      </w:r>
    </w:p>
    <w:p w:rsidR="00D14961" w:rsidRDefault="00D14961" w:rsidP="00D14961">
      <w:pPr>
        <w:numPr>
          <w:ilvl w:val="0"/>
          <w:numId w:val="18"/>
        </w:numPr>
        <w:tabs>
          <w:tab w:val="left" w:pos="426"/>
        </w:tabs>
        <w:ind w:left="0" w:firstLine="0"/>
        <w:jc w:val="both"/>
        <w:rPr>
          <w:sz w:val="28"/>
          <w:szCs w:val="28"/>
        </w:rPr>
      </w:pPr>
      <w:r>
        <w:rPr>
          <w:sz w:val="28"/>
          <w:szCs w:val="28"/>
        </w:rPr>
        <w:t xml:space="preserve">Социальная структура ранней республики по законам </w:t>
      </w:r>
      <w:r>
        <w:rPr>
          <w:sz w:val="28"/>
          <w:szCs w:val="28"/>
          <w:lang w:val="en-US"/>
        </w:rPr>
        <w:t>XII</w:t>
      </w:r>
      <w:r>
        <w:rPr>
          <w:sz w:val="28"/>
          <w:szCs w:val="28"/>
        </w:rPr>
        <w:t xml:space="preserve"> таблиц:</w:t>
      </w:r>
    </w:p>
    <w:p w:rsidR="00D14961" w:rsidRDefault="00D14961" w:rsidP="00D14961">
      <w:pPr>
        <w:pStyle w:val="af4"/>
        <w:tabs>
          <w:tab w:val="left" w:pos="426"/>
        </w:tabs>
        <w:spacing w:after="0"/>
        <w:ind w:left="0"/>
        <w:rPr>
          <w:sz w:val="28"/>
          <w:szCs w:val="28"/>
        </w:rPr>
      </w:pPr>
      <w:r>
        <w:rPr>
          <w:sz w:val="28"/>
          <w:szCs w:val="28"/>
        </w:rPr>
        <w:t xml:space="preserve">      а) патриции и плебеи; патроны и клиенты;</w:t>
      </w:r>
    </w:p>
    <w:p w:rsidR="00D14961" w:rsidRDefault="00D14961" w:rsidP="00D14961">
      <w:pPr>
        <w:tabs>
          <w:tab w:val="left" w:pos="426"/>
        </w:tabs>
        <w:jc w:val="both"/>
        <w:rPr>
          <w:sz w:val="28"/>
          <w:szCs w:val="28"/>
        </w:rPr>
      </w:pPr>
      <w:r>
        <w:rPr>
          <w:sz w:val="28"/>
          <w:szCs w:val="28"/>
        </w:rPr>
        <w:t xml:space="preserve">      б) долговое право и рабство.</w:t>
      </w:r>
    </w:p>
    <w:p w:rsidR="00D14961" w:rsidRDefault="00D14961" w:rsidP="00D14961">
      <w:pPr>
        <w:numPr>
          <w:ilvl w:val="0"/>
          <w:numId w:val="18"/>
        </w:numPr>
        <w:tabs>
          <w:tab w:val="left" w:pos="426"/>
        </w:tabs>
        <w:ind w:left="0" w:firstLine="0"/>
        <w:jc w:val="both"/>
        <w:rPr>
          <w:sz w:val="28"/>
          <w:szCs w:val="28"/>
        </w:rPr>
      </w:pPr>
      <w:r>
        <w:rPr>
          <w:sz w:val="28"/>
          <w:szCs w:val="28"/>
        </w:rPr>
        <w:t>Защита частной собственности.</w:t>
      </w:r>
    </w:p>
    <w:p w:rsidR="00D14961" w:rsidRDefault="00D14961" w:rsidP="00D14961">
      <w:pPr>
        <w:numPr>
          <w:ilvl w:val="0"/>
          <w:numId w:val="18"/>
        </w:numPr>
        <w:tabs>
          <w:tab w:val="left" w:pos="426"/>
        </w:tabs>
        <w:ind w:left="0" w:firstLine="0"/>
        <w:jc w:val="both"/>
        <w:rPr>
          <w:sz w:val="28"/>
          <w:szCs w:val="28"/>
        </w:rPr>
      </w:pPr>
      <w:r>
        <w:rPr>
          <w:sz w:val="28"/>
          <w:szCs w:val="28"/>
        </w:rPr>
        <w:t>Семейные отношения.</w:t>
      </w:r>
    </w:p>
    <w:p w:rsidR="00D14961" w:rsidRDefault="00D14961" w:rsidP="00D14961">
      <w:pPr>
        <w:numPr>
          <w:ilvl w:val="0"/>
          <w:numId w:val="18"/>
        </w:numPr>
        <w:tabs>
          <w:tab w:val="left" w:pos="426"/>
        </w:tabs>
        <w:ind w:left="0" w:firstLine="0"/>
        <w:jc w:val="both"/>
        <w:rPr>
          <w:sz w:val="28"/>
          <w:szCs w:val="28"/>
        </w:rPr>
      </w:pPr>
      <w:r>
        <w:rPr>
          <w:sz w:val="28"/>
          <w:szCs w:val="28"/>
        </w:rPr>
        <w:t xml:space="preserve">Характеристика римского общества середины </w:t>
      </w:r>
      <w:r>
        <w:rPr>
          <w:sz w:val="28"/>
          <w:szCs w:val="28"/>
          <w:lang w:val="en-US"/>
        </w:rPr>
        <w:t>V</w:t>
      </w:r>
      <w:r>
        <w:rPr>
          <w:sz w:val="28"/>
          <w:szCs w:val="28"/>
        </w:rPr>
        <w:t xml:space="preserve"> в. до н.э. Выводы.</w:t>
      </w:r>
    </w:p>
    <w:p w:rsidR="00D14961" w:rsidRDefault="00D14961" w:rsidP="00D14961">
      <w:pPr>
        <w:jc w:val="center"/>
        <w:rPr>
          <w:sz w:val="28"/>
          <w:szCs w:val="28"/>
        </w:rPr>
      </w:pPr>
    </w:p>
    <w:p w:rsidR="00D14961" w:rsidRDefault="00D14961" w:rsidP="00D14961">
      <w:pPr>
        <w:jc w:val="center"/>
        <w:rPr>
          <w:b/>
          <w:sz w:val="28"/>
          <w:szCs w:val="28"/>
        </w:rPr>
      </w:pPr>
      <w:r>
        <w:rPr>
          <w:b/>
          <w:sz w:val="28"/>
          <w:szCs w:val="28"/>
        </w:rPr>
        <w:t>Методические указания</w:t>
      </w:r>
    </w:p>
    <w:p w:rsidR="00D14961" w:rsidRDefault="00D14961" w:rsidP="00D14961">
      <w:pPr>
        <w:jc w:val="center"/>
        <w:rPr>
          <w:b/>
          <w:sz w:val="28"/>
          <w:szCs w:val="28"/>
        </w:rPr>
      </w:pPr>
    </w:p>
    <w:p w:rsidR="00D14961" w:rsidRDefault="00D14961" w:rsidP="00D14961">
      <w:pPr>
        <w:ind w:firstLine="709"/>
        <w:jc w:val="both"/>
        <w:rPr>
          <w:sz w:val="28"/>
          <w:szCs w:val="28"/>
        </w:rPr>
      </w:pPr>
      <w:r>
        <w:rPr>
          <w:sz w:val="28"/>
          <w:szCs w:val="28"/>
        </w:rPr>
        <w:t xml:space="preserve">Цель занятия – рассмотреть процесс складывания классового общества в Древнем Риме, опираясь на древнейший памятник римского права – «Законы </w:t>
      </w:r>
      <w:r>
        <w:rPr>
          <w:sz w:val="28"/>
          <w:szCs w:val="28"/>
          <w:lang w:val="en-US"/>
        </w:rPr>
        <w:t>XII</w:t>
      </w:r>
      <w:r>
        <w:rPr>
          <w:sz w:val="28"/>
          <w:szCs w:val="28"/>
        </w:rPr>
        <w:t xml:space="preserve"> таблиц». Прежде, чем дать характеристику источника, необходимо выяснить основные черты римского рода и царского периода римской истории, используя указанную литературу по теме.</w:t>
      </w:r>
    </w:p>
    <w:p w:rsidR="00D14961" w:rsidRDefault="00D14961" w:rsidP="00D14961">
      <w:pPr>
        <w:ind w:firstLine="709"/>
        <w:jc w:val="both"/>
        <w:rPr>
          <w:sz w:val="28"/>
          <w:szCs w:val="28"/>
        </w:rPr>
      </w:pPr>
      <w:r>
        <w:rPr>
          <w:sz w:val="28"/>
          <w:szCs w:val="28"/>
        </w:rPr>
        <w:t xml:space="preserve">Специфику законов </w:t>
      </w:r>
      <w:r>
        <w:rPr>
          <w:sz w:val="28"/>
          <w:szCs w:val="28"/>
          <w:lang w:val="en-US"/>
        </w:rPr>
        <w:t>XII</w:t>
      </w:r>
      <w:r>
        <w:rPr>
          <w:sz w:val="28"/>
          <w:szCs w:val="28"/>
        </w:rPr>
        <w:t xml:space="preserve"> таблиц как исторического источника можно до конца уяснить только при учете обстоятельств, при которых они появились, поэтому особое внимание следует уделить социальному составу древнеримского общества, а также причинам борьбы патрициев и плебеев. В каком контексте упоминаются в законах патроны и клиенты, патриции и плебеи? О чем это свидетельствует? Почему в законах так мало упоминаний о плебеях?</w:t>
      </w:r>
    </w:p>
    <w:p w:rsidR="00D14961" w:rsidRDefault="00D14961" w:rsidP="00D14961">
      <w:pPr>
        <w:ind w:firstLine="709"/>
        <w:jc w:val="both"/>
        <w:rPr>
          <w:sz w:val="28"/>
          <w:szCs w:val="28"/>
        </w:rPr>
      </w:pPr>
      <w:r>
        <w:rPr>
          <w:sz w:val="28"/>
          <w:szCs w:val="28"/>
        </w:rPr>
        <w:t xml:space="preserve">Анализируя законы, студенты должны выделить в них, с одной стороны, элементы, характерные для обычного права, действовавшие еще при развитом родовом строе, с другой – правовые нормы, появление которых </w:t>
      </w:r>
      <w:r>
        <w:rPr>
          <w:sz w:val="28"/>
          <w:szCs w:val="28"/>
        </w:rPr>
        <w:lastRenderedPageBreak/>
        <w:t>было связано с развивавшимся социальным и имущественным неравенством (охрана частной собственности, суровое долговое право, различие в наказаниях за одинаковые преступления, совершенные по отношению к лицам разного социального положения, распад рода на семьи как основные экономические ячейки общества).</w:t>
      </w:r>
    </w:p>
    <w:p w:rsidR="00D14961" w:rsidRDefault="00D14961" w:rsidP="00D14961">
      <w:pPr>
        <w:ind w:firstLine="709"/>
        <w:jc w:val="both"/>
        <w:rPr>
          <w:sz w:val="28"/>
          <w:szCs w:val="28"/>
        </w:rPr>
      </w:pPr>
      <w:r>
        <w:rPr>
          <w:sz w:val="28"/>
          <w:szCs w:val="28"/>
        </w:rPr>
        <w:t>Обратите внимание, часто ли упоминаются рабы, говорится ли об их хозяйственных функциях, каково их правовое положение. Применялся ли труд рабов – должников? Рассматривая вопрос о долговом праве, определить роль государства в регулировании отношений должника и кредитора. Чем объясняется суровость долгового права и то, что несостоятельный должник продавался за Тибр?</w:t>
      </w:r>
    </w:p>
    <w:p w:rsidR="00D14961" w:rsidRDefault="00D14961" w:rsidP="00D14961">
      <w:pPr>
        <w:ind w:firstLine="709"/>
        <w:jc w:val="both"/>
        <w:rPr>
          <w:sz w:val="28"/>
          <w:szCs w:val="28"/>
        </w:rPr>
      </w:pPr>
      <w:r>
        <w:rPr>
          <w:sz w:val="28"/>
          <w:szCs w:val="28"/>
        </w:rPr>
        <w:t>Обратите внимание, какое место занимают в законах параграфы, посвященные семейному праву, объясните этот факт. Следует определить характер семьи и права ее главы по отношению к членам семьи. Как регулируются имущественные отношения внутри семьи? Рассматривая статьи о судопроизводстве, объясните, почему истец сам должен был заботиться о приводе ответчиков и свидетелей в суд, а иногда – и об исполнении приговора. В каких случаях допускался самосуд?</w:t>
      </w:r>
    </w:p>
    <w:p w:rsidR="00D14961" w:rsidRDefault="00D14961" w:rsidP="00D14961">
      <w:pPr>
        <w:ind w:firstLine="709"/>
        <w:jc w:val="both"/>
        <w:rPr>
          <w:sz w:val="28"/>
          <w:szCs w:val="28"/>
        </w:rPr>
      </w:pPr>
      <w:r>
        <w:rPr>
          <w:sz w:val="28"/>
          <w:szCs w:val="28"/>
        </w:rPr>
        <w:t xml:space="preserve">В заключение следует дать обобщенную характеристику уровня социально-экономического и политического развития Древнего Рима в середине </w:t>
      </w:r>
      <w:r>
        <w:rPr>
          <w:sz w:val="28"/>
          <w:szCs w:val="28"/>
          <w:lang w:val="en-US"/>
        </w:rPr>
        <w:t>V</w:t>
      </w:r>
      <w:r>
        <w:rPr>
          <w:sz w:val="28"/>
          <w:szCs w:val="28"/>
        </w:rPr>
        <w:t xml:space="preserve"> в. до н.э.</w:t>
      </w:r>
    </w:p>
    <w:p w:rsidR="00D14961" w:rsidRDefault="00D14961" w:rsidP="00D14961">
      <w:pPr>
        <w:pStyle w:val="5"/>
        <w:rPr>
          <w:i w:val="0"/>
          <w:szCs w:val="28"/>
        </w:rPr>
      </w:pPr>
    </w:p>
    <w:p w:rsidR="00D14961" w:rsidRDefault="00D14961" w:rsidP="00D14961">
      <w:pPr>
        <w:pStyle w:val="5"/>
        <w:jc w:val="center"/>
        <w:rPr>
          <w:b w:val="0"/>
          <w:i w:val="0"/>
          <w:sz w:val="28"/>
          <w:szCs w:val="28"/>
        </w:rPr>
      </w:pPr>
      <w:r>
        <w:rPr>
          <w:b w:val="0"/>
          <w:i w:val="0"/>
          <w:sz w:val="28"/>
          <w:szCs w:val="28"/>
        </w:rPr>
        <w:t>Источники</w:t>
      </w:r>
    </w:p>
    <w:p w:rsidR="00D14961" w:rsidRDefault="00D14961" w:rsidP="00D14961">
      <w:pPr>
        <w:rPr>
          <w:sz w:val="28"/>
          <w:szCs w:val="28"/>
        </w:rPr>
      </w:pPr>
    </w:p>
    <w:p w:rsidR="00D14961" w:rsidRDefault="00D14961" w:rsidP="00D14961">
      <w:pPr>
        <w:jc w:val="center"/>
        <w:rPr>
          <w:sz w:val="28"/>
          <w:szCs w:val="28"/>
        </w:rPr>
      </w:pPr>
      <w:r>
        <w:rPr>
          <w:sz w:val="28"/>
          <w:szCs w:val="28"/>
        </w:rPr>
        <w:t xml:space="preserve">Законы </w:t>
      </w:r>
      <w:r>
        <w:rPr>
          <w:sz w:val="28"/>
          <w:szCs w:val="28"/>
          <w:lang w:val="en-US"/>
        </w:rPr>
        <w:t>XII</w:t>
      </w:r>
      <w:r>
        <w:rPr>
          <w:sz w:val="28"/>
          <w:szCs w:val="28"/>
        </w:rPr>
        <w:t xml:space="preserve"> таблиц</w:t>
      </w:r>
    </w:p>
    <w:p w:rsidR="00D14961" w:rsidRDefault="00D14961" w:rsidP="00D14961">
      <w:pPr>
        <w:ind w:firstLine="709"/>
        <w:jc w:val="center"/>
        <w:rPr>
          <w:sz w:val="28"/>
          <w:szCs w:val="28"/>
        </w:rPr>
      </w:pPr>
    </w:p>
    <w:p w:rsidR="00D14961" w:rsidRDefault="00D14961" w:rsidP="00D14961">
      <w:pPr>
        <w:pStyle w:val="5"/>
        <w:jc w:val="center"/>
        <w:rPr>
          <w:b w:val="0"/>
          <w:i w:val="0"/>
          <w:sz w:val="28"/>
          <w:szCs w:val="28"/>
        </w:rPr>
      </w:pPr>
      <w:r>
        <w:rPr>
          <w:b w:val="0"/>
          <w:i w:val="0"/>
          <w:sz w:val="28"/>
          <w:szCs w:val="28"/>
        </w:rPr>
        <w:t>Литература</w:t>
      </w:r>
    </w:p>
    <w:p w:rsidR="00D14961" w:rsidRDefault="00D14961" w:rsidP="00D14961">
      <w:pPr>
        <w:rPr>
          <w:sz w:val="28"/>
          <w:szCs w:val="28"/>
        </w:rPr>
      </w:pPr>
    </w:p>
    <w:p w:rsidR="00D14961" w:rsidRDefault="00D14961" w:rsidP="00D14961">
      <w:pPr>
        <w:numPr>
          <w:ilvl w:val="0"/>
          <w:numId w:val="20"/>
        </w:numPr>
        <w:tabs>
          <w:tab w:val="left" w:pos="426"/>
        </w:tabs>
        <w:ind w:left="0" w:firstLine="0"/>
        <w:jc w:val="both"/>
        <w:rPr>
          <w:sz w:val="28"/>
          <w:szCs w:val="28"/>
        </w:rPr>
      </w:pPr>
      <w:r>
        <w:rPr>
          <w:sz w:val="28"/>
          <w:szCs w:val="28"/>
        </w:rPr>
        <w:t>Дождев Д.В. Римское частное право. Учебник для юридических вузов и факультетов /Под общей ред. академика РАН, доктора юрид. наук, профессора В.С.Нерсесянца. – 2-е изд., изм. и доп. – М.: Изд-во НОРМА (Издательская группа НОРМА-ИНФРА.М). М., 2000. – 784 с.</w:t>
      </w:r>
    </w:p>
    <w:p w:rsidR="00D14961" w:rsidRDefault="00D14961" w:rsidP="00D14961">
      <w:pPr>
        <w:numPr>
          <w:ilvl w:val="0"/>
          <w:numId w:val="20"/>
        </w:numPr>
        <w:tabs>
          <w:tab w:val="left" w:pos="426"/>
        </w:tabs>
        <w:ind w:left="0" w:firstLine="0"/>
        <w:jc w:val="both"/>
        <w:rPr>
          <w:sz w:val="28"/>
          <w:szCs w:val="28"/>
        </w:rPr>
      </w:pPr>
      <w:r>
        <w:rPr>
          <w:bCs/>
          <w:sz w:val="28"/>
          <w:szCs w:val="28"/>
        </w:rPr>
        <w:t>История античности</w:t>
      </w:r>
      <w:r>
        <w:rPr>
          <w:sz w:val="28"/>
          <w:szCs w:val="28"/>
        </w:rPr>
        <w:t>: в 2 т.: Пер. с древнегреч. Т.2. Древний Рим / Сост. и примеч. М. Томашевской. - М.: Правда, 1989. - 637 с.</w:t>
      </w:r>
    </w:p>
    <w:p w:rsidR="00D14961" w:rsidRDefault="00D14961" w:rsidP="00D14961">
      <w:pPr>
        <w:numPr>
          <w:ilvl w:val="0"/>
          <w:numId w:val="20"/>
        </w:numPr>
        <w:tabs>
          <w:tab w:val="left" w:pos="426"/>
        </w:tabs>
        <w:ind w:left="0" w:firstLine="0"/>
        <w:jc w:val="both"/>
        <w:rPr>
          <w:bCs/>
          <w:sz w:val="28"/>
          <w:szCs w:val="28"/>
        </w:rPr>
      </w:pPr>
      <w:r>
        <w:rPr>
          <w:bCs/>
          <w:sz w:val="28"/>
          <w:szCs w:val="28"/>
        </w:rPr>
        <w:t>История Древнего Рима</w:t>
      </w:r>
      <w:r>
        <w:rPr>
          <w:sz w:val="28"/>
          <w:szCs w:val="28"/>
        </w:rPr>
        <w:t>: учеб. для студ. вузов / Ред. В.И. Кузищин. - 4-е изд., перераб. и доп. - М.: Высшая школа, 2002. - 383 с.</w:t>
      </w:r>
    </w:p>
    <w:p w:rsidR="00D14961" w:rsidRDefault="00D14961" w:rsidP="00D14961">
      <w:pPr>
        <w:numPr>
          <w:ilvl w:val="0"/>
          <w:numId w:val="20"/>
        </w:numPr>
        <w:tabs>
          <w:tab w:val="left" w:pos="426"/>
        </w:tabs>
        <w:ind w:left="0" w:firstLine="0"/>
        <w:jc w:val="both"/>
        <w:rPr>
          <w:bCs/>
          <w:sz w:val="28"/>
          <w:szCs w:val="28"/>
        </w:rPr>
      </w:pPr>
      <w:r>
        <w:rPr>
          <w:bCs/>
          <w:sz w:val="28"/>
          <w:szCs w:val="28"/>
        </w:rPr>
        <w:t>История Древнего Рима</w:t>
      </w:r>
      <w:r>
        <w:rPr>
          <w:sz w:val="28"/>
          <w:szCs w:val="28"/>
        </w:rPr>
        <w:t>: учеб. для студентов вузов, обучающихся по направлению и специальности «История» / Под ред. В.И. Кузищина. - 4-е изд., перераб. и доп. - М. : Высшая школа, 2000. - 383 с.</w:t>
      </w:r>
    </w:p>
    <w:p w:rsidR="00D14961" w:rsidRDefault="00D14961" w:rsidP="00D14961">
      <w:pPr>
        <w:numPr>
          <w:ilvl w:val="0"/>
          <w:numId w:val="20"/>
        </w:numPr>
        <w:tabs>
          <w:tab w:val="left" w:pos="426"/>
        </w:tabs>
        <w:ind w:left="0" w:firstLine="0"/>
        <w:jc w:val="both"/>
        <w:rPr>
          <w:sz w:val="28"/>
          <w:szCs w:val="28"/>
        </w:rPr>
      </w:pPr>
      <w:r>
        <w:rPr>
          <w:bCs/>
          <w:sz w:val="28"/>
          <w:szCs w:val="28"/>
        </w:rPr>
        <w:t>История Древнего Рима</w:t>
      </w:r>
      <w:r>
        <w:rPr>
          <w:sz w:val="28"/>
          <w:szCs w:val="28"/>
        </w:rPr>
        <w:t>: учебник для студ. вузов, обучающихся по направлению и специальности «История» / под ред. В. И. Кузищина. - 4-е изд., перераб. и доп. - М.: Высшая школа, 2007. - 382 с.</w:t>
      </w:r>
    </w:p>
    <w:p w:rsidR="00D14961" w:rsidRDefault="00D14961" w:rsidP="00D14961">
      <w:pPr>
        <w:numPr>
          <w:ilvl w:val="0"/>
          <w:numId w:val="20"/>
        </w:numPr>
        <w:tabs>
          <w:tab w:val="left" w:pos="426"/>
        </w:tabs>
        <w:ind w:left="0" w:firstLine="0"/>
        <w:jc w:val="both"/>
        <w:rPr>
          <w:sz w:val="28"/>
          <w:szCs w:val="28"/>
        </w:rPr>
      </w:pPr>
      <w:r>
        <w:rPr>
          <w:bCs/>
          <w:sz w:val="28"/>
          <w:szCs w:val="28"/>
        </w:rPr>
        <w:lastRenderedPageBreak/>
        <w:t>История Древнего Рима.</w:t>
      </w:r>
      <w:r>
        <w:rPr>
          <w:sz w:val="28"/>
          <w:szCs w:val="28"/>
        </w:rPr>
        <w:t xml:space="preserve"> Тексты и документы: в 2 ч.: Учеб. пособие для студентов вузов, обучающихся по направлению и специальности «История». Ч.1. Общество. Государство. Религия / Под ред. В.И. Кузищина. - М.: Высшая школа, 2004. - 429 с.</w:t>
      </w:r>
    </w:p>
    <w:p w:rsidR="00D14961" w:rsidRDefault="00D14961" w:rsidP="00D14961">
      <w:pPr>
        <w:numPr>
          <w:ilvl w:val="0"/>
          <w:numId w:val="20"/>
        </w:numPr>
        <w:tabs>
          <w:tab w:val="left" w:pos="426"/>
        </w:tabs>
        <w:ind w:left="0" w:firstLine="0"/>
        <w:jc w:val="both"/>
        <w:rPr>
          <w:sz w:val="28"/>
          <w:szCs w:val="28"/>
        </w:rPr>
      </w:pPr>
      <w:r>
        <w:rPr>
          <w:sz w:val="28"/>
          <w:szCs w:val="28"/>
        </w:rPr>
        <w:t xml:space="preserve">Кофанов Л.Л. </w:t>
      </w:r>
      <w:r>
        <w:rPr>
          <w:sz w:val="28"/>
          <w:szCs w:val="28"/>
          <w:lang w:val="en-US"/>
        </w:rPr>
        <w:t>Lex</w:t>
      </w:r>
      <w:r>
        <w:rPr>
          <w:sz w:val="28"/>
          <w:szCs w:val="28"/>
        </w:rPr>
        <w:t xml:space="preserve"> и </w:t>
      </w:r>
      <w:r>
        <w:rPr>
          <w:sz w:val="28"/>
          <w:szCs w:val="28"/>
          <w:lang w:val="en-US"/>
        </w:rPr>
        <w:t>ius</w:t>
      </w:r>
      <w:r>
        <w:rPr>
          <w:sz w:val="28"/>
          <w:szCs w:val="28"/>
        </w:rPr>
        <w:t xml:space="preserve">: возникновение и развитие римского права в </w:t>
      </w:r>
      <w:r>
        <w:rPr>
          <w:sz w:val="28"/>
          <w:szCs w:val="28"/>
          <w:lang w:val="en-US"/>
        </w:rPr>
        <w:t>VIII</w:t>
      </w:r>
      <w:r>
        <w:rPr>
          <w:sz w:val="28"/>
          <w:szCs w:val="28"/>
        </w:rPr>
        <w:t xml:space="preserve"> – </w:t>
      </w:r>
      <w:r>
        <w:rPr>
          <w:sz w:val="28"/>
          <w:szCs w:val="28"/>
          <w:lang w:val="en-US"/>
        </w:rPr>
        <w:t>III</w:t>
      </w:r>
      <w:r>
        <w:rPr>
          <w:sz w:val="28"/>
          <w:szCs w:val="28"/>
        </w:rPr>
        <w:t xml:space="preserve"> вв. до н.э.- М.: Статут, 2006.- 575 с.</w:t>
      </w:r>
    </w:p>
    <w:p w:rsidR="00D14961" w:rsidRDefault="00D14961" w:rsidP="00D14961">
      <w:pPr>
        <w:numPr>
          <w:ilvl w:val="0"/>
          <w:numId w:val="20"/>
        </w:numPr>
        <w:tabs>
          <w:tab w:val="left" w:pos="426"/>
        </w:tabs>
        <w:ind w:left="0" w:firstLine="0"/>
        <w:jc w:val="both"/>
        <w:rPr>
          <w:bCs/>
          <w:sz w:val="28"/>
          <w:szCs w:val="28"/>
        </w:rPr>
      </w:pPr>
      <w:r>
        <w:rPr>
          <w:bCs/>
          <w:sz w:val="28"/>
          <w:szCs w:val="28"/>
        </w:rPr>
        <w:t xml:space="preserve">Кузищин, В. И. </w:t>
      </w:r>
      <w:r>
        <w:rPr>
          <w:sz w:val="28"/>
          <w:szCs w:val="28"/>
        </w:rPr>
        <w:t>История Древнего Рима: учеб. пособие для студентов вузов обучающихся по специальности 020700 -История / В. И. Кузищин. - М. : Академия, 2005. - 447 с.</w:t>
      </w:r>
    </w:p>
    <w:p w:rsidR="00D14961" w:rsidRDefault="00D14961" w:rsidP="00D14961">
      <w:pPr>
        <w:numPr>
          <w:ilvl w:val="0"/>
          <w:numId w:val="20"/>
        </w:numPr>
        <w:tabs>
          <w:tab w:val="left" w:pos="426"/>
        </w:tabs>
        <w:ind w:left="0" w:firstLine="0"/>
        <w:jc w:val="both"/>
        <w:rPr>
          <w:sz w:val="28"/>
          <w:szCs w:val="28"/>
        </w:rPr>
      </w:pPr>
      <w:r>
        <w:rPr>
          <w:sz w:val="28"/>
          <w:szCs w:val="28"/>
        </w:rPr>
        <w:t>Маяк И.Л. Рим первых царей. Генезис римского полиса. М.: Изд-во Московского ун-та.-1983. – 272 с.</w:t>
      </w:r>
    </w:p>
    <w:p w:rsidR="00D14961" w:rsidRDefault="00D14961" w:rsidP="00D14961">
      <w:pPr>
        <w:numPr>
          <w:ilvl w:val="0"/>
          <w:numId w:val="20"/>
        </w:numPr>
        <w:tabs>
          <w:tab w:val="left" w:pos="426"/>
        </w:tabs>
        <w:ind w:left="0" w:firstLine="0"/>
        <w:jc w:val="both"/>
        <w:rPr>
          <w:sz w:val="28"/>
          <w:szCs w:val="28"/>
        </w:rPr>
      </w:pPr>
      <w:r>
        <w:rPr>
          <w:sz w:val="28"/>
          <w:szCs w:val="28"/>
        </w:rPr>
        <w:t>Маяк И.Л. Римляне ранней республики. М., 1999.</w:t>
      </w:r>
    </w:p>
    <w:p w:rsidR="00D14961" w:rsidRDefault="00D14961" w:rsidP="00D14961">
      <w:pPr>
        <w:numPr>
          <w:ilvl w:val="0"/>
          <w:numId w:val="20"/>
        </w:numPr>
        <w:tabs>
          <w:tab w:val="left" w:pos="426"/>
        </w:tabs>
        <w:ind w:left="0" w:firstLine="0"/>
        <w:jc w:val="both"/>
        <w:rPr>
          <w:caps/>
          <w:szCs w:val="28"/>
        </w:rPr>
      </w:pPr>
      <w:r>
        <w:rPr>
          <w:sz w:val="28"/>
          <w:szCs w:val="28"/>
        </w:rPr>
        <w:t xml:space="preserve">Энгельс Ф. Происхождение семьи, частной собственности и государства.// К. Маркс, Ф. Энгельс. Соч. 2-е изд. Т.21, глава </w:t>
      </w:r>
      <w:r>
        <w:rPr>
          <w:sz w:val="28"/>
          <w:szCs w:val="28"/>
          <w:lang w:val="en-US"/>
        </w:rPr>
        <w:t>VI</w:t>
      </w:r>
      <w:r>
        <w:rPr>
          <w:sz w:val="28"/>
          <w:szCs w:val="28"/>
        </w:rPr>
        <w:t>.</w:t>
      </w:r>
    </w:p>
    <w:p w:rsidR="00D14961" w:rsidRDefault="00D14961" w:rsidP="00D14961">
      <w:pPr>
        <w:tabs>
          <w:tab w:val="left" w:pos="426"/>
        </w:tabs>
        <w:jc w:val="right"/>
        <w:rPr>
          <w:b/>
          <w:sz w:val="28"/>
          <w:szCs w:val="28"/>
        </w:rPr>
      </w:pPr>
    </w:p>
    <w:p w:rsidR="00D14961" w:rsidRDefault="00D14961" w:rsidP="00D14961">
      <w:pPr>
        <w:pStyle w:val="5"/>
        <w:jc w:val="center"/>
        <w:rPr>
          <w:i w:val="0"/>
          <w:sz w:val="28"/>
          <w:szCs w:val="28"/>
        </w:rPr>
      </w:pPr>
      <w:r>
        <w:rPr>
          <w:i w:val="0"/>
          <w:sz w:val="28"/>
          <w:szCs w:val="28"/>
        </w:rPr>
        <w:t>Текст источника</w:t>
      </w:r>
    </w:p>
    <w:p w:rsidR="00D14961" w:rsidRDefault="00D14961" w:rsidP="00D14961">
      <w:pPr>
        <w:jc w:val="center"/>
        <w:rPr>
          <w:sz w:val="28"/>
          <w:szCs w:val="28"/>
        </w:rPr>
      </w:pPr>
    </w:p>
    <w:p w:rsidR="00D14961" w:rsidRDefault="00D14961" w:rsidP="00D14961">
      <w:pPr>
        <w:jc w:val="center"/>
        <w:rPr>
          <w:sz w:val="28"/>
          <w:szCs w:val="28"/>
        </w:rPr>
      </w:pPr>
      <w:r>
        <w:rPr>
          <w:sz w:val="28"/>
          <w:szCs w:val="28"/>
        </w:rPr>
        <w:t xml:space="preserve">Законы </w:t>
      </w:r>
      <w:r>
        <w:rPr>
          <w:sz w:val="28"/>
          <w:szCs w:val="28"/>
          <w:lang w:val="en-US"/>
        </w:rPr>
        <w:t>XII</w:t>
      </w:r>
      <w:r>
        <w:rPr>
          <w:sz w:val="28"/>
          <w:szCs w:val="28"/>
        </w:rPr>
        <w:t xml:space="preserve"> таблиц</w:t>
      </w:r>
    </w:p>
    <w:p w:rsidR="00D14961" w:rsidRDefault="00D14961" w:rsidP="00D14961">
      <w:pPr>
        <w:jc w:val="center"/>
        <w:rPr>
          <w:sz w:val="28"/>
          <w:szCs w:val="28"/>
        </w:rPr>
      </w:pPr>
    </w:p>
    <w:p w:rsidR="00D14961" w:rsidRDefault="00D14961" w:rsidP="00D14961">
      <w:pPr>
        <w:ind w:firstLine="709"/>
        <w:jc w:val="both"/>
        <w:rPr>
          <w:sz w:val="28"/>
          <w:szCs w:val="28"/>
        </w:rPr>
      </w:pPr>
      <w:r>
        <w:rPr>
          <w:sz w:val="28"/>
          <w:szCs w:val="28"/>
        </w:rPr>
        <w:t xml:space="preserve">Таблица </w:t>
      </w:r>
      <w:r>
        <w:rPr>
          <w:sz w:val="28"/>
          <w:szCs w:val="28"/>
          <w:lang w:val="en-US"/>
        </w:rPr>
        <w:t>I</w:t>
      </w:r>
      <w:r>
        <w:rPr>
          <w:sz w:val="28"/>
          <w:szCs w:val="28"/>
        </w:rPr>
        <w:t xml:space="preserve">. 1. Если вызывают </w:t>
      </w:r>
      <w:r>
        <w:rPr>
          <w:sz w:val="28"/>
          <w:szCs w:val="28"/>
        </w:rPr>
        <w:sym w:font="Symbol" w:char="F05B"/>
      </w:r>
      <w:r>
        <w:rPr>
          <w:sz w:val="28"/>
          <w:szCs w:val="28"/>
        </w:rPr>
        <w:t>кого-нибудь</w:t>
      </w:r>
      <w:r>
        <w:rPr>
          <w:sz w:val="28"/>
          <w:szCs w:val="28"/>
        </w:rPr>
        <w:sym w:font="Symbol" w:char="F05D"/>
      </w:r>
      <w:r>
        <w:rPr>
          <w:sz w:val="28"/>
          <w:szCs w:val="28"/>
        </w:rPr>
        <w:t xml:space="preserve"> на судоговорение, пусть </w:t>
      </w:r>
      <w:r>
        <w:rPr>
          <w:sz w:val="28"/>
          <w:szCs w:val="28"/>
        </w:rPr>
        <w:sym w:font="Symbol" w:char="F05B"/>
      </w:r>
      <w:r>
        <w:rPr>
          <w:sz w:val="28"/>
          <w:szCs w:val="28"/>
        </w:rPr>
        <w:t>вызванный</w:t>
      </w:r>
      <w:r>
        <w:rPr>
          <w:sz w:val="28"/>
          <w:szCs w:val="28"/>
        </w:rPr>
        <w:sym w:font="Symbol" w:char="F05D"/>
      </w:r>
      <w:r>
        <w:rPr>
          <w:sz w:val="28"/>
          <w:szCs w:val="28"/>
        </w:rPr>
        <w:t xml:space="preserve"> идет. Если </w:t>
      </w:r>
      <w:r>
        <w:rPr>
          <w:sz w:val="28"/>
          <w:szCs w:val="28"/>
        </w:rPr>
        <w:sym w:font="Symbol" w:char="F05B"/>
      </w:r>
      <w:r>
        <w:rPr>
          <w:sz w:val="28"/>
          <w:szCs w:val="28"/>
        </w:rPr>
        <w:t>он</w:t>
      </w:r>
      <w:r>
        <w:rPr>
          <w:sz w:val="28"/>
          <w:szCs w:val="28"/>
        </w:rPr>
        <w:sym w:font="Symbol" w:char="F05D"/>
      </w:r>
      <w:r>
        <w:rPr>
          <w:sz w:val="28"/>
          <w:szCs w:val="28"/>
        </w:rPr>
        <w:t xml:space="preserve"> не идет, пусть </w:t>
      </w:r>
      <w:r>
        <w:rPr>
          <w:sz w:val="28"/>
          <w:szCs w:val="28"/>
        </w:rPr>
        <w:sym w:font="Symbol" w:char="F05B"/>
      </w:r>
      <w:r>
        <w:rPr>
          <w:sz w:val="28"/>
          <w:szCs w:val="28"/>
        </w:rPr>
        <w:t>тот, кто вызвал</w:t>
      </w:r>
      <w:r>
        <w:rPr>
          <w:sz w:val="28"/>
          <w:szCs w:val="28"/>
        </w:rPr>
        <w:sym w:font="Symbol" w:char="F05D"/>
      </w:r>
      <w:r>
        <w:rPr>
          <w:sz w:val="28"/>
          <w:szCs w:val="28"/>
        </w:rPr>
        <w:t xml:space="preserve">, подтвердит </w:t>
      </w:r>
      <w:r>
        <w:rPr>
          <w:sz w:val="28"/>
          <w:szCs w:val="28"/>
        </w:rPr>
        <w:sym w:font="Symbol" w:char="F05B"/>
      </w:r>
      <w:r>
        <w:rPr>
          <w:sz w:val="28"/>
          <w:szCs w:val="28"/>
        </w:rPr>
        <w:t>свой вызов</w:t>
      </w:r>
      <w:r>
        <w:rPr>
          <w:sz w:val="28"/>
          <w:szCs w:val="28"/>
        </w:rPr>
        <w:sym w:font="Symbol" w:char="F05D"/>
      </w:r>
      <w:r>
        <w:rPr>
          <w:sz w:val="28"/>
          <w:szCs w:val="28"/>
        </w:rPr>
        <w:t xml:space="preserve"> при свидетелях, а потом ведет его насильно.</w:t>
      </w:r>
    </w:p>
    <w:p w:rsidR="00D14961" w:rsidRDefault="00D14961" w:rsidP="00D14961">
      <w:pPr>
        <w:ind w:firstLine="709"/>
        <w:jc w:val="both"/>
        <w:rPr>
          <w:sz w:val="28"/>
          <w:szCs w:val="28"/>
        </w:rPr>
      </w:pPr>
      <w:r>
        <w:rPr>
          <w:sz w:val="28"/>
          <w:szCs w:val="28"/>
        </w:rPr>
        <w:t xml:space="preserve">2. Если </w:t>
      </w:r>
      <w:r>
        <w:rPr>
          <w:sz w:val="28"/>
          <w:szCs w:val="28"/>
        </w:rPr>
        <w:sym w:font="Symbol" w:char="F05B"/>
      </w:r>
      <w:r>
        <w:rPr>
          <w:sz w:val="28"/>
          <w:szCs w:val="28"/>
        </w:rPr>
        <w:t>вызванный</w:t>
      </w:r>
      <w:r>
        <w:rPr>
          <w:sz w:val="28"/>
          <w:szCs w:val="28"/>
        </w:rPr>
        <w:sym w:font="Symbol" w:char="F05D"/>
      </w:r>
      <w:r>
        <w:rPr>
          <w:sz w:val="28"/>
          <w:szCs w:val="28"/>
        </w:rPr>
        <w:t xml:space="preserve"> измышляет отговорки </w:t>
      </w:r>
      <w:r>
        <w:rPr>
          <w:sz w:val="28"/>
          <w:szCs w:val="28"/>
        </w:rPr>
        <w:sym w:font="Symbol" w:char="F05B"/>
      </w:r>
      <w:r>
        <w:rPr>
          <w:sz w:val="28"/>
          <w:szCs w:val="28"/>
        </w:rPr>
        <w:t>для неявки</w:t>
      </w:r>
      <w:r>
        <w:rPr>
          <w:sz w:val="28"/>
          <w:szCs w:val="28"/>
        </w:rPr>
        <w:sym w:font="Symbol" w:char="F05D"/>
      </w:r>
      <w:r>
        <w:rPr>
          <w:sz w:val="28"/>
          <w:szCs w:val="28"/>
        </w:rPr>
        <w:t xml:space="preserve"> или пытается скрыться, пусть </w:t>
      </w:r>
      <w:r>
        <w:rPr>
          <w:sz w:val="28"/>
          <w:szCs w:val="28"/>
        </w:rPr>
        <w:sym w:font="Symbol" w:char="F05B"/>
      </w:r>
      <w:r>
        <w:rPr>
          <w:sz w:val="28"/>
          <w:szCs w:val="28"/>
        </w:rPr>
        <w:t>тот, кто его вызвал</w:t>
      </w:r>
      <w:r>
        <w:rPr>
          <w:sz w:val="28"/>
          <w:szCs w:val="28"/>
        </w:rPr>
        <w:sym w:font="Symbol" w:char="F05D"/>
      </w:r>
      <w:r>
        <w:rPr>
          <w:sz w:val="28"/>
          <w:szCs w:val="28"/>
        </w:rPr>
        <w:t>, наложит на него руку.</w:t>
      </w:r>
    </w:p>
    <w:p w:rsidR="00D14961" w:rsidRDefault="00D14961" w:rsidP="00D14961">
      <w:pPr>
        <w:ind w:firstLine="709"/>
        <w:jc w:val="both"/>
        <w:rPr>
          <w:sz w:val="28"/>
          <w:szCs w:val="28"/>
        </w:rPr>
      </w:pPr>
      <w:r>
        <w:rPr>
          <w:sz w:val="28"/>
          <w:szCs w:val="28"/>
        </w:rPr>
        <w:t xml:space="preserve">3. Если препятствием </w:t>
      </w:r>
      <w:r>
        <w:rPr>
          <w:sz w:val="28"/>
          <w:szCs w:val="28"/>
        </w:rPr>
        <w:sym w:font="Symbol" w:char="F05B"/>
      </w:r>
      <w:r>
        <w:rPr>
          <w:sz w:val="28"/>
          <w:szCs w:val="28"/>
        </w:rPr>
        <w:t>для явки вызванного на судоговорение</w:t>
      </w:r>
      <w:r>
        <w:rPr>
          <w:sz w:val="28"/>
          <w:szCs w:val="28"/>
        </w:rPr>
        <w:sym w:font="Symbol" w:char="F05D"/>
      </w:r>
      <w:r>
        <w:rPr>
          <w:sz w:val="28"/>
          <w:szCs w:val="28"/>
        </w:rPr>
        <w:t xml:space="preserve"> будет его болезнь или старость, пусть </w:t>
      </w:r>
      <w:r>
        <w:rPr>
          <w:sz w:val="28"/>
          <w:szCs w:val="28"/>
        </w:rPr>
        <w:sym w:font="Symbol" w:char="F05B"/>
      </w:r>
      <w:r>
        <w:rPr>
          <w:sz w:val="28"/>
          <w:szCs w:val="28"/>
        </w:rPr>
        <w:t>сделавший вызов</w:t>
      </w:r>
      <w:r>
        <w:rPr>
          <w:sz w:val="28"/>
          <w:szCs w:val="28"/>
        </w:rPr>
        <w:sym w:font="Symbol" w:char="F05D"/>
      </w:r>
      <w:r>
        <w:rPr>
          <w:sz w:val="28"/>
          <w:szCs w:val="28"/>
        </w:rPr>
        <w:t xml:space="preserve"> даст ему вьючное животное. Повозки (</w:t>
      </w:r>
      <w:r>
        <w:rPr>
          <w:sz w:val="28"/>
          <w:szCs w:val="28"/>
          <w:lang w:val="en-US"/>
        </w:rPr>
        <w:t>arcera</w:t>
      </w:r>
      <w:r>
        <w:rPr>
          <w:sz w:val="28"/>
          <w:szCs w:val="28"/>
        </w:rPr>
        <w:t>), если не захочет, представлять не обязан.</w:t>
      </w:r>
    </w:p>
    <w:p w:rsidR="00D14961" w:rsidRDefault="00D14961" w:rsidP="00D14961">
      <w:pPr>
        <w:ind w:firstLine="709"/>
        <w:jc w:val="both"/>
        <w:rPr>
          <w:sz w:val="28"/>
          <w:szCs w:val="28"/>
        </w:rPr>
      </w:pPr>
      <w:r>
        <w:rPr>
          <w:sz w:val="28"/>
          <w:szCs w:val="28"/>
        </w:rPr>
        <w:t xml:space="preserve">4. Пусть поручителем </w:t>
      </w:r>
      <w:r>
        <w:rPr>
          <w:sz w:val="28"/>
          <w:szCs w:val="28"/>
        </w:rPr>
        <w:sym w:font="Symbol" w:char="F05B"/>
      </w:r>
      <w:r>
        <w:rPr>
          <w:sz w:val="28"/>
          <w:szCs w:val="28"/>
        </w:rPr>
        <w:t>на судоговорении</w:t>
      </w:r>
      <w:r>
        <w:rPr>
          <w:sz w:val="28"/>
          <w:szCs w:val="28"/>
        </w:rPr>
        <w:sym w:font="Symbol" w:char="F05D"/>
      </w:r>
      <w:r>
        <w:rPr>
          <w:sz w:val="28"/>
          <w:szCs w:val="28"/>
        </w:rPr>
        <w:t xml:space="preserve"> за живущего своим хозяйством будет </w:t>
      </w:r>
      <w:r>
        <w:rPr>
          <w:sz w:val="28"/>
          <w:szCs w:val="28"/>
        </w:rPr>
        <w:sym w:font="Symbol" w:char="F05B"/>
      </w:r>
      <w:r>
        <w:rPr>
          <w:sz w:val="28"/>
          <w:szCs w:val="28"/>
        </w:rPr>
        <w:t>только</w:t>
      </w:r>
      <w:r>
        <w:rPr>
          <w:sz w:val="28"/>
          <w:szCs w:val="28"/>
        </w:rPr>
        <w:sym w:font="Symbol" w:char="F05D"/>
      </w:r>
      <w:r>
        <w:rPr>
          <w:sz w:val="28"/>
          <w:szCs w:val="28"/>
        </w:rPr>
        <w:t xml:space="preserve"> тот, кто имеет свое хозяйство. За бесхозяйственного гражданина поручителем будет тот, кто пожелает.</w:t>
      </w:r>
    </w:p>
    <w:p w:rsidR="00D14961" w:rsidRDefault="00D14961" w:rsidP="00D14961">
      <w:pPr>
        <w:ind w:firstLine="709"/>
        <w:jc w:val="both"/>
        <w:rPr>
          <w:sz w:val="28"/>
          <w:szCs w:val="28"/>
        </w:rPr>
      </w:pPr>
      <w:r>
        <w:rPr>
          <w:sz w:val="28"/>
          <w:szCs w:val="28"/>
        </w:rPr>
        <w:t xml:space="preserve">6. На чем договорятся, о том пусть </w:t>
      </w:r>
      <w:r>
        <w:rPr>
          <w:sz w:val="28"/>
          <w:szCs w:val="28"/>
        </w:rPr>
        <w:sym w:font="Symbol" w:char="F05B"/>
      </w:r>
      <w:r>
        <w:rPr>
          <w:sz w:val="28"/>
          <w:szCs w:val="28"/>
        </w:rPr>
        <w:t>истец</w:t>
      </w:r>
      <w:r>
        <w:rPr>
          <w:sz w:val="28"/>
          <w:szCs w:val="28"/>
        </w:rPr>
        <w:sym w:font="Symbol" w:char="F05D"/>
      </w:r>
      <w:r>
        <w:rPr>
          <w:sz w:val="28"/>
          <w:szCs w:val="28"/>
        </w:rPr>
        <w:t xml:space="preserve"> и просит </w:t>
      </w:r>
      <w:r>
        <w:rPr>
          <w:sz w:val="28"/>
          <w:szCs w:val="28"/>
        </w:rPr>
        <w:sym w:font="Symbol" w:char="F05B"/>
      </w:r>
      <w:r>
        <w:rPr>
          <w:sz w:val="28"/>
          <w:szCs w:val="28"/>
        </w:rPr>
        <w:t>на судоговорении</w:t>
      </w:r>
      <w:r>
        <w:rPr>
          <w:sz w:val="28"/>
          <w:szCs w:val="28"/>
        </w:rPr>
        <w:sym w:font="Symbol" w:char="F05D"/>
      </w:r>
      <w:r>
        <w:rPr>
          <w:sz w:val="28"/>
          <w:szCs w:val="28"/>
        </w:rPr>
        <w:t>.</w:t>
      </w:r>
    </w:p>
    <w:p w:rsidR="00D14961" w:rsidRDefault="00D14961" w:rsidP="00D14961">
      <w:pPr>
        <w:ind w:firstLine="709"/>
        <w:jc w:val="both"/>
        <w:rPr>
          <w:sz w:val="28"/>
          <w:szCs w:val="28"/>
        </w:rPr>
      </w:pPr>
      <w:r>
        <w:rPr>
          <w:sz w:val="28"/>
          <w:szCs w:val="28"/>
        </w:rPr>
        <w:t xml:space="preserve">7. Если </w:t>
      </w:r>
      <w:r>
        <w:rPr>
          <w:sz w:val="28"/>
          <w:szCs w:val="28"/>
        </w:rPr>
        <w:sym w:font="Symbol" w:char="F05B"/>
      </w:r>
      <w:r>
        <w:rPr>
          <w:sz w:val="28"/>
          <w:szCs w:val="28"/>
        </w:rPr>
        <w:t>тяжущиеся стороны</w:t>
      </w:r>
      <w:r>
        <w:rPr>
          <w:sz w:val="28"/>
          <w:szCs w:val="28"/>
        </w:rPr>
        <w:sym w:font="Symbol" w:char="F05D"/>
      </w:r>
      <w:r>
        <w:rPr>
          <w:sz w:val="28"/>
          <w:szCs w:val="28"/>
        </w:rPr>
        <w:t xml:space="preserve"> не приходят к соглашению, пусть </w:t>
      </w:r>
      <w:r>
        <w:rPr>
          <w:sz w:val="28"/>
          <w:szCs w:val="28"/>
        </w:rPr>
        <w:sym w:font="Symbol" w:char="F05B"/>
      </w:r>
      <w:r>
        <w:rPr>
          <w:sz w:val="28"/>
          <w:szCs w:val="28"/>
        </w:rPr>
        <w:t>они</w:t>
      </w:r>
      <w:r>
        <w:rPr>
          <w:sz w:val="28"/>
          <w:szCs w:val="28"/>
        </w:rPr>
        <w:sym w:font="Symbol" w:char="F05D"/>
      </w:r>
      <w:r>
        <w:rPr>
          <w:sz w:val="28"/>
          <w:szCs w:val="28"/>
        </w:rPr>
        <w:t xml:space="preserve"> до полудня сойдутся для тяжбы на форуме или на комициуме. Пусть обе присутствующие стороны по очереди защищают </w:t>
      </w:r>
      <w:r>
        <w:rPr>
          <w:sz w:val="28"/>
          <w:szCs w:val="28"/>
        </w:rPr>
        <w:sym w:font="Symbol" w:char="F05B"/>
      </w:r>
      <w:r>
        <w:rPr>
          <w:sz w:val="28"/>
          <w:szCs w:val="28"/>
        </w:rPr>
        <w:t>свое дело</w:t>
      </w:r>
      <w:r>
        <w:rPr>
          <w:sz w:val="28"/>
          <w:szCs w:val="28"/>
        </w:rPr>
        <w:sym w:font="Symbol" w:char="F05D"/>
      </w:r>
      <w:r>
        <w:rPr>
          <w:sz w:val="28"/>
          <w:szCs w:val="28"/>
        </w:rPr>
        <w:t>.</w:t>
      </w:r>
    </w:p>
    <w:p w:rsidR="00D14961" w:rsidRDefault="00D14961" w:rsidP="00D14961">
      <w:pPr>
        <w:ind w:firstLine="709"/>
        <w:jc w:val="both"/>
        <w:rPr>
          <w:sz w:val="28"/>
          <w:szCs w:val="28"/>
        </w:rPr>
      </w:pPr>
      <w:r>
        <w:rPr>
          <w:sz w:val="28"/>
          <w:szCs w:val="28"/>
        </w:rPr>
        <w:t xml:space="preserve">8. После полудня </w:t>
      </w:r>
      <w:r>
        <w:rPr>
          <w:sz w:val="28"/>
          <w:szCs w:val="28"/>
        </w:rPr>
        <w:sym w:font="Symbol" w:char="F05B"/>
      </w:r>
      <w:r>
        <w:rPr>
          <w:sz w:val="28"/>
          <w:szCs w:val="28"/>
        </w:rPr>
        <w:t>магистрат</w:t>
      </w:r>
      <w:r>
        <w:rPr>
          <w:sz w:val="28"/>
          <w:szCs w:val="28"/>
        </w:rPr>
        <w:sym w:font="Symbol" w:char="F05D"/>
      </w:r>
      <w:r>
        <w:rPr>
          <w:sz w:val="28"/>
          <w:szCs w:val="28"/>
        </w:rPr>
        <w:t xml:space="preserve"> утвердит требование той стороны, которая присутствует </w:t>
      </w:r>
      <w:r>
        <w:rPr>
          <w:sz w:val="28"/>
          <w:szCs w:val="28"/>
        </w:rPr>
        <w:sym w:font="Symbol" w:char="F05B"/>
      </w:r>
      <w:r>
        <w:rPr>
          <w:sz w:val="28"/>
          <w:szCs w:val="28"/>
        </w:rPr>
        <w:t>при судоговорении</w:t>
      </w:r>
      <w:r>
        <w:rPr>
          <w:sz w:val="28"/>
          <w:szCs w:val="28"/>
        </w:rPr>
        <w:sym w:font="Symbol" w:char="F05D"/>
      </w:r>
      <w:r>
        <w:rPr>
          <w:sz w:val="28"/>
          <w:szCs w:val="28"/>
        </w:rPr>
        <w:t>.</w:t>
      </w:r>
    </w:p>
    <w:p w:rsidR="00D14961" w:rsidRDefault="00D14961" w:rsidP="00D14961">
      <w:pPr>
        <w:ind w:firstLine="709"/>
        <w:jc w:val="both"/>
        <w:rPr>
          <w:sz w:val="28"/>
          <w:szCs w:val="28"/>
        </w:rPr>
      </w:pPr>
      <w:r>
        <w:rPr>
          <w:sz w:val="28"/>
          <w:szCs w:val="28"/>
        </w:rPr>
        <w:t xml:space="preserve">9. Если </w:t>
      </w:r>
      <w:r>
        <w:rPr>
          <w:sz w:val="28"/>
          <w:szCs w:val="28"/>
        </w:rPr>
        <w:sym w:font="Symbol" w:char="F05B"/>
      </w:r>
      <w:r>
        <w:rPr>
          <w:sz w:val="28"/>
          <w:szCs w:val="28"/>
        </w:rPr>
        <w:t>на судоговорении</w:t>
      </w:r>
      <w:r>
        <w:rPr>
          <w:sz w:val="28"/>
          <w:szCs w:val="28"/>
        </w:rPr>
        <w:sym w:font="Symbol" w:char="F05D"/>
      </w:r>
      <w:r>
        <w:rPr>
          <w:sz w:val="28"/>
          <w:szCs w:val="28"/>
        </w:rPr>
        <w:t xml:space="preserve"> присутствуют обе стороны, пусть заход солнца будет крайним сроком </w:t>
      </w:r>
      <w:r>
        <w:rPr>
          <w:sz w:val="28"/>
          <w:szCs w:val="28"/>
        </w:rPr>
        <w:sym w:font="Symbol" w:char="F05B"/>
      </w:r>
      <w:r>
        <w:rPr>
          <w:sz w:val="28"/>
          <w:szCs w:val="28"/>
        </w:rPr>
        <w:t>судоговорения</w:t>
      </w:r>
      <w:r>
        <w:rPr>
          <w:sz w:val="28"/>
          <w:szCs w:val="28"/>
        </w:rPr>
        <w:sym w:font="Symbol" w:char="F05D"/>
      </w:r>
      <w:r>
        <w:rPr>
          <w:sz w:val="28"/>
          <w:szCs w:val="28"/>
        </w:rPr>
        <w:t>.</w:t>
      </w:r>
    </w:p>
    <w:p w:rsidR="00D14961" w:rsidRDefault="00D14961" w:rsidP="00D14961">
      <w:pPr>
        <w:ind w:firstLine="709"/>
        <w:jc w:val="both"/>
        <w:rPr>
          <w:sz w:val="28"/>
          <w:szCs w:val="28"/>
        </w:rPr>
      </w:pPr>
      <w:r>
        <w:rPr>
          <w:sz w:val="28"/>
          <w:szCs w:val="28"/>
        </w:rPr>
        <w:t xml:space="preserve">Таблица </w:t>
      </w:r>
      <w:r>
        <w:rPr>
          <w:sz w:val="28"/>
          <w:szCs w:val="28"/>
          <w:lang w:val="en-US"/>
        </w:rPr>
        <w:t>II</w:t>
      </w:r>
      <w:r>
        <w:rPr>
          <w:sz w:val="28"/>
          <w:szCs w:val="28"/>
        </w:rPr>
        <w:t xml:space="preserve">. 1. (Гай, Институции, </w:t>
      </w:r>
      <w:r>
        <w:rPr>
          <w:sz w:val="28"/>
          <w:szCs w:val="28"/>
          <w:lang w:val="en-US"/>
        </w:rPr>
        <w:t>IV</w:t>
      </w:r>
      <w:r>
        <w:rPr>
          <w:sz w:val="28"/>
          <w:szCs w:val="28"/>
        </w:rPr>
        <w:t xml:space="preserve">.14: По искам в 1000 и более ассов взыскивался </w:t>
      </w:r>
      <w:r>
        <w:rPr>
          <w:sz w:val="28"/>
          <w:szCs w:val="28"/>
        </w:rPr>
        <w:sym w:font="Symbol" w:char="F05B"/>
      </w:r>
      <w:r>
        <w:rPr>
          <w:sz w:val="28"/>
          <w:szCs w:val="28"/>
        </w:rPr>
        <w:t>в кассу понтификов</w:t>
      </w:r>
      <w:r>
        <w:rPr>
          <w:sz w:val="28"/>
          <w:szCs w:val="28"/>
        </w:rPr>
        <w:sym w:font="Symbol" w:char="F05D"/>
      </w:r>
      <w:r>
        <w:rPr>
          <w:sz w:val="28"/>
          <w:szCs w:val="28"/>
        </w:rPr>
        <w:t xml:space="preserve"> судебный залог </w:t>
      </w:r>
      <w:r>
        <w:rPr>
          <w:sz w:val="28"/>
          <w:szCs w:val="28"/>
        </w:rPr>
        <w:sym w:font="Symbol" w:char="F05B"/>
      </w:r>
      <w:r>
        <w:rPr>
          <w:sz w:val="28"/>
          <w:szCs w:val="28"/>
        </w:rPr>
        <w:t>в сумме 500 ассов</w:t>
      </w:r>
      <w:r>
        <w:rPr>
          <w:sz w:val="28"/>
          <w:szCs w:val="28"/>
        </w:rPr>
        <w:sym w:font="Symbol" w:char="F05D"/>
      </w:r>
      <w:r>
        <w:rPr>
          <w:sz w:val="28"/>
          <w:szCs w:val="28"/>
        </w:rPr>
        <w:t xml:space="preserve">, по искам на меньшую сумму – 50 ассов, так было установлено законом </w:t>
      </w:r>
      <w:r>
        <w:rPr>
          <w:sz w:val="28"/>
          <w:szCs w:val="28"/>
          <w:lang w:val="en-US"/>
        </w:rPr>
        <w:t>XII</w:t>
      </w:r>
      <w:r>
        <w:rPr>
          <w:sz w:val="28"/>
          <w:szCs w:val="28"/>
        </w:rPr>
        <w:t xml:space="preserve"> таблиц. Если спор шел о свободе какого-нибудь человека, то хотя бы его </w:t>
      </w:r>
      <w:r>
        <w:rPr>
          <w:sz w:val="28"/>
          <w:szCs w:val="28"/>
        </w:rPr>
        <w:lastRenderedPageBreak/>
        <w:t xml:space="preserve">цена была наивысшей, однако тем же законом предписывалось, чтобы тяжба шла о залоге </w:t>
      </w:r>
      <w:r>
        <w:rPr>
          <w:sz w:val="28"/>
          <w:szCs w:val="28"/>
        </w:rPr>
        <w:sym w:font="Symbol" w:char="F05B"/>
      </w:r>
      <w:r>
        <w:rPr>
          <w:sz w:val="28"/>
          <w:szCs w:val="28"/>
        </w:rPr>
        <w:t>за человека, свобода которого оспаривалась, всего лишь</w:t>
      </w:r>
      <w:r>
        <w:rPr>
          <w:sz w:val="28"/>
          <w:szCs w:val="28"/>
        </w:rPr>
        <w:sym w:font="Symbol" w:char="F05D"/>
      </w:r>
      <w:r>
        <w:rPr>
          <w:sz w:val="28"/>
          <w:szCs w:val="28"/>
        </w:rPr>
        <w:t xml:space="preserve"> в размере 50 ассов.)</w:t>
      </w:r>
    </w:p>
    <w:p w:rsidR="00D14961" w:rsidRDefault="00D14961" w:rsidP="00D14961">
      <w:pPr>
        <w:ind w:firstLine="709"/>
        <w:jc w:val="both"/>
        <w:rPr>
          <w:sz w:val="28"/>
          <w:szCs w:val="28"/>
        </w:rPr>
      </w:pPr>
      <w:r>
        <w:rPr>
          <w:sz w:val="28"/>
          <w:szCs w:val="28"/>
        </w:rPr>
        <w:t xml:space="preserve">2. Если одна из таких причин, как… тяжкая болезнь или </w:t>
      </w:r>
      <w:r>
        <w:rPr>
          <w:sz w:val="28"/>
          <w:szCs w:val="28"/>
        </w:rPr>
        <w:sym w:font="Symbol" w:char="F05B"/>
      </w:r>
      <w:r>
        <w:rPr>
          <w:sz w:val="28"/>
          <w:szCs w:val="28"/>
        </w:rPr>
        <w:t>совпадение дня судебного разбирательства</w:t>
      </w:r>
      <w:r>
        <w:rPr>
          <w:sz w:val="28"/>
          <w:szCs w:val="28"/>
        </w:rPr>
        <w:sym w:font="Symbol" w:char="F05D"/>
      </w:r>
      <w:r>
        <w:rPr>
          <w:sz w:val="28"/>
          <w:szCs w:val="28"/>
        </w:rPr>
        <w:t xml:space="preserve"> с днем, положенным для обвинения </w:t>
      </w:r>
      <w:r>
        <w:rPr>
          <w:sz w:val="28"/>
          <w:szCs w:val="28"/>
        </w:rPr>
        <w:sym w:font="Symbol" w:char="F05B"/>
      </w:r>
      <w:r>
        <w:rPr>
          <w:sz w:val="28"/>
          <w:szCs w:val="28"/>
        </w:rPr>
        <w:t>кого-либо</w:t>
      </w:r>
      <w:r>
        <w:rPr>
          <w:sz w:val="28"/>
          <w:szCs w:val="28"/>
        </w:rPr>
        <w:sym w:font="Symbol" w:char="F05D"/>
      </w:r>
      <w:r>
        <w:rPr>
          <w:sz w:val="28"/>
          <w:szCs w:val="28"/>
        </w:rPr>
        <w:t xml:space="preserve"> в измене, </w:t>
      </w:r>
      <w:r>
        <w:rPr>
          <w:sz w:val="28"/>
          <w:szCs w:val="28"/>
        </w:rPr>
        <w:sym w:font="Symbol" w:char="F05B"/>
      </w:r>
      <w:r>
        <w:rPr>
          <w:sz w:val="28"/>
          <w:szCs w:val="28"/>
        </w:rPr>
        <w:t>будет препятствовать</w:t>
      </w:r>
      <w:r>
        <w:rPr>
          <w:sz w:val="28"/>
          <w:szCs w:val="28"/>
        </w:rPr>
        <w:sym w:font="Symbol" w:char="F05D"/>
      </w:r>
      <w:r>
        <w:rPr>
          <w:sz w:val="28"/>
          <w:szCs w:val="28"/>
        </w:rPr>
        <w:t xml:space="preserve"> судье, третейскому посреднику или тяжущейся стороне </w:t>
      </w:r>
      <w:r>
        <w:rPr>
          <w:sz w:val="28"/>
          <w:szCs w:val="28"/>
        </w:rPr>
        <w:sym w:font="Symbol" w:char="F05B"/>
      </w:r>
      <w:r>
        <w:rPr>
          <w:sz w:val="28"/>
          <w:szCs w:val="28"/>
        </w:rPr>
        <w:t>явиться на судебное разбирательство</w:t>
      </w:r>
      <w:r>
        <w:rPr>
          <w:sz w:val="28"/>
          <w:szCs w:val="28"/>
        </w:rPr>
        <w:sym w:font="Symbol" w:char="F05D"/>
      </w:r>
      <w:r>
        <w:rPr>
          <w:sz w:val="28"/>
          <w:szCs w:val="28"/>
        </w:rPr>
        <w:t xml:space="preserve">, то </w:t>
      </w:r>
      <w:r>
        <w:rPr>
          <w:sz w:val="28"/>
          <w:szCs w:val="28"/>
        </w:rPr>
        <w:sym w:font="Symbol" w:char="F05B"/>
      </w:r>
      <w:r>
        <w:rPr>
          <w:sz w:val="28"/>
          <w:szCs w:val="28"/>
        </w:rPr>
        <w:t>таковое</w:t>
      </w:r>
      <w:r>
        <w:rPr>
          <w:sz w:val="28"/>
          <w:szCs w:val="28"/>
        </w:rPr>
        <w:sym w:font="Symbol" w:char="F05D"/>
      </w:r>
      <w:r>
        <w:rPr>
          <w:sz w:val="28"/>
          <w:szCs w:val="28"/>
        </w:rPr>
        <w:t xml:space="preserve"> должно быть перенесено на другой день.</w:t>
      </w:r>
    </w:p>
    <w:p w:rsidR="00D14961" w:rsidRDefault="00D14961" w:rsidP="00D14961">
      <w:pPr>
        <w:ind w:firstLine="709"/>
        <w:jc w:val="both"/>
        <w:rPr>
          <w:sz w:val="28"/>
          <w:szCs w:val="28"/>
        </w:rPr>
      </w:pPr>
      <w:r>
        <w:rPr>
          <w:sz w:val="28"/>
          <w:szCs w:val="28"/>
        </w:rPr>
        <w:t xml:space="preserve">3. Пусть </w:t>
      </w:r>
      <w:r>
        <w:rPr>
          <w:sz w:val="28"/>
          <w:szCs w:val="28"/>
        </w:rPr>
        <w:sym w:font="Symbol" w:char="F05B"/>
      </w:r>
      <w:r>
        <w:rPr>
          <w:sz w:val="28"/>
          <w:szCs w:val="28"/>
        </w:rPr>
        <w:t>тяжущийся</w:t>
      </w:r>
      <w:r>
        <w:rPr>
          <w:sz w:val="28"/>
          <w:szCs w:val="28"/>
        </w:rPr>
        <w:sym w:font="Symbol" w:char="F05D"/>
      </w:r>
      <w:r>
        <w:rPr>
          <w:sz w:val="28"/>
          <w:szCs w:val="28"/>
        </w:rPr>
        <w:t xml:space="preserve">, которому недостает свидетельских показаний, идет к воротам дома </w:t>
      </w:r>
      <w:r>
        <w:rPr>
          <w:sz w:val="28"/>
          <w:szCs w:val="28"/>
        </w:rPr>
        <w:sym w:font="Symbol" w:char="F05B"/>
      </w:r>
      <w:r>
        <w:rPr>
          <w:sz w:val="28"/>
          <w:szCs w:val="28"/>
        </w:rPr>
        <w:t>не явившегося на разбирательство свидетеля</w:t>
      </w:r>
      <w:r>
        <w:rPr>
          <w:sz w:val="28"/>
          <w:szCs w:val="28"/>
        </w:rPr>
        <w:sym w:font="Symbol" w:char="F05D"/>
      </w:r>
      <w:r>
        <w:rPr>
          <w:sz w:val="28"/>
          <w:szCs w:val="28"/>
        </w:rPr>
        <w:t xml:space="preserve"> и в течение трех дней во всеуслышание взывает </w:t>
      </w:r>
      <w:r>
        <w:rPr>
          <w:sz w:val="28"/>
          <w:szCs w:val="28"/>
        </w:rPr>
        <w:sym w:font="Symbol" w:char="F05B"/>
      </w:r>
      <w:r>
        <w:rPr>
          <w:sz w:val="28"/>
          <w:szCs w:val="28"/>
        </w:rPr>
        <w:t>к нему</w:t>
      </w:r>
      <w:r>
        <w:rPr>
          <w:sz w:val="28"/>
          <w:szCs w:val="28"/>
        </w:rPr>
        <w:sym w:font="Symbol" w:char="F05D"/>
      </w:r>
      <w:r>
        <w:rPr>
          <w:sz w:val="28"/>
          <w:szCs w:val="28"/>
        </w:rPr>
        <w:t>.</w:t>
      </w:r>
    </w:p>
    <w:p w:rsidR="00D14961" w:rsidRDefault="00D14961" w:rsidP="00D14961">
      <w:pPr>
        <w:ind w:firstLine="709"/>
        <w:jc w:val="both"/>
        <w:rPr>
          <w:sz w:val="28"/>
          <w:szCs w:val="28"/>
        </w:rPr>
      </w:pPr>
      <w:r>
        <w:rPr>
          <w:sz w:val="28"/>
          <w:szCs w:val="28"/>
        </w:rPr>
        <w:t xml:space="preserve">Таблица </w:t>
      </w:r>
      <w:r>
        <w:rPr>
          <w:sz w:val="28"/>
          <w:szCs w:val="28"/>
          <w:lang w:val="en-US"/>
        </w:rPr>
        <w:t>III</w:t>
      </w:r>
      <w:r>
        <w:rPr>
          <w:sz w:val="28"/>
          <w:szCs w:val="28"/>
        </w:rPr>
        <w:t xml:space="preserve">. 1. Пусть будут </w:t>
      </w:r>
      <w:r>
        <w:rPr>
          <w:sz w:val="28"/>
          <w:szCs w:val="28"/>
        </w:rPr>
        <w:sym w:font="Symbol" w:char="F05B"/>
      </w:r>
      <w:r>
        <w:rPr>
          <w:sz w:val="28"/>
          <w:szCs w:val="28"/>
        </w:rPr>
        <w:t>даны должнику</w:t>
      </w:r>
      <w:r>
        <w:rPr>
          <w:sz w:val="28"/>
          <w:szCs w:val="28"/>
        </w:rPr>
        <w:sym w:font="Symbol" w:char="F05D"/>
      </w:r>
      <w:r>
        <w:rPr>
          <w:sz w:val="28"/>
          <w:szCs w:val="28"/>
        </w:rPr>
        <w:t xml:space="preserve"> 30 льготных дней после признания </w:t>
      </w:r>
      <w:r>
        <w:rPr>
          <w:sz w:val="28"/>
          <w:szCs w:val="28"/>
        </w:rPr>
        <w:sym w:font="Symbol" w:char="F05B"/>
      </w:r>
      <w:r>
        <w:rPr>
          <w:sz w:val="28"/>
          <w:szCs w:val="28"/>
        </w:rPr>
        <w:t>им</w:t>
      </w:r>
      <w:r>
        <w:rPr>
          <w:sz w:val="28"/>
          <w:szCs w:val="28"/>
        </w:rPr>
        <w:sym w:font="Symbol" w:char="F05D"/>
      </w:r>
      <w:r>
        <w:rPr>
          <w:sz w:val="28"/>
          <w:szCs w:val="28"/>
        </w:rPr>
        <w:t xml:space="preserve"> долга или после постановления </w:t>
      </w:r>
      <w:r>
        <w:rPr>
          <w:sz w:val="28"/>
          <w:szCs w:val="28"/>
        </w:rPr>
        <w:sym w:font="Symbol" w:char="F05B"/>
      </w:r>
      <w:r>
        <w:rPr>
          <w:sz w:val="28"/>
          <w:szCs w:val="28"/>
        </w:rPr>
        <w:t>против него</w:t>
      </w:r>
      <w:r>
        <w:rPr>
          <w:sz w:val="28"/>
          <w:szCs w:val="28"/>
        </w:rPr>
        <w:sym w:font="Symbol" w:char="F05D"/>
      </w:r>
      <w:r>
        <w:rPr>
          <w:sz w:val="28"/>
          <w:szCs w:val="28"/>
        </w:rPr>
        <w:t xml:space="preserve"> судебного решения.</w:t>
      </w:r>
    </w:p>
    <w:p w:rsidR="00D14961" w:rsidRDefault="00D14961" w:rsidP="00D14961">
      <w:pPr>
        <w:ind w:firstLine="709"/>
        <w:jc w:val="both"/>
        <w:rPr>
          <w:sz w:val="28"/>
          <w:szCs w:val="28"/>
        </w:rPr>
      </w:pPr>
      <w:r>
        <w:rPr>
          <w:sz w:val="28"/>
          <w:szCs w:val="28"/>
        </w:rPr>
        <w:t xml:space="preserve">2. </w:t>
      </w:r>
      <w:r>
        <w:rPr>
          <w:sz w:val="28"/>
          <w:szCs w:val="28"/>
        </w:rPr>
        <w:sym w:font="Symbol" w:char="F05B"/>
      </w:r>
      <w:r>
        <w:rPr>
          <w:sz w:val="28"/>
          <w:szCs w:val="28"/>
        </w:rPr>
        <w:t>По истечении указанного срока</w:t>
      </w:r>
      <w:r>
        <w:rPr>
          <w:sz w:val="28"/>
          <w:szCs w:val="28"/>
        </w:rPr>
        <w:sym w:font="Symbol" w:char="F05D"/>
      </w:r>
      <w:r>
        <w:rPr>
          <w:sz w:val="28"/>
          <w:szCs w:val="28"/>
        </w:rPr>
        <w:t xml:space="preserve"> пусть </w:t>
      </w:r>
      <w:r>
        <w:rPr>
          <w:sz w:val="28"/>
          <w:szCs w:val="28"/>
        </w:rPr>
        <w:sym w:font="Symbol" w:char="F05B"/>
      </w:r>
      <w:r>
        <w:rPr>
          <w:sz w:val="28"/>
          <w:szCs w:val="28"/>
        </w:rPr>
        <w:t>истец</w:t>
      </w:r>
      <w:r>
        <w:rPr>
          <w:sz w:val="28"/>
          <w:szCs w:val="28"/>
        </w:rPr>
        <w:sym w:font="Symbol" w:char="F05D"/>
      </w:r>
      <w:r>
        <w:rPr>
          <w:sz w:val="28"/>
          <w:szCs w:val="28"/>
        </w:rPr>
        <w:t xml:space="preserve"> наложит руку </w:t>
      </w:r>
      <w:r>
        <w:rPr>
          <w:sz w:val="28"/>
          <w:szCs w:val="28"/>
        </w:rPr>
        <w:sym w:font="Symbol" w:char="F05B"/>
      </w:r>
      <w:r>
        <w:rPr>
          <w:sz w:val="28"/>
          <w:szCs w:val="28"/>
        </w:rPr>
        <w:t>на должника</w:t>
      </w:r>
      <w:r>
        <w:rPr>
          <w:sz w:val="28"/>
          <w:szCs w:val="28"/>
        </w:rPr>
        <w:sym w:font="Symbol" w:char="F05D"/>
      </w:r>
      <w:r>
        <w:rPr>
          <w:sz w:val="28"/>
          <w:szCs w:val="28"/>
        </w:rPr>
        <w:t xml:space="preserve">. Пусть ведет его на судоговорение </w:t>
      </w:r>
      <w:r>
        <w:rPr>
          <w:sz w:val="28"/>
          <w:szCs w:val="28"/>
        </w:rPr>
        <w:sym w:font="Symbol" w:char="F05B"/>
      </w:r>
      <w:r>
        <w:rPr>
          <w:sz w:val="28"/>
          <w:szCs w:val="28"/>
        </w:rPr>
        <w:t>для использования решения</w:t>
      </w:r>
      <w:r>
        <w:rPr>
          <w:sz w:val="28"/>
          <w:szCs w:val="28"/>
        </w:rPr>
        <w:sym w:font="Symbol" w:char="F05D"/>
      </w:r>
      <w:r>
        <w:rPr>
          <w:sz w:val="28"/>
          <w:szCs w:val="28"/>
        </w:rPr>
        <w:t>.</w:t>
      </w:r>
    </w:p>
    <w:p w:rsidR="00D14961" w:rsidRDefault="00D14961" w:rsidP="00D14961">
      <w:pPr>
        <w:ind w:firstLine="709"/>
        <w:jc w:val="both"/>
        <w:rPr>
          <w:sz w:val="28"/>
          <w:szCs w:val="28"/>
        </w:rPr>
      </w:pPr>
      <w:r>
        <w:rPr>
          <w:sz w:val="28"/>
          <w:szCs w:val="28"/>
        </w:rPr>
        <w:t xml:space="preserve">3. Если </w:t>
      </w:r>
      <w:r>
        <w:rPr>
          <w:sz w:val="28"/>
          <w:szCs w:val="28"/>
        </w:rPr>
        <w:sym w:font="Symbol" w:char="F05B"/>
      </w:r>
      <w:r>
        <w:rPr>
          <w:sz w:val="28"/>
          <w:szCs w:val="28"/>
        </w:rPr>
        <w:t>должник</w:t>
      </w:r>
      <w:r>
        <w:rPr>
          <w:sz w:val="28"/>
          <w:szCs w:val="28"/>
        </w:rPr>
        <w:sym w:font="Symbol" w:char="F05D"/>
      </w:r>
      <w:r>
        <w:rPr>
          <w:sz w:val="28"/>
          <w:szCs w:val="28"/>
        </w:rPr>
        <w:t xml:space="preserve"> не выполнил </w:t>
      </w:r>
      <w:r>
        <w:rPr>
          <w:sz w:val="28"/>
          <w:szCs w:val="28"/>
        </w:rPr>
        <w:sym w:font="Symbol" w:char="F05B"/>
      </w:r>
      <w:r>
        <w:rPr>
          <w:sz w:val="28"/>
          <w:szCs w:val="28"/>
        </w:rPr>
        <w:t>добровольно</w:t>
      </w:r>
      <w:r>
        <w:rPr>
          <w:sz w:val="28"/>
          <w:szCs w:val="28"/>
        </w:rPr>
        <w:sym w:font="Symbol" w:char="F05D"/>
      </w:r>
      <w:r>
        <w:rPr>
          <w:sz w:val="28"/>
          <w:szCs w:val="28"/>
        </w:rPr>
        <w:t xml:space="preserve"> судебного решения и никто не освободил его от ответственности при судоговорении, пусть </w:t>
      </w:r>
      <w:r>
        <w:rPr>
          <w:sz w:val="28"/>
          <w:szCs w:val="28"/>
        </w:rPr>
        <w:sym w:font="Symbol" w:char="F05B"/>
      </w:r>
      <w:r>
        <w:rPr>
          <w:sz w:val="28"/>
          <w:szCs w:val="28"/>
        </w:rPr>
        <w:t>истец</w:t>
      </w:r>
      <w:r>
        <w:rPr>
          <w:sz w:val="28"/>
          <w:szCs w:val="28"/>
        </w:rPr>
        <w:sym w:font="Symbol" w:char="F05D"/>
      </w:r>
      <w:r>
        <w:rPr>
          <w:sz w:val="28"/>
          <w:szCs w:val="28"/>
        </w:rPr>
        <w:t xml:space="preserve"> ведет его к себе и наложит на него колодки или оковы весом не менее, а, если пожелает, то и более </w:t>
      </w:r>
      <w:smartTag w:uri="urn:schemas-microsoft-com:office:smarttags" w:element="metricconverter">
        <w:smartTagPr>
          <w:attr w:name="ProductID" w:val="15 фунтов"/>
        </w:smartTagPr>
        <w:r>
          <w:rPr>
            <w:sz w:val="28"/>
            <w:szCs w:val="28"/>
          </w:rPr>
          <w:t>15 фунтов</w:t>
        </w:r>
      </w:smartTag>
      <w:r>
        <w:rPr>
          <w:sz w:val="28"/>
          <w:szCs w:val="28"/>
        </w:rPr>
        <w:t>.</w:t>
      </w:r>
    </w:p>
    <w:p w:rsidR="00D14961" w:rsidRDefault="00D14961" w:rsidP="00D14961">
      <w:pPr>
        <w:ind w:firstLine="709"/>
        <w:jc w:val="both"/>
        <w:rPr>
          <w:sz w:val="28"/>
          <w:szCs w:val="28"/>
        </w:rPr>
      </w:pPr>
      <w:r>
        <w:rPr>
          <w:sz w:val="28"/>
          <w:szCs w:val="28"/>
        </w:rPr>
        <w:t xml:space="preserve">4. </w:t>
      </w:r>
      <w:r>
        <w:rPr>
          <w:sz w:val="28"/>
          <w:szCs w:val="28"/>
        </w:rPr>
        <w:sym w:font="Symbol" w:char="F05B"/>
      </w:r>
      <w:r>
        <w:rPr>
          <w:sz w:val="28"/>
          <w:szCs w:val="28"/>
        </w:rPr>
        <w:t>Во время пребывания в заточении должник</w:t>
      </w:r>
      <w:r>
        <w:rPr>
          <w:sz w:val="28"/>
          <w:szCs w:val="28"/>
        </w:rPr>
        <w:sym w:font="Symbol" w:char="F05D"/>
      </w:r>
      <w:r>
        <w:rPr>
          <w:sz w:val="28"/>
          <w:szCs w:val="28"/>
        </w:rPr>
        <w:t xml:space="preserve">, если хочет, пусть кормится за свой собственный счет. Если же он не находится на своем содержании, то пусть </w:t>
      </w:r>
      <w:r>
        <w:rPr>
          <w:sz w:val="28"/>
          <w:szCs w:val="28"/>
        </w:rPr>
        <w:sym w:font="Symbol" w:char="F05B"/>
      </w:r>
      <w:r>
        <w:rPr>
          <w:sz w:val="28"/>
          <w:szCs w:val="28"/>
        </w:rPr>
        <w:t>тот, кто держит его в заточении</w:t>
      </w:r>
      <w:r>
        <w:rPr>
          <w:sz w:val="28"/>
          <w:szCs w:val="28"/>
        </w:rPr>
        <w:sym w:font="Symbol" w:char="F05D"/>
      </w:r>
      <w:r>
        <w:rPr>
          <w:sz w:val="28"/>
          <w:szCs w:val="28"/>
        </w:rPr>
        <w:t>, выдает ему по фунту муки в день, а при желании может давать и больше.</w:t>
      </w:r>
    </w:p>
    <w:p w:rsidR="00D14961" w:rsidRDefault="00D14961" w:rsidP="00D14961">
      <w:pPr>
        <w:ind w:firstLine="709"/>
        <w:jc w:val="both"/>
        <w:rPr>
          <w:sz w:val="28"/>
          <w:szCs w:val="28"/>
        </w:rPr>
      </w:pPr>
      <w:r>
        <w:rPr>
          <w:sz w:val="28"/>
          <w:szCs w:val="28"/>
        </w:rPr>
        <w:t xml:space="preserve">5. (АвлГеллий, Аттические ночи, ХХ.1.46: Тем временем, </w:t>
      </w:r>
      <w:r>
        <w:rPr>
          <w:sz w:val="28"/>
          <w:szCs w:val="28"/>
        </w:rPr>
        <w:sym w:font="Symbol" w:char="F05B"/>
      </w:r>
      <w:r>
        <w:rPr>
          <w:sz w:val="28"/>
          <w:szCs w:val="28"/>
        </w:rPr>
        <w:t>т.е. пока должник находится в заточении</w:t>
      </w:r>
      <w:r>
        <w:rPr>
          <w:sz w:val="28"/>
          <w:szCs w:val="28"/>
        </w:rPr>
        <w:sym w:font="Symbol" w:char="F05D"/>
      </w:r>
      <w:r>
        <w:rPr>
          <w:sz w:val="28"/>
          <w:szCs w:val="28"/>
        </w:rPr>
        <w:t xml:space="preserve">, он имел право помириться </w:t>
      </w:r>
      <w:r>
        <w:rPr>
          <w:sz w:val="28"/>
          <w:szCs w:val="28"/>
        </w:rPr>
        <w:sym w:font="Symbol" w:char="F05B"/>
      </w:r>
      <w:r>
        <w:rPr>
          <w:sz w:val="28"/>
          <w:szCs w:val="28"/>
        </w:rPr>
        <w:t>с истцом</w:t>
      </w:r>
      <w:r>
        <w:rPr>
          <w:sz w:val="28"/>
          <w:szCs w:val="28"/>
        </w:rPr>
        <w:sym w:font="Symbol" w:char="F05D"/>
      </w:r>
      <w:r>
        <w:rPr>
          <w:sz w:val="28"/>
          <w:szCs w:val="28"/>
        </w:rPr>
        <w:t xml:space="preserve">, но если </w:t>
      </w:r>
      <w:r>
        <w:rPr>
          <w:sz w:val="28"/>
          <w:szCs w:val="28"/>
        </w:rPr>
        <w:sym w:font="Symbol" w:char="F05B"/>
      </w:r>
      <w:r>
        <w:rPr>
          <w:sz w:val="28"/>
          <w:szCs w:val="28"/>
        </w:rPr>
        <w:t>стороны</w:t>
      </w:r>
      <w:r>
        <w:rPr>
          <w:sz w:val="28"/>
          <w:szCs w:val="28"/>
        </w:rPr>
        <w:sym w:font="Symbol" w:char="F05D"/>
      </w:r>
      <w:r>
        <w:rPr>
          <w:sz w:val="28"/>
          <w:szCs w:val="28"/>
        </w:rPr>
        <w:t xml:space="preserve"> не мирились, то </w:t>
      </w:r>
      <w:r>
        <w:rPr>
          <w:sz w:val="28"/>
          <w:szCs w:val="28"/>
        </w:rPr>
        <w:sym w:font="Symbol" w:char="F05B"/>
      </w:r>
      <w:r>
        <w:rPr>
          <w:sz w:val="28"/>
          <w:szCs w:val="28"/>
        </w:rPr>
        <w:t>такие должники</w:t>
      </w:r>
      <w:r>
        <w:rPr>
          <w:sz w:val="28"/>
          <w:szCs w:val="28"/>
        </w:rPr>
        <w:sym w:font="Symbol" w:char="F05D"/>
      </w:r>
      <w:r>
        <w:rPr>
          <w:sz w:val="28"/>
          <w:szCs w:val="28"/>
        </w:rPr>
        <w:t xml:space="preserve"> оставались в заточении 60 дней. В течение этого срока их три раза подряд в базарные дни приводили к претору на комициум и </w:t>
      </w:r>
      <w:r>
        <w:rPr>
          <w:sz w:val="28"/>
          <w:szCs w:val="28"/>
        </w:rPr>
        <w:sym w:font="Symbol" w:char="F05B"/>
      </w:r>
      <w:r>
        <w:rPr>
          <w:sz w:val="28"/>
          <w:szCs w:val="28"/>
        </w:rPr>
        <w:t>при этом</w:t>
      </w:r>
      <w:r>
        <w:rPr>
          <w:sz w:val="28"/>
          <w:szCs w:val="28"/>
        </w:rPr>
        <w:sym w:font="Symbol" w:char="F05D"/>
      </w:r>
      <w:r>
        <w:rPr>
          <w:sz w:val="28"/>
          <w:szCs w:val="28"/>
        </w:rPr>
        <w:t xml:space="preserve"> объявлялась присужденная с них сумма денег. В третий базарный день они предавались смертной казни или поступали в продажу за границу, за Тибр.)</w:t>
      </w:r>
    </w:p>
    <w:p w:rsidR="00D14961" w:rsidRDefault="00D14961" w:rsidP="00D14961">
      <w:pPr>
        <w:ind w:firstLine="709"/>
        <w:jc w:val="both"/>
        <w:rPr>
          <w:sz w:val="28"/>
          <w:szCs w:val="28"/>
        </w:rPr>
      </w:pPr>
      <w:r>
        <w:rPr>
          <w:sz w:val="28"/>
          <w:szCs w:val="28"/>
        </w:rPr>
        <w:t>6. В третий базарный день пусть разрубят должника на части. Если отсекут больше или меньше, то пусть это не будет вменено им в вину </w:t>
      </w:r>
      <w:r>
        <w:rPr>
          <w:sz w:val="28"/>
          <w:szCs w:val="28"/>
          <w:vertAlign w:val="superscript"/>
        </w:rPr>
        <w:t>1</w:t>
      </w:r>
      <w:r>
        <w:rPr>
          <w:sz w:val="28"/>
          <w:szCs w:val="28"/>
        </w:rPr>
        <w:t>.</w:t>
      </w:r>
    </w:p>
    <w:p w:rsidR="00D14961" w:rsidRDefault="00D14961" w:rsidP="00D14961">
      <w:pPr>
        <w:ind w:firstLine="709"/>
        <w:jc w:val="both"/>
        <w:rPr>
          <w:sz w:val="28"/>
          <w:szCs w:val="28"/>
        </w:rPr>
      </w:pPr>
      <w:r>
        <w:rPr>
          <w:sz w:val="28"/>
          <w:szCs w:val="28"/>
        </w:rPr>
        <w:t xml:space="preserve">7. Пусть сохраняет </w:t>
      </w:r>
      <w:r>
        <w:rPr>
          <w:sz w:val="28"/>
          <w:szCs w:val="28"/>
        </w:rPr>
        <w:sym w:font="Symbol" w:char="F05B"/>
      </w:r>
      <w:r>
        <w:rPr>
          <w:sz w:val="28"/>
          <w:szCs w:val="28"/>
        </w:rPr>
        <w:t>свою</w:t>
      </w:r>
      <w:r>
        <w:rPr>
          <w:sz w:val="28"/>
          <w:szCs w:val="28"/>
        </w:rPr>
        <w:sym w:font="Symbol" w:char="F05D"/>
      </w:r>
      <w:r>
        <w:rPr>
          <w:sz w:val="28"/>
          <w:szCs w:val="28"/>
        </w:rPr>
        <w:t xml:space="preserve"> силу навеки иск против изменника.</w:t>
      </w:r>
    </w:p>
    <w:p w:rsidR="00D14961" w:rsidRDefault="00D14961" w:rsidP="00D14961">
      <w:pPr>
        <w:ind w:firstLine="709"/>
        <w:jc w:val="both"/>
        <w:rPr>
          <w:sz w:val="28"/>
          <w:szCs w:val="28"/>
        </w:rPr>
      </w:pPr>
      <w:r>
        <w:rPr>
          <w:sz w:val="28"/>
          <w:szCs w:val="28"/>
        </w:rPr>
        <w:t xml:space="preserve">Таблица </w:t>
      </w:r>
      <w:r>
        <w:rPr>
          <w:sz w:val="28"/>
          <w:szCs w:val="28"/>
          <w:lang w:val="en-US"/>
        </w:rPr>
        <w:t>IV</w:t>
      </w:r>
      <w:r>
        <w:rPr>
          <w:sz w:val="28"/>
          <w:szCs w:val="28"/>
        </w:rPr>
        <w:t xml:space="preserve">. 1. (Цицерон, О законах, </w:t>
      </w:r>
      <w:r>
        <w:rPr>
          <w:sz w:val="28"/>
          <w:szCs w:val="28"/>
          <w:lang w:val="en-US"/>
        </w:rPr>
        <w:t>III</w:t>
      </w:r>
      <w:r>
        <w:rPr>
          <w:sz w:val="28"/>
          <w:szCs w:val="28"/>
        </w:rPr>
        <w:t xml:space="preserve">.8.19: С такой же легкостью был лишен жизни, как по </w:t>
      </w:r>
      <w:r>
        <w:rPr>
          <w:sz w:val="28"/>
          <w:szCs w:val="28"/>
          <w:lang w:val="en-US"/>
        </w:rPr>
        <w:t>XII</w:t>
      </w:r>
      <w:r>
        <w:rPr>
          <w:sz w:val="28"/>
          <w:szCs w:val="28"/>
        </w:rPr>
        <w:t xml:space="preserve"> таблицам, младенец, </w:t>
      </w:r>
      <w:r>
        <w:rPr>
          <w:sz w:val="28"/>
          <w:szCs w:val="28"/>
        </w:rPr>
        <w:sym w:font="Symbol" w:char="F05B"/>
      </w:r>
      <w:r>
        <w:rPr>
          <w:sz w:val="28"/>
          <w:szCs w:val="28"/>
        </w:rPr>
        <w:t>отличавшийся</w:t>
      </w:r>
      <w:r>
        <w:rPr>
          <w:sz w:val="28"/>
          <w:szCs w:val="28"/>
        </w:rPr>
        <w:sym w:font="Symbol" w:char="F05D"/>
      </w:r>
      <w:r>
        <w:rPr>
          <w:sz w:val="28"/>
          <w:szCs w:val="28"/>
        </w:rPr>
        <w:t xml:space="preserve"> исключительным уродством.)</w:t>
      </w:r>
    </w:p>
    <w:p w:rsidR="00D14961" w:rsidRDefault="00D14961" w:rsidP="00D14961">
      <w:pPr>
        <w:pStyle w:val="af4"/>
        <w:ind w:firstLine="709"/>
        <w:rPr>
          <w:sz w:val="28"/>
          <w:szCs w:val="28"/>
        </w:rPr>
      </w:pPr>
      <w:r>
        <w:rPr>
          <w:sz w:val="28"/>
          <w:szCs w:val="28"/>
        </w:rPr>
        <w:t xml:space="preserve">2. Если отец трижды продаст сына, то пусть сын будет свободен </w:t>
      </w:r>
      <w:r>
        <w:rPr>
          <w:sz w:val="28"/>
          <w:szCs w:val="28"/>
        </w:rPr>
        <w:sym w:font="Symbol" w:char="F05B"/>
      </w:r>
      <w:r>
        <w:rPr>
          <w:sz w:val="28"/>
          <w:szCs w:val="28"/>
        </w:rPr>
        <w:t>от власти</w:t>
      </w:r>
      <w:r>
        <w:rPr>
          <w:sz w:val="28"/>
          <w:szCs w:val="28"/>
        </w:rPr>
        <w:sym w:font="Symbol" w:char="F05D"/>
      </w:r>
      <w:r>
        <w:rPr>
          <w:sz w:val="28"/>
          <w:szCs w:val="28"/>
        </w:rPr>
        <w:t xml:space="preserve"> отца.</w:t>
      </w:r>
    </w:p>
    <w:p w:rsidR="00D14961" w:rsidRDefault="00D14961" w:rsidP="00D14961">
      <w:pPr>
        <w:ind w:firstLine="709"/>
        <w:jc w:val="both"/>
        <w:rPr>
          <w:sz w:val="28"/>
          <w:szCs w:val="28"/>
        </w:rPr>
      </w:pPr>
      <w:r>
        <w:rPr>
          <w:sz w:val="28"/>
          <w:szCs w:val="28"/>
        </w:rPr>
        <w:t xml:space="preserve">3. (Цицерон, Филиппики, </w:t>
      </w:r>
      <w:r>
        <w:rPr>
          <w:sz w:val="28"/>
          <w:szCs w:val="28"/>
          <w:lang w:val="en-US"/>
        </w:rPr>
        <w:t>II</w:t>
      </w:r>
      <w:r>
        <w:rPr>
          <w:sz w:val="28"/>
          <w:szCs w:val="28"/>
        </w:rPr>
        <w:t xml:space="preserve">.28.69: </w:t>
      </w:r>
      <w:r>
        <w:rPr>
          <w:sz w:val="28"/>
          <w:szCs w:val="28"/>
        </w:rPr>
        <w:sym w:font="Symbol" w:char="F05B"/>
      </w:r>
      <w:r>
        <w:rPr>
          <w:sz w:val="28"/>
          <w:szCs w:val="28"/>
        </w:rPr>
        <w:t>Пользуясь</w:t>
      </w:r>
      <w:r>
        <w:rPr>
          <w:sz w:val="28"/>
          <w:szCs w:val="28"/>
        </w:rPr>
        <w:sym w:font="Symbol" w:char="F05D"/>
      </w:r>
      <w:r>
        <w:rPr>
          <w:sz w:val="28"/>
          <w:szCs w:val="28"/>
        </w:rPr>
        <w:t xml:space="preserve"> постановлением </w:t>
      </w:r>
      <w:r>
        <w:rPr>
          <w:sz w:val="28"/>
          <w:szCs w:val="28"/>
          <w:lang w:val="en-US"/>
        </w:rPr>
        <w:t>XII</w:t>
      </w:r>
      <w:r>
        <w:rPr>
          <w:sz w:val="28"/>
          <w:szCs w:val="28"/>
        </w:rPr>
        <w:t xml:space="preserve"> таблиц, приказал своей жене взять принадлежащие ей вещи и, отняв </w:t>
      </w:r>
      <w:r>
        <w:rPr>
          <w:sz w:val="28"/>
          <w:szCs w:val="28"/>
        </w:rPr>
        <w:sym w:font="Symbol" w:char="F05B"/>
      </w:r>
      <w:r>
        <w:rPr>
          <w:sz w:val="28"/>
          <w:szCs w:val="28"/>
        </w:rPr>
        <w:t>у нее</w:t>
      </w:r>
      <w:r>
        <w:rPr>
          <w:sz w:val="28"/>
          <w:szCs w:val="28"/>
        </w:rPr>
        <w:sym w:font="Symbol" w:char="F05D"/>
      </w:r>
      <w:r>
        <w:rPr>
          <w:sz w:val="28"/>
          <w:szCs w:val="28"/>
        </w:rPr>
        <w:t xml:space="preserve"> ключ, изгнал </w:t>
      </w:r>
      <w:r>
        <w:rPr>
          <w:sz w:val="28"/>
          <w:szCs w:val="28"/>
        </w:rPr>
        <w:sym w:font="Symbol" w:char="F05B"/>
      </w:r>
      <w:r>
        <w:rPr>
          <w:sz w:val="28"/>
          <w:szCs w:val="28"/>
        </w:rPr>
        <w:t>ее</w:t>
      </w:r>
      <w:r>
        <w:rPr>
          <w:sz w:val="28"/>
          <w:szCs w:val="28"/>
        </w:rPr>
        <w:sym w:font="Symbol" w:char="F05D"/>
      </w:r>
      <w:r>
        <w:rPr>
          <w:sz w:val="28"/>
          <w:szCs w:val="28"/>
        </w:rPr>
        <w:t>).</w:t>
      </w:r>
    </w:p>
    <w:p w:rsidR="00D14961" w:rsidRDefault="00D14961" w:rsidP="00D14961">
      <w:pPr>
        <w:ind w:firstLine="709"/>
        <w:jc w:val="both"/>
        <w:rPr>
          <w:sz w:val="28"/>
          <w:szCs w:val="28"/>
        </w:rPr>
      </w:pPr>
      <w:r>
        <w:rPr>
          <w:sz w:val="28"/>
          <w:szCs w:val="28"/>
        </w:rPr>
        <w:lastRenderedPageBreak/>
        <w:t xml:space="preserve">Таблица </w:t>
      </w:r>
      <w:r>
        <w:rPr>
          <w:sz w:val="28"/>
          <w:szCs w:val="28"/>
          <w:lang w:val="en-US"/>
        </w:rPr>
        <w:t>V</w:t>
      </w:r>
      <w:r>
        <w:rPr>
          <w:sz w:val="28"/>
          <w:szCs w:val="28"/>
        </w:rPr>
        <w:t xml:space="preserve">. 1. (Гай, Институции, </w:t>
      </w:r>
      <w:r>
        <w:rPr>
          <w:sz w:val="28"/>
          <w:szCs w:val="28"/>
          <w:lang w:val="en-US"/>
        </w:rPr>
        <w:t>I</w:t>
      </w:r>
      <w:r>
        <w:rPr>
          <w:sz w:val="28"/>
          <w:szCs w:val="28"/>
        </w:rPr>
        <w:t xml:space="preserve">. 144-145: Предки </w:t>
      </w:r>
      <w:r>
        <w:rPr>
          <w:sz w:val="28"/>
          <w:szCs w:val="28"/>
        </w:rPr>
        <w:sym w:font="Symbol" w:char="F05B"/>
      </w:r>
      <w:r>
        <w:rPr>
          <w:sz w:val="28"/>
          <w:szCs w:val="28"/>
        </w:rPr>
        <w:t>наши</w:t>
      </w:r>
      <w:r>
        <w:rPr>
          <w:sz w:val="28"/>
          <w:szCs w:val="28"/>
        </w:rPr>
        <w:sym w:font="Symbol" w:char="F05D"/>
      </w:r>
      <w:r>
        <w:rPr>
          <w:sz w:val="28"/>
          <w:szCs w:val="28"/>
        </w:rPr>
        <w:t xml:space="preserve"> утверждали, что даже совершеннолетние женщины вследствие присущего им легкомыслия должны состоять под опекою…Исключение допускалось только для дев-весталок, которых древние римляне в уважение к их жреческому сану освобождали от опеки. Так было постановлено законом </w:t>
      </w:r>
      <w:r>
        <w:rPr>
          <w:sz w:val="28"/>
          <w:szCs w:val="28"/>
          <w:lang w:val="en-US"/>
        </w:rPr>
        <w:t>XII</w:t>
      </w:r>
      <w:r>
        <w:rPr>
          <w:sz w:val="28"/>
          <w:szCs w:val="28"/>
        </w:rPr>
        <w:t xml:space="preserve"> таблиц.)</w:t>
      </w:r>
    </w:p>
    <w:p w:rsidR="00D14961" w:rsidRDefault="00D14961" w:rsidP="00D14961">
      <w:pPr>
        <w:ind w:firstLine="709"/>
        <w:jc w:val="both"/>
        <w:rPr>
          <w:sz w:val="28"/>
          <w:szCs w:val="28"/>
        </w:rPr>
      </w:pPr>
      <w:r>
        <w:rPr>
          <w:sz w:val="28"/>
          <w:szCs w:val="28"/>
        </w:rPr>
        <w:t xml:space="preserve">3. Как кто распорядится на случай своей смерти относительно своего домашнего имущества или относительно опеки </w:t>
      </w:r>
      <w:r>
        <w:rPr>
          <w:sz w:val="28"/>
          <w:szCs w:val="28"/>
        </w:rPr>
        <w:sym w:font="Symbol" w:char="F05B"/>
      </w:r>
      <w:r>
        <w:rPr>
          <w:sz w:val="28"/>
          <w:szCs w:val="28"/>
        </w:rPr>
        <w:t>над подвластными ему лицами</w:t>
      </w:r>
      <w:r>
        <w:rPr>
          <w:sz w:val="28"/>
          <w:szCs w:val="28"/>
        </w:rPr>
        <w:sym w:font="Symbol" w:char="F05D"/>
      </w:r>
      <w:r>
        <w:rPr>
          <w:sz w:val="28"/>
          <w:szCs w:val="28"/>
        </w:rPr>
        <w:t>, так пусть то и будет ненарушимым.</w:t>
      </w:r>
    </w:p>
    <w:p w:rsidR="00D14961" w:rsidRDefault="00D14961" w:rsidP="00D14961">
      <w:pPr>
        <w:ind w:firstLine="709"/>
        <w:jc w:val="both"/>
        <w:rPr>
          <w:sz w:val="28"/>
          <w:szCs w:val="28"/>
        </w:rPr>
      </w:pPr>
      <w:r>
        <w:rPr>
          <w:sz w:val="28"/>
          <w:szCs w:val="28"/>
        </w:rPr>
        <w:t xml:space="preserve">4. Если кто-нибудь, у кого нет подвластных ему лиц, умрет, не оставив распоряжений о наследнике, то пусть его хозяйство возьмет себе </w:t>
      </w:r>
      <w:r>
        <w:rPr>
          <w:sz w:val="28"/>
          <w:szCs w:val="28"/>
        </w:rPr>
        <w:sym w:font="Symbol" w:char="F05B"/>
      </w:r>
      <w:r>
        <w:rPr>
          <w:sz w:val="28"/>
          <w:szCs w:val="28"/>
        </w:rPr>
        <w:t>его</w:t>
      </w:r>
      <w:r>
        <w:rPr>
          <w:sz w:val="28"/>
          <w:szCs w:val="28"/>
        </w:rPr>
        <w:sym w:font="Symbol" w:char="F05D"/>
      </w:r>
      <w:r>
        <w:rPr>
          <w:sz w:val="28"/>
          <w:szCs w:val="28"/>
        </w:rPr>
        <w:t xml:space="preserve"> ближайший агнат </w:t>
      </w:r>
      <w:r>
        <w:rPr>
          <w:sz w:val="28"/>
          <w:szCs w:val="28"/>
          <w:vertAlign w:val="superscript"/>
        </w:rPr>
        <w:t>2</w:t>
      </w:r>
      <w:r>
        <w:rPr>
          <w:sz w:val="28"/>
          <w:szCs w:val="28"/>
        </w:rPr>
        <w:t>.</w:t>
      </w:r>
    </w:p>
    <w:p w:rsidR="00D14961" w:rsidRDefault="00D14961" w:rsidP="00D14961">
      <w:pPr>
        <w:ind w:firstLine="709"/>
        <w:jc w:val="both"/>
        <w:rPr>
          <w:sz w:val="28"/>
          <w:szCs w:val="28"/>
        </w:rPr>
      </w:pPr>
      <w:r>
        <w:rPr>
          <w:sz w:val="28"/>
          <w:szCs w:val="28"/>
        </w:rPr>
        <w:t xml:space="preserve">5. Если </w:t>
      </w:r>
      <w:r>
        <w:rPr>
          <w:sz w:val="28"/>
          <w:szCs w:val="28"/>
        </w:rPr>
        <w:sym w:font="Symbol" w:char="F05B"/>
      </w:r>
      <w:r>
        <w:rPr>
          <w:sz w:val="28"/>
          <w:szCs w:val="28"/>
        </w:rPr>
        <w:t>у умершего</w:t>
      </w:r>
      <w:r>
        <w:rPr>
          <w:sz w:val="28"/>
          <w:szCs w:val="28"/>
        </w:rPr>
        <w:sym w:font="Symbol" w:char="F05D"/>
      </w:r>
      <w:r>
        <w:rPr>
          <w:sz w:val="28"/>
          <w:szCs w:val="28"/>
        </w:rPr>
        <w:t xml:space="preserve"> нет агнатов, пусть </w:t>
      </w:r>
      <w:r>
        <w:rPr>
          <w:sz w:val="28"/>
          <w:szCs w:val="28"/>
        </w:rPr>
        <w:sym w:font="Symbol" w:char="F05B"/>
      </w:r>
      <w:r>
        <w:rPr>
          <w:sz w:val="28"/>
          <w:szCs w:val="28"/>
        </w:rPr>
        <w:t>оставшееся после него</w:t>
      </w:r>
      <w:r>
        <w:rPr>
          <w:sz w:val="28"/>
          <w:szCs w:val="28"/>
        </w:rPr>
        <w:sym w:font="Symbol" w:char="F05D"/>
      </w:r>
      <w:r>
        <w:rPr>
          <w:sz w:val="28"/>
          <w:szCs w:val="28"/>
        </w:rPr>
        <w:t xml:space="preserve"> хозяйство возьмут </w:t>
      </w:r>
      <w:r>
        <w:rPr>
          <w:sz w:val="28"/>
          <w:szCs w:val="28"/>
        </w:rPr>
        <w:sym w:font="Symbol" w:char="F05B"/>
      </w:r>
      <w:r>
        <w:rPr>
          <w:sz w:val="28"/>
          <w:szCs w:val="28"/>
        </w:rPr>
        <w:t>его</w:t>
      </w:r>
      <w:r>
        <w:rPr>
          <w:sz w:val="28"/>
          <w:szCs w:val="28"/>
        </w:rPr>
        <w:sym w:font="Symbol" w:char="F05D"/>
      </w:r>
      <w:r>
        <w:rPr>
          <w:sz w:val="28"/>
          <w:szCs w:val="28"/>
        </w:rPr>
        <w:t xml:space="preserve"> сородичи.</w:t>
      </w:r>
    </w:p>
    <w:p w:rsidR="00D14961" w:rsidRDefault="00D14961" w:rsidP="00D14961">
      <w:pPr>
        <w:ind w:firstLine="709"/>
        <w:jc w:val="both"/>
        <w:rPr>
          <w:sz w:val="28"/>
          <w:szCs w:val="28"/>
        </w:rPr>
      </w:pPr>
      <w:r>
        <w:rPr>
          <w:sz w:val="28"/>
          <w:szCs w:val="28"/>
        </w:rPr>
        <w:t xml:space="preserve">6. (Гай, Институции, </w:t>
      </w:r>
      <w:r>
        <w:rPr>
          <w:sz w:val="28"/>
          <w:szCs w:val="28"/>
          <w:lang w:val="en-US"/>
        </w:rPr>
        <w:t>I</w:t>
      </w:r>
      <w:r>
        <w:rPr>
          <w:sz w:val="28"/>
          <w:szCs w:val="28"/>
        </w:rPr>
        <w:t xml:space="preserve">.155: По закону </w:t>
      </w:r>
      <w:r>
        <w:rPr>
          <w:sz w:val="28"/>
          <w:szCs w:val="28"/>
          <w:lang w:val="en-US"/>
        </w:rPr>
        <w:t>XII</w:t>
      </w:r>
      <w:r>
        <w:rPr>
          <w:sz w:val="28"/>
          <w:szCs w:val="28"/>
        </w:rPr>
        <w:t xml:space="preserve"> таблиц опекунами над лицами, которым не было назначено опекуна по завещанию, являются их агнаты.)</w:t>
      </w:r>
    </w:p>
    <w:p w:rsidR="00D14961" w:rsidRDefault="00D14961" w:rsidP="00D14961">
      <w:pPr>
        <w:ind w:firstLine="709"/>
        <w:jc w:val="both"/>
        <w:rPr>
          <w:sz w:val="28"/>
          <w:szCs w:val="28"/>
        </w:rPr>
      </w:pPr>
      <w:r>
        <w:rPr>
          <w:sz w:val="28"/>
          <w:szCs w:val="28"/>
        </w:rPr>
        <w:t>7а. Если человек впал в безумие, то пусть власть над ним самим и над его имуществом возьмут его агнаты или его сородичи.</w:t>
      </w:r>
    </w:p>
    <w:p w:rsidR="00D14961" w:rsidRDefault="00D14961" w:rsidP="00D14961">
      <w:pPr>
        <w:ind w:firstLine="709"/>
        <w:jc w:val="both"/>
        <w:rPr>
          <w:sz w:val="28"/>
          <w:szCs w:val="28"/>
        </w:rPr>
      </w:pPr>
      <w:r>
        <w:rPr>
          <w:sz w:val="28"/>
          <w:szCs w:val="28"/>
          <w:lang w:val="en-US"/>
        </w:rPr>
        <w:t>8</w:t>
      </w:r>
      <w:r>
        <w:rPr>
          <w:sz w:val="28"/>
          <w:szCs w:val="28"/>
        </w:rPr>
        <w:t>а</w:t>
      </w:r>
      <w:r>
        <w:rPr>
          <w:sz w:val="28"/>
          <w:szCs w:val="28"/>
          <w:lang w:val="en-US"/>
        </w:rPr>
        <w:t>. (</w:t>
      </w:r>
      <w:r>
        <w:rPr>
          <w:sz w:val="28"/>
          <w:szCs w:val="28"/>
        </w:rPr>
        <w:t>Ульпиан</w:t>
      </w:r>
      <w:r>
        <w:rPr>
          <w:sz w:val="28"/>
          <w:szCs w:val="28"/>
          <w:lang w:val="en-US"/>
        </w:rPr>
        <w:t>, Lib. sing. regul., XL. I</w:t>
      </w:r>
      <w:r>
        <w:rPr>
          <w:sz w:val="28"/>
          <w:szCs w:val="28"/>
        </w:rPr>
        <w:t xml:space="preserve">: Закон </w:t>
      </w:r>
      <w:r>
        <w:rPr>
          <w:sz w:val="28"/>
          <w:szCs w:val="28"/>
          <w:lang w:val="en-US"/>
        </w:rPr>
        <w:t>XII</w:t>
      </w:r>
      <w:r>
        <w:rPr>
          <w:sz w:val="28"/>
          <w:szCs w:val="28"/>
        </w:rPr>
        <w:t xml:space="preserve"> таблиц передавал патрону </w:t>
      </w:r>
      <w:r>
        <w:rPr>
          <w:sz w:val="28"/>
          <w:szCs w:val="28"/>
          <w:vertAlign w:val="superscript"/>
        </w:rPr>
        <w:t>3</w:t>
      </w:r>
      <w:r>
        <w:rPr>
          <w:sz w:val="28"/>
          <w:szCs w:val="28"/>
        </w:rPr>
        <w:t xml:space="preserve"> наследство после римского гражданина из вольноотпущенников в том случае, если последний, не имея подвластных ему лиц, умирал, не оставив завещания.)</w:t>
      </w:r>
    </w:p>
    <w:p w:rsidR="00D14961" w:rsidRDefault="00D14961" w:rsidP="00D14961">
      <w:pPr>
        <w:ind w:firstLine="709"/>
        <w:jc w:val="both"/>
        <w:rPr>
          <w:sz w:val="28"/>
          <w:szCs w:val="28"/>
        </w:rPr>
      </w:pPr>
      <w:r>
        <w:rPr>
          <w:sz w:val="28"/>
          <w:szCs w:val="28"/>
        </w:rPr>
        <w:t xml:space="preserve">8б. (Ульпиан, </w:t>
      </w:r>
      <w:r>
        <w:rPr>
          <w:sz w:val="28"/>
          <w:szCs w:val="28"/>
          <w:lang w:val="en-US"/>
        </w:rPr>
        <w:t>I</w:t>
      </w:r>
      <w:r>
        <w:rPr>
          <w:sz w:val="28"/>
          <w:szCs w:val="28"/>
        </w:rPr>
        <w:t xml:space="preserve">.195. § 1. </w:t>
      </w:r>
      <w:r>
        <w:rPr>
          <w:sz w:val="28"/>
          <w:szCs w:val="28"/>
          <w:lang w:val="en-US"/>
        </w:rPr>
        <w:t>D</w:t>
      </w:r>
      <w:r>
        <w:rPr>
          <w:sz w:val="28"/>
          <w:szCs w:val="28"/>
        </w:rPr>
        <w:t>.</w:t>
      </w:r>
      <w:r>
        <w:rPr>
          <w:sz w:val="28"/>
          <w:szCs w:val="28"/>
          <w:lang w:val="en-US"/>
        </w:rPr>
        <w:t>L</w:t>
      </w:r>
      <w:r>
        <w:rPr>
          <w:sz w:val="28"/>
          <w:szCs w:val="28"/>
        </w:rPr>
        <w:t xml:space="preserve">. 16: Говоря </w:t>
      </w:r>
      <w:r>
        <w:rPr>
          <w:sz w:val="28"/>
          <w:szCs w:val="28"/>
        </w:rPr>
        <w:sym w:font="Symbol" w:char="F05B"/>
      </w:r>
      <w:r>
        <w:rPr>
          <w:sz w:val="28"/>
          <w:szCs w:val="28"/>
        </w:rPr>
        <w:t xml:space="preserve">об отношениях между патроном и вольноотпущенником, закон </w:t>
      </w:r>
      <w:r>
        <w:rPr>
          <w:sz w:val="28"/>
          <w:szCs w:val="28"/>
          <w:lang w:val="en-US"/>
        </w:rPr>
        <w:t>XII</w:t>
      </w:r>
      <w:r>
        <w:rPr>
          <w:sz w:val="28"/>
          <w:szCs w:val="28"/>
        </w:rPr>
        <w:t xml:space="preserve"> таблиц указывает, что имущество вольноотпущенника переходит из той семьи в эту семью, </w:t>
      </w:r>
      <w:r>
        <w:rPr>
          <w:sz w:val="28"/>
          <w:szCs w:val="28"/>
        </w:rPr>
        <w:sym w:font="Symbol" w:char="F05B"/>
      </w:r>
      <w:r>
        <w:rPr>
          <w:sz w:val="28"/>
          <w:szCs w:val="28"/>
        </w:rPr>
        <w:t>причем в данном случае</w:t>
      </w:r>
      <w:r>
        <w:rPr>
          <w:sz w:val="28"/>
          <w:szCs w:val="28"/>
        </w:rPr>
        <w:sym w:font="Symbol" w:char="F05D"/>
      </w:r>
      <w:r>
        <w:rPr>
          <w:sz w:val="28"/>
          <w:szCs w:val="28"/>
        </w:rPr>
        <w:t xml:space="preserve"> закон говорит </w:t>
      </w:r>
      <w:r>
        <w:rPr>
          <w:sz w:val="28"/>
          <w:szCs w:val="28"/>
        </w:rPr>
        <w:sym w:font="Symbol" w:char="F05B"/>
      </w:r>
      <w:r>
        <w:rPr>
          <w:sz w:val="28"/>
          <w:szCs w:val="28"/>
        </w:rPr>
        <w:t>о семье как совокупности</w:t>
      </w:r>
      <w:r>
        <w:rPr>
          <w:sz w:val="28"/>
          <w:szCs w:val="28"/>
        </w:rPr>
        <w:sym w:font="Symbol" w:char="F05D"/>
      </w:r>
      <w:r>
        <w:rPr>
          <w:sz w:val="28"/>
          <w:szCs w:val="28"/>
        </w:rPr>
        <w:t xml:space="preserve"> отдельных лиц.)</w:t>
      </w:r>
    </w:p>
    <w:p w:rsidR="00D14961" w:rsidRDefault="00D14961" w:rsidP="00D14961">
      <w:pPr>
        <w:ind w:firstLine="709"/>
        <w:jc w:val="both"/>
        <w:rPr>
          <w:sz w:val="28"/>
          <w:szCs w:val="28"/>
        </w:rPr>
      </w:pPr>
      <w:r>
        <w:rPr>
          <w:sz w:val="28"/>
          <w:szCs w:val="28"/>
        </w:rPr>
        <w:t xml:space="preserve">9а. (Гордиан, 1.6. с. </w:t>
      </w:r>
      <w:r>
        <w:rPr>
          <w:sz w:val="28"/>
          <w:szCs w:val="28"/>
          <w:lang w:val="en-US"/>
        </w:rPr>
        <w:t>III</w:t>
      </w:r>
      <w:r>
        <w:rPr>
          <w:sz w:val="28"/>
          <w:szCs w:val="28"/>
        </w:rPr>
        <w:t xml:space="preserve">. 36: По закону </w:t>
      </w:r>
      <w:r>
        <w:rPr>
          <w:sz w:val="28"/>
          <w:szCs w:val="28"/>
          <w:lang w:val="en-US"/>
        </w:rPr>
        <w:t>XII</w:t>
      </w:r>
      <w:r>
        <w:rPr>
          <w:sz w:val="28"/>
          <w:szCs w:val="28"/>
        </w:rPr>
        <w:t xml:space="preserve"> таблиц имущество, состоящее в долговых требованиях </w:t>
      </w:r>
      <w:r>
        <w:rPr>
          <w:sz w:val="28"/>
          <w:szCs w:val="28"/>
        </w:rPr>
        <w:sym w:font="Symbol" w:char="F05B"/>
      </w:r>
      <w:r>
        <w:rPr>
          <w:sz w:val="28"/>
          <w:szCs w:val="28"/>
        </w:rPr>
        <w:t>умершего к другим лицам</w:t>
      </w:r>
      <w:r>
        <w:rPr>
          <w:sz w:val="28"/>
          <w:szCs w:val="28"/>
        </w:rPr>
        <w:sym w:font="Symbol" w:char="F05D"/>
      </w:r>
      <w:r>
        <w:rPr>
          <w:sz w:val="28"/>
          <w:szCs w:val="28"/>
        </w:rPr>
        <w:t xml:space="preserve">, непосредственно, </w:t>
      </w:r>
      <w:r>
        <w:rPr>
          <w:sz w:val="28"/>
          <w:szCs w:val="28"/>
        </w:rPr>
        <w:sym w:font="Symbol" w:char="F05B"/>
      </w:r>
      <w:r>
        <w:rPr>
          <w:sz w:val="28"/>
          <w:szCs w:val="28"/>
        </w:rPr>
        <w:t>т.е. без выполнения каких-либо юридических формальностей</w:t>
      </w:r>
      <w:r>
        <w:rPr>
          <w:sz w:val="28"/>
          <w:szCs w:val="28"/>
        </w:rPr>
        <w:sym w:font="Symbol" w:char="F05D"/>
      </w:r>
      <w:r>
        <w:rPr>
          <w:sz w:val="28"/>
          <w:szCs w:val="28"/>
        </w:rPr>
        <w:t>, распределяется между сонаследниками в соответствии с их наследственными долями.)</w:t>
      </w:r>
    </w:p>
    <w:p w:rsidR="00D14961" w:rsidRDefault="00D14961" w:rsidP="00D14961">
      <w:pPr>
        <w:ind w:firstLine="709"/>
        <w:jc w:val="both"/>
        <w:rPr>
          <w:sz w:val="28"/>
          <w:szCs w:val="28"/>
        </w:rPr>
      </w:pPr>
      <w:r>
        <w:rPr>
          <w:sz w:val="28"/>
          <w:szCs w:val="28"/>
        </w:rPr>
        <w:t xml:space="preserve">9б. (Диоклетиан, 1.26. с. </w:t>
      </w:r>
      <w:r>
        <w:rPr>
          <w:sz w:val="28"/>
          <w:szCs w:val="28"/>
          <w:lang w:val="en-US"/>
        </w:rPr>
        <w:t>II</w:t>
      </w:r>
      <w:r>
        <w:rPr>
          <w:sz w:val="28"/>
          <w:szCs w:val="28"/>
        </w:rPr>
        <w:t xml:space="preserve">. 3: Согласно закону </w:t>
      </w:r>
      <w:r>
        <w:rPr>
          <w:sz w:val="28"/>
          <w:szCs w:val="28"/>
          <w:lang w:val="en-US"/>
        </w:rPr>
        <w:t>XII</w:t>
      </w:r>
      <w:r>
        <w:rPr>
          <w:sz w:val="28"/>
          <w:szCs w:val="28"/>
        </w:rPr>
        <w:t xml:space="preserve"> таблиц, долги умершего непосредственно разделяются </w:t>
      </w:r>
      <w:r>
        <w:rPr>
          <w:sz w:val="28"/>
          <w:szCs w:val="28"/>
        </w:rPr>
        <w:sym w:font="Symbol" w:char="F05B"/>
      </w:r>
      <w:r>
        <w:rPr>
          <w:sz w:val="28"/>
          <w:szCs w:val="28"/>
        </w:rPr>
        <w:t>между его наследниками</w:t>
      </w:r>
      <w:r>
        <w:rPr>
          <w:sz w:val="28"/>
          <w:szCs w:val="28"/>
        </w:rPr>
        <w:sym w:font="Symbol" w:char="F05D"/>
      </w:r>
      <w:r>
        <w:rPr>
          <w:sz w:val="28"/>
          <w:szCs w:val="28"/>
        </w:rPr>
        <w:t xml:space="preserve"> соразмерно полученным </w:t>
      </w:r>
      <w:r>
        <w:rPr>
          <w:sz w:val="28"/>
          <w:szCs w:val="28"/>
        </w:rPr>
        <w:sym w:font="Symbol" w:char="F05B"/>
      </w:r>
      <w:r>
        <w:rPr>
          <w:sz w:val="28"/>
          <w:szCs w:val="28"/>
        </w:rPr>
        <w:t>ими</w:t>
      </w:r>
      <w:r>
        <w:rPr>
          <w:sz w:val="28"/>
          <w:szCs w:val="28"/>
        </w:rPr>
        <w:sym w:font="Symbol" w:char="F05D"/>
      </w:r>
      <w:r>
        <w:rPr>
          <w:sz w:val="28"/>
          <w:szCs w:val="28"/>
        </w:rPr>
        <w:t xml:space="preserve"> долям наследства.)</w:t>
      </w:r>
    </w:p>
    <w:p w:rsidR="00D14961" w:rsidRDefault="00D14961" w:rsidP="00D14961">
      <w:pPr>
        <w:ind w:firstLine="709"/>
        <w:jc w:val="both"/>
        <w:rPr>
          <w:sz w:val="28"/>
          <w:szCs w:val="28"/>
        </w:rPr>
      </w:pPr>
      <w:r>
        <w:rPr>
          <w:sz w:val="28"/>
          <w:szCs w:val="28"/>
        </w:rPr>
        <w:t xml:space="preserve">Таблица </w:t>
      </w:r>
      <w:r>
        <w:rPr>
          <w:sz w:val="28"/>
          <w:szCs w:val="28"/>
          <w:lang w:val="en-US"/>
        </w:rPr>
        <w:t>VI</w:t>
      </w:r>
      <w:r>
        <w:rPr>
          <w:sz w:val="28"/>
          <w:szCs w:val="28"/>
        </w:rPr>
        <w:t>. 1. Если кто заключает сделку самозаклада </w:t>
      </w:r>
      <w:r>
        <w:rPr>
          <w:sz w:val="28"/>
          <w:szCs w:val="28"/>
          <w:vertAlign w:val="superscript"/>
        </w:rPr>
        <w:t>4</w:t>
      </w:r>
      <w:r>
        <w:rPr>
          <w:sz w:val="28"/>
          <w:szCs w:val="28"/>
        </w:rPr>
        <w:t xml:space="preserve"> или отчуждения вещи </w:t>
      </w:r>
      <w:r>
        <w:rPr>
          <w:sz w:val="28"/>
          <w:szCs w:val="28"/>
        </w:rPr>
        <w:sym w:font="Symbol" w:char="F05B"/>
      </w:r>
      <w:r>
        <w:rPr>
          <w:sz w:val="28"/>
          <w:szCs w:val="28"/>
        </w:rPr>
        <w:t>в присутствии 5 свидетелей и весовщика </w:t>
      </w:r>
      <w:r>
        <w:rPr>
          <w:sz w:val="28"/>
          <w:szCs w:val="28"/>
          <w:vertAlign w:val="superscript"/>
        </w:rPr>
        <w:t>5</w:t>
      </w:r>
      <w:r>
        <w:rPr>
          <w:sz w:val="28"/>
          <w:szCs w:val="28"/>
        </w:rPr>
        <w:sym w:font="Symbol" w:char="F05D"/>
      </w:r>
      <w:r>
        <w:rPr>
          <w:sz w:val="28"/>
          <w:szCs w:val="28"/>
        </w:rPr>
        <w:t>, то пусть слова, которые произносятся при этом, почитаются ненарушимыми.</w:t>
      </w:r>
    </w:p>
    <w:p w:rsidR="00D14961" w:rsidRDefault="00D14961" w:rsidP="00D14961">
      <w:pPr>
        <w:ind w:firstLine="709"/>
        <w:jc w:val="both"/>
        <w:rPr>
          <w:sz w:val="28"/>
          <w:szCs w:val="28"/>
        </w:rPr>
      </w:pPr>
      <w:r>
        <w:rPr>
          <w:sz w:val="28"/>
          <w:szCs w:val="28"/>
        </w:rPr>
        <w:t xml:space="preserve">2. (Цицерон, Об обязанностях, </w:t>
      </w:r>
      <w:r>
        <w:rPr>
          <w:sz w:val="28"/>
          <w:szCs w:val="28"/>
          <w:lang w:val="en-US"/>
        </w:rPr>
        <w:t>III</w:t>
      </w:r>
      <w:r>
        <w:rPr>
          <w:sz w:val="28"/>
          <w:szCs w:val="28"/>
        </w:rPr>
        <w:t xml:space="preserve">.16: По </w:t>
      </w:r>
      <w:r>
        <w:rPr>
          <w:sz w:val="28"/>
          <w:szCs w:val="28"/>
          <w:lang w:val="en-US"/>
        </w:rPr>
        <w:t>XII</w:t>
      </w:r>
      <w:r>
        <w:rPr>
          <w:sz w:val="28"/>
          <w:szCs w:val="28"/>
        </w:rPr>
        <w:t xml:space="preserve"> таблицам считалось достаточным представить доказательства того, что было произнесено </w:t>
      </w:r>
      <w:r>
        <w:rPr>
          <w:sz w:val="28"/>
          <w:szCs w:val="28"/>
        </w:rPr>
        <w:sym w:font="Symbol" w:char="F05B"/>
      </w:r>
      <w:r>
        <w:rPr>
          <w:sz w:val="28"/>
          <w:szCs w:val="28"/>
        </w:rPr>
        <w:t>при заключении</w:t>
      </w:r>
      <w:r>
        <w:rPr>
          <w:sz w:val="28"/>
          <w:szCs w:val="28"/>
        </w:rPr>
        <w:sym w:font="Symbol" w:char="F05D"/>
      </w:r>
      <w:r>
        <w:rPr>
          <w:sz w:val="28"/>
          <w:szCs w:val="28"/>
        </w:rPr>
        <w:t xml:space="preserve"> сделки, и отказывавшийся от своих слов подлежал штрафу вдвое.)</w:t>
      </w:r>
    </w:p>
    <w:p w:rsidR="00D14961" w:rsidRDefault="00D14961" w:rsidP="00D14961">
      <w:pPr>
        <w:ind w:firstLine="709"/>
        <w:jc w:val="both"/>
        <w:rPr>
          <w:sz w:val="28"/>
          <w:szCs w:val="28"/>
        </w:rPr>
      </w:pPr>
      <w:r>
        <w:rPr>
          <w:sz w:val="28"/>
          <w:szCs w:val="28"/>
        </w:rPr>
        <w:t xml:space="preserve">3. (Цицерон, Тор. </w:t>
      </w:r>
      <w:r>
        <w:rPr>
          <w:sz w:val="28"/>
          <w:szCs w:val="28"/>
          <w:lang w:val="en-US"/>
        </w:rPr>
        <w:t>IV</w:t>
      </w:r>
      <w:r>
        <w:rPr>
          <w:sz w:val="28"/>
          <w:szCs w:val="28"/>
        </w:rPr>
        <w:t xml:space="preserve">.23: Давность владения в отношении земельного участка </w:t>
      </w:r>
      <w:r>
        <w:rPr>
          <w:sz w:val="28"/>
          <w:szCs w:val="28"/>
        </w:rPr>
        <w:sym w:font="Symbol" w:char="F05B"/>
      </w:r>
      <w:r>
        <w:rPr>
          <w:sz w:val="28"/>
          <w:szCs w:val="28"/>
        </w:rPr>
        <w:t>устанавливалась</w:t>
      </w:r>
      <w:r>
        <w:rPr>
          <w:sz w:val="28"/>
          <w:szCs w:val="28"/>
        </w:rPr>
        <w:sym w:font="Symbol" w:char="F05D"/>
      </w:r>
      <w:r>
        <w:rPr>
          <w:sz w:val="28"/>
          <w:szCs w:val="28"/>
        </w:rPr>
        <w:t xml:space="preserve"> в два года, в отношении всех других вещей – в один год.)</w:t>
      </w:r>
    </w:p>
    <w:p w:rsidR="00D14961" w:rsidRDefault="00D14961" w:rsidP="00D14961">
      <w:pPr>
        <w:ind w:firstLine="709"/>
        <w:jc w:val="both"/>
        <w:rPr>
          <w:sz w:val="28"/>
          <w:szCs w:val="28"/>
        </w:rPr>
      </w:pPr>
      <w:r>
        <w:rPr>
          <w:sz w:val="28"/>
          <w:szCs w:val="28"/>
        </w:rPr>
        <w:lastRenderedPageBreak/>
        <w:t xml:space="preserve">4. (Гай, Институции, 1.3: Законом </w:t>
      </w:r>
      <w:r>
        <w:rPr>
          <w:sz w:val="28"/>
          <w:szCs w:val="28"/>
          <w:lang w:val="en-US"/>
        </w:rPr>
        <w:t>XII</w:t>
      </w:r>
      <w:r>
        <w:rPr>
          <w:sz w:val="28"/>
          <w:szCs w:val="28"/>
        </w:rPr>
        <w:t xml:space="preserve"> таблиц было определено, что женщина, не желавшая установления над собой власти мужа </w:t>
      </w:r>
      <w:r>
        <w:rPr>
          <w:sz w:val="28"/>
          <w:szCs w:val="28"/>
        </w:rPr>
        <w:sym w:font="Symbol" w:char="F05B"/>
      </w:r>
      <w:r>
        <w:rPr>
          <w:sz w:val="28"/>
          <w:szCs w:val="28"/>
        </w:rPr>
        <w:t>фактом давностного с нею сожительства</w:t>
      </w:r>
      <w:r>
        <w:rPr>
          <w:sz w:val="28"/>
          <w:szCs w:val="28"/>
        </w:rPr>
        <w:sym w:font="Symbol" w:char="F05D"/>
      </w:r>
      <w:r>
        <w:rPr>
          <w:sz w:val="28"/>
          <w:szCs w:val="28"/>
        </w:rPr>
        <w:t xml:space="preserve">, должна была ежегодно отлучаться из своего дома на три ночи и таким образом прерывать годичное давностное владение </w:t>
      </w:r>
      <w:r>
        <w:rPr>
          <w:sz w:val="28"/>
          <w:szCs w:val="28"/>
        </w:rPr>
        <w:sym w:font="Symbol" w:char="F05B"/>
      </w:r>
      <w:r>
        <w:rPr>
          <w:sz w:val="28"/>
          <w:szCs w:val="28"/>
        </w:rPr>
        <w:t>ею</w:t>
      </w:r>
      <w:r>
        <w:rPr>
          <w:sz w:val="28"/>
          <w:szCs w:val="28"/>
        </w:rPr>
        <w:sym w:font="Symbol" w:char="F05D"/>
      </w:r>
      <w:r>
        <w:rPr>
          <w:sz w:val="28"/>
          <w:szCs w:val="28"/>
        </w:rPr>
        <w:t>.)</w:t>
      </w:r>
    </w:p>
    <w:p w:rsidR="00D14961" w:rsidRDefault="00D14961" w:rsidP="00D14961">
      <w:pPr>
        <w:ind w:firstLine="709"/>
        <w:jc w:val="both"/>
        <w:rPr>
          <w:sz w:val="28"/>
          <w:szCs w:val="28"/>
        </w:rPr>
      </w:pPr>
      <w:r>
        <w:rPr>
          <w:sz w:val="28"/>
          <w:szCs w:val="28"/>
        </w:rPr>
        <w:t xml:space="preserve">5. (АвлГеллий, Аттические ночи, ХХ.17.7.8: Собственноручно отстоять </w:t>
      </w:r>
      <w:r>
        <w:rPr>
          <w:sz w:val="28"/>
          <w:szCs w:val="28"/>
        </w:rPr>
        <w:sym w:font="Symbol" w:char="F05B"/>
      </w:r>
      <w:r>
        <w:rPr>
          <w:sz w:val="28"/>
          <w:szCs w:val="28"/>
        </w:rPr>
        <w:t>свою вещь</w:t>
      </w:r>
      <w:r>
        <w:rPr>
          <w:sz w:val="28"/>
          <w:szCs w:val="28"/>
        </w:rPr>
        <w:sym w:font="Symbol" w:char="F05D"/>
      </w:r>
      <w:r>
        <w:rPr>
          <w:sz w:val="28"/>
          <w:szCs w:val="28"/>
        </w:rPr>
        <w:t xml:space="preserve"> при судоговорении… это значит наложить руку на ту вещь, о которой идет спор при судоговорении, </w:t>
      </w:r>
      <w:r>
        <w:rPr>
          <w:sz w:val="28"/>
          <w:szCs w:val="28"/>
        </w:rPr>
        <w:sym w:font="Symbol" w:char="F05B"/>
      </w:r>
      <w:r>
        <w:rPr>
          <w:sz w:val="28"/>
          <w:szCs w:val="28"/>
        </w:rPr>
        <w:t>т.е. иными словами</w:t>
      </w:r>
      <w:r>
        <w:rPr>
          <w:sz w:val="28"/>
          <w:szCs w:val="28"/>
        </w:rPr>
        <w:sym w:font="Symbol" w:char="F05D"/>
      </w:r>
      <w:r>
        <w:rPr>
          <w:sz w:val="28"/>
          <w:szCs w:val="28"/>
        </w:rPr>
        <w:t xml:space="preserve">, состязаясь с противником, ухватиться рукой за спорную вещь и в торжественных выражениях отстаивать право на нее. Наложение руки на вещь производилось в определенном месте в присутствии претора на основании </w:t>
      </w:r>
      <w:r>
        <w:rPr>
          <w:sz w:val="28"/>
          <w:szCs w:val="28"/>
          <w:lang w:val="en-US"/>
        </w:rPr>
        <w:t>XII</w:t>
      </w:r>
      <w:r>
        <w:rPr>
          <w:sz w:val="28"/>
          <w:szCs w:val="28"/>
        </w:rPr>
        <w:t xml:space="preserve"> таблиц, где было написано: «Если кто-нибудь собственноручно отстаивает свою вещь при судоговорении» </w:t>
      </w:r>
      <w:r>
        <w:rPr>
          <w:sz w:val="28"/>
          <w:szCs w:val="28"/>
          <w:vertAlign w:val="superscript"/>
        </w:rPr>
        <w:t>6</w:t>
      </w:r>
      <w:r>
        <w:rPr>
          <w:sz w:val="28"/>
          <w:szCs w:val="28"/>
        </w:rPr>
        <w:t>.)</w:t>
      </w:r>
    </w:p>
    <w:p w:rsidR="00D14961" w:rsidRDefault="00D14961" w:rsidP="00D14961">
      <w:pPr>
        <w:ind w:firstLine="709"/>
        <w:jc w:val="both"/>
        <w:rPr>
          <w:sz w:val="28"/>
          <w:szCs w:val="28"/>
        </w:rPr>
      </w:pPr>
      <w:r>
        <w:rPr>
          <w:sz w:val="28"/>
          <w:szCs w:val="28"/>
        </w:rPr>
        <w:t xml:space="preserve">5б. (Павел, </w:t>
      </w:r>
      <w:r>
        <w:rPr>
          <w:sz w:val="28"/>
          <w:szCs w:val="28"/>
          <w:lang w:val="en-US"/>
        </w:rPr>
        <w:t>Fragm</w:t>
      </w:r>
      <w:r>
        <w:rPr>
          <w:sz w:val="28"/>
          <w:szCs w:val="28"/>
        </w:rPr>
        <w:t xml:space="preserve">. </w:t>
      </w:r>
      <w:r>
        <w:rPr>
          <w:sz w:val="28"/>
          <w:szCs w:val="28"/>
          <w:lang w:val="en-US"/>
        </w:rPr>
        <w:t>Vatic</w:t>
      </w:r>
      <w:r>
        <w:rPr>
          <w:sz w:val="28"/>
          <w:szCs w:val="28"/>
        </w:rPr>
        <w:t xml:space="preserve">., 50: Закон </w:t>
      </w:r>
      <w:r>
        <w:rPr>
          <w:sz w:val="28"/>
          <w:szCs w:val="28"/>
          <w:lang w:val="en-US"/>
        </w:rPr>
        <w:t>XII</w:t>
      </w:r>
      <w:r>
        <w:rPr>
          <w:sz w:val="28"/>
          <w:szCs w:val="28"/>
        </w:rPr>
        <w:t xml:space="preserve"> таблиц утвердил </w:t>
      </w:r>
      <w:r>
        <w:rPr>
          <w:sz w:val="28"/>
          <w:szCs w:val="28"/>
        </w:rPr>
        <w:sym w:font="Symbol" w:char="F05B"/>
      </w:r>
      <w:r>
        <w:rPr>
          <w:sz w:val="28"/>
          <w:szCs w:val="28"/>
        </w:rPr>
        <w:t>отчуждение вещи</w:t>
      </w:r>
      <w:r>
        <w:rPr>
          <w:sz w:val="28"/>
          <w:szCs w:val="28"/>
        </w:rPr>
        <w:sym w:font="Symbol" w:char="F05D"/>
      </w:r>
      <w:r>
        <w:rPr>
          <w:sz w:val="28"/>
          <w:szCs w:val="28"/>
        </w:rPr>
        <w:t xml:space="preserve"> путем сделки, совершавшейся в присутствии 5 свидетелей и весовщика, а также путем отказа от права собственности на эту вещь при судоговорении перед претором.)</w:t>
      </w:r>
    </w:p>
    <w:p w:rsidR="00D14961" w:rsidRDefault="00D14961" w:rsidP="00D14961">
      <w:pPr>
        <w:ind w:firstLine="709"/>
        <w:jc w:val="both"/>
        <w:rPr>
          <w:sz w:val="28"/>
          <w:szCs w:val="28"/>
        </w:rPr>
      </w:pPr>
      <w:r>
        <w:rPr>
          <w:sz w:val="28"/>
          <w:szCs w:val="28"/>
        </w:rPr>
        <w:t xml:space="preserve">7. Пусть </w:t>
      </w:r>
      <w:r>
        <w:rPr>
          <w:sz w:val="28"/>
          <w:szCs w:val="28"/>
        </w:rPr>
        <w:sym w:font="Symbol" w:char="F05B"/>
      </w:r>
      <w:r>
        <w:rPr>
          <w:sz w:val="28"/>
          <w:szCs w:val="28"/>
        </w:rPr>
        <w:t>собственник</w:t>
      </w:r>
      <w:r>
        <w:rPr>
          <w:sz w:val="28"/>
          <w:szCs w:val="28"/>
        </w:rPr>
        <w:sym w:font="Symbol" w:char="F05D"/>
      </w:r>
      <w:r>
        <w:rPr>
          <w:sz w:val="28"/>
          <w:szCs w:val="28"/>
        </w:rPr>
        <w:t xml:space="preserve"> не трогает и не отнимает </w:t>
      </w:r>
      <w:r>
        <w:rPr>
          <w:sz w:val="28"/>
          <w:szCs w:val="28"/>
        </w:rPr>
        <w:sym w:font="Symbol" w:char="F05B"/>
      </w:r>
      <w:r>
        <w:rPr>
          <w:sz w:val="28"/>
          <w:szCs w:val="28"/>
        </w:rPr>
        <w:t>принадлежащего ему</w:t>
      </w:r>
      <w:r>
        <w:rPr>
          <w:sz w:val="28"/>
          <w:szCs w:val="28"/>
        </w:rPr>
        <w:sym w:font="Symbol" w:char="F05D"/>
      </w:r>
      <w:r>
        <w:rPr>
          <w:sz w:val="28"/>
          <w:szCs w:val="28"/>
        </w:rPr>
        <w:t xml:space="preserve"> бревна или жердей, использованных </w:t>
      </w:r>
      <w:r>
        <w:rPr>
          <w:sz w:val="28"/>
          <w:szCs w:val="28"/>
        </w:rPr>
        <w:sym w:font="Symbol" w:char="F05B"/>
      </w:r>
      <w:r>
        <w:rPr>
          <w:sz w:val="28"/>
          <w:szCs w:val="28"/>
        </w:rPr>
        <w:t>другим человеком</w:t>
      </w:r>
      <w:r>
        <w:rPr>
          <w:sz w:val="28"/>
          <w:szCs w:val="28"/>
        </w:rPr>
        <w:sym w:font="Symbol" w:char="F05D"/>
      </w:r>
      <w:r>
        <w:rPr>
          <w:sz w:val="28"/>
          <w:szCs w:val="28"/>
        </w:rPr>
        <w:t xml:space="preserve"> на постройку здания или для посадки виноградника.</w:t>
      </w:r>
    </w:p>
    <w:p w:rsidR="00D14961" w:rsidRDefault="00D14961" w:rsidP="00D14961">
      <w:pPr>
        <w:ind w:firstLine="709"/>
        <w:jc w:val="both"/>
        <w:rPr>
          <w:sz w:val="28"/>
          <w:szCs w:val="28"/>
        </w:rPr>
      </w:pPr>
      <w:r>
        <w:rPr>
          <w:sz w:val="28"/>
          <w:szCs w:val="28"/>
        </w:rPr>
        <w:t xml:space="preserve">8. (Ульпиан, </w:t>
      </w:r>
      <w:r>
        <w:rPr>
          <w:sz w:val="28"/>
          <w:szCs w:val="28"/>
          <w:lang w:val="en-US"/>
        </w:rPr>
        <w:t>I</w:t>
      </w:r>
      <w:r>
        <w:rPr>
          <w:sz w:val="28"/>
          <w:szCs w:val="28"/>
        </w:rPr>
        <w:t xml:space="preserve">. 1 </w:t>
      </w:r>
      <w:r>
        <w:rPr>
          <w:sz w:val="28"/>
          <w:szCs w:val="28"/>
          <w:lang w:val="en-US"/>
        </w:rPr>
        <w:t>pr</w:t>
      </w:r>
      <w:r>
        <w:rPr>
          <w:sz w:val="28"/>
          <w:szCs w:val="28"/>
        </w:rPr>
        <w:t xml:space="preserve">. </w:t>
      </w:r>
      <w:r>
        <w:rPr>
          <w:sz w:val="28"/>
          <w:szCs w:val="28"/>
          <w:lang w:val="en-US"/>
        </w:rPr>
        <w:t>D</w:t>
      </w:r>
      <w:r>
        <w:rPr>
          <w:sz w:val="28"/>
          <w:szCs w:val="28"/>
        </w:rPr>
        <w:t xml:space="preserve">. </w:t>
      </w:r>
      <w:r>
        <w:rPr>
          <w:sz w:val="28"/>
          <w:szCs w:val="28"/>
          <w:lang w:val="en-US"/>
        </w:rPr>
        <w:t>XLVII</w:t>
      </w:r>
      <w:r>
        <w:rPr>
          <w:sz w:val="28"/>
          <w:szCs w:val="28"/>
        </w:rPr>
        <w:t xml:space="preserve">. 3: Закон </w:t>
      </w:r>
      <w:r>
        <w:rPr>
          <w:sz w:val="28"/>
          <w:szCs w:val="28"/>
          <w:lang w:val="en-US"/>
        </w:rPr>
        <w:t>XII</w:t>
      </w:r>
      <w:r>
        <w:rPr>
          <w:sz w:val="28"/>
          <w:szCs w:val="28"/>
        </w:rPr>
        <w:t xml:space="preserve"> таблиц не позволял ни отнимать, ни требовать как свою собственность украденные бревна и жерди, употребленные на постройку или для посадки виноградника, но предоставлял при этом иск в двойном размере </w:t>
      </w:r>
      <w:r>
        <w:rPr>
          <w:sz w:val="28"/>
          <w:szCs w:val="28"/>
        </w:rPr>
        <w:sym w:font="Symbol" w:char="F05B"/>
      </w:r>
      <w:r>
        <w:rPr>
          <w:sz w:val="28"/>
          <w:szCs w:val="28"/>
        </w:rPr>
        <w:t>стоимости этих материалов</w:t>
      </w:r>
      <w:r>
        <w:rPr>
          <w:sz w:val="28"/>
          <w:szCs w:val="28"/>
        </w:rPr>
        <w:sym w:font="Symbol" w:char="F05D"/>
      </w:r>
      <w:r>
        <w:rPr>
          <w:sz w:val="28"/>
          <w:szCs w:val="28"/>
        </w:rPr>
        <w:t xml:space="preserve"> против того, кто обвинялся в использовании их.)</w:t>
      </w:r>
    </w:p>
    <w:p w:rsidR="00D14961" w:rsidRDefault="00D14961" w:rsidP="00D14961">
      <w:pPr>
        <w:ind w:firstLine="709"/>
        <w:jc w:val="both"/>
        <w:rPr>
          <w:sz w:val="28"/>
          <w:szCs w:val="28"/>
        </w:rPr>
      </w:pPr>
      <w:r>
        <w:rPr>
          <w:sz w:val="28"/>
          <w:szCs w:val="28"/>
        </w:rPr>
        <w:t xml:space="preserve">Таблица </w:t>
      </w:r>
      <w:r>
        <w:rPr>
          <w:sz w:val="28"/>
          <w:szCs w:val="28"/>
          <w:lang w:val="en-US"/>
        </w:rPr>
        <w:t>VII</w:t>
      </w:r>
      <w:r>
        <w:rPr>
          <w:sz w:val="28"/>
          <w:szCs w:val="28"/>
        </w:rPr>
        <w:t xml:space="preserve">. 1. (Фест, </w:t>
      </w:r>
      <w:r>
        <w:rPr>
          <w:sz w:val="28"/>
          <w:szCs w:val="28"/>
          <w:lang w:val="en-US"/>
        </w:rPr>
        <w:t>Deverb</w:t>
      </w:r>
      <w:r>
        <w:rPr>
          <w:sz w:val="28"/>
          <w:szCs w:val="28"/>
        </w:rPr>
        <w:t xml:space="preserve">. </w:t>
      </w:r>
      <w:r>
        <w:rPr>
          <w:sz w:val="28"/>
          <w:szCs w:val="28"/>
          <w:lang w:val="en-US"/>
        </w:rPr>
        <w:t>signif</w:t>
      </w:r>
      <w:r>
        <w:rPr>
          <w:sz w:val="28"/>
          <w:szCs w:val="28"/>
        </w:rPr>
        <w:t xml:space="preserve">., 4: Обход, </w:t>
      </w:r>
      <w:r>
        <w:rPr>
          <w:sz w:val="28"/>
          <w:szCs w:val="28"/>
        </w:rPr>
        <w:sym w:font="Symbol" w:char="F05B"/>
      </w:r>
      <w:r>
        <w:rPr>
          <w:sz w:val="28"/>
          <w:szCs w:val="28"/>
        </w:rPr>
        <w:t>т.е. незастроенное место</w:t>
      </w:r>
      <w:r>
        <w:rPr>
          <w:sz w:val="28"/>
          <w:szCs w:val="28"/>
        </w:rPr>
        <w:sym w:font="Symbol" w:char="F05D"/>
      </w:r>
      <w:r>
        <w:rPr>
          <w:sz w:val="28"/>
          <w:szCs w:val="28"/>
        </w:rPr>
        <w:t>, вокруг здания должен быть шириною в два с половиной фута.)</w:t>
      </w:r>
    </w:p>
    <w:p w:rsidR="00D14961" w:rsidRDefault="00D14961" w:rsidP="00D14961">
      <w:pPr>
        <w:ind w:firstLine="709"/>
        <w:jc w:val="both"/>
        <w:rPr>
          <w:sz w:val="28"/>
          <w:szCs w:val="28"/>
        </w:rPr>
      </w:pPr>
      <w:r>
        <w:rPr>
          <w:sz w:val="28"/>
          <w:szCs w:val="28"/>
        </w:rPr>
        <w:t xml:space="preserve">2. (Гай, 1.13. </w:t>
      </w:r>
      <w:r>
        <w:rPr>
          <w:sz w:val="28"/>
          <w:szCs w:val="28"/>
          <w:lang w:val="en-US"/>
        </w:rPr>
        <w:t>D</w:t>
      </w:r>
      <w:r>
        <w:rPr>
          <w:sz w:val="28"/>
          <w:szCs w:val="28"/>
        </w:rPr>
        <w:t>.</w:t>
      </w:r>
      <w:r>
        <w:rPr>
          <w:sz w:val="28"/>
          <w:szCs w:val="28"/>
          <w:lang w:val="en-US"/>
        </w:rPr>
        <w:t>X</w:t>
      </w:r>
      <w:r>
        <w:rPr>
          <w:sz w:val="28"/>
          <w:szCs w:val="28"/>
        </w:rPr>
        <w:t xml:space="preserve">. 1 Нужно заметить, что при иске о размежевании границ необходимо соблюдать указание закона </w:t>
      </w:r>
      <w:r>
        <w:rPr>
          <w:sz w:val="28"/>
          <w:szCs w:val="28"/>
        </w:rPr>
        <w:sym w:font="Symbol" w:char="F05B"/>
      </w:r>
      <w:r>
        <w:rPr>
          <w:sz w:val="28"/>
          <w:szCs w:val="28"/>
          <w:lang w:val="en-US"/>
        </w:rPr>
        <w:t>XII</w:t>
      </w:r>
      <w:r>
        <w:rPr>
          <w:sz w:val="28"/>
          <w:szCs w:val="28"/>
        </w:rPr>
        <w:t xml:space="preserve"> таблиц</w:t>
      </w:r>
      <w:r>
        <w:rPr>
          <w:sz w:val="28"/>
          <w:szCs w:val="28"/>
        </w:rPr>
        <w:sym w:font="Symbol" w:char="F05D"/>
      </w:r>
      <w:r>
        <w:rPr>
          <w:sz w:val="28"/>
          <w:szCs w:val="28"/>
        </w:rPr>
        <w:t xml:space="preserve">, установленное как бы по примеру следующего законодательного распоряжения, которое, как говорят, было проведено в Афинах Солоном: если вдоль соседнего участка выкапывался ров, то нельзя было переступать границы, если </w:t>
      </w:r>
      <w:r>
        <w:rPr>
          <w:sz w:val="28"/>
          <w:szCs w:val="28"/>
        </w:rPr>
        <w:sym w:font="Symbol" w:char="F05B"/>
      </w:r>
      <w:r>
        <w:rPr>
          <w:sz w:val="28"/>
          <w:szCs w:val="28"/>
        </w:rPr>
        <w:t>ставить</w:t>
      </w:r>
      <w:r>
        <w:rPr>
          <w:sz w:val="28"/>
          <w:szCs w:val="28"/>
        </w:rPr>
        <w:sym w:font="Symbol" w:char="F05D"/>
      </w:r>
      <w:r>
        <w:rPr>
          <w:sz w:val="28"/>
          <w:szCs w:val="28"/>
        </w:rPr>
        <w:t xml:space="preserve"> забор, то нужно отступать </w:t>
      </w:r>
      <w:r>
        <w:rPr>
          <w:sz w:val="28"/>
          <w:szCs w:val="28"/>
        </w:rPr>
        <w:sym w:font="Symbol" w:char="F05B"/>
      </w:r>
      <w:r>
        <w:rPr>
          <w:sz w:val="28"/>
          <w:szCs w:val="28"/>
        </w:rPr>
        <w:t>от соседнего участка</w:t>
      </w:r>
      <w:r>
        <w:rPr>
          <w:sz w:val="28"/>
          <w:szCs w:val="28"/>
        </w:rPr>
        <w:sym w:font="Symbol" w:char="F05D"/>
      </w:r>
      <w:r>
        <w:rPr>
          <w:sz w:val="28"/>
          <w:szCs w:val="28"/>
        </w:rPr>
        <w:t xml:space="preserve"> на один фут, если дом для жилья, то отступить на два фута, если копают яму или могилу, отступить настолько, насколько глубоко выкопана яма, если колодезь, отступить на </w:t>
      </w:r>
      <w:smartTag w:uri="urn:schemas-microsoft-com:office:smarttags" w:element="metricconverter">
        <w:smartTagPr>
          <w:attr w:name="ProductID" w:val="6 футов"/>
        </w:smartTagPr>
        <w:r>
          <w:rPr>
            <w:sz w:val="28"/>
            <w:szCs w:val="28"/>
          </w:rPr>
          <w:t>6 футов</w:t>
        </w:r>
      </w:smartTag>
      <w:r>
        <w:rPr>
          <w:sz w:val="28"/>
          <w:szCs w:val="28"/>
        </w:rPr>
        <w:t xml:space="preserve">, если сажают оливу или смоковницу, отступить от соседнего участка на девять футов, а прочие деревья – на </w:t>
      </w:r>
      <w:smartTag w:uri="urn:schemas-microsoft-com:office:smarttags" w:element="metricconverter">
        <w:smartTagPr>
          <w:attr w:name="ProductID" w:val="5 футов"/>
        </w:smartTagPr>
        <w:r>
          <w:rPr>
            <w:sz w:val="28"/>
            <w:szCs w:val="28"/>
          </w:rPr>
          <w:t>5 футов</w:t>
        </w:r>
      </w:smartTag>
      <w:r>
        <w:rPr>
          <w:sz w:val="28"/>
          <w:szCs w:val="28"/>
        </w:rPr>
        <w:t>.)</w:t>
      </w:r>
    </w:p>
    <w:p w:rsidR="00D14961" w:rsidRDefault="00D14961" w:rsidP="00D14961">
      <w:pPr>
        <w:ind w:firstLine="709"/>
        <w:jc w:val="both"/>
        <w:rPr>
          <w:sz w:val="28"/>
          <w:szCs w:val="28"/>
        </w:rPr>
      </w:pPr>
      <w:r>
        <w:rPr>
          <w:sz w:val="28"/>
          <w:szCs w:val="28"/>
        </w:rPr>
        <w:t xml:space="preserve">6. (Гай, 1.8. </w:t>
      </w:r>
      <w:r>
        <w:rPr>
          <w:sz w:val="28"/>
          <w:szCs w:val="28"/>
          <w:lang w:val="en-US"/>
        </w:rPr>
        <w:t>D</w:t>
      </w:r>
      <w:r>
        <w:rPr>
          <w:sz w:val="28"/>
          <w:szCs w:val="28"/>
        </w:rPr>
        <w:t xml:space="preserve">. </w:t>
      </w:r>
      <w:r>
        <w:rPr>
          <w:sz w:val="28"/>
          <w:szCs w:val="28"/>
          <w:lang w:val="en-US"/>
        </w:rPr>
        <w:t>VIII</w:t>
      </w:r>
      <w:r>
        <w:rPr>
          <w:sz w:val="28"/>
          <w:szCs w:val="28"/>
        </w:rPr>
        <w:t xml:space="preserve">.3: По закону </w:t>
      </w:r>
      <w:r>
        <w:rPr>
          <w:sz w:val="28"/>
          <w:szCs w:val="28"/>
          <w:lang w:val="en-US"/>
        </w:rPr>
        <w:t>XII</w:t>
      </w:r>
      <w:r>
        <w:rPr>
          <w:sz w:val="28"/>
          <w:szCs w:val="28"/>
        </w:rPr>
        <w:t xml:space="preserve"> таблиц ширина дороги по прямому направлению определялась в </w:t>
      </w:r>
      <w:smartTag w:uri="urn:schemas-microsoft-com:office:smarttags" w:element="metricconverter">
        <w:smartTagPr>
          <w:attr w:name="ProductID" w:val="8 футов"/>
        </w:smartTagPr>
        <w:r>
          <w:rPr>
            <w:sz w:val="28"/>
            <w:szCs w:val="28"/>
          </w:rPr>
          <w:t>8 футов</w:t>
        </w:r>
      </w:smartTag>
      <w:r>
        <w:rPr>
          <w:sz w:val="28"/>
          <w:szCs w:val="28"/>
        </w:rPr>
        <w:t xml:space="preserve">, а на поворотах – в </w:t>
      </w:r>
      <w:smartTag w:uri="urn:schemas-microsoft-com:office:smarttags" w:element="metricconverter">
        <w:smartTagPr>
          <w:attr w:name="ProductID" w:val="16 футов"/>
        </w:smartTagPr>
        <w:r>
          <w:rPr>
            <w:sz w:val="28"/>
            <w:szCs w:val="28"/>
          </w:rPr>
          <w:t>16 футов</w:t>
        </w:r>
      </w:smartTag>
      <w:r>
        <w:rPr>
          <w:sz w:val="28"/>
          <w:szCs w:val="28"/>
        </w:rPr>
        <w:t>.)</w:t>
      </w:r>
    </w:p>
    <w:p w:rsidR="00D14961" w:rsidRDefault="00D14961" w:rsidP="00D14961">
      <w:pPr>
        <w:ind w:firstLine="709"/>
        <w:jc w:val="both"/>
        <w:rPr>
          <w:sz w:val="28"/>
          <w:szCs w:val="28"/>
        </w:rPr>
      </w:pPr>
      <w:r>
        <w:rPr>
          <w:sz w:val="28"/>
          <w:szCs w:val="28"/>
        </w:rPr>
        <w:t xml:space="preserve">7. Пусть </w:t>
      </w:r>
      <w:r>
        <w:rPr>
          <w:sz w:val="28"/>
          <w:szCs w:val="28"/>
        </w:rPr>
        <w:sym w:font="Symbol" w:char="F05B"/>
      </w:r>
      <w:r>
        <w:rPr>
          <w:sz w:val="28"/>
          <w:szCs w:val="28"/>
        </w:rPr>
        <w:t>собственники придорожных участков</w:t>
      </w:r>
      <w:r>
        <w:rPr>
          <w:sz w:val="28"/>
          <w:szCs w:val="28"/>
        </w:rPr>
        <w:sym w:font="Symbol" w:char="F05D"/>
      </w:r>
      <w:r>
        <w:rPr>
          <w:sz w:val="28"/>
          <w:szCs w:val="28"/>
        </w:rPr>
        <w:t xml:space="preserve"> огораживают дорогу, если они не убивают ее камнем, пусть едет на вьючном животном, где пожелает.</w:t>
      </w:r>
    </w:p>
    <w:p w:rsidR="00D14961" w:rsidRDefault="00D14961" w:rsidP="00D14961">
      <w:pPr>
        <w:ind w:firstLine="709"/>
        <w:jc w:val="both"/>
        <w:rPr>
          <w:sz w:val="28"/>
          <w:szCs w:val="28"/>
        </w:rPr>
      </w:pPr>
      <w:r>
        <w:rPr>
          <w:sz w:val="28"/>
          <w:szCs w:val="28"/>
        </w:rPr>
        <w:t>8. Если дождевая вода причиняет вред…</w:t>
      </w:r>
    </w:p>
    <w:p w:rsidR="00D14961" w:rsidRDefault="00D14961" w:rsidP="00D14961">
      <w:pPr>
        <w:ind w:firstLine="709"/>
        <w:jc w:val="both"/>
        <w:rPr>
          <w:sz w:val="28"/>
          <w:szCs w:val="28"/>
        </w:rPr>
      </w:pPr>
      <w:r>
        <w:rPr>
          <w:sz w:val="28"/>
          <w:szCs w:val="28"/>
        </w:rPr>
        <w:lastRenderedPageBreak/>
        <w:t xml:space="preserve">8б. (Павел, </w:t>
      </w:r>
      <w:r>
        <w:rPr>
          <w:sz w:val="28"/>
          <w:szCs w:val="28"/>
          <w:lang w:val="en-US"/>
        </w:rPr>
        <w:t>I</w:t>
      </w:r>
      <w:r>
        <w:rPr>
          <w:sz w:val="28"/>
          <w:szCs w:val="28"/>
        </w:rPr>
        <w:t xml:space="preserve">.5 </w:t>
      </w:r>
      <w:r>
        <w:rPr>
          <w:sz w:val="28"/>
          <w:szCs w:val="28"/>
          <w:lang w:val="en-US"/>
        </w:rPr>
        <w:t>D</w:t>
      </w:r>
      <w:r>
        <w:rPr>
          <w:sz w:val="28"/>
          <w:szCs w:val="28"/>
        </w:rPr>
        <w:t xml:space="preserve">. </w:t>
      </w:r>
      <w:r>
        <w:rPr>
          <w:sz w:val="28"/>
          <w:szCs w:val="28"/>
          <w:lang w:val="en-US"/>
        </w:rPr>
        <w:t>XLIII</w:t>
      </w:r>
      <w:r>
        <w:rPr>
          <w:sz w:val="28"/>
          <w:szCs w:val="28"/>
        </w:rPr>
        <w:t xml:space="preserve">, 8: Если протекающий по общественной земле ручей или водопровод причинял ущерб частному владению, то собственнику </w:t>
      </w:r>
      <w:r>
        <w:rPr>
          <w:sz w:val="28"/>
          <w:szCs w:val="28"/>
        </w:rPr>
        <w:sym w:font="Symbol" w:char="F05B"/>
      </w:r>
      <w:r>
        <w:rPr>
          <w:sz w:val="28"/>
          <w:szCs w:val="28"/>
        </w:rPr>
        <w:t>последнего</w:t>
      </w:r>
      <w:r>
        <w:rPr>
          <w:sz w:val="28"/>
          <w:szCs w:val="28"/>
        </w:rPr>
        <w:sym w:font="Symbol" w:char="F05D"/>
      </w:r>
      <w:r>
        <w:rPr>
          <w:sz w:val="28"/>
          <w:szCs w:val="28"/>
        </w:rPr>
        <w:t xml:space="preserve"> давался иск на основании закона </w:t>
      </w:r>
      <w:r>
        <w:rPr>
          <w:sz w:val="28"/>
          <w:szCs w:val="28"/>
          <w:lang w:val="en-US"/>
        </w:rPr>
        <w:t>XII</w:t>
      </w:r>
      <w:r>
        <w:rPr>
          <w:sz w:val="28"/>
          <w:szCs w:val="28"/>
        </w:rPr>
        <w:t xml:space="preserve"> таблиц о возмещении убытков.)</w:t>
      </w:r>
    </w:p>
    <w:p w:rsidR="00D14961" w:rsidRDefault="00D14961" w:rsidP="00D14961">
      <w:pPr>
        <w:ind w:firstLine="709"/>
        <w:jc w:val="both"/>
        <w:rPr>
          <w:sz w:val="28"/>
          <w:szCs w:val="28"/>
        </w:rPr>
      </w:pPr>
      <w:r>
        <w:rPr>
          <w:sz w:val="28"/>
          <w:szCs w:val="28"/>
        </w:rPr>
        <w:t xml:space="preserve">9а. (Ульпиан, </w:t>
      </w:r>
      <w:r>
        <w:rPr>
          <w:sz w:val="28"/>
          <w:szCs w:val="28"/>
          <w:lang w:val="en-US"/>
        </w:rPr>
        <w:t>I</w:t>
      </w:r>
      <w:r>
        <w:rPr>
          <w:sz w:val="28"/>
          <w:szCs w:val="28"/>
        </w:rPr>
        <w:t xml:space="preserve">.1. § 8. </w:t>
      </w:r>
      <w:r>
        <w:rPr>
          <w:sz w:val="28"/>
          <w:szCs w:val="28"/>
          <w:lang w:val="en-US"/>
        </w:rPr>
        <w:t>D</w:t>
      </w:r>
      <w:r>
        <w:rPr>
          <w:sz w:val="28"/>
          <w:szCs w:val="28"/>
        </w:rPr>
        <w:t xml:space="preserve">. </w:t>
      </w:r>
      <w:r>
        <w:rPr>
          <w:sz w:val="28"/>
          <w:szCs w:val="28"/>
          <w:lang w:val="en-US"/>
        </w:rPr>
        <w:t>XLIII</w:t>
      </w:r>
      <w:r>
        <w:rPr>
          <w:sz w:val="28"/>
          <w:szCs w:val="28"/>
        </w:rPr>
        <w:t xml:space="preserve">, 27: Закон </w:t>
      </w:r>
      <w:r>
        <w:rPr>
          <w:sz w:val="28"/>
          <w:szCs w:val="28"/>
          <w:lang w:val="en-US"/>
        </w:rPr>
        <w:t>XII</w:t>
      </w:r>
      <w:r>
        <w:rPr>
          <w:sz w:val="28"/>
          <w:szCs w:val="28"/>
        </w:rPr>
        <w:t xml:space="preserve"> таблиц приказывал принимать меры к тому, чтобы деревья на высоте </w:t>
      </w:r>
      <w:smartTag w:uri="urn:schemas-microsoft-com:office:smarttags" w:element="metricconverter">
        <w:smartTagPr>
          <w:attr w:name="ProductID" w:val="15 футов"/>
        </w:smartTagPr>
        <w:r>
          <w:rPr>
            <w:sz w:val="28"/>
            <w:szCs w:val="28"/>
          </w:rPr>
          <w:t>15 футов</w:t>
        </w:r>
      </w:smartTag>
      <w:r>
        <w:rPr>
          <w:sz w:val="28"/>
          <w:szCs w:val="28"/>
        </w:rPr>
        <w:t xml:space="preserve"> кругом обрезывались для того, чтобы их тень не причиняла вреда соседнему участку.)</w:t>
      </w:r>
    </w:p>
    <w:p w:rsidR="00D14961" w:rsidRDefault="00D14961" w:rsidP="00D14961">
      <w:pPr>
        <w:ind w:firstLine="709"/>
        <w:jc w:val="both"/>
        <w:rPr>
          <w:sz w:val="28"/>
          <w:szCs w:val="28"/>
        </w:rPr>
      </w:pPr>
      <w:r>
        <w:rPr>
          <w:sz w:val="28"/>
          <w:szCs w:val="28"/>
        </w:rPr>
        <w:t xml:space="preserve">9б. (Помпоний, </w:t>
      </w:r>
      <w:r>
        <w:rPr>
          <w:sz w:val="28"/>
          <w:szCs w:val="28"/>
          <w:lang w:val="en-US"/>
        </w:rPr>
        <w:t>I</w:t>
      </w:r>
      <w:r>
        <w:rPr>
          <w:sz w:val="28"/>
          <w:szCs w:val="28"/>
        </w:rPr>
        <w:t xml:space="preserve">.2 </w:t>
      </w:r>
      <w:r>
        <w:rPr>
          <w:sz w:val="28"/>
          <w:szCs w:val="28"/>
          <w:lang w:val="en-US"/>
        </w:rPr>
        <w:t>D</w:t>
      </w:r>
      <w:r>
        <w:rPr>
          <w:sz w:val="28"/>
          <w:szCs w:val="28"/>
        </w:rPr>
        <w:t xml:space="preserve">. </w:t>
      </w:r>
      <w:r>
        <w:rPr>
          <w:sz w:val="28"/>
          <w:szCs w:val="28"/>
          <w:lang w:val="en-US"/>
        </w:rPr>
        <w:t>XLIII</w:t>
      </w:r>
      <w:r>
        <w:rPr>
          <w:sz w:val="28"/>
          <w:szCs w:val="28"/>
        </w:rPr>
        <w:t xml:space="preserve">, 27: Если дерево с соседнего участка склонилось ветром на твой участок, ты на основании закона </w:t>
      </w:r>
      <w:r>
        <w:rPr>
          <w:sz w:val="28"/>
          <w:szCs w:val="28"/>
          <w:lang w:val="en-US"/>
        </w:rPr>
        <w:t>XII</w:t>
      </w:r>
      <w:r>
        <w:rPr>
          <w:sz w:val="28"/>
          <w:szCs w:val="28"/>
        </w:rPr>
        <w:t xml:space="preserve"> таблиц можешь предъявить иск об уборке его.)</w:t>
      </w:r>
    </w:p>
    <w:p w:rsidR="00D14961" w:rsidRDefault="00D14961" w:rsidP="00D14961">
      <w:pPr>
        <w:ind w:firstLine="709"/>
        <w:jc w:val="both"/>
        <w:rPr>
          <w:sz w:val="28"/>
          <w:szCs w:val="28"/>
        </w:rPr>
      </w:pPr>
      <w:r>
        <w:rPr>
          <w:sz w:val="28"/>
          <w:szCs w:val="28"/>
        </w:rPr>
        <w:t xml:space="preserve">10. (Плиний, Естественная история, </w:t>
      </w:r>
      <w:r>
        <w:rPr>
          <w:sz w:val="28"/>
          <w:szCs w:val="28"/>
          <w:lang w:val="en-US"/>
        </w:rPr>
        <w:t>XVI</w:t>
      </w:r>
      <w:r>
        <w:rPr>
          <w:sz w:val="28"/>
          <w:szCs w:val="28"/>
        </w:rPr>
        <w:t xml:space="preserve">. 5.15: Законом </w:t>
      </w:r>
      <w:r>
        <w:rPr>
          <w:sz w:val="28"/>
          <w:szCs w:val="28"/>
          <w:lang w:val="en-US"/>
        </w:rPr>
        <w:t>XII</w:t>
      </w:r>
      <w:r>
        <w:rPr>
          <w:sz w:val="28"/>
          <w:szCs w:val="28"/>
        </w:rPr>
        <w:t xml:space="preserve"> таблиц разрешалось собирать желуди, падающие с соседнего участка.)</w:t>
      </w:r>
    </w:p>
    <w:p w:rsidR="00D14961" w:rsidRDefault="00D14961" w:rsidP="00D14961">
      <w:pPr>
        <w:ind w:firstLine="709"/>
        <w:jc w:val="both"/>
        <w:rPr>
          <w:sz w:val="28"/>
          <w:szCs w:val="28"/>
        </w:rPr>
      </w:pPr>
      <w:r>
        <w:rPr>
          <w:sz w:val="28"/>
          <w:szCs w:val="28"/>
        </w:rPr>
        <w:t xml:space="preserve">11. (Юстиниан, </w:t>
      </w:r>
      <w:r>
        <w:rPr>
          <w:sz w:val="28"/>
          <w:szCs w:val="28"/>
          <w:lang w:val="en-US"/>
        </w:rPr>
        <w:t>I</w:t>
      </w:r>
      <w:r>
        <w:rPr>
          <w:sz w:val="28"/>
          <w:szCs w:val="28"/>
        </w:rPr>
        <w:t xml:space="preserve">. 41. </w:t>
      </w:r>
      <w:r>
        <w:rPr>
          <w:sz w:val="28"/>
          <w:szCs w:val="28"/>
          <w:lang w:val="en-US"/>
        </w:rPr>
        <w:t>I</w:t>
      </w:r>
      <w:r>
        <w:rPr>
          <w:sz w:val="28"/>
          <w:szCs w:val="28"/>
        </w:rPr>
        <w:t xml:space="preserve">. </w:t>
      </w:r>
      <w:r>
        <w:rPr>
          <w:sz w:val="28"/>
          <w:szCs w:val="28"/>
          <w:lang w:val="en-US"/>
        </w:rPr>
        <w:t>II</w:t>
      </w:r>
      <w:r>
        <w:rPr>
          <w:sz w:val="28"/>
          <w:szCs w:val="28"/>
        </w:rPr>
        <w:t xml:space="preserve">. 1: Проданные и переданные вещи становятся собственностью покупателя лишь в том случае, если он уплатит продавцу покупную цену или обеспечит ему каким-либо образом удовлетворение </w:t>
      </w:r>
      <w:r>
        <w:rPr>
          <w:sz w:val="28"/>
          <w:szCs w:val="28"/>
        </w:rPr>
        <w:sym w:font="Symbol" w:char="F05B"/>
      </w:r>
      <w:r>
        <w:rPr>
          <w:sz w:val="28"/>
          <w:szCs w:val="28"/>
        </w:rPr>
        <w:t>его требования</w:t>
      </w:r>
      <w:r>
        <w:rPr>
          <w:sz w:val="28"/>
          <w:szCs w:val="28"/>
        </w:rPr>
        <w:sym w:font="Symbol" w:char="F05D"/>
      </w:r>
      <w:r>
        <w:rPr>
          <w:sz w:val="28"/>
          <w:szCs w:val="28"/>
        </w:rPr>
        <w:t xml:space="preserve">, например, представит поручителя или даст что-либо в виде залога. Так было поставлено законом </w:t>
      </w:r>
      <w:r>
        <w:rPr>
          <w:sz w:val="28"/>
          <w:szCs w:val="28"/>
          <w:lang w:val="en-US"/>
        </w:rPr>
        <w:t>XII</w:t>
      </w:r>
      <w:r>
        <w:rPr>
          <w:sz w:val="28"/>
          <w:szCs w:val="28"/>
        </w:rPr>
        <w:t xml:space="preserve"> таблиц.)</w:t>
      </w:r>
    </w:p>
    <w:p w:rsidR="00D14961" w:rsidRDefault="00D14961" w:rsidP="00D14961">
      <w:pPr>
        <w:ind w:firstLine="709"/>
        <w:jc w:val="both"/>
        <w:rPr>
          <w:sz w:val="28"/>
          <w:szCs w:val="28"/>
        </w:rPr>
      </w:pPr>
      <w:r>
        <w:rPr>
          <w:sz w:val="28"/>
          <w:szCs w:val="28"/>
        </w:rPr>
        <w:t xml:space="preserve">12. (Ульпиан, </w:t>
      </w:r>
      <w:r>
        <w:rPr>
          <w:sz w:val="28"/>
          <w:szCs w:val="28"/>
          <w:lang w:val="en-US"/>
        </w:rPr>
        <w:t>Lib</w:t>
      </w:r>
      <w:r>
        <w:rPr>
          <w:sz w:val="28"/>
          <w:szCs w:val="28"/>
        </w:rPr>
        <w:t xml:space="preserve">. </w:t>
      </w:r>
      <w:r>
        <w:rPr>
          <w:sz w:val="28"/>
          <w:szCs w:val="28"/>
          <w:lang w:val="en-US"/>
        </w:rPr>
        <w:t>sing</w:t>
      </w:r>
      <w:r>
        <w:rPr>
          <w:sz w:val="28"/>
          <w:szCs w:val="28"/>
        </w:rPr>
        <w:t xml:space="preserve">. </w:t>
      </w:r>
      <w:r>
        <w:rPr>
          <w:sz w:val="28"/>
          <w:szCs w:val="28"/>
          <w:lang w:val="en-US"/>
        </w:rPr>
        <w:t>regul</w:t>
      </w:r>
      <w:r>
        <w:rPr>
          <w:sz w:val="28"/>
          <w:szCs w:val="28"/>
        </w:rPr>
        <w:t xml:space="preserve">. </w:t>
      </w:r>
      <w:r>
        <w:rPr>
          <w:sz w:val="28"/>
          <w:szCs w:val="28"/>
          <w:lang w:val="en-US"/>
        </w:rPr>
        <w:t>II</w:t>
      </w:r>
      <w:r>
        <w:rPr>
          <w:sz w:val="28"/>
          <w:szCs w:val="28"/>
        </w:rPr>
        <w:t xml:space="preserve">. 4: Если </w:t>
      </w:r>
      <w:r>
        <w:rPr>
          <w:sz w:val="28"/>
          <w:szCs w:val="28"/>
        </w:rPr>
        <w:sym w:font="Symbol" w:char="F05B"/>
      </w:r>
      <w:r>
        <w:rPr>
          <w:sz w:val="28"/>
          <w:szCs w:val="28"/>
        </w:rPr>
        <w:t>наследователь</w:t>
      </w:r>
      <w:r>
        <w:rPr>
          <w:sz w:val="28"/>
          <w:szCs w:val="28"/>
        </w:rPr>
        <w:sym w:font="Symbol" w:char="F05D"/>
      </w:r>
      <w:r>
        <w:rPr>
          <w:sz w:val="28"/>
          <w:szCs w:val="28"/>
        </w:rPr>
        <w:t xml:space="preserve"> делал следующее распоряжение: </w:t>
      </w:r>
      <w:r>
        <w:rPr>
          <w:sz w:val="28"/>
          <w:szCs w:val="28"/>
        </w:rPr>
        <w:sym w:font="Symbol" w:char="F05B"/>
      </w:r>
      <w:r>
        <w:rPr>
          <w:sz w:val="28"/>
          <w:szCs w:val="28"/>
        </w:rPr>
        <w:t>отпускаю раба на волю при условии</w:t>
      </w:r>
      <w:r>
        <w:rPr>
          <w:sz w:val="28"/>
          <w:szCs w:val="28"/>
        </w:rPr>
        <w:sym w:font="Symbol" w:char="F05D"/>
      </w:r>
      <w:r>
        <w:rPr>
          <w:sz w:val="28"/>
          <w:szCs w:val="28"/>
        </w:rPr>
        <w:t xml:space="preserve">, что он уплатит моему наследнику 10000 сестерциев, то, хотя бы этот раб был отчужден от наследника, он все-таки должен получить свободу при уплате покупателю указанной суммы. Так было постановлено в законе </w:t>
      </w:r>
      <w:r>
        <w:rPr>
          <w:sz w:val="28"/>
          <w:szCs w:val="28"/>
          <w:lang w:val="en-US"/>
        </w:rPr>
        <w:t>XII</w:t>
      </w:r>
      <w:r>
        <w:rPr>
          <w:sz w:val="28"/>
          <w:szCs w:val="28"/>
        </w:rPr>
        <w:t xml:space="preserve"> таблиц.)</w:t>
      </w:r>
    </w:p>
    <w:p w:rsidR="00D14961" w:rsidRDefault="00D14961" w:rsidP="00D14961">
      <w:pPr>
        <w:ind w:firstLine="709"/>
        <w:jc w:val="both"/>
        <w:rPr>
          <w:sz w:val="28"/>
          <w:szCs w:val="28"/>
        </w:rPr>
      </w:pPr>
      <w:r>
        <w:rPr>
          <w:sz w:val="28"/>
          <w:szCs w:val="28"/>
        </w:rPr>
        <w:t xml:space="preserve">Таблица </w:t>
      </w:r>
      <w:r>
        <w:rPr>
          <w:sz w:val="28"/>
          <w:szCs w:val="28"/>
          <w:lang w:val="en-US"/>
        </w:rPr>
        <w:t>VIII</w:t>
      </w:r>
      <w:r>
        <w:rPr>
          <w:sz w:val="28"/>
          <w:szCs w:val="28"/>
        </w:rPr>
        <w:t>. 1б. (Цицерон, О государстве, 1</w:t>
      </w:r>
      <w:r>
        <w:rPr>
          <w:sz w:val="28"/>
          <w:szCs w:val="28"/>
          <w:lang w:val="en-US"/>
        </w:rPr>
        <w:t>V</w:t>
      </w:r>
      <w:r>
        <w:rPr>
          <w:sz w:val="28"/>
          <w:szCs w:val="28"/>
        </w:rPr>
        <w:t xml:space="preserve">.10.12: </w:t>
      </w:r>
      <w:r>
        <w:rPr>
          <w:sz w:val="28"/>
          <w:szCs w:val="28"/>
          <w:lang w:val="en-US"/>
        </w:rPr>
        <w:t>XII</w:t>
      </w:r>
      <w:r>
        <w:rPr>
          <w:sz w:val="28"/>
          <w:szCs w:val="28"/>
        </w:rPr>
        <w:t xml:space="preserve"> таблиц установили смертную казнь за небольшое число преступных деяний и в том числе считали необходимым применение ее в том случае, когда кто-нибудь сложил или будет распевать песню, которая содержит в себе клевету или опозорение другого.)</w:t>
      </w:r>
    </w:p>
    <w:p w:rsidR="00D14961" w:rsidRDefault="00D14961" w:rsidP="00D14961">
      <w:pPr>
        <w:ind w:firstLine="709"/>
        <w:jc w:val="both"/>
        <w:rPr>
          <w:sz w:val="28"/>
          <w:szCs w:val="28"/>
        </w:rPr>
      </w:pPr>
      <w:r>
        <w:rPr>
          <w:sz w:val="28"/>
          <w:szCs w:val="28"/>
        </w:rPr>
        <w:t xml:space="preserve">2. Если причинит членовредительство и не помирится с </w:t>
      </w:r>
      <w:r>
        <w:rPr>
          <w:sz w:val="28"/>
          <w:szCs w:val="28"/>
        </w:rPr>
        <w:sym w:font="Symbol" w:char="F05B"/>
      </w:r>
      <w:r>
        <w:rPr>
          <w:sz w:val="28"/>
          <w:szCs w:val="28"/>
        </w:rPr>
        <w:t>потерпевшим</w:t>
      </w:r>
      <w:r>
        <w:rPr>
          <w:sz w:val="28"/>
          <w:szCs w:val="28"/>
        </w:rPr>
        <w:sym w:font="Symbol" w:char="F05D"/>
      </w:r>
      <w:r>
        <w:rPr>
          <w:sz w:val="28"/>
          <w:szCs w:val="28"/>
        </w:rPr>
        <w:t>, то пусть и ему самому будет причинено то же самое.</w:t>
      </w:r>
    </w:p>
    <w:p w:rsidR="00D14961" w:rsidRDefault="00D14961" w:rsidP="00D14961">
      <w:pPr>
        <w:ind w:firstLine="709"/>
        <w:jc w:val="both"/>
        <w:rPr>
          <w:sz w:val="28"/>
          <w:szCs w:val="28"/>
        </w:rPr>
      </w:pPr>
      <w:r>
        <w:rPr>
          <w:sz w:val="28"/>
          <w:szCs w:val="28"/>
        </w:rPr>
        <w:t>3. Если рукой или палкой переломит кость свободному человеку, пусть заплатит штраф в 300 ассов, а если рабу – 150 ассов </w:t>
      </w:r>
      <w:r>
        <w:rPr>
          <w:sz w:val="28"/>
          <w:szCs w:val="28"/>
          <w:vertAlign w:val="superscript"/>
        </w:rPr>
        <w:t>7</w:t>
      </w:r>
      <w:r>
        <w:rPr>
          <w:sz w:val="28"/>
          <w:szCs w:val="28"/>
        </w:rPr>
        <w:t>.</w:t>
      </w:r>
    </w:p>
    <w:p w:rsidR="00D14961" w:rsidRDefault="00D14961" w:rsidP="00D14961">
      <w:pPr>
        <w:ind w:firstLine="709"/>
        <w:jc w:val="both"/>
        <w:rPr>
          <w:sz w:val="28"/>
          <w:szCs w:val="28"/>
        </w:rPr>
      </w:pPr>
      <w:r>
        <w:rPr>
          <w:sz w:val="28"/>
          <w:szCs w:val="28"/>
        </w:rPr>
        <w:t>4. Если причинит обиду, пусть штраф будет 25.</w:t>
      </w:r>
    </w:p>
    <w:p w:rsidR="00D14961" w:rsidRDefault="00D14961" w:rsidP="00D14961">
      <w:pPr>
        <w:pStyle w:val="af4"/>
        <w:spacing w:after="0"/>
        <w:ind w:left="0"/>
        <w:rPr>
          <w:sz w:val="28"/>
          <w:szCs w:val="28"/>
        </w:rPr>
      </w:pPr>
      <w:r>
        <w:rPr>
          <w:sz w:val="28"/>
          <w:szCs w:val="28"/>
        </w:rPr>
        <w:t xml:space="preserve">          5. Сломает, пусть возместит.</w:t>
      </w:r>
    </w:p>
    <w:p w:rsidR="00D14961" w:rsidRDefault="00D14961" w:rsidP="00D14961">
      <w:pPr>
        <w:ind w:firstLine="709"/>
        <w:jc w:val="both"/>
        <w:rPr>
          <w:sz w:val="28"/>
          <w:szCs w:val="28"/>
        </w:rPr>
      </w:pPr>
      <w:r>
        <w:rPr>
          <w:sz w:val="28"/>
          <w:szCs w:val="28"/>
        </w:rPr>
        <w:t xml:space="preserve">6. (Ульпиан, </w:t>
      </w:r>
      <w:r>
        <w:rPr>
          <w:sz w:val="28"/>
          <w:szCs w:val="28"/>
          <w:lang w:val="en-US"/>
        </w:rPr>
        <w:t>I</w:t>
      </w:r>
      <w:r>
        <w:rPr>
          <w:sz w:val="28"/>
          <w:szCs w:val="28"/>
        </w:rPr>
        <w:t xml:space="preserve">. 1. </w:t>
      </w:r>
      <w:r>
        <w:rPr>
          <w:sz w:val="28"/>
          <w:szCs w:val="28"/>
          <w:lang w:val="en-US"/>
        </w:rPr>
        <w:t>pr</w:t>
      </w:r>
      <w:r>
        <w:rPr>
          <w:sz w:val="28"/>
          <w:szCs w:val="28"/>
        </w:rPr>
        <w:t xml:space="preserve">. </w:t>
      </w:r>
      <w:r>
        <w:rPr>
          <w:sz w:val="28"/>
          <w:szCs w:val="28"/>
          <w:lang w:val="en-US"/>
        </w:rPr>
        <w:t>D</w:t>
      </w:r>
      <w:r>
        <w:rPr>
          <w:sz w:val="28"/>
          <w:szCs w:val="28"/>
        </w:rPr>
        <w:t xml:space="preserve">. </w:t>
      </w:r>
      <w:r>
        <w:rPr>
          <w:sz w:val="28"/>
          <w:szCs w:val="28"/>
          <w:lang w:val="en-US"/>
        </w:rPr>
        <w:t>IX</w:t>
      </w:r>
      <w:r>
        <w:rPr>
          <w:sz w:val="28"/>
          <w:szCs w:val="28"/>
        </w:rPr>
        <w:t xml:space="preserve">. 1: Если кто пожалуется, что домашнее животное причинило ущерб, то закон </w:t>
      </w:r>
      <w:r>
        <w:rPr>
          <w:sz w:val="28"/>
          <w:szCs w:val="28"/>
          <w:lang w:val="en-US"/>
        </w:rPr>
        <w:t>XII</w:t>
      </w:r>
      <w:r>
        <w:rPr>
          <w:sz w:val="28"/>
          <w:szCs w:val="28"/>
        </w:rPr>
        <w:t xml:space="preserve"> таблиц повелевал или выдать </w:t>
      </w:r>
      <w:r>
        <w:rPr>
          <w:sz w:val="28"/>
          <w:szCs w:val="28"/>
        </w:rPr>
        <w:sym w:font="Symbol" w:char="F05B"/>
      </w:r>
      <w:r>
        <w:rPr>
          <w:sz w:val="28"/>
          <w:szCs w:val="28"/>
        </w:rPr>
        <w:t>потерпевшему</w:t>
      </w:r>
      <w:r>
        <w:rPr>
          <w:sz w:val="28"/>
          <w:szCs w:val="28"/>
        </w:rPr>
        <w:sym w:font="Symbol" w:char="F05D"/>
      </w:r>
      <w:r>
        <w:rPr>
          <w:sz w:val="28"/>
          <w:szCs w:val="28"/>
        </w:rPr>
        <w:t xml:space="preserve"> животное, причинившее вред, или возместить стоимость нанесенного ущерба.)</w:t>
      </w:r>
    </w:p>
    <w:p w:rsidR="00D14961" w:rsidRDefault="00D14961" w:rsidP="00D14961">
      <w:pPr>
        <w:ind w:firstLine="709"/>
        <w:jc w:val="both"/>
        <w:rPr>
          <w:sz w:val="28"/>
          <w:szCs w:val="28"/>
        </w:rPr>
      </w:pPr>
      <w:r>
        <w:rPr>
          <w:sz w:val="28"/>
          <w:szCs w:val="28"/>
        </w:rPr>
        <w:t xml:space="preserve">7. (Ульпиан, </w:t>
      </w:r>
      <w:r>
        <w:rPr>
          <w:sz w:val="28"/>
          <w:szCs w:val="28"/>
          <w:lang w:val="en-US"/>
        </w:rPr>
        <w:t>I</w:t>
      </w:r>
      <w:r>
        <w:rPr>
          <w:sz w:val="28"/>
          <w:szCs w:val="28"/>
        </w:rPr>
        <w:t xml:space="preserve">.14. § 3. </w:t>
      </w:r>
      <w:r>
        <w:rPr>
          <w:sz w:val="28"/>
          <w:szCs w:val="28"/>
          <w:lang w:val="en-US"/>
        </w:rPr>
        <w:t>D</w:t>
      </w:r>
      <w:r>
        <w:rPr>
          <w:sz w:val="28"/>
          <w:szCs w:val="28"/>
        </w:rPr>
        <w:t xml:space="preserve">. </w:t>
      </w:r>
      <w:r>
        <w:rPr>
          <w:sz w:val="28"/>
          <w:szCs w:val="28"/>
          <w:lang w:val="en-US"/>
        </w:rPr>
        <w:t>XIX</w:t>
      </w:r>
      <w:r>
        <w:rPr>
          <w:sz w:val="28"/>
          <w:szCs w:val="28"/>
        </w:rPr>
        <w:t xml:space="preserve">. 5: Если желуди с твоего дерева упадут на мой участок, а я, выгнав скотину, скормлю их ей, то по закону </w:t>
      </w:r>
      <w:r>
        <w:rPr>
          <w:sz w:val="28"/>
          <w:szCs w:val="28"/>
          <w:lang w:val="en-US"/>
        </w:rPr>
        <w:t>XII</w:t>
      </w:r>
      <w:r>
        <w:rPr>
          <w:sz w:val="28"/>
          <w:szCs w:val="28"/>
        </w:rPr>
        <w:t xml:space="preserve"> таблиц ты не мог предъявить иска ни о потраве, ибо не на твоем участке паслась скотина, ни о вреде, причиненном животным, ни об убытках, нанесенных неправомерным деянием.)</w:t>
      </w:r>
    </w:p>
    <w:p w:rsidR="00D14961" w:rsidRDefault="00D14961" w:rsidP="00D14961">
      <w:pPr>
        <w:ind w:firstLine="709"/>
        <w:jc w:val="both"/>
        <w:rPr>
          <w:sz w:val="28"/>
          <w:szCs w:val="28"/>
        </w:rPr>
      </w:pPr>
      <w:r>
        <w:rPr>
          <w:sz w:val="28"/>
          <w:szCs w:val="28"/>
        </w:rPr>
        <w:t>8а. Кто заворожит посевы…</w:t>
      </w:r>
    </w:p>
    <w:p w:rsidR="00D14961" w:rsidRDefault="00D14961" w:rsidP="00D14961">
      <w:pPr>
        <w:ind w:firstLine="709"/>
        <w:jc w:val="both"/>
        <w:rPr>
          <w:sz w:val="28"/>
          <w:szCs w:val="28"/>
        </w:rPr>
      </w:pPr>
      <w:r>
        <w:rPr>
          <w:sz w:val="28"/>
          <w:szCs w:val="28"/>
        </w:rPr>
        <w:lastRenderedPageBreak/>
        <w:t>8б. Пусть не переманивает на свой участок чужого урожая.</w:t>
      </w:r>
    </w:p>
    <w:p w:rsidR="00D14961" w:rsidRDefault="00D14961" w:rsidP="00D14961">
      <w:pPr>
        <w:ind w:firstLine="709"/>
        <w:jc w:val="both"/>
        <w:rPr>
          <w:sz w:val="28"/>
          <w:szCs w:val="28"/>
        </w:rPr>
      </w:pPr>
      <w:r>
        <w:rPr>
          <w:sz w:val="28"/>
          <w:szCs w:val="28"/>
        </w:rPr>
        <w:t xml:space="preserve">9. (Плиний, Естественная история, 18.3.12: По </w:t>
      </w:r>
      <w:r>
        <w:rPr>
          <w:sz w:val="28"/>
          <w:szCs w:val="28"/>
          <w:lang w:val="en-US"/>
        </w:rPr>
        <w:t>XII</w:t>
      </w:r>
      <w:r>
        <w:rPr>
          <w:sz w:val="28"/>
          <w:szCs w:val="28"/>
        </w:rPr>
        <w:t xml:space="preserve"> таблицам смертным грехом для взрослого было потравить или сжать в ночное время урожай с обработанного плугом поля. </w:t>
      </w:r>
      <w:r>
        <w:rPr>
          <w:sz w:val="28"/>
          <w:szCs w:val="28"/>
        </w:rPr>
        <w:sym w:font="Symbol" w:char="F05B"/>
      </w:r>
      <w:r>
        <w:rPr>
          <w:sz w:val="28"/>
          <w:szCs w:val="28"/>
          <w:lang w:val="en-US"/>
        </w:rPr>
        <w:t>XII</w:t>
      </w:r>
      <w:r>
        <w:rPr>
          <w:sz w:val="28"/>
          <w:szCs w:val="28"/>
        </w:rPr>
        <w:t xml:space="preserve"> таблиц</w:t>
      </w:r>
      <w:r>
        <w:rPr>
          <w:sz w:val="28"/>
          <w:szCs w:val="28"/>
        </w:rPr>
        <w:sym w:font="Symbol" w:char="F05D"/>
      </w:r>
      <w:r>
        <w:rPr>
          <w:sz w:val="28"/>
          <w:szCs w:val="28"/>
        </w:rPr>
        <w:t xml:space="preserve"> предписывали </w:t>
      </w:r>
      <w:r>
        <w:rPr>
          <w:sz w:val="28"/>
          <w:szCs w:val="28"/>
        </w:rPr>
        <w:sym w:font="Symbol" w:char="F05B"/>
      </w:r>
      <w:r>
        <w:rPr>
          <w:sz w:val="28"/>
          <w:szCs w:val="28"/>
        </w:rPr>
        <w:t>такого</w:t>
      </w:r>
      <w:r>
        <w:rPr>
          <w:sz w:val="28"/>
          <w:szCs w:val="28"/>
        </w:rPr>
        <w:sym w:font="Symbol" w:char="F05D"/>
      </w:r>
      <w:r>
        <w:rPr>
          <w:sz w:val="28"/>
          <w:szCs w:val="28"/>
        </w:rPr>
        <w:t xml:space="preserve"> обреченного </w:t>
      </w:r>
      <w:r>
        <w:rPr>
          <w:sz w:val="28"/>
          <w:szCs w:val="28"/>
        </w:rPr>
        <w:sym w:font="Symbol" w:char="F05B"/>
      </w:r>
      <w:r>
        <w:rPr>
          <w:sz w:val="28"/>
          <w:szCs w:val="28"/>
        </w:rPr>
        <w:t>богине</w:t>
      </w:r>
      <w:r>
        <w:rPr>
          <w:sz w:val="28"/>
          <w:szCs w:val="28"/>
        </w:rPr>
        <w:sym w:font="Symbol" w:char="F05D"/>
      </w:r>
      <w:r>
        <w:rPr>
          <w:sz w:val="28"/>
          <w:szCs w:val="28"/>
        </w:rPr>
        <w:t xml:space="preserve"> Церере человека предать смерти. Несовершеннолетнего, </w:t>
      </w:r>
      <w:r>
        <w:rPr>
          <w:sz w:val="28"/>
          <w:szCs w:val="28"/>
        </w:rPr>
        <w:sym w:font="Symbol" w:char="F05B"/>
      </w:r>
      <w:r>
        <w:rPr>
          <w:sz w:val="28"/>
          <w:szCs w:val="28"/>
        </w:rPr>
        <w:t>виновного в подобном преступлении</w:t>
      </w:r>
      <w:r>
        <w:rPr>
          <w:sz w:val="28"/>
          <w:szCs w:val="28"/>
        </w:rPr>
        <w:sym w:font="Symbol" w:char="F05D"/>
      </w:r>
      <w:r>
        <w:rPr>
          <w:sz w:val="28"/>
          <w:szCs w:val="28"/>
        </w:rPr>
        <w:t>, по усмотрению претора или подвергали бичеванию, или присуждали к возмещению причиненного вреда в двойном размере.)</w:t>
      </w:r>
    </w:p>
    <w:p w:rsidR="00D14961" w:rsidRDefault="00D14961" w:rsidP="00D14961">
      <w:pPr>
        <w:ind w:firstLine="709"/>
        <w:jc w:val="both"/>
        <w:rPr>
          <w:sz w:val="28"/>
          <w:szCs w:val="28"/>
        </w:rPr>
      </w:pPr>
      <w:r>
        <w:rPr>
          <w:sz w:val="28"/>
          <w:szCs w:val="28"/>
        </w:rPr>
        <w:t xml:space="preserve">10. (Гай, </w:t>
      </w:r>
      <w:r>
        <w:rPr>
          <w:sz w:val="28"/>
          <w:szCs w:val="28"/>
          <w:lang w:val="en-US"/>
        </w:rPr>
        <w:t>I</w:t>
      </w:r>
      <w:r>
        <w:rPr>
          <w:sz w:val="28"/>
          <w:szCs w:val="28"/>
        </w:rPr>
        <w:t xml:space="preserve">. 9. </w:t>
      </w:r>
      <w:r>
        <w:rPr>
          <w:sz w:val="28"/>
          <w:szCs w:val="28"/>
          <w:lang w:val="en-US"/>
        </w:rPr>
        <w:t>D</w:t>
      </w:r>
      <w:r>
        <w:rPr>
          <w:sz w:val="28"/>
          <w:szCs w:val="28"/>
        </w:rPr>
        <w:t xml:space="preserve">. </w:t>
      </w:r>
      <w:r>
        <w:rPr>
          <w:sz w:val="28"/>
          <w:szCs w:val="28"/>
          <w:lang w:val="en-US"/>
        </w:rPr>
        <w:t>XLVII</w:t>
      </w:r>
      <w:r>
        <w:rPr>
          <w:sz w:val="28"/>
          <w:szCs w:val="28"/>
        </w:rPr>
        <w:t xml:space="preserve">. 9: </w:t>
      </w:r>
      <w:r>
        <w:rPr>
          <w:sz w:val="28"/>
          <w:szCs w:val="28"/>
        </w:rPr>
        <w:sym w:font="Symbol" w:char="F05B"/>
      </w:r>
      <w:r>
        <w:rPr>
          <w:sz w:val="28"/>
          <w:szCs w:val="28"/>
        </w:rPr>
        <w:t xml:space="preserve">Законы </w:t>
      </w:r>
      <w:r>
        <w:rPr>
          <w:sz w:val="28"/>
          <w:szCs w:val="28"/>
          <w:lang w:val="en-US"/>
        </w:rPr>
        <w:t>XII</w:t>
      </w:r>
      <w:r>
        <w:rPr>
          <w:sz w:val="28"/>
          <w:szCs w:val="28"/>
        </w:rPr>
        <w:t xml:space="preserve"> таблиц</w:t>
      </w:r>
      <w:r>
        <w:rPr>
          <w:sz w:val="28"/>
          <w:szCs w:val="28"/>
        </w:rPr>
        <w:sym w:font="Symbol" w:char="F05D"/>
      </w:r>
      <w:r>
        <w:rPr>
          <w:sz w:val="28"/>
          <w:szCs w:val="28"/>
        </w:rPr>
        <w:t xml:space="preserve"> повелевали заключить в оковы и после бичевания предать смерти того, кто поджигал строения или сложенные около дома скирды хлеба, если </w:t>
      </w:r>
      <w:r>
        <w:rPr>
          <w:sz w:val="28"/>
          <w:szCs w:val="28"/>
        </w:rPr>
        <w:sym w:font="Symbol" w:char="F05B"/>
      </w:r>
      <w:r>
        <w:rPr>
          <w:sz w:val="28"/>
          <w:szCs w:val="28"/>
        </w:rPr>
        <w:t>виновный</w:t>
      </w:r>
      <w:r>
        <w:rPr>
          <w:sz w:val="28"/>
          <w:szCs w:val="28"/>
        </w:rPr>
        <w:sym w:font="Symbol" w:char="F05D"/>
      </w:r>
      <w:r>
        <w:rPr>
          <w:sz w:val="28"/>
          <w:szCs w:val="28"/>
        </w:rPr>
        <w:t xml:space="preserve"> совершил это преднамеренно. </w:t>
      </w:r>
      <w:r>
        <w:rPr>
          <w:sz w:val="28"/>
          <w:szCs w:val="28"/>
        </w:rPr>
        <w:sym w:font="Symbol" w:char="F05B"/>
      </w:r>
      <w:r>
        <w:rPr>
          <w:sz w:val="28"/>
          <w:szCs w:val="28"/>
        </w:rPr>
        <w:t>Если пожар произошел</w:t>
      </w:r>
      <w:r>
        <w:rPr>
          <w:sz w:val="28"/>
          <w:szCs w:val="28"/>
        </w:rPr>
        <w:sym w:font="Symbol" w:char="F05D"/>
      </w:r>
      <w:r>
        <w:rPr>
          <w:sz w:val="28"/>
          <w:szCs w:val="28"/>
        </w:rPr>
        <w:t xml:space="preserve"> случайно, т.е. по неосторожности, то закон предписывал, </w:t>
      </w:r>
      <w:r>
        <w:rPr>
          <w:sz w:val="28"/>
          <w:szCs w:val="28"/>
        </w:rPr>
        <w:sym w:font="Symbol" w:char="F05B"/>
      </w:r>
      <w:r>
        <w:rPr>
          <w:sz w:val="28"/>
          <w:szCs w:val="28"/>
        </w:rPr>
        <w:t>чтобы виновный</w:t>
      </w:r>
      <w:r>
        <w:rPr>
          <w:sz w:val="28"/>
          <w:szCs w:val="28"/>
        </w:rPr>
        <w:sym w:font="Symbol" w:char="F05D"/>
      </w:r>
      <w:r>
        <w:rPr>
          <w:sz w:val="28"/>
          <w:szCs w:val="28"/>
        </w:rPr>
        <w:t xml:space="preserve"> возместил ущерб, а при его несостоятельности был подвергнут более легкому наказанию.)</w:t>
      </w:r>
    </w:p>
    <w:p w:rsidR="00D14961" w:rsidRDefault="00D14961" w:rsidP="00D14961">
      <w:pPr>
        <w:ind w:firstLine="709"/>
        <w:jc w:val="both"/>
        <w:rPr>
          <w:sz w:val="28"/>
          <w:szCs w:val="28"/>
        </w:rPr>
      </w:pPr>
      <w:r>
        <w:rPr>
          <w:sz w:val="28"/>
          <w:szCs w:val="28"/>
        </w:rPr>
        <w:t xml:space="preserve">11. (Плиний, Естественная история, 17.1.7: В </w:t>
      </w:r>
      <w:r>
        <w:rPr>
          <w:sz w:val="28"/>
          <w:szCs w:val="28"/>
          <w:lang w:val="en-US"/>
        </w:rPr>
        <w:t>XII</w:t>
      </w:r>
      <w:r>
        <w:rPr>
          <w:sz w:val="28"/>
          <w:szCs w:val="28"/>
        </w:rPr>
        <w:t xml:space="preserve"> таблицах было предписано, чтобы за злостную порубку чужих деревьев виновный уплачивал по 25 ассов за каждое дерево.)</w:t>
      </w:r>
    </w:p>
    <w:p w:rsidR="00D14961" w:rsidRDefault="00D14961" w:rsidP="00D14961">
      <w:pPr>
        <w:ind w:firstLine="709"/>
        <w:jc w:val="both"/>
        <w:rPr>
          <w:sz w:val="28"/>
          <w:szCs w:val="28"/>
        </w:rPr>
      </w:pPr>
      <w:r>
        <w:rPr>
          <w:sz w:val="28"/>
          <w:szCs w:val="28"/>
        </w:rPr>
        <w:t xml:space="preserve">12. Если совершавший в ночное время кражу убит </w:t>
      </w:r>
      <w:r>
        <w:rPr>
          <w:sz w:val="28"/>
          <w:szCs w:val="28"/>
        </w:rPr>
        <w:sym w:font="Symbol" w:char="F05B"/>
      </w:r>
      <w:r>
        <w:rPr>
          <w:sz w:val="28"/>
          <w:szCs w:val="28"/>
        </w:rPr>
        <w:t>на месте</w:t>
      </w:r>
      <w:r>
        <w:rPr>
          <w:sz w:val="28"/>
          <w:szCs w:val="28"/>
        </w:rPr>
        <w:sym w:font="Symbol" w:char="F05D"/>
      </w:r>
      <w:r>
        <w:rPr>
          <w:sz w:val="28"/>
          <w:szCs w:val="28"/>
        </w:rPr>
        <w:t xml:space="preserve">, то пусть убийство </w:t>
      </w:r>
      <w:r>
        <w:rPr>
          <w:sz w:val="28"/>
          <w:szCs w:val="28"/>
        </w:rPr>
        <w:sym w:font="Symbol" w:char="F05B"/>
      </w:r>
      <w:r>
        <w:rPr>
          <w:sz w:val="28"/>
          <w:szCs w:val="28"/>
        </w:rPr>
        <w:t>его</w:t>
      </w:r>
      <w:r>
        <w:rPr>
          <w:sz w:val="28"/>
          <w:szCs w:val="28"/>
        </w:rPr>
        <w:sym w:font="Symbol" w:char="F05D"/>
      </w:r>
      <w:r>
        <w:rPr>
          <w:sz w:val="28"/>
          <w:szCs w:val="28"/>
        </w:rPr>
        <w:t xml:space="preserve"> будет считаться правомерным.</w:t>
      </w:r>
    </w:p>
    <w:p w:rsidR="00D14961" w:rsidRDefault="00D14961" w:rsidP="00D14961">
      <w:pPr>
        <w:ind w:firstLine="709"/>
        <w:jc w:val="both"/>
        <w:rPr>
          <w:sz w:val="28"/>
          <w:szCs w:val="28"/>
        </w:rPr>
      </w:pPr>
      <w:r>
        <w:rPr>
          <w:sz w:val="28"/>
          <w:szCs w:val="28"/>
        </w:rPr>
        <w:t xml:space="preserve">13. При свете дня… если сопротивляется с оружием </w:t>
      </w:r>
      <w:r>
        <w:rPr>
          <w:sz w:val="28"/>
          <w:szCs w:val="28"/>
        </w:rPr>
        <w:sym w:font="Symbol" w:char="F05B"/>
      </w:r>
      <w:r>
        <w:rPr>
          <w:sz w:val="28"/>
          <w:szCs w:val="28"/>
        </w:rPr>
        <w:t>в руках</w:t>
      </w:r>
      <w:r>
        <w:rPr>
          <w:sz w:val="28"/>
          <w:szCs w:val="28"/>
        </w:rPr>
        <w:sym w:font="Symbol" w:char="F05D"/>
      </w:r>
      <w:r>
        <w:rPr>
          <w:sz w:val="28"/>
          <w:szCs w:val="28"/>
        </w:rPr>
        <w:t>, созови народ.</w:t>
      </w:r>
    </w:p>
    <w:p w:rsidR="00D14961" w:rsidRDefault="00D14961" w:rsidP="00D14961">
      <w:pPr>
        <w:ind w:firstLine="709"/>
        <w:jc w:val="both"/>
        <w:rPr>
          <w:sz w:val="28"/>
          <w:szCs w:val="28"/>
        </w:rPr>
      </w:pPr>
      <w:r>
        <w:rPr>
          <w:sz w:val="28"/>
          <w:szCs w:val="28"/>
        </w:rPr>
        <w:t xml:space="preserve">14. (АвлГеллий, Аттические ночи, </w:t>
      </w:r>
      <w:r>
        <w:rPr>
          <w:sz w:val="28"/>
          <w:szCs w:val="28"/>
          <w:lang w:val="en-US"/>
        </w:rPr>
        <w:t>XI</w:t>
      </w:r>
      <w:r>
        <w:rPr>
          <w:sz w:val="28"/>
          <w:szCs w:val="28"/>
        </w:rPr>
        <w:t xml:space="preserve">. 18.8: Децемвиры предписывали свободных людей, пойманных в краже с поличным, подвергать телесному наказанию и выдавать </w:t>
      </w:r>
      <w:r>
        <w:rPr>
          <w:sz w:val="28"/>
          <w:szCs w:val="28"/>
        </w:rPr>
        <w:sym w:font="Symbol" w:char="F05B"/>
      </w:r>
      <w:r>
        <w:rPr>
          <w:sz w:val="28"/>
          <w:szCs w:val="28"/>
        </w:rPr>
        <w:t>головой</w:t>
      </w:r>
      <w:r>
        <w:rPr>
          <w:sz w:val="28"/>
          <w:szCs w:val="28"/>
        </w:rPr>
        <w:sym w:font="Symbol" w:char="F05D"/>
      </w:r>
      <w:r>
        <w:rPr>
          <w:sz w:val="28"/>
          <w:szCs w:val="28"/>
        </w:rPr>
        <w:t xml:space="preserve"> тому, у кого совершена кража, рабов же наказывать кнутом и сбрасывать со скалы; но </w:t>
      </w:r>
      <w:r>
        <w:rPr>
          <w:sz w:val="28"/>
          <w:szCs w:val="28"/>
        </w:rPr>
        <w:sym w:font="Symbol" w:char="F05B"/>
      </w:r>
      <w:r>
        <w:rPr>
          <w:sz w:val="28"/>
          <w:szCs w:val="28"/>
        </w:rPr>
        <w:t>в отношении несовершеннолетних</w:t>
      </w:r>
      <w:r>
        <w:rPr>
          <w:sz w:val="28"/>
          <w:szCs w:val="28"/>
        </w:rPr>
        <w:sym w:font="Symbol" w:char="F05D"/>
      </w:r>
      <w:r>
        <w:rPr>
          <w:sz w:val="28"/>
          <w:szCs w:val="28"/>
        </w:rPr>
        <w:t xml:space="preserve"> было постановлено: или подвергать их по усмотрению претора телесному наказанию, или взыскивать с них возмещение убытков.)</w:t>
      </w:r>
    </w:p>
    <w:p w:rsidR="00D14961" w:rsidRDefault="00D14961" w:rsidP="00D14961">
      <w:pPr>
        <w:ind w:firstLine="709"/>
        <w:jc w:val="both"/>
        <w:rPr>
          <w:sz w:val="28"/>
          <w:szCs w:val="28"/>
        </w:rPr>
      </w:pPr>
      <w:r>
        <w:rPr>
          <w:sz w:val="28"/>
          <w:szCs w:val="28"/>
        </w:rPr>
        <w:t xml:space="preserve">15а. (Гай, Институции, </w:t>
      </w:r>
      <w:r>
        <w:rPr>
          <w:sz w:val="28"/>
          <w:szCs w:val="28"/>
          <w:lang w:val="en-US"/>
        </w:rPr>
        <w:t>III</w:t>
      </w:r>
      <w:r>
        <w:rPr>
          <w:sz w:val="28"/>
          <w:szCs w:val="28"/>
        </w:rPr>
        <w:t xml:space="preserve">. 191: По закону </w:t>
      </w:r>
      <w:r>
        <w:rPr>
          <w:sz w:val="28"/>
          <w:szCs w:val="28"/>
          <w:lang w:val="en-US"/>
        </w:rPr>
        <w:t>XII</w:t>
      </w:r>
      <w:r>
        <w:rPr>
          <w:sz w:val="28"/>
          <w:szCs w:val="28"/>
        </w:rPr>
        <w:t xml:space="preserve"> таблиц был установлен штраф в размере тройной стоимости вещи в том случае, когда вещь отыскивалась у кого-либо при формальном обыске или когда она была принесена к укрывателю и найдена у него.)</w:t>
      </w:r>
    </w:p>
    <w:p w:rsidR="00D14961" w:rsidRDefault="00D14961" w:rsidP="00D14961">
      <w:pPr>
        <w:ind w:firstLine="709"/>
        <w:jc w:val="both"/>
        <w:rPr>
          <w:sz w:val="28"/>
          <w:szCs w:val="28"/>
        </w:rPr>
      </w:pPr>
      <w:r>
        <w:rPr>
          <w:sz w:val="28"/>
          <w:szCs w:val="28"/>
        </w:rPr>
        <w:t xml:space="preserve">15б. (Гай, Институции, </w:t>
      </w:r>
      <w:r>
        <w:rPr>
          <w:sz w:val="28"/>
          <w:szCs w:val="28"/>
          <w:lang w:val="en-US"/>
        </w:rPr>
        <w:t>III</w:t>
      </w:r>
      <w:r>
        <w:rPr>
          <w:sz w:val="28"/>
          <w:szCs w:val="28"/>
        </w:rPr>
        <w:t xml:space="preserve">. 192: Закон </w:t>
      </w:r>
      <w:r>
        <w:rPr>
          <w:sz w:val="28"/>
          <w:szCs w:val="28"/>
          <w:lang w:val="en-US"/>
        </w:rPr>
        <w:t>XII</w:t>
      </w:r>
      <w:r>
        <w:rPr>
          <w:sz w:val="28"/>
          <w:szCs w:val="28"/>
        </w:rPr>
        <w:t xml:space="preserve"> таблиц предписывает, чтобы при производстве обыска </w:t>
      </w:r>
      <w:r>
        <w:rPr>
          <w:sz w:val="28"/>
          <w:szCs w:val="28"/>
        </w:rPr>
        <w:sym w:font="Symbol" w:char="F05B"/>
      </w:r>
      <w:r>
        <w:rPr>
          <w:sz w:val="28"/>
          <w:szCs w:val="28"/>
        </w:rPr>
        <w:t>обыскивающий</w:t>
      </w:r>
      <w:r>
        <w:rPr>
          <w:sz w:val="28"/>
          <w:szCs w:val="28"/>
        </w:rPr>
        <w:sym w:font="Symbol" w:char="F05D"/>
      </w:r>
      <w:r>
        <w:rPr>
          <w:sz w:val="28"/>
          <w:szCs w:val="28"/>
        </w:rPr>
        <w:t xml:space="preserve"> не имел никакой одежды, кроме полотняной повязки, и держал в руках чашу.)</w:t>
      </w:r>
    </w:p>
    <w:p w:rsidR="00D14961" w:rsidRDefault="00D14961" w:rsidP="00D14961">
      <w:pPr>
        <w:ind w:firstLine="709"/>
        <w:jc w:val="both"/>
        <w:rPr>
          <w:sz w:val="28"/>
          <w:szCs w:val="28"/>
        </w:rPr>
      </w:pPr>
      <w:r>
        <w:rPr>
          <w:sz w:val="28"/>
          <w:szCs w:val="28"/>
        </w:rPr>
        <w:t xml:space="preserve">16. Если предъявляется иск о краже, </w:t>
      </w:r>
      <w:r>
        <w:rPr>
          <w:sz w:val="28"/>
          <w:szCs w:val="28"/>
        </w:rPr>
        <w:sym w:font="Symbol" w:char="F05B"/>
      </w:r>
      <w:r>
        <w:rPr>
          <w:sz w:val="28"/>
          <w:szCs w:val="28"/>
        </w:rPr>
        <w:t xml:space="preserve">при которой вор не был пойман с поличным </w:t>
      </w:r>
      <w:r>
        <w:rPr>
          <w:sz w:val="28"/>
          <w:szCs w:val="28"/>
        </w:rPr>
        <w:sym w:font="Symbol" w:char="F05D"/>
      </w:r>
      <w:r>
        <w:rPr>
          <w:sz w:val="28"/>
          <w:szCs w:val="28"/>
        </w:rPr>
        <w:t xml:space="preserve">, пусть </w:t>
      </w:r>
      <w:r>
        <w:rPr>
          <w:sz w:val="28"/>
          <w:szCs w:val="28"/>
        </w:rPr>
        <w:sym w:font="Symbol" w:char="F05B"/>
      </w:r>
      <w:r>
        <w:rPr>
          <w:sz w:val="28"/>
          <w:szCs w:val="28"/>
        </w:rPr>
        <w:t>суд</w:t>
      </w:r>
      <w:r>
        <w:rPr>
          <w:sz w:val="28"/>
          <w:szCs w:val="28"/>
        </w:rPr>
        <w:sym w:font="Symbol" w:char="F05D"/>
      </w:r>
      <w:r>
        <w:rPr>
          <w:sz w:val="28"/>
          <w:szCs w:val="28"/>
        </w:rPr>
        <w:t xml:space="preserve"> решает спор </w:t>
      </w:r>
      <w:r>
        <w:rPr>
          <w:sz w:val="28"/>
          <w:szCs w:val="28"/>
        </w:rPr>
        <w:sym w:font="Symbol" w:char="F05B"/>
      </w:r>
      <w:r>
        <w:rPr>
          <w:sz w:val="28"/>
          <w:szCs w:val="28"/>
        </w:rPr>
        <w:t>присуждением</w:t>
      </w:r>
      <w:r>
        <w:rPr>
          <w:sz w:val="28"/>
          <w:szCs w:val="28"/>
        </w:rPr>
        <w:sym w:font="Symbol" w:char="F05D"/>
      </w:r>
      <w:r>
        <w:rPr>
          <w:sz w:val="28"/>
          <w:szCs w:val="28"/>
        </w:rPr>
        <w:t xml:space="preserve"> двойной стоимости вещи.</w:t>
      </w:r>
    </w:p>
    <w:p w:rsidR="00D14961" w:rsidRDefault="00D14961" w:rsidP="00D14961">
      <w:pPr>
        <w:ind w:firstLine="709"/>
        <w:jc w:val="both"/>
        <w:rPr>
          <w:sz w:val="28"/>
          <w:szCs w:val="28"/>
        </w:rPr>
      </w:pPr>
      <w:r>
        <w:rPr>
          <w:sz w:val="28"/>
          <w:szCs w:val="28"/>
        </w:rPr>
        <w:t xml:space="preserve">17. (Гай, Институции, </w:t>
      </w:r>
      <w:r>
        <w:rPr>
          <w:sz w:val="28"/>
          <w:szCs w:val="28"/>
          <w:lang w:val="en-US"/>
        </w:rPr>
        <w:t>II</w:t>
      </w:r>
      <w:r>
        <w:rPr>
          <w:sz w:val="28"/>
          <w:szCs w:val="28"/>
        </w:rPr>
        <w:t xml:space="preserve">. 45: Законом </w:t>
      </w:r>
      <w:r>
        <w:rPr>
          <w:sz w:val="28"/>
          <w:szCs w:val="28"/>
          <w:lang w:val="en-US"/>
        </w:rPr>
        <w:t>XII</w:t>
      </w:r>
      <w:r>
        <w:rPr>
          <w:sz w:val="28"/>
          <w:szCs w:val="28"/>
        </w:rPr>
        <w:t xml:space="preserve"> таблиц запрещается приобретение краденой вещи по давности.)</w:t>
      </w:r>
    </w:p>
    <w:p w:rsidR="00D14961" w:rsidRDefault="00D14961" w:rsidP="00D14961">
      <w:pPr>
        <w:ind w:firstLine="709"/>
        <w:jc w:val="both"/>
        <w:rPr>
          <w:sz w:val="28"/>
          <w:szCs w:val="28"/>
        </w:rPr>
      </w:pPr>
      <w:r>
        <w:rPr>
          <w:sz w:val="28"/>
          <w:szCs w:val="28"/>
        </w:rPr>
        <w:t xml:space="preserve">18а. (Тацит, Анналы, </w:t>
      </w:r>
      <w:r>
        <w:rPr>
          <w:sz w:val="28"/>
          <w:szCs w:val="28"/>
          <w:lang w:val="en-US"/>
        </w:rPr>
        <w:t>VI</w:t>
      </w:r>
      <w:r>
        <w:rPr>
          <w:sz w:val="28"/>
          <w:szCs w:val="28"/>
        </w:rPr>
        <w:t xml:space="preserve">. 16: Впервые </w:t>
      </w:r>
      <w:r>
        <w:rPr>
          <w:sz w:val="28"/>
          <w:szCs w:val="28"/>
          <w:lang w:val="en-US"/>
        </w:rPr>
        <w:t>XII</w:t>
      </w:r>
      <w:r>
        <w:rPr>
          <w:sz w:val="28"/>
          <w:szCs w:val="28"/>
        </w:rPr>
        <w:t xml:space="preserve"> таблицами было постановлено, чтобы никто не брал более одного процента </w:t>
      </w:r>
      <w:r>
        <w:rPr>
          <w:sz w:val="28"/>
          <w:szCs w:val="28"/>
        </w:rPr>
        <w:sym w:font="Symbol" w:char="F05B"/>
      </w:r>
      <w:r>
        <w:rPr>
          <w:sz w:val="28"/>
          <w:szCs w:val="28"/>
        </w:rPr>
        <w:t>в месяц</w:t>
      </w:r>
      <w:r>
        <w:rPr>
          <w:sz w:val="28"/>
          <w:szCs w:val="28"/>
        </w:rPr>
        <w:sym w:font="Symbol" w:char="F05D"/>
      </w:r>
      <w:r>
        <w:rPr>
          <w:sz w:val="28"/>
          <w:szCs w:val="28"/>
        </w:rPr>
        <w:t>, тогда как до этого бралось по прихоти богатых.)</w:t>
      </w:r>
    </w:p>
    <w:p w:rsidR="00D14961" w:rsidRDefault="00D14961" w:rsidP="00D14961">
      <w:pPr>
        <w:ind w:firstLine="709"/>
        <w:jc w:val="both"/>
        <w:rPr>
          <w:sz w:val="28"/>
          <w:szCs w:val="28"/>
        </w:rPr>
      </w:pPr>
      <w:r>
        <w:rPr>
          <w:sz w:val="28"/>
          <w:szCs w:val="28"/>
        </w:rPr>
        <w:t xml:space="preserve">18б. (Катон, О земледелии, Предисловие, 1: Предки наши имели </w:t>
      </w:r>
      <w:r>
        <w:rPr>
          <w:sz w:val="28"/>
          <w:szCs w:val="28"/>
        </w:rPr>
        <w:sym w:font="Symbol" w:char="F05B"/>
      </w:r>
      <w:r>
        <w:rPr>
          <w:sz w:val="28"/>
          <w:szCs w:val="28"/>
        </w:rPr>
        <w:t>обыкновение</w:t>
      </w:r>
      <w:r>
        <w:rPr>
          <w:sz w:val="28"/>
          <w:szCs w:val="28"/>
        </w:rPr>
        <w:sym w:font="Symbol" w:char="F05D"/>
      </w:r>
      <w:r>
        <w:rPr>
          <w:sz w:val="28"/>
          <w:szCs w:val="28"/>
        </w:rPr>
        <w:t xml:space="preserve"> и положили в законах присуждать вора к уплате двойной </w:t>
      </w:r>
      <w:r>
        <w:rPr>
          <w:sz w:val="28"/>
          <w:szCs w:val="28"/>
        </w:rPr>
        <w:lastRenderedPageBreak/>
        <w:t xml:space="preserve">стоимости </w:t>
      </w:r>
      <w:r>
        <w:rPr>
          <w:sz w:val="28"/>
          <w:szCs w:val="28"/>
        </w:rPr>
        <w:sym w:font="Symbol" w:char="F05B"/>
      </w:r>
      <w:r>
        <w:rPr>
          <w:sz w:val="28"/>
          <w:szCs w:val="28"/>
        </w:rPr>
        <w:t>украденной вещи</w:t>
      </w:r>
      <w:r>
        <w:rPr>
          <w:sz w:val="28"/>
          <w:szCs w:val="28"/>
        </w:rPr>
        <w:sym w:font="Symbol" w:char="F05D"/>
      </w:r>
      <w:r>
        <w:rPr>
          <w:sz w:val="28"/>
          <w:szCs w:val="28"/>
        </w:rPr>
        <w:t xml:space="preserve">, ростовщика к </w:t>
      </w:r>
      <w:r>
        <w:rPr>
          <w:sz w:val="28"/>
          <w:szCs w:val="28"/>
        </w:rPr>
        <w:sym w:font="Symbol" w:char="F05B"/>
      </w:r>
      <w:r>
        <w:rPr>
          <w:sz w:val="28"/>
          <w:szCs w:val="28"/>
        </w:rPr>
        <w:t>взысканию</w:t>
      </w:r>
      <w:r>
        <w:rPr>
          <w:sz w:val="28"/>
          <w:szCs w:val="28"/>
        </w:rPr>
        <w:sym w:font="Symbol" w:char="F05D"/>
      </w:r>
      <w:r>
        <w:rPr>
          <w:sz w:val="28"/>
          <w:szCs w:val="28"/>
        </w:rPr>
        <w:t xml:space="preserve"> в четырехкратном размере </w:t>
      </w:r>
      <w:r>
        <w:rPr>
          <w:sz w:val="28"/>
          <w:szCs w:val="28"/>
        </w:rPr>
        <w:sym w:font="Symbol" w:char="F05B"/>
      </w:r>
      <w:r>
        <w:rPr>
          <w:sz w:val="28"/>
          <w:szCs w:val="28"/>
        </w:rPr>
        <w:t>полученных процентов</w:t>
      </w:r>
      <w:r>
        <w:rPr>
          <w:sz w:val="28"/>
          <w:szCs w:val="28"/>
        </w:rPr>
        <w:sym w:font="Symbol" w:char="F05D"/>
      </w:r>
      <w:r>
        <w:rPr>
          <w:sz w:val="28"/>
          <w:szCs w:val="28"/>
        </w:rPr>
        <w:t>.)</w:t>
      </w:r>
    </w:p>
    <w:p w:rsidR="00D14961" w:rsidRDefault="00D14961" w:rsidP="00D14961">
      <w:pPr>
        <w:ind w:firstLine="709"/>
        <w:jc w:val="both"/>
        <w:rPr>
          <w:sz w:val="28"/>
          <w:szCs w:val="28"/>
        </w:rPr>
      </w:pPr>
      <w:r>
        <w:rPr>
          <w:sz w:val="28"/>
          <w:szCs w:val="28"/>
        </w:rPr>
        <w:t xml:space="preserve">19. (Павел, </w:t>
      </w:r>
      <w:r>
        <w:rPr>
          <w:sz w:val="28"/>
          <w:szCs w:val="28"/>
          <w:lang w:val="en-US"/>
        </w:rPr>
        <w:t>LibriVsentiarum</w:t>
      </w:r>
      <w:r>
        <w:rPr>
          <w:sz w:val="28"/>
          <w:szCs w:val="28"/>
        </w:rPr>
        <w:t xml:space="preserve">, </w:t>
      </w:r>
      <w:r>
        <w:rPr>
          <w:sz w:val="28"/>
          <w:szCs w:val="28"/>
          <w:lang w:val="en-US"/>
        </w:rPr>
        <w:t>II</w:t>
      </w:r>
      <w:r>
        <w:rPr>
          <w:sz w:val="28"/>
          <w:szCs w:val="28"/>
        </w:rPr>
        <w:t xml:space="preserve">.12.11:По закону </w:t>
      </w:r>
      <w:r>
        <w:rPr>
          <w:sz w:val="28"/>
          <w:szCs w:val="28"/>
          <w:lang w:val="en-US"/>
        </w:rPr>
        <w:t>XII</w:t>
      </w:r>
      <w:r>
        <w:rPr>
          <w:sz w:val="28"/>
          <w:szCs w:val="28"/>
        </w:rPr>
        <w:t xml:space="preserve"> таблиц за вещь, сданную на хранение, дается иск в двойном размере стоимости этой вещи).</w:t>
      </w:r>
    </w:p>
    <w:p w:rsidR="00D14961" w:rsidRDefault="00D14961" w:rsidP="00D14961">
      <w:pPr>
        <w:ind w:firstLine="709"/>
        <w:jc w:val="both"/>
        <w:rPr>
          <w:sz w:val="28"/>
          <w:szCs w:val="28"/>
        </w:rPr>
      </w:pPr>
      <w:r>
        <w:rPr>
          <w:sz w:val="28"/>
          <w:szCs w:val="28"/>
        </w:rPr>
        <w:t xml:space="preserve">20а. (Ульпиан, </w:t>
      </w:r>
      <w:r>
        <w:rPr>
          <w:sz w:val="28"/>
          <w:szCs w:val="28"/>
          <w:lang w:val="en-US"/>
        </w:rPr>
        <w:t>I</w:t>
      </w:r>
      <w:r>
        <w:rPr>
          <w:sz w:val="28"/>
          <w:szCs w:val="28"/>
        </w:rPr>
        <w:t xml:space="preserve">.1. § 2. </w:t>
      </w:r>
      <w:r>
        <w:rPr>
          <w:sz w:val="28"/>
          <w:szCs w:val="28"/>
          <w:lang w:val="en-US"/>
        </w:rPr>
        <w:t>D</w:t>
      </w:r>
      <w:r>
        <w:rPr>
          <w:sz w:val="28"/>
          <w:szCs w:val="28"/>
        </w:rPr>
        <w:t xml:space="preserve">. </w:t>
      </w:r>
      <w:r>
        <w:rPr>
          <w:sz w:val="28"/>
          <w:szCs w:val="28"/>
          <w:lang w:val="en-US"/>
        </w:rPr>
        <w:t>XXVI</w:t>
      </w:r>
      <w:r>
        <w:rPr>
          <w:sz w:val="28"/>
          <w:szCs w:val="28"/>
        </w:rPr>
        <w:t xml:space="preserve">. 10: Следует заметить, что обвинение </w:t>
      </w:r>
      <w:r>
        <w:rPr>
          <w:sz w:val="28"/>
          <w:szCs w:val="28"/>
        </w:rPr>
        <w:sym w:font="Symbol" w:char="F05B"/>
      </w:r>
      <w:r>
        <w:rPr>
          <w:sz w:val="28"/>
          <w:szCs w:val="28"/>
        </w:rPr>
        <w:t>опекуна в недобросовестном отправлении своих обязанностей</w:t>
      </w:r>
      <w:r>
        <w:rPr>
          <w:sz w:val="28"/>
          <w:szCs w:val="28"/>
        </w:rPr>
        <w:sym w:font="Symbol" w:char="F05D"/>
      </w:r>
      <w:r>
        <w:rPr>
          <w:sz w:val="28"/>
          <w:szCs w:val="28"/>
        </w:rPr>
        <w:t xml:space="preserve"> вытекает из закона </w:t>
      </w:r>
      <w:r>
        <w:rPr>
          <w:sz w:val="28"/>
          <w:szCs w:val="28"/>
          <w:lang w:val="en-US"/>
        </w:rPr>
        <w:t>XII</w:t>
      </w:r>
      <w:r>
        <w:rPr>
          <w:sz w:val="28"/>
          <w:szCs w:val="28"/>
        </w:rPr>
        <w:t xml:space="preserve"> таблиц.)</w:t>
      </w:r>
    </w:p>
    <w:p w:rsidR="00D14961" w:rsidRDefault="00D14961" w:rsidP="00D14961">
      <w:pPr>
        <w:ind w:firstLine="709"/>
        <w:jc w:val="both"/>
        <w:rPr>
          <w:sz w:val="28"/>
          <w:szCs w:val="28"/>
        </w:rPr>
      </w:pPr>
      <w:r>
        <w:rPr>
          <w:sz w:val="28"/>
          <w:szCs w:val="28"/>
        </w:rPr>
        <w:t xml:space="preserve">20б. (Трифониан, </w:t>
      </w:r>
      <w:r>
        <w:rPr>
          <w:sz w:val="28"/>
          <w:szCs w:val="28"/>
          <w:lang w:val="en-US"/>
        </w:rPr>
        <w:t>I</w:t>
      </w:r>
      <w:r>
        <w:rPr>
          <w:sz w:val="28"/>
          <w:szCs w:val="28"/>
        </w:rPr>
        <w:t xml:space="preserve">. 1. 55. </w:t>
      </w:r>
      <w:r>
        <w:rPr>
          <w:sz w:val="28"/>
          <w:szCs w:val="28"/>
          <w:lang w:val="en-US"/>
        </w:rPr>
        <w:t>D</w:t>
      </w:r>
      <w:r>
        <w:rPr>
          <w:sz w:val="28"/>
          <w:szCs w:val="28"/>
        </w:rPr>
        <w:t xml:space="preserve">. </w:t>
      </w:r>
      <w:r>
        <w:rPr>
          <w:sz w:val="28"/>
          <w:szCs w:val="28"/>
          <w:lang w:val="en-US"/>
        </w:rPr>
        <w:t>XXVI</w:t>
      </w:r>
      <w:r>
        <w:rPr>
          <w:sz w:val="28"/>
          <w:szCs w:val="28"/>
        </w:rPr>
        <w:t xml:space="preserve">. 7: В случае расхищения опекунами имущества их подопечного следует установить, недопустим ли в отношении каждого из опекунов в отдельности тот иск в двойном размере, который был установлен в </w:t>
      </w:r>
      <w:r>
        <w:rPr>
          <w:sz w:val="28"/>
          <w:szCs w:val="28"/>
          <w:lang w:val="en-US"/>
        </w:rPr>
        <w:t>XII</w:t>
      </w:r>
      <w:r>
        <w:rPr>
          <w:sz w:val="28"/>
          <w:szCs w:val="28"/>
        </w:rPr>
        <w:t xml:space="preserve"> таблицах против опекунов.)</w:t>
      </w:r>
    </w:p>
    <w:p w:rsidR="00D14961" w:rsidRDefault="00D14961" w:rsidP="00D14961">
      <w:pPr>
        <w:ind w:firstLine="709"/>
        <w:jc w:val="both"/>
        <w:rPr>
          <w:sz w:val="28"/>
          <w:szCs w:val="28"/>
        </w:rPr>
      </w:pPr>
      <w:r>
        <w:rPr>
          <w:sz w:val="28"/>
          <w:szCs w:val="28"/>
        </w:rPr>
        <w:t xml:space="preserve">21. Пусть будет предан богам подземным, </w:t>
      </w:r>
      <w:r>
        <w:rPr>
          <w:sz w:val="28"/>
          <w:szCs w:val="28"/>
        </w:rPr>
        <w:sym w:font="Symbol" w:char="F05B"/>
      </w:r>
      <w:r>
        <w:rPr>
          <w:sz w:val="28"/>
          <w:szCs w:val="28"/>
        </w:rPr>
        <w:t>т.е. проклятию</w:t>
      </w:r>
      <w:r>
        <w:rPr>
          <w:sz w:val="28"/>
          <w:szCs w:val="28"/>
        </w:rPr>
        <w:sym w:font="Symbol" w:char="F05D"/>
      </w:r>
      <w:r>
        <w:rPr>
          <w:sz w:val="28"/>
          <w:szCs w:val="28"/>
        </w:rPr>
        <w:t xml:space="preserve">, тот патрон, который причиняет вред </w:t>
      </w:r>
      <w:r>
        <w:rPr>
          <w:sz w:val="28"/>
          <w:szCs w:val="28"/>
        </w:rPr>
        <w:sym w:font="Symbol" w:char="F05B"/>
      </w:r>
      <w:r>
        <w:rPr>
          <w:sz w:val="28"/>
          <w:szCs w:val="28"/>
        </w:rPr>
        <w:t>своему</w:t>
      </w:r>
      <w:r>
        <w:rPr>
          <w:sz w:val="28"/>
          <w:szCs w:val="28"/>
        </w:rPr>
        <w:sym w:font="Symbol" w:char="F05D"/>
      </w:r>
      <w:r>
        <w:rPr>
          <w:sz w:val="28"/>
          <w:szCs w:val="28"/>
        </w:rPr>
        <w:t xml:space="preserve"> клиенту.</w:t>
      </w:r>
    </w:p>
    <w:p w:rsidR="00D14961" w:rsidRDefault="00D14961" w:rsidP="00D14961">
      <w:pPr>
        <w:ind w:firstLine="709"/>
        <w:jc w:val="both"/>
        <w:rPr>
          <w:sz w:val="28"/>
          <w:szCs w:val="28"/>
        </w:rPr>
      </w:pPr>
      <w:r>
        <w:rPr>
          <w:sz w:val="28"/>
          <w:szCs w:val="28"/>
        </w:rPr>
        <w:t xml:space="preserve">22. Если </w:t>
      </w:r>
      <w:r>
        <w:rPr>
          <w:sz w:val="28"/>
          <w:szCs w:val="28"/>
        </w:rPr>
        <w:sym w:font="Symbol" w:char="F05B"/>
      </w:r>
      <w:r>
        <w:rPr>
          <w:sz w:val="28"/>
          <w:szCs w:val="28"/>
        </w:rPr>
        <w:t>кто-либо</w:t>
      </w:r>
      <w:r>
        <w:rPr>
          <w:sz w:val="28"/>
          <w:szCs w:val="28"/>
        </w:rPr>
        <w:sym w:font="Symbol" w:char="F05D"/>
      </w:r>
      <w:r>
        <w:rPr>
          <w:sz w:val="28"/>
          <w:szCs w:val="28"/>
        </w:rPr>
        <w:t xml:space="preserve"> участвовал </w:t>
      </w:r>
      <w:r>
        <w:rPr>
          <w:sz w:val="28"/>
          <w:szCs w:val="28"/>
        </w:rPr>
        <w:sym w:font="Symbol" w:char="F05B"/>
      </w:r>
      <w:r>
        <w:rPr>
          <w:sz w:val="28"/>
          <w:szCs w:val="28"/>
        </w:rPr>
        <w:t>при совершении сделки</w:t>
      </w:r>
      <w:r>
        <w:rPr>
          <w:sz w:val="28"/>
          <w:szCs w:val="28"/>
        </w:rPr>
        <w:sym w:font="Symbol" w:char="F05D"/>
      </w:r>
      <w:r>
        <w:rPr>
          <w:sz w:val="28"/>
          <w:szCs w:val="28"/>
        </w:rPr>
        <w:t xml:space="preserve"> в качестве свидетеля или весовщика, </w:t>
      </w:r>
      <w:r>
        <w:rPr>
          <w:sz w:val="28"/>
          <w:szCs w:val="28"/>
        </w:rPr>
        <w:sym w:font="Symbol" w:char="F05B"/>
      </w:r>
      <w:r>
        <w:rPr>
          <w:sz w:val="28"/>
          <w:szCs w:val="28"/>
        </w:rPr>
        <w:t>а затем</w:t>
      </w:r>
      <w:r>
        <w:rPr>
          <w:sz w:val="28"/>
          <w:szCs w:val="28"/>
        </w:rPr>
        <w:sym w:font="Symbol" w:char="F05D"/>
      </w:r>
      <w:r>
        <w:rPr>
          <w:sz w:val="28"/>
          <w:szCs w:val="28"/>
        </w:rPr>
        <w:t xml:space="preserve"> отказывается это засвидетельствовать, то пусть </w:t>
      </w:r>
      <w:r>
        <w:rPr>
          <w:sz w:val="28"/>
          <w:szCs w:val="28"/>
        </w:rPr>
        <w:sym w:font="Symbol" w:char="F05B"/>
      </w:r>
      <w:r>
        <w:rPr>
          <w:sz w:val="28"/>
          <w:szCs w:val="28"/>
        </w:rPr>
        <w:t>он будет признан</w:t>
      </w:r>
      <w:r>
        <w:rPr>
          <w:sz w:val="28"/>
          <w:szCs w:val="28"/>
        </w:rPr>
        <w:sym w:font="Symbol" w:char="F05D"/>
      </w:r>
      <w:r>
        <w:rPr>
          <w:sz w:val="28"/>
          <w:szCs w:val="28"/>
        </w:rPr>
        <w:t xml:space="preserve"> бесчестным и утратит право быть свидетелем.</w:t>
      </w:r>
    </w:p>
    <w:p w:rsidR="00D14961" w:rsidRDefault="00D14961" w:rsidP="00D14961">
      <w:pPr>
        <w:ind w:firstLine="709"/>
        <w:jc w:val="both"/>
        <w:rPr>
          <w:sz w:val="28"/>
          <w:szCs w:val="28"/>
        </w:rPr>
      </w:pPr>
      <w:r>
        <w:rPr>
          <w:sz w:val="28"/>
          <w:szCs w:val="28"/>
        </w:rPr>
        <w:t xml:space="preserve">23. (АвлГеллий, Аттические ночи, ХХ. 1. 53: По </w:t>
      </w:r>
      <w:r>
        <w:rPr>
          <w:sz w:val="28"/>
          <w:szCs w:val="28"/>
          <w:lang w:val="en-US"/>
        </w:rPr>
        <w:t>XII</w:t>
      </w:r>
      <w:r>
        <w:rPr>
          <w:sz w:val="28"/>
          <w:szCs w:val="28"/>
        </w:rPr>
        <w:t xml:space="preserve"> таблицам уличенный в лжесвидетельстве сбрасывался с Тарпейской скалы.)</w:t>
      </w:r>
    </w:p>
    <w:p w:rsidR="00D14961" w:rsidRDefault="00D14961" w:rsidP="00D14961">
      <w:pPr>
        <w:ind w:firstLine="709"/>
        <w:jc w:val="both"/>
        <w:rPr>
          <w:sz w:val="28"/>
          <w:szCs w:val="28"/>
        </w:rPr>
      </w:pPr>
      <w:r>
        <w:rPr>
          <w:sz w:val="28"/>
          <w:szCs w:val="28"/>
        </w:rPr>
        <w:t xml:space="preserve">24б. (Плиний, Естественная история, </w:t>
      </w:r>
      <w:r>
        <w:rPr>
          <w:sz w:val="28"/>
          <w:szCs w:val="28"/>
          <w:lang w:val="en-US"/>
        </w:rPr>
        <w:t>XVIII</w:t>
      </w:r>
      <w:r>
        <w:rPr>
          <w:sz w:val="28"/>
          <w:szCs w:val="28"/>
        </w:rPr>
        <w:t xml:space="preserve">. 3.12.8-9: По </w:t>
      </w:r>
      <w:r>
        <w:rPr>
          <w:sz w:val="28"/>
          <w:szCs w:val="28"/>
          <w:lang w:val="en-US"/>
        </w:rPr>
        <w:t>XII</w:t>
      </w:r>
      <w:r>
        <w:rPr>
          <w:sz w:val="28"/>
          <w:szCs w:val="28"/>
        </w:rPr>
        <w:t xml:space="preserve"> таблицам за тайное истребление урожая </w:t>
      </w:r>
      <w:r>
        <w:rPr>
          <w:sz w:val="28"/>
          <w:szCs w:val="28"/>
        </w:rPr>
        <w:sym w:font="Symbol" w:char="F05B"/>
      </w:r>
      <w:r>
        <w:rPr>
          <w:sz w:val="28"/>
          <w:szCs w:val="28"/>
        </w:rPr>
        <w:t>назначалась</w:t>
      </w:r>
      <w:r>
        <w:rPr>
          <w:sz w:val="28"/>
          <w:szCs w:val="28"/>
        </w:rPr>
        <w:sym w:font="Symbol" w:char="F05D"/>
      </w:r>
      <w:r>
        <w:rPr>
          <w:sz w:val="28"/>
          <w:szCs w:val="28"/>
        </w:rPr>
        <w:t xml:space="preserve"> смертная казнь… более тяжкая, чем за убийство человека.)</w:t>
      </w:r>
    </w:p>
    <w:p w:rsidR="00D14961" w:rsidRDefault="00D14961" w:rsidP="00D14961">
      <w:pPr>
        <w:ind w:firstLine="709"/>
        <w:jc w:val="both"/>
        <w:rPr>
          <w:sz w:val="28"/>
          <w:szCs w:val="28"/>
        </w:rPr>
      </w:pPr>
      <w:r>
        <w:rPr>
          <w:sz w:val="28"/>
          <w:szCs w:val="28"/>
        </w:rPr>
        <w:t xml:space="preserve">27. (Гай, </w:t>
      </w:r>
      <w:r>
        <w:rPr>
          <w:sz w:val="28"/>
          <w:szCs w:val="28"/>
          <w:lang w:val="en-US"/>
        </w:rPr>
        <w:t>I</w:t>
      </w:r>
      <w:r>
        <w:rPr>
          <w:sz w:val="28"/>
          <w:szCs w:val="28"/>
        </w:rPr>
        <w:t xml:space="preserve">.4. </w:t>
      </w:r>
      <w:r>
        <w:rPr>
          <w:sz w:val="28"/>
          <w:szCs w:val="28"/>
          <w:lang w:val="en-US"/>
        </w:rPr>
        <w:t>D</w:t>
      </w:r>
      <w:r>
        <w:rPr>
          <w:sz w:val="28"/>
          <w:szCs w:val="28"/>
        </w:rPr>
        <w:t xml:space="preserve">. </w:t>
      </w:r>
      <w:r>
        <w:rPr>
          <w:sz w:val="28"/>
          <w:szCs w:val="28"/>
          <w:lang w:val="en-US"/>
        </w:rPr>
        <w:t>XLVII</w:t>
      </w:r>
      <w:r>
        <w:rPr>
          <w:sz w:val="28"/>
          <w:szCs w:val="28"/>
        </w:rPr>
        <w:t xml:space="preserve">. 22: Закон </w:t>
      </w:r>
      <w:r>
        <w:rPr>
          <w:sz w:val="28"/>
          <w:szCs w:val="28"/>
          <w:lang w:val="en-US"/>
        </w:rPr>
        <w:t>XII</w:t>
      </w:r>
      <w:r>
        <w:rPr>
          <w:sz w:val="28"/>
          <w:szCs w:val="28"/>
        </w:rPr>
        <w:t xml:space="preserve"> таблиц предоставлял членам коллекций </w:t>
      </w:r>
      <w:r>
        <w:rPr>
          <w:sz w:val="28"/>
          <w:szCs w:val="28"/>
        </w:rPr>
        <w:sym w:font="Symbol" w:char="F05B"/>
      </w:r>
      <w:r>
        <w:rPr>
          <w:sz w:val="28"/>
          <w:szCs w:val="28"/>
        </w:rPr>
        <w:t>сообществ</w:t>
      </w:r>
      <w:r>
        <w:rPr>
          <w:sz w:val="28"/>
          <w:szCs w:val="28"/>
        </w:rPr>
        <w:sym w:font="Symbol" w:char="F05D"/>
      </w:r>
      <w:r>
        <w:rPr>
          <w:sz w:val="28"/>
          <w:szCs w:val="28"/>
        </w:rPr>
        <w:t xml:space="preserve"> право заключать между собою любые соглашения, лишь бы этим они не нарушали какого-нибудь постановления, касающегося общественного порядка. Закон этот, по-видимому, был заимствован из законодательства Солона.)</w:t>
      </w:r>
    </w:p>
    <w:p w:rsidR="00D14961" w:rsidRDefault="00D14961" w:rsidP="00D14961">
      <w:pPr>
        <w:ind w:firstLine="709"/>
        <w:jc w:val="both"/>
        <w:rPr>
          <w:sz w:val="28"/>
          <w:szCs w:val="28"/>
        </w:rPr>
      </w:pPr>
      <w:r>
        <w:rPr>
          <w:sz w:val="28"/>
          <w:szCs w:val="28"/>
        </w:rPr>
        <w:t xml:space="preserve">Таблица </w:t>
      </w:r>
      <w:r>
        <w:rPr>
          <w:sz w:val="28"/>
          <w:szCs w:val="28"/>
          <w:lang w:val="en-US"/>
        </w:rPr>
        <w:t>IX</w:t>
      </w:r>
      <w:r>
        <w:rPr>
          <w:sz w:val="28"/>
          <w:szCs w:val="28"/>
        </w:rPr>
        <w:t xml:space="preserve">. 1-2. (Цицерон, О законах, </w:t>
      </w:r>
      <w:r>
        <w:rPr>
          <w:sz w:val="28"/>
          <w:szCs w:val="28"/>
          <w:lang w:val="en-US"/>
        </w:rPr>
        <w:t>III</w:t>
      </w:r>
      <w:r>
        <w:rPr>
          <w:sz w:val="28"/>
          <w:szCs w:val="28"/>
        </w:rPr>
        <w:t xml:space="preserve">.4.11.19.44: Привилегий </w:t>
      </w:r>
      <w:r>
        <w:rPr>
          <w:sz w:val="28"/>
          <w:szCs w:val="28"/>
        </w:rPr>
        <w:sym w:font="Symbol" w:char="F05B"/>
      </w:r>
      <w:r>
        <w:rPr>
          <w:sz w:val="28"/>
          <w:szCs w:val="28"/>
        </w:rPr>
        <w:t>т.е. отступлений в свою пользу от закона</w:t>
      </w:r>
      <w:r>
        <w:rPr>
          <w:sz w:val="28"/>
          <w:szCs w:val="28"/>
        </w:rPr>
        <w:sym w:font="Symbol" w:char="F05D"/>
      </w:r>
      <w:r>
        <w:rPr>
          <w:sz w:val="28"/>
          <w:szCs w:val="28"/>
        </w:rPr>
        <w:t xml:space="preserve">, пусть не испрашивают. Приговоров о смертной казни римского гражданина пусть не выносят иначе, как в центуриатных комициях…Преславные законы </w:t>
      </w:r>
      <w:r>
        <w:rPr>
          <w:sz w:val="28"/>
          <w:szCs w:val="28"/>
          <w:lang w:val="en-US"/>
        </w:rPr>
        <w:t>XII</w:t>
      </w:r>
      <w:r>
        <w:rPr>
          <w:sz w:val="28"/>
          <w:szCs w:val="28"/>
        </w:rPr>
        <w:t xml:space="preserve"> таблиц содержали два постановления, из которых одно уничтожало всякие отступления от закона в пользу отдельных лиц, а другое запрещало выносить приговоры о смерной казни римского гражданина иначе, как в центуриатных комициях </w:t>
      </w:r>
      <w:r>
        <w:rPr>
          <w:sz w:val="28"/>
          <w:szCs w:val="28"/>
          <w:vertAlign w:val="superscript"/>
        </w:rPr>
        <w:t>8</w:t>
      </w:r>
      <w:r>
        <w:rPr>
          <w:sz w:val="28"/>
          <w:szCs w:val="28"/>
        </w:rPr>
        <w:t>.)</w:t>
      </w:r>
    </w:p>
    <w:p w:rsidR="00D14961" w:rsidRDefault="00D14961" w:rsidP="00D14961">
      <w:pPr>
        <w:ind w:firstLine="709"/>
        <w:jc w:val="both"/>
        <w:rPr>
          <w:sz w:val="28"/>
          <w:szCs w:val="28"/>
        </w:rPr>
      </w:pPr>
      <w:r>
        <w:rPr>
          <w:sz w:val="28"/>
          <w:szCs w:val="28"/>
        </w:rPr>
        <w:t xml:space="preserve">3. (АвлГеллий, Аттические ночи, ХХ. 17: Неужели ты будешь считать суровым постановление закона, карающее смертною казнью того судью или посредника, которые были назначены при судоговорении </w:t>
      </w:r>
      <w:r>
        <w:rPr>
          <w:sz w:val="28"/>
          <w:szCs w:val="28"/>
        </w:rPr>
        <w:sym w:font="Symbol" w:char="F05B"/>
      </w:r>
      <w:r>
        <w:rPr>
          <w:sz w:val="28"/>
          <w:szCs w:val="28"/>
        </w:rPr>
        <w:t>для разбирательства дела</w:t>
      </w:r>
      <w:r>
        <w:rPr>
          <w:sz w:val="28"/>
          <w:szCs w:val="28"/>
        </w:rPr>
        <w:sym w:font="Symbol" w:char="F05D"/>
      </w:r>
      <w:r>
        <w:rPr>
          <w:sz w:val="28"/>
          <w:szCs w:val="28"/>
        </w:rPr>
        <w:t xml:space="preserve"> и были уличены в том, что приняли денежную мзду по </w:t>
      </w:r>
      <w:r>
        <w:rPr>
          <w:sz w:val="28"/>
          <w:szCs w:val="28"/>
        </w:rPr>
        <w:sym w:font="Symbol" w:char="F05B"/>
      </w:r>
      <w:r>
        <w:rPr>
          <w:sz w:val="28"/>
          <w:szCs w:val="28"/>
        </w:rPr>
        <w:t>этому</w:t>
      </w:r>
      <w:r>
        <w:rPr>
          <w:sz w:val="28"/>
          <w:szCs w:val="28"/>
        </w:rPr>
        <w:sym w:font="Symbol" w:char="F05D"/>
      </w:r>
      <w:r>
        <w:rPr>
          <w:sz w:val="28"/>
          <w:szCs w:val="28"/>
        </w:rPr>
        <w:t xml:space="preserve"> делу?)</w:t>
      </w:r>
    </w:p>
    <w:p w:rsidR="00D14961" w:rsidRDefault="00D14961" w:rsidP="00D14961">
      <w:pPr>
        <w:ind w:firstLine="709"/>
        <w:jc w:val="both"/>
        <w:rPr>
          <w:sz w:val="28"/>
          <w:szCs w:val="28"/>
        </w:rPr>
      </w:pPr>
      <w:r>
        <w:rPr>
          <w:sz w:val="28"/>
          <w:szCs w:val="28"/>
        </w:rPr>
        <w:t xml:space="preserve">4. (Помпоний, </w:t>
      </w:r>
      <w:r>
        <w:rPr>
          <w:sz w:val="28"/>
          <w:szCs w:val="28"/>
          <w:lang w:val="en-US"/>
        </w:rPr>
        <w:t>I</w:t>
      </w:r>
      <w:r>
        <w:rPr>
          <w:sz w:val="28"/>
          <w:szCs w:val="28"/>
        </w:rPr>
        <w:t xml:space="preserve">.2. § 23. </w:t>
      </w:r>
      <w:r>
        <w:rPr>
          <w:sz w:val="28"/>
          <w:szCs w:val="28"/>
          <w:lang w:val="en-US"/>
        </w:rPr>
        <w:t>D</w:t>
      </w:r>
      <w:r>
        <w:rPr>
          <w:sz w:val="28"/>
          <w:szCs w:val="28"/>
        </w:rPr>
        <w:t xml:space="preserve">. 1.2: Квесторы, присутствовавшие при исполнении смертных приговоров, именовались уголовными квесторами, о них упоминалось даже в законе </w:t>
      </w:r>
      <w:r>
        <w:rPr>
          <w:sz w:val="28"/>
          <w:szCs w:val="28"/>
          <w:lang w:val="en-US"/>
        </w:rPr>
        <w:t>XII</w:t>
      </w:r>
      <w:r>
        <w:rPr>
          <w:sz w:val="28"/>
          <w:szCs w:val="28"/>
        </w:rPr>
        <w:t xml:space="preserve"> таблиц.)</w:t>
      </w:r>
    </w:p>
    <w:p w:rsidR="00D14961" w:rsidRDefault="00D14961" w:rsidP="00D14961">
      <w:pPr>
        <w:ind w:firstLine="709"/>
        <w:jc w:val="both"/>
        <w:rPr>
          <w:sz w:val="28"/>
          <w:szCs w:val="28"/>
        </w:rPr>
      </w:pPr>
      <w:r>
        <w:rPr>
          <w:sz w:val="28"/>
          <w:szCs w:val="28"/>
        </w:rPr>
        <w:t xml:space="preserve">5. (Марциан, </w:t>
      </w:r>
      <w:r>
        <w:rPr>
          <w:sz w:val="28"/>
          <w:szCs w:val="28"/>
          <w:lang w:val="en-US"/>
        </w:rPr>
        <w:t>I</w:t>
      </w:r>
      <w:r>
        <w:rPr>
          <w:sz w:val="28"/>
          <w:szCs w:val="28"/>
        </w:rPr>
        <w:t xml:space="preserve">.3. </w:t>
      </w:r>
      <w:r>
        <w:rPr>
          <w:sz w:val="28"/>
          <w:szCs w:val="28"/>
          <w:lang w:val="en-US"/>
        </w:rPr>
        <w:t>D</w:t>
      </w:r>
      <w:r>
        <w:rPr>
          <w:sz w:val="28"/>
          <w:szCs w:val="28"/>
        </w:rPr>
        <w:t xml:space="preserve">. </w:t>
      </w:r>
      <w:r>
        <w:rPr>
          <w:sz w:val="28"/>
          <w:szCs w:val="28"/>
          <w:lang w:val="en-US"/>
        </w:rPr>
        <w:t>XLVIII</w:t>
      </w:r>
      <w:r>
        <w:rPr>
          <w:sz w:val="28"/>
          <w:szCs w:val="28"/>
        </w:rPr>
        <w:t xml:space="preserve">.4: Закон </w:t>
      </w:r>
      <w:r>
        <w:rPr>
          <w:sz w:val="28"/>
          <w:szCs w:val="28"/>
          <w:lang w:val="en-US"/>
        </w:rPr>
        <w:t>XII</w:t>
      </w:r>
      <w:r>
        <w:rPr>
          <w:sz w:val="28"/>
          <w:szCs w:val="28"/>
        </w:rPr>
        <w:t xml:space="preserve"> таблиц повелевает предавать смертной казни того, кто подстрекает врага </w:t>
      </w:r>
      <w:r>
        <w:rPr>
          <w:sz w:val="28"/>
          <w:szCs w:val="28"/>
        </w:rPr>
        <w:sym w:font="Symbol" w:char="F05B"/>
      </w:r>
      <w:r>
        <w:rPr>
          <w:sz w:val="28"/>
          <w:szCs w:val="28"/>
        </w:rPr>
        <w:t>римского народа к нападению на Римское государство</w:t>
      </w:r>
      <w:r>
        <w:rPr>
          <w:sz w:val="28"/>
          <w:szCs w:val="28"/>
        </w:rPr>
        <w:sym w:font="Symbol" w:char="F05D"/>
      </w:r>
      <w:r>
        <w:rPr>
          <w:sz w:val="28"/>
          <w:szCs w:val="28"/>
        </w:rPr>
        <w:t>, или того, кто предает врагу римского гражданина).</w:t>
      </w:r>
    </w:p>
    <w:p w:rsidR="00D14961" w:rsidRDefault="00D14961" w:rsidP="00D14961">
      <w:pPr>
        <w:ind w:firstLine="709"/>
        <w:jc w:val="both"/>
        <w:rPr>
          <w:sz w:val="28"/>
          <w:szCs w:val="28"/>
        </w:rPr>
      </w:pPr>
      <w:r>
        <w:rPr>
          <w:sz w:val="28"/>
          <w:szCs w:val="28"/>
        </w:rPr>
        <w:lastRenderedPageBreak/>
        <w:t xml:space="preserve">Таблица Х. 7. (Если кто-нибудь был награжден венком или сам лично или за своих лошадей и рабов, </w:t>
      </w:r>
      <w:r>
        <w:rPr>
          <w:sz w:val="28"/>
          <w:szCs w:val="28"/>
        </w:rPr>
        <w:sym w:font="Symbol" w:char="F05B"/>
      </w:r>
      <w:r>
        <w:rPr>
          <w:sz w:val="28"/>
          <w:szCs w:val="28"/>
        </w:rPr>
        <w:t>выступавших на играх</w:t>
      </w:r>
      <w:r>
        <w:rPr>
          <w:sz w:val="28"/>
          <w:szCs w:val="28"/>
        </w:rPr>
        <w:sym w:font="Symbol" w:char="F05D"/>
      </w:r>
      <w:r>
        <w:rPr>
          <w:sz w:val="28"/>
          <w:szCs w:val="28"/>
        </w:rPr>
        <w:t>, или если венок был дан ему за его доблесть, то при его смерти не возбранялось возложить венок на умершего как у него дома, так и на форуме, равным образом его родным дозволялось присутствовать на похоронах в венках.)</w:t>
      </w:r>
    </w:p>
    <w:p w:rsidR="00D14961" w:rsidRDefault="00D14961" w:rsidP="00D14961">
      <w:pPr>
        <w:pStyle w:val="af4"/>
        <w:spacing w:after="0"/>
        <w:ind w:left="0" w:firstLine="709"/>
        <w:rPr>
          <w:sz w:val="28"/>
          <w:szCs w:val="28"/>
        </w:rPr>
      </w:pPr>
      <w:r>
        <w:rPr>
          <w:sz w:val="28"/>
          <w:szCs w:val="28"/>
        </w:rPr>
        <w:t>8. А также золото с покойником пусть не кладут. Но если у умершего зубы были скреплены золотом, то не возбраняется похоронить или сжечь его с этим золотом.</w:t>
      </w:r>
    </w:p>
    <w:p w:rsidR="00D14961" w:rsidRDefault="00D14961" w:rsidP="00D14961">
      <w:pPr>
        <w:ind w:firstLine="709"/>
        <w:jc w:val="both"/>
        <w:rPr>
          <w:sz w:val="28"/>
          <w:szCs w:val="28"/>
        </w:rPr>
      </w:pPr>
      <w:r>
        <w:rPr>
          <w:sz w:val="28"/>
          <w:szCs w:val="28"/>
        </w:rPr>
        <w:t xml:space="preserve">10. (Цицерон, О законах, </w:t>
      </w:r>
      <w:r>
        <w:rPr>
          <w:sz w:val="28"/>
          <w:szCs w:val="28"/>
          <w:lang w:val="en-US"/>
        </w:rPr>
        <w:t>II</w:t>
      </w:r>
      <w:r>
        <w:rPr>
          <w:sz w:val="28"/>
          <w:szCs w:val="28"/>
        </w:rPr>
        <w:t>. 24. 61: Закон запрещает приобретать по давности место захоронения, а равно и место сожжения трупа.)</w:t>
      </w:r>
    </w:p>
    <w:p w:rsidR="00D14961" w:rsidRDefault="00D14961" w:rsidP="00D14961">
      <w:pPr>
        <w:ind w:firstLine="709"/>
        <w:jc w:val="both"/>
        <w:rPr>
          <w:sz w:val="28"/>
          <w:szCs w:val="28"/>
        </w:rPr>
      </w:pPr>
      <w:r>
        <w:rPr>
          <w:sz w:val="28"/>
          <w:szCs w:val="28"/>
        </w:rPr>
        <w:t xml:space="preserve">Таблица </w:t>
      </w:r>
      <w:r>
        <w:rPr>
          <w:sz w:val="28"/>
          <w:szCs w:val="28"/>
          <w:lang w:val="en-US"/>
        </w:rPr>
        <w:t>XI</w:t>
      </w:r>
      <w:r>
        <w:rPr>
          <w:sz w:val="28"/>
          <w:szCs w:val="28"/>
        </w:rPr>
        <w:t xml:space="preserve">. 1. (Цицерон, О государстве, </w:t>
      </w:r>
      <w:r>
        <w:rPr>
          <w:sz w:val="28"/>
          <w:szCs w:val="28"/>
          <w:lang w:val="en-US"/>
        </w:rPr>
        <w:t>II</w:t>
      </w:r>
      <w:r>
        <w:rPr>
          <w:sz w:val="28"/>
          <w:szCs w:val="28"/>
        </w:rPr>
        <w:t xml:space="preserve">.36.36: </w:t>
      </w:r>
      <w:r>
        <w:rPr>
          <w:sz w:val="28"/>
          <w:szCs w:val="28"/>
        </w:rPr>
        <w:sym w:font="Symbol" w:char="F05B"/>
      </w:r>
      <w:r>
        <w:rPr>
          <w:sz w:val="28"/>
          <w:szCs w:val="28"/>
        </w:rPr>
        <w:t>Децемвиры второго призыва</w:t>
      </w:r>
      <w:r>
        <w:rPr>
          <w:sz w:val="28"/>
          <w:szCs w:val="28"/>
        </w:rPr>
        <w:sym w:font="Symbol" w:char="F05D"/>
      </w:r>
      <w:r>
        <w:rPr>
          <w:sz w:val="28"/>
          <w:szCs w:val="28"/>
        </w:rPr>
        <w:t xml:space="preserve">, прибавив две таблицы лицеприятных законов, </w:t>
      </w:r>
      <w:r>
        <w:rPr>
          <w:sz w:val="28"/>
          <w:szCs w:val="28"/>
        </w:rPr>
        <w:sym w:font="Symbol" w:char="F05B"/>
      </w:r>
      <w:r>
        <w:rPr>
          <w:sz w:val="28"/>
          <w:szCs w:val="28"/>
        </w:rPr>
        <w:t>между прочим</w:t>
      </w:r>
      <w:r>
        <w:rPr>
          <w:sz w:val="28"/>
          <w:szCs w:val="28"/>
        </w:rPr>
        <w:sym w:font="Symbol" w:char="F05D"/>
      </w:r>
      <w:r>
        <w:rPr>
          <w:sz w:val="28"/>
          <w:szCs w:val="28"/>
        </w:rPr>
        <w:t>, санкционировали самым бесчеловечным законом запрещение браков между плебеями и патрициями.)</w:t>
      </w:r>
    </w:p>
    <w:p w:rsidR="00D14961" w:rsidRDefault="00D14961" w:rsidP="00D14961">
      <w:pPr>
        <w:ind w:firstLine="709"/>
        <w:jc w:val="both"/>
        <w:rPr>
          <w:sz w:val="28"/>
          <w:szCs w:val="28"/>
        </w:rPr>
      </w:pPr>
      <w:r>
        <w:rPr>
          <w:sz w:val="28"/>
          <w:szCs w:val="28"/>
        </w:rPr>
        <w:t xml:space="preserve">2. (Макробий, </w:t>
      </w:r>
      <w:r>
        <w:rPr>
          <w:sz w:val="28"/>
          <w:szCs w:val="28"/>
          <w:lang w:val="en-US"/>
        </w:rPr>
        <w:t>Sat</w:t>
      </w:r>
      <w:r>
        <w:rPr>
          <w:sz w:val="28"/>
          <w:szCs w:val="28"/>
        </w:rPr>
        <w:t xml:space="preserve">., </w:t>
      </w:r>
      <w:r>
        <w:rPr>
          <w:sz w:val="28"/>
          <w:szCs w:val="28"/>
          <w:lang w:val="en-US"/>
        </w:rPr>
        <w:t>I</w:t>
      </w:r>
      <w:r>
        <w:rPr>
          <w:sz w:val="28"/>
          <w:szCs w:val="28"/>
        </w:rPr>
        <w:t>.13.21: Децемвиры</w:t>
      </w:r>
      <w:r>
        <w:rPr>
          <w:sz w:val="28"/>
          <w:szCs w:val="28"/>
          <w:lang w:val="en-US"/>
        </w:rPr>
        <w:t> </w:t>
      </w:r>
      <w:r>
        <w:rPr>
          <w:sz w:val="28"/>
          <w:szCs w:val="28"/>
          <w:vertAlign w:val="superscript"/>
        </w:rPr>
        <w:t>9</w:t>
      </w:r>
      <w:r>
        <w:rPr>
          <w:sz w:val="28"/>
          <w:szCs w:val="28"/>
        </w:rPr>
        <w:t>, которые прибавили две таблицы, предлагали народу утвердить исправление календаря.)</w:t>
      </w:r>
    </w:p>
    <w:p w:rsidR="00D14961" w:rsidRDefault="00D14961" w:rsidP="00D14961">
      <w:pPr>
        <w:ind w:firstLine="709"/>
        <w:jc w:val="both"/>
        <w:rPr>
          <w:sz w:val="28"/>
          <w:szCs w:val="28"/>
        </w:rPr>
      </w:pPr>
      <w:r>
        <w:rPr>
          <w:sz w:val="28"/>
          <w:szCs w:val="28"/>
        </w:rPr>
        <w:t xml:space="preserve">Таблица </w:t>
      </w:r>
      <w:r>
        <w:rPr>
          <w:sz w:val="28"/>
          <w:szCs w:val="28"/>
          <w:lang w:val="en-US"/>
        </w:rPr>
        <w:t>XII</w:t>
      </w:r>
      <w:r>
        <w:rPr>
          <w:sz w:val="28"/>
          <w:szCs w:val="28"/>
        </w:rPr>
        <w:t xml:space="preserve">. 1. (Гай, Институции, </w:t>
      </w:r>
      <w:r>
        <w:rPr>
          <w:sz w:val="28"/>
          <w:szCs w:val="28"/>
          <w:lang w:val="en-US"/>
        </w:rPr>
        <w:t>IV</w:t>
      </w:r>
      <w:r>
        <w:rPr>
          <w:sz w:val="28"/>
          <w:szCs w:val="28"/>
        </w:rPr>
        <w:t xml:space="preserve">. 28: Законом был введен захват вещи в целях обеспечения долга, и по закону </w:t>
      </w:r>
      <w:r>
        <w:rPr>
          <w:sz w:val="28"/>
          <w:szCs w:val="28"/>
          <w:lang w:val="en-US"/>
        </w:rPr>
        <w:t>XII</w:t>
      </w:r>
      <w:r>
        <w:rPr>
          <w:sz w:val="28"/>
          <w:szCs w:val="28"/>
        </w:rPr>
        <w:t xml:space="preserve"> таблиц это было допущено против того, кто приобрел животное для принесения жертвы, не уплатил за него покупной цены, а также и против того, кто не представит вознаграждения за сданное ему в наем вьючное животное, с тем условием, чтобы плата за пользование была употреблена им на жертвенный пир.)</w:t>
      </w:r>
    </w:p>
    <w:p w:rsidR="00D14961" w:rsidRDefault="00D14961" w:rsidP="00D14961">
      <w:pPr>
        <w:ind w:firstLine="709"/>
        <w:jc w:val="both"/>
        <w:rPr>
          <w:sz w:val="28"/>
          <w:szCs w:val="28"/>
        </w:rPr>
      </w:pPr>
      <w:r>
        <w:rPr>
          <w:sz w:val="28"/>
          <w:szCs w:val="28"/>
        </w:rPr>
        <w:t xml:space="preserve">2б. (Гай, Институции, </w:t>
      </w:r>
      <w:r>
        <w:rPr>
          <w:sz w:val="28"/>
          <w:szCs w:val="28"/>
          <w:lang w:val="en-US"/>
        </w:rPr>
        <w:t>IV</w:t>
      </w:r>
      <w:r>
        <w:rPr>
          <w:sz w:val="28"/>
          <w:szCs w:val="28"/>
        </w:rPr>
        <w:t>. 75.76: Преступления, совершенные подвластными лицами или рабами, порождали иски об ущербе, по которым домовладыке или собственнику раба предоставлялось или возместить стоимость причиненного вреда, или выдать головою виновного…</w:t>
      </w:r>
      <w:r>
        <w:rPr>
          <w:sz w:val="28"/>
          <w:szCs w:val="28"/>
        </w:rPr>
        <w:sym w:font="Symbol" w:char="F05B"/>
      </w:r>
      <w:r>
        <w:rPr>
          <w:sz w:val="28"/>
          <w:szCs w:val="28"/>
        </w:rPr>
        <w:t>Эти</w:t>
      </w:r>
      <w:r>
        <w:rPr>
          <w:sz w:val="28"/>
          <w:szCs w:val="28"/>
        </w:rPr>
        <w:sym w:font="Symbol" w:char="F05D"/>
      </w:r>
      <w:r>
        <w:rPr>
          <w:sz w:val="28"/>
          <w:szCs w:val="28"/>
        </w:rPr>
        <w:t xml:space="preserve"> иски установлены или законами или эдиктом претора. К искам, установленным законами, </w:t>
      </w:r>
      <w:r>
        <w:rPr>
          <w:sz w:val="28"/>
          <w:szCs w:val="28"/>
        </w:rPr>
        <w:sym w:font="Symbol" w:char="F05B"/>
      </w:r>
      <w:r>
        <w:rPr>
          <w:sz w:val="28"/>
          <w:szCs w:val="28"/>
        </w:rPr>
        <w:t>принадлежит</w:t>
      </w:r>
      <w:r>
        <w:rPr>
          <w:sz w:val="28"/>
          <w:szCs w:val="28"/>
        </w:rPr>
        <w:sym w:font="Symbol" w:char="F05D"/>
      </w:r>
      <w:r>
        <w:rPr>
          <w:sz w:val="28"/>
          <w:szCs w:val="28"/>
        </w:rPr>
        <w:t xml:space="preserve">, например, иск о воровстве, созданный законом </w:t>
      </w:r>
      <w:r>
        <w:rPr>
          <w:sz w:val="28"/>
          <w:szCs w:val="28"/>
          <w:lang w:val="en-US"/>
        </w:rPr>
        <w:t>XII</w:t>
      </w:r>
      <w:r>
        <w:rPr>
          <w:sz w:val="28"/>
          <w:szCs w:val="28"/>
        </w:rPr>
        <w:t xml:space="preserve"> таблиц.)</w:t>
      </w:r>
    </w:p>
    <w:p w:rsidR="00D14961" w:rsidRDefault="00D14961" w:rsidP="00D14961">
      <w:pPr>
        <w:ind w:firstLine="709"/>
        <w:jc w:val="both"/>
        <w:rPr>
          <w:sz w:val="28"/>
          <w:szCs w:val="28"/>
        </w:rPr>
      </w:pPr>
      <w:r>
        <w:rPr>
          <w:sz w:val="28"/>
          <w:szCs w:val="28"/>
        </w:rPr>
        <w:t xml:space="preserve">3. (Фест, </w:t>
      </w:r>
      <w:r>
        <w:rPr>
          <w:sz w:val="28"/>
          <w:szCs w:val="28"/>
          <w:lang w:val="en-US"/>
        </w:rPr>
        <w:t>Deverb</w:t>
      </w:r>
      <w:r>
        <w:rPr>
          <w:sz w:val="28"/>
          <w:szCs w:val="28"/>
        </w:rPr>
        <w:t xml:space="preserve">. </w:t>
      </w:r>
      <w:r>
        <w:rPr>
          <w:sz w:val="28"/>
          <w:szCs w:val="28"/>
          <w:lang w:val="en-US"/>
        </w:rPr>
        <w:t>signif</w:t>
      </w:r>
      <w:r>
        <w:rPr>
          <w:sz w:val="28"/>
          <w:szCs w:val="28"/>
        </w:rPr>
        <w:t xml:space="preserve">. 174: Если приносит </w:t>
      </w:r>
      <w:r>
        <w:rPr>
          <w:sz w:val="28"/>
          <w:szCs w:val="28"/>
        </w:rPr>
        <w:sym w:font="Symbol" w:char="F05B"/>
      </w:r>
      <w:r>
        <w:rPr>
          <w:sz w:val="28"/>
          <w:szCs w:val="28"/>
        </w:rPr>
        <w:t>на судоговорение</w:t>
      </w:r>
      <w:r>
        <w:rPr>
          <w:sz w:val="28"/>
          <w:szCs w:val="28"/>
        </w:rPr>
        <w:sym w:font="Symbol" w:char="F05D"/>
      </w:r>
      <w:r>
        <w:rPr>
          <w:sz w:val="28"/>
          <w:szCs w:val="28"/>
        </w:rPr>
        <w:t xml:space="preserve"> поддельную вещь или отрицает </w:t>
      </w:r>
      <w:r>
        <w:rPr>
          <w:sz w:val="28"/>
          <w:szCs w:val="28"/>
        </w:rPr>
        <w:sym w:font="Symbol" w:char="F05B"/>
      </w:r>
      <w:r>
        <w:rPr>
          <w:sz w:val="28"/>
          <w:szCs w:val="28"/>
        </w:rPr>
        <w:t>самый факт</w:t>
      </w:r>
      <w:r>
        <w:rPr>
          <w:sz w:val="28"/>
          <w:szCs w:val="28"/>
        </w:rPr>
        <w:sym w:font="Symbol" w:char="F05D"/>
      </w:r>
      <w:r>
        <w:rPr>
          <w:sz w:val="28"/>
          <w:szCs w:val="28"/>
        </w:rPr>
        <w:t xml:space="preserve"> судоговорения, пусть претор назначит трех посредников и по их решению пусть возместит ущерб в размере двойного дохода </w:t>
      </w:r>
      <w:r>
        <w:rPr>
          <w:sz w:val="28"/>
          <w:szCs w:val="28"/>
        </w:rPr>
        <w:sym w:font="Symbol" w:char="F05B"/>
      </w:r>
      <w:r>
        <w:rPr>
          <w:sz w:val="28"/>
          <w:szCs w:val="28"/>
        </w:rPr>
        <w:t>от спорной вещи</w:t>
      </w:r>
      <w:r>
        <w:rPr>
          <w:sz w:val="28"/>
          <w:szCs w:val="28"/>
        </w:rPr>
        <w:sym w:font="Symbol" w:char="F05D"/>
      </w:r>
      <w:r>
        <w:rPr>
          <w:sz w:val="28"/>
          <w:szCs w:val="28"/>
        </w:rPr>
        <w:t>.)</w:t>
      </w:r>
    </w:p>
    <w:p w:rsidR="00D14961" w:rsidRDefault="00D14961" w:rsidP="00D14961">
      <w:pPr>
        <w:ind w:firstLine="709"/>
        <w:jc w:val="both"/>
        <w:rPr>
          <w:sz w:val="28"/>
          <w:szCs w:val="28"/>
        </w:rPr>
      </w:pPr>
      <w:r>
        <w:rPr>
          <w:sz w:val="28"/>
          <w:szCs w:val="28"/>
        </w:rPr>
        <w:t xml:space="preserve">4. (Гай, 3. </w:t>
      </w:r>
      <w:r>
        <w:rPr>
          <w:sz w:val="28"/>
          <w:szCs w:val="28"/>
          <w:lang w:val="en-US"/>
        </w:rPr>
        <w:t>D</w:t>
      </w:r>
      <w:r>
        <w:rPr>
          <w:sz w:val="28"/>
          <w:szCs w:val="28"/>
        </w:rPr>
        <w:t xml:space="preserve">. </w:t>
      </w:r>
      <w:r>
        <w:rPr>
          <w:sz w:val="28"/>
          <w:szCs w:val="28"/>
          <w:lang w:val="en-US"/>
        </w:rPr>
        <w:t>XLIV</w:t>
      </w:r>
      <w:r>
        <w:rPr>
          <w:sz w:val="28"/>
          <w:szCs w:val="28"/>
        </w:rPr>
        <w:t xml:space="preserve">, 6: Законом </w:t>
      </w:r>
      <w:r>
        <w:rPr>
          <w:sz w:val="28"/>
          <w:szCs w:val="28"/>
          <w:lang w:val="en-US"/>
        </w:rPr>
        <w:t>XII</w:t>
      </w:r>
      <w:r>
        <w:rPr>
          <w:sz w:val="28"/>
          <w:szCs w:val="28"/>
        </w:rPr>
        <w:t xml:space="preserve"> таблиц было запрещено жертвовать храмам ту вещь, которая является предметом судебного разбирательства; в противном случае мы подвергаемся штрафу в размере двойной стоимости вещи, но нигде не выяснено, должен ли этот штраф уплачиваться государству или тому лицу, которое заявило притязание на данную вещь.)</w:t>
      </w:r>
    </w:p>
    <w:p w:rsidR="00D14961" w:rsidRDefault="00D14961" w:rsidP="00D14961">
      <w:pPr>
        <w:ind w:firstLine="709"/>
        <w:jc w:val="both"/>
        <w:rPr>
          <w:sz w:val="28"/>
          <w:szCs w:val="28"/>
        </w:rPr>
      </w:pPr>
      <w:r>
        <w:rPr>
          <w:sz w:val="28"/>
          <w:szCs w:val="28"/>
        </w:rPr>
        <w:t xml:space="preserve">5. (Ливий, </w:t>
      </w:r>
      <w:r>
        <w:rPr>
          <w:sz w:val="28"/>
          <w:szCs w:val="28"/>
          <w:lang w:val="en-US"/>
        </w:rPr>
        <w:t>VII</w:t>
      </w:r>
      <w:r>
        <w:rPr>
          <w:sz w:val="28"/>
          <w:szCs w:val="28"/>
        </w:rPr>
        <w:t xml:space="preserve">. 17.12: В </w:t>
      </w:r>
      <w:r>
        <w:rPr>
          <w:sz w:val="28"/>
          <w:szCs w:val="28"/>
          <w:lang w:val="en-US"/>
        </w:rPr>
        <w:t>XII</w:t>
      </w:r>
      <w:r>
        <w:rPr>
          <w:sz w:val="28"/>
          <w:szCs w:val="28"/>
        </w:rPr>
        <w:t xml:space="preserve"> таблицах имелось постановление о том, что впредь всякое решение народного собрания должно иметь силу закона.)</w:t>
      </w:r>
    </w:p>
    <w:p w:rsidR="00D14961" w:rsidRDefault="00D14961" w:rsidP="00D14961">
      <w:pPr>
        <w:ind w:firstLine="709"/>
        <w:jc w:val="both"/>
        <w:rPr>
          <w:sz w:val="28"/>
          <w:szCs w:val="28"/>
        </w:rPr>
      </w:pPr>
    </w:p>
    <w:p w:rsidR="00D14961" w:rsidRDefault="00D14961" w:rsidP="00D14961">
      <w:pPr>
        <w:ind w:firstLine="709"/>
        <w:jc w:val="both"/>
      </w:pPr>
      <w:r>
        <w:rPr>
          <w:sz w:val="28"/>
          <w:szCs w:val="28"/>
          <w:vertAlign w:val="superscript"/>
        </w:rPr>
        <w:t>1</w:t>
      </w:r>
      <w:r>
        <w:t>Речь идет о том, что если несостоятельный должник имеет несколько кредиторов, то последние могут разрубить его тело на части. Однако римские авторы указывают, что, по-видимому, этот закон на деле не применялся.</w:t>
      </w:r>
    </w:p>
    <w:p w:rsidR="00D14961" w:rsidRDefault="00D14961" w:rsidP="00D14961">
      <w:pPr>
        <w:ind w:firstLine="709"/>
        <w:jc w:val="both"/>
      </w:pPr>
      <w:r>
        <w:rPr>
          <w:vertAlign w:val="superscript"/>
        </w:rPr>
        <w:lastRenderedPageBreak/>
        <w:t>2</w:t>
      </w:r>
      <w:r>
        <w:rPr>
          <w:i/>
        </w:rPr>
        <w:t>Агнаты</w:t>
      </w:r>
      <w:r>
        <w:t xml:space="preserve"> – люди, находящиеся под властью одного главы семьи (например, его жена и невыделенные братья).</w:t>
      </w:r>
    </w:p>
    <w:p w:rsidR="00D14961" w:rsidRDefault="00D14961" w:rsidP="00D14961">
      <w:pPr>
        <w:ind w:firstLine="709"/>
        <w:jc w:val="both"/>
      </w:pPr>
      <w:r>
        <w:rPr>
          <w:vertAlign w:val="superscript"/>
        </w:rPr>
        <w:t>3</w:t>
      </w:r>
      <w:r>
        <w:rPr>
          <w:i/>
        </w:rPr>
        <w:t>Патрон</w:t>
      </w:r>
      <w:r>
        <w:t xml:space="preserve"> – покровитель, защитник. Отпущенные на волю рабы сохраняли некоторые обязательства по отношению к своим бывшим господам, которые считались их патронами.</w:t>
      </w:r>
    </w:p>
    <w:p w:rsidR="00D14961" w:rsidRDefault="00D14961" w:rsidP="00D14961">
      <w:pPr>
        <w:ind w:firstLine="709"/>
        <w:jc w:val="both"/>
      </w:pPr>
      <w:r>
        <w:rPr>
          <w:vertAlign w:val="superscript"/>
        </w:rPr>
        <w:t>4</w:t>
      </w:r>
      <w:r>
        <w:rPr>
          <w:i/>
        </w:rPr>
        <w:t>Самозаклад</w:t>
      </w:r>
      <w:r>
        <w:t>– по объяснению римского писателя Варрона – отдача себя в рабство за деньги до тех пор, пока должник не выплатит свой долг.</w:t>
      </w:r>
    </w:p>
    <w:p w:rsidR="00D14961" w:rsidRDefault="00D14961" w:rsidP="00D14961">
      <w:pPr>
        <w:ind w:firstLine="709"/>
        <w:jc w:val="both"/>
      </w:pPr>
      <w:r>
        <w:rPr>
          <w:vertAlign w:val="superscript"/>
        </w:rPr>
        <w:t>5</w:t>
      </w:r>
      <w:r>
        <w:t xml:space="preserve"> Сделка совершалась в присутствии весовщика, держащего весы. На эти весы покупатель клал кусок меди и заявлял торжественно, что вещь (человек) является его собственностью, ибо она приобретена за кусок меди, взвешенный на весах. Этот обряд носил формальный характер и восходил к тому времени, когда расплачивались не монетами, а кусками меди.</w:t>
      </w:r>
    </w:p>
    <w:p w:rsidR="00D14961" w:rsidRDefault="00D14961" w:rsidP="00D14961">
      <w:pPr>
        <w:ind w:firstLine="709"/>
        <w:jc w:val="both"/>
      </w:pPr>
      <w:r>
        <w:rPr>
          <w:vertAlign w:val="superscript"/>
        </w:rPr>
        <w:t>6</w:t>
      </w:r>
      <w:r>
        <w:t xml:space="preserve"> Этот порядок – наложение рук – являлся пережитком древнейших времен, когда собственность на вещи определялась ее непосредственным захватом.</w:t>
      </w:r>
    </w:p>
    <w:p w:rsidR="00D14961" w:rsidRDefault="00D14961" w:rsidP="00D14961">
      <w:pPr>
        <w:ind w:firstLine="709"/>
        <w:jc w:val="both"/>
      </w:pPr>
      <w:r>
        <w:rPr>
          <w:vertAlign w:val="superscript"/>
        </w:rPr>
        <w:t>7</w:t>
      </w:r>
      <w:r>
        <w:t xml:space="preserve"> Штраф был включен под влиянием требований плебеев, не признававших тальонного права. В конкретных судебных делах пункты 2 и 3, вероятно применялись альтернативно. Может быть, он был сформулирован позднее, когда тальон уже не применялся совсем.</w:t>
      </w:r>
    </w:p>
    <w:p w:rsidR="00D14961" w:rsidRDefault="00D14961" w:rsidP="00D14961">
      <w:pPr>
        <w:ind w:firstLine="709"/>
        <w:jc w:val="both"/>
      </w:pPr>
      <w:r>
        <w:rPr>
          <w:vertAlign w:val="superscript"/>
        </w:rPr>
        <w:t>8</w:t>
      </w:r>
      <w:r>
        <w:t xml:space="preserve">Центуриатные комиции (народное собрание) были введены по преданию рексомСервием Туллием в </w:t>
      </w:r>
      <w:r>
        <w:rPr>
          <w:lang w:val="en-US"/>
        </w:rPr>
        <w:t>VI</w:t>
      </w:r>
      <w:r>
        <w:t xml:space="preserve"> в. до н.э. В них принимали участие и патриции, и плебеи. Голосование происходило в зависимости от имущественного ценза: каждая имущественная группа была разбита на определенное количество центурий (первоначально военных отрядов), по которым происходило голосование. Решение принималось большинством голосов центурий. Богатые (всадники и первая имущественная группа) голосовали первыми, у них было больше половины общего числа центурий (98 из 193).</w:t>
      </w:r>
    </w:p>
    <w:p w:rsidR="00D14961" w:rsidRDefault="00D14961" w:rsidP="00D14961">
      <w:pPr>
        <w:ind w:firstLine="709"/>
        <w:jc w:val="both"/>
      </w:pPr>
      <w:r>
        <w:rPr>
          <w:vertAlign w:val="superscript"/>
        </w:rPr>
        <w:t>9</w:t>
      </w:r>
      <w:r>
        <w:rPr>
          <w:i/>
        </w:rPr>
        <w:t>Децемвиры</w:t>
      </w:r>
      <w:r>
        <w:t xml:space="preserve"> – члены комиссии десяти, которой была поручена запись законов. Комиссия работала два года, в первый год (</w:t>
      </w:r>
      <w:smartTag w:uri="urn:schemas-microsoft-com:office:smarttags" w:element="metricconverter">
        <w:smartTagPr>
          <w:attr w:name="ProductID" w:val="451 г"/>
        </w:smartTagPr>
        <w:r>
          <w:t>451 г</w:t>
        </w:r>
      </w:smartTag>
      <w:r>
        <w:t>. до н.э.) было обнародовано десять таблиц, во второй год были добавлены еще две таблицы.</w:t>
      </w:r>
    </w:p>
    <w:p w:rsidR="00D14961" w:rsidRDefault="00D14961" w:rsidP="00D14961">
      <w:pPr>
        <w:ind w:firstLine="709"/>
        <w:jc w:val="right"/>
      </w:pPr>
      <w:r>
        <w:t>Практикум по истории древнего мира.</w:t>
      </w:r>
    </w:p>
    <w:p w:rsidR="00D14961" w:rsidRDefault="00D14961" w:rsidP="00D14961">
      <w:pPr>
        <w:ind w:firstLine="709"/>
        <w:jc w:val="right"/>
      </w:pPr>
      <w:r>
        <w:t>Сост. Н.Л. Просина и И.С. Свенцицкая.</w:t>
      </w:r>
    </w:p>
    <w:p w:rsidR="00D14961" w:rsidRDefault="00D14961" w:rsidP="00D14961">
      <w:pPr>
        <w:ind w:firstLine="709"/>
        <w:jc w:val="right"/>
      </w:pPr>
      <w:r>
        <w:t>М., 1972. С. 191-199.</w:t>
      </w:r>
    </w:p>
    <w:p w:rsidR="00394AFB" w:rsidRDefault="00394AFB" w:rsidP="00D14961">
      <w:pPr>
        <w:spacing w:line="360" w:lineRule="auto"/>
        <w:jc w:val="center"/>
      </w:pPr>
    </w:p>
    <w:p w:rsidR="00D14961" w:rsidRDefault="00D14961" w:rsidP="00D14961"/>
    <w:p w:rsidR="00D14961" w:rsidRDefault="00D14961" w:rsidP="00D14961">
      <w:pPr>
        <w:spacing w:after="100" w:afterAutospacing="1" w:line="360" w:lineRule="auto"/>
        <w:jc w:val="center"/>
        <w:rPr>
          <w:b/>
          <w:sz w:val="32"/>
          <w:szCs w:val="32"/>
        </w:rPr>
      </w:pPr>
      <w:r>
        <w:rPr>
          <w:b/>
          <w:sz w:val="32"/>
          <w:szCs w:val="32"/>
        </w:rPr>
        <w:t>Форма промежуточного контроля</w:t>
      </w:r>
    </w:p>
    <w:p w:rsidR="00D14961" w:rsidRDefault="00D14961" w:rsidP="00D14961">
      <w:pPr>
        <w:spacing w:before="100" w:beforeAutospacing="1" w:after="100" w:afterAutospacing="1" w:line="360" w:lineRule="auto"/>
        <w:jc w:val="center"/>
        <w:rPr>
          <w:b/>
          <w:sz w:val="28"/>
          <w:szCs w:val="28"/>
        </w:rPr>
      </w:pPr>
      <w:r>
        <w:rPr>
          <w:b/>
          <w:sz w:val="28"/>
          <w:szCs w:val="28"/>
        </w:rPr>
        <w:t>Экзамен</w:t>
      </w:r>
    </w:p>
    <w:p w:rsidR="00130E60" w:rsidRDefault="00130E60" w:rsidP="00130E60">
      <w:pPr>
        <w:jc w:val="center"/>
        <w:rPr>
          <w:b/>
        </w:rPr>
      </w:pPr>
      <w:r w:rsidRPr="004C5C12">
        <w:rPr>
          <w:b/>
        </w:rPr>
        <w:t>ВОПРОСЫ К ЭКЗАМЕНУ «ИСТОРИЯ ДРЕВНЕГО МИРА»</w:t>
      </w:r>
    </w:p>
    <w:p w:rsidR="00130E60" w:rsidRPr="004C5C12" w:rsidRDefault="00130E60" w:rsidP="00130E60">
      <w:pPr>
        <w:jc w:val="center"/>
        <w:rPr>
          <w:b/>
        </w:rPr>
      </w:pPr>
    </w:p>
    <w:p w:rsidR="00130E60" w:rsidRPr="00130E60" w:rsidRDefault="00130E60" w:rsidP="00130E60">
      <w:pPr>
        <w:jc w:val="both"/>
        <w:rPr>
          <w:sz w:val="28"/>
          <w:szCs w:val="28"/>
        </w:rPr>
      </w:pPr>
      <w:r>
        <w:t xml:space="preserve">1. </w:t>
      </w:r>
      <w:r w:rsidRPr="00130E60">
        <w:rPr>
          <w:sz w:val="28"/>
          <w:szCs w:val="28"/>
        </w:rPr>
        <w:t>Природно-климатический фактор в формировании древневосточных государств.</w:t>
      </w:r>
    </w:p>
    <w:p w:rsidR="00130E60" w:rsidRPr="00130E60" w:rsidRDefault="00130E60" w:rsidP="00130E60">
      <w:pPr>
        <w:jc w:val="both"/>
        <w:rPr>
          <w:sz w:val="28"/>
          <w:szCs w:val="28"/>
        </w:rPr>
      </w:pPr>
      <w:r w:rsidRPr="00130E60">
        <w:rPr>
          <w:sz w:val="28"/>
          <w:szCs w:val="28"/>
        </w:rPr>
        <w:t>2. Роль общины на Древнем Востоке.</w:t>
      </w:r>
    </w:p>
    <w:p w:rsidR="00130E60" w:rsidRPr="00130E60" w:rsidRDefault="00130E60" w:rsidP="00130E60">
      <w:pPr>
        <w:jc w:val="both"/>
        <w:rPr>
          <w:sz w:val="28"/>
          <w:szCs w:val="28"/>
        </w:rPr>
      </w:pPr>
      <w:r w:rsidRPr="00130E60">
        <w:rPr>
          <w:sz w:val="28"/>
          <w:szCs w:val="28"/>
        </w:rPr>
        <w:t>3. Особенности рабства на Древнем Востоке.</w:t>
      </w:r>
    </w:p>
    <w:p w:rsidR="00130E60" w:rsidRPr="00130E60" w:rsidRDefault="00130E60" w:rsidP="00130E60">
      <w:pPr>
        <w:jc w:val="both"/>
        <w:rPr>
          <w:sz w:val="28"/>
          <w:szCs w:val="28"/>
        </w:rPr>
      </w:pPr>
      <w:r w:rsidRPr="00130E60">
        <w:rPr>
          <w:sz w:val="28"/>
          <w:szCs w:val="28"/>
        </w:rPr>
        <w:t>4. Форма государственного устройства в странах Древнего Востока.</w:t>
      </w:r>
    </w:p>
    <w:p w:rsidR="00130E60" w:rsidRPr="00130E60" w:rsidRDefault="00130E60" w:rsidP="00130E60">
      <w:pPr>
        <w:jc w:val="both"/>
        <w:rPr>
          <w:sz w:val="28"/>
          <w:szCs w:val="28"/>
        </w:rPr>
      </w:pPr>
      <w:r w:rsidRPr="00130E60">
        <w:rPr>
          <w:sz w:val="28"/>
          <w:szCs w:val="28"/>
        </w:rPr>
        <w:t>5. Сословно-классовое деление древневосточных обществ.</w:t>
      </w:r>
    </w:p>
    <w:p w:rsidR="00130E60" w:rsidRPr="00130E60" w:rsidRDefault="00130E60" w:rsidP="00130E60">
      <w:pPr>
        <w:jc w:val="both"/>
        <w:rPr>
          <w:sz w:val="28"/>
          <w:szCs w:val="28"/>
        </w:rPr>
      </w:pPr>
      <w:r w:rsidRPr="00130E60">
        <w:rPr>
          <w:sz w:val="28"/>
          <w:szCs w:val="28"/>
        </w:rPr>
        <w:t>6. Источники изучения и периодизация истории Древнего Египта.</w:t>
      </w:r>
    </w:p>
    <w:p w:rsidR="00130E60" w:rsidRPr="00130E60" w:rsidRDefault="00130E60" w:rsidP="00130E60">
      <w:pPr>
        <w:jc w:val="both"/>
        <w:rPr>
          <w:sz w:val="28"/>
          <w:szCs w:val="28"/>
        </w:rPr>
      </w:pPr>
      <w:r w:rsidRPr="00130E60">
        <w:rPr>
          <w:sz w:val="28"/>
          <w:szCs w:val="28"/>
        </w:rPr>
        <w:t>7. «Речение Ипусера» как исторический источник.</w:t>
      </w:r>
    </w:p>
    <w:p w:rsidR="00130E60" w:rsidRPr="00130E60" w:rsidRDefault="00130E60" w:rsidP="00130E60">
      <w:pPr>
        <w:jc w:val="both"/>
        <w:rPr>
          <w:sz w:val="28"/>
          <w:szCs w:val="28"/>
        </w:rPr>
      </w:pPr>
      <w:r w:rsidRPr="00130E60">
        <w:rPr>
          <w:sz w:val="28"/>
          <w:szCs w:val="28"/>
        </w:rPr>
        <w:t>8. Египет периода Нового царства, особенности развития.</w:t>
      </w:r>
    </w:p>
    <w:p w:rsidR="00130E60" w:rsidRPr="00130E60" w:rsidRDefault="00130E60" w:rsidP="00130E60">
      <w:pPr>
        <w:jc w:val="both"/>
        <w:rPr>
          <w:sz w:val="28"/>
          <w:szCs w:val="28"/>
        </w:rPr>
      </w:pPr>
      <w:r w:rsidRPr="00130E60">
        <w:rPr>
          <w:sz w:val="28"/>
          <w:szCs w:val="28"/>
        </w:rPr>
        <w:lastRenderedPageBreak/>
        <w:t>9. Основные направления развития культуры Древнего Египта.</w:t>
      </w:r>
    </w:p>
    <w:p w:rsidR="00130E60" w:rsidRPr="00130E60" w:rsidRDefault="00130E60" w:rsidP="00130E60">
      <w:pPr>
        <w:jc w:val="both"/>
        <w:rPr>
          <w:sz w:val="28"/>
          <w:szCs w:val="28"/>
        </w:rPr>
      </w:pPr>
      <w:r w:rsidRPr="00130E60">
        <w:rPr>
          <w:sz w:val="28"/>
          <w:szCs w:val="28"/>
        </w:rPr>
        <w:t>10. Источники изучения и периодизация истории Древней Месопотамии.</w:t>
      </w:r>
    </w:p>
    <w:p w:rsidR="00130E60" w:rsidRPr="00130E60" w:rsidRDefault="00130E60" w:rsidP="00130E60">
      <w:pPr>
        <w:jc w:val="both"/>
        <w:rPr>
          <w:sz w:val="28"/>
          <w:szCs w:val="28"/>
        </w:rPr>
      </w:pPr>
      <w:r w:rsidRPr="00130E60">
        <w:rPr>
          <w:sz w:val="28"/>
          <w:szCs w:val="28"/>
        </w:rPr>
        <w:t>11. Возникновение цивилизации в Месопотамии. Шумерские города-государства.</w:t>
      </w:r>
    </w:p>
    <w:p w:rsidR="00130E60" w:rsidRPr="00130E60" w:rsidRDefault="00130E60" w:rsidP="00130E60">
      <w:pPr>
        <w:jc w:val="both"/>
        <w:rPr>
          <w:sz w:val="28"/>
          <w:szCs w:val="28"/>
        </w:rPr>
      </w:pPr>
      <w:r w:rsidRPr="00130E60">
        <w:rPr>
          <w:sz w:val="28"/>
          <w:szCs w:val="28"/>
        </w:rPr>
        <w:t>12. «Законы Хаммурапи» как исторический источник.</w:t>
      </w:r>
    </w:p>
    <w:p w:rsidR="00130E60" w:rsidRPr="00130E60" w:rsidRDefault="00130E60" w:rsidP="00130E60">
      <w:pPr>
        <w:jc w:val="both"/>
        <w:rPr>
          <w:sz w:val="28"/>
          <w:szCs w:val="28"/>
        </w:rPr>
      </w:pPr>
      <w:r w:rsidRPr="00130E60">
        <w:rPr>
          <w:sz w:val="28"/>
          <w:szCs w:val="28"/>
        </w:rPr>
        <w:t>13. Основные направления развития культуры Древней Месопотамии.</w:t>
      </w:r>
    </w:p>
    <w:p w:rsidR="00130E60" w:rsidRPr="00130E60" w:rsidRDefault="00130E60" w:rsidP="00130E60">
      <w:pPr>
        <w:jc w:val="both"/>
        <w:rPr>
          <w:sz w:val="28"/>
          <w:szCs w:val="28"/>
        </w:rPr>
      </w:pPr>
      <w:r w:rsidRPr="00130E60">
        <w:rPr>
          <w:sz w:val="28"/>
          <w:szCs w:val="28"/>
        </w:rPr>
        <w:t>14. Древняя Финикия. Особенности развития, культура.</w:t>
      </w:r>
    </w:p>
    <w:p w:rsidR="00130E60" w:rsidRPr="00130E60" w:rsidRDefault="00130E60" w:rsidP="00130E60">
      <w:pPr>
        <w:widowControl w:val="0"/>
        <w:shd w:val="clear" w:color="auto" w:fill="FFFFFF"/>
        <w:autoSpaceDE w:val="0"/>
        <w:autoSpaceDN w:val="0"/>
        <w:adjustRightInd w:val="0"/>
        <w:ind w:right="-142"/>
        <w:jc w:val="both"/>
        <w:rPr>
          <w:sz w:val="28"/>
          <w:szCs w:val="28"/>
        </w:rPr>
      </w:pPr>
      <w:r w:rsidRPr="00130E60">
        <w:rPr>
          <w:sz w:val="28"/>
          <w:szCs w:val="28"/>
        </w:rPr>
        <w:t xml:space="preserve">15. Образование централизованного Персидского государства. Реформы Дария </w:t>
      </w:r>
      <w:r w:rsidRPr="00130E60">
        <w:rPr>
          <w:sz w:val="28"/>
          <w:szCs w:val="28"/>
          <w:lang w:val="en-US"/>
        </w:rPr>
        <w:t>I</w:t>
      </w:r>
      <w:r w:rsidRPr="00130E60">
        <w:rPr>
          <w:sz w:val="28"/>
          <w:szCs w:val="28"/>
        </w:rPr>
        <w:t>.</w:t>
      </w:r>
    </w:p>
    <w:p w:rsidR="00130E60" w:rsidRPr="00130E60" w:rsidRDefault="00130E60" w:rsidP="00130E60">
      <w:pPr>
        <w:jc w:val="both"/>
        <w:rPr>
          <w:sz w:val="28"/>
          <w:szCs w:val="28"/>
        </w:rPr>
      </w:pPr>
      <w:r w:rsidRPr="00130E60">
        <w:rPr>
          <w:sz w:val="28"/>
          <w:szCs w:val="28"/>
        </w:rPr>
        <w:t>16. Источники изучения и периодизация истории Древней Индии.</w:t>
      </w:r>
    </w:p>
    <w:p w:rsidR="00130E60" w:rsidRPr="00130E60" w:rsidRDefault="00130E60" w:rsidP="00130E60">
      <w:pPr>
        <w:jc w:val="both"/>
        <w:rPr>
          <w:sz w:val="28"/>
          <w:szCs w:val="28"/>
        </w:rPr>
      </w:pPr>
      <w:r w:rsidRPr="00130E60">
        <w:rPr>
          <w:sz w:val="28"/>
          <w:szCs w:val="28"/>
        </w:rPr>
        <w:t>17. Древнейшие цивилизации долины р. Инда.</w:t>
      </w:r>
    </w:p>
    <w:p w:rsidR="00130E60" w:rsidRPr="00130E60" w:rsidRDefault="00130E60" w:rsidP="00130E60">
      <w:pPr>
        <w:jc w:val="both"/>
        <w:rPr>
          <w:sz w:val="28"/>
          <w:szCs w:val="28"/>
        </w:rPr>
      </w:pPr>
      <w:r w:rsidRPr="00130E60">
        <w:rPr>
          <w:sz w:val="28"/>
          <w:szCs w:val="28"/>
        </w:rPr>
        <w:t>18. Основные направления развития культуры Древней Индии.</w:t>
      </w:r>
    </w:p>
    <w:p w:rsidR="00130E60" w:rsidRPr="00130E60" w:rsidRDefault="00130E60" w:rsidP="00130E60">
      <w:pPr>
        <w:jc w:val="both"/>
        <w:rPr>
          <w:sz w:val="28"/>
          <w:szCs w:val="28"/>
        </w:rPr>
      </w:pPr>
      <w:r w:rsidRPr="00130E60">
        <w:rPr>
          <w:sz w:val="28"/>
          <w:szCs w:val="28"/>
        </w:rPr>
        <w:t>19. Источники изучения и периодизация истории Древнего Китая.</w:t>
      </w:r>
    </w:p>
    <w:p w:rsidR="00130E60" w:rsidRPr="00130E60" w:rsidRDefault="00130E60" w:rsidP="00130E60">
      <w:pPr>
        <w:jc w:val="both"/>
        <w:rPr>
          <w:sz w:val="28"/>
          <w:szCs w:val="28"/>
        </w:rPr>
      </w:pPr>
      <w:r w:rsidRPr="00130E60">
        <w:rPr>
          <w:sz w:val="28"/>
          <w:szCs w:val="28"/>
        </w:rPr>
        <w:t>20. Китай в период империи Цинь. Создание централизованного государства.</w:t>
      </w:r>
    </w:p>
    <w:p w:rsidR="00130E60" w:rsidRPr="00130E60" w:rsidRDefault="00130E60" w:rsidP="00130E60">
      <w:pPr>
        <w:jc w:val="both"/>
        <w:rPr>
          <w:sz w:val="28"/>
          <w:szCs w:val="28"/>
        </w:rPr>
      </w:pPr>
      <w:r w:rsidRPr="00130E60">
        <w:rPr>
          <w:sz w:val="28"/>
          <w:szCs w:val="28"/>
        </w:rPr>
        <w:t>21. Основные направления развития культуры Древнего Китая.</w:t>
      </w:r>
    </w:p>
    <w:p w:rsidR="00130E60" w:rsidRPr="00130E60" w:rsidRDefault="00130E60" w:rsidP="00130E60">
      <w:pPr>
        <w:jc w:val="both"/>
        <w:rPr>
          <w:sz w:val="28"/>
          <w:szCs w:val="28"/>
        </w:rPr>
      </w:pPr>
      <w:r w:rsidRPr="00130E60">
        <w:rPr>
          <w:sz w:val="28"/>
          <w:szCs w:val="28"/>
        </w:rPr>
        <w:t>22. Вклад народов Древнего Востока в мировую культуру.</w:t>
      </w:r>
    </w:p>
    <w:p w:rsidR="00130E60" w:rsidRPr="00130E60" w:rsidRDefault="00130E60" w:rsidP="00130E60">
      <w:pPr>
        <w:jc w:val="both"/>
        <w:rPr>
          <w:sz w:val="28"/>
          <w:szCs w:val="28"/>
        </w:rPr>
      </w:pPr>
      <w:r w:rsidRPr="00130E60">
        <w:rPr>
          <w:sz w:val="28"/>
          <w:szCs w:val="28"/>
        </w:rPr>
        <w:t>23. Источники изучения истории Древней Греции.</w:t>
      </w:r>
    </w:p>
    <w:p w:rsidR="00130E60" w:rsidRPr="00130E60" w:rsidRDefault="00130E60" w:rsidP="00130E60">
      <w:pPr>
        <w:jc w:val="both"/>
        <w:rPr>
          <w:sz w:val="28"/>
          <w:szCs w:val="28"/>
        </w:rPr>
      </w:pPr>
      <w:r w:rsidRPr="00130E60">
        <w:rPr>
          <w:sz w:val="28"/>
          <w:szCs w:val="28"/>
        </w:rPr>
        <w:t>24. Периодизация истории Древней Греции</w:t>
      </w:r>
    </w:p>
    <w:p w:rsidR="00130E60" w:rsidRPr="00130E60" w:rsidRDefault="00130E60" w:rsidP="00130E60">
      <w:pPr>
        <w:jc w:val="both"/>
        <w:rPr>
          <w:sz w:val="28"/>
          <w:szCs w:val="28"/>
        </w:rPr>
      </w:pPr>
      <w:r w:rsidRPr="00130E60">
        <w:rPr>
          <w:sz w:val="28"/>
          <w:szCs w:val="28"/>
        </w:rPr>
        <w:t>25. Поэмы Гомера как исторический источник.</w:t>
      </w:r>
    </w:p>
    <w:p w:rsidR="00130E60" w:rsidRPr="00130E60" w:rsidRDefault="00130E60" w:rsidP="00130E60">
      <w:pPr>
        <w:jc w:val="both"/>
        <w:rPr>
          <w:sz w:val="28"/>
          <w:szCs w:val="28"/>
        </w:rPr>
      </w:pPr>
      <w:r w:rsidRPr="00130E60">
        <w:rPr>
          <w:sz w:val="28"/>
          <w:szCs w:val="28"/>
        </w:rPr>
        <w:t>26. Великая греческая колонизация (причины, направление).</w:t>
      </w:r>
    </w:p>
    <w:p w:rsidR="00130E60" w:rsidRPr="00130E60" w:rsidRDefault="00130E60" w:rsidP="00130E60">
      <w:pPr>
        <w:jc w:val="both"/>
        <w:rPr>
          <w:sz w:val="28"/>
          <w:szCs w:val="28"/>
        </w:rPr>
      </w:pPr>
      <w:r w:rsidRPr="00130E60">
        <w:rPr>
          <w:sz w:val="28"/>
          <w:szCs w:val="28"/>
        </w:rPr>
        <w:t>27. Древняя Спарта.</w:t>
      </w:r>
    </w:p>
    <w:p w:rsidR="00130E60" w:rsidRPr="00130E60" w:rsidRDefault="00130E60" w:rsidP="00130E60">
      <w:pPr>
        <w:jc w:val="both"/>
        <w:rPr>
          <w:sz w:val="28"/>
          <w:szCs w:val="28"/>
        </w:rPr>
      </w:pPr>
      <w:r w:rsidRPr="00130E60">
        <w:rPr>
          <w:sz w:val="28"/>
          <w:szCs w:val="28"/>
        </w:rPr>
        <w:t>28. Реформы Солона.</w:t>
      </w:r>
    </w:p>
    <w:p w:rsidR="00130E60" w:rsidRPr="00130E60" w:rsidRDefault="00130E60" w:rsidP="00130E60">
      <w:pPr>
        <w:jc w:val="both"/>
        <w:rPr>
          <w:sz w:val="28"/>
          <w:szCs w:val="28"/>
        </w:rPr>
      </w:pPr>
      <w:r w:rsidRPr="00130E60">
        <w:rPr>
          <w:sz w:val="28"/>
          <w:szCs w:val="28"/>
        </w:rPr>
        <w:t>29. Тирания Писистрата.</w:t>
      </w:r>
    </w:p>
    <w:p w:rsidR="00130E60" w:rsidRPr="00130E60" w:rsidRDefault="00130E60" w:rsidP="00130E60">
      <w:pPr>
        <w:jc w:val="both"/>
        <w:rPr>
          <w:sz w:val="28"/>
          <w:szCs w:val="28"/>
        </w:rPr>
      </w:pPr>
      <w:r w:rsidRPr="00130E60">
        <w:rPr>
          <w:sz w:val="28"/>
          <w:szCs w:val="28"/>
        </w:rPr>
        <w:t>30. Реформы Клисфена и их значение.</w:t>
      </w:r>
    </w:p>
    <w:p w:rsidR="00130E60" w:rsidRPr="00130E60" w:rsidRDefault="00130E60" w:rsidP="00130E60">
      <w:pPr>
        <w:jc w:val="both"/>
        <w:rPr>
          <w:sz w:val="28"/>
          <w:szCs w:val="28"/>
        </w:rPr>
      </w:pPr>
      <w:r w:rsidRPr="00130E60">
        <w:rPr>
          <w:sz w:val="28"/>
          <w:szCs w:val="28"/>
        </w:rPr>
        <w:t>31. Греко-персидские войны (основные события и значение).</w:t>
      </w:r>
    </w:p>
    <w:p w:rsidR="00130E60" w:rsidRPr="00130E60" w:rsidRDefault="00130E60" w:rsidP="00130E60">
      <w:pPr>
        <w:shd w:val="clear" w:color="auto" w:fill="FFFFFF"/>
        <w:ind w:right="-142"/>
        <w:jc w:val="both"/>
        <w:rPr>
          <w:sz w:val="28"/>
          <w:szCs w:val="28"/>
        </w:rPr>
      </w:pPr>
      <w:r w:rsidRPr="00130E60">
        <w:rPr>
          <w:sz w:val="28"/>
          <w:szCs w:val="28"/>
        </w:rPr>
        <w:t>32. Характеристика афинской рабовладельческой демократии.</w:t>
      </w:r>
    </w:p>
    <w:p w:rsidR="00130E60" w:rsidRPr="00130E60" w:rsidRDefault="00130E60" w:rsidP="00130E60">
      <w:pPr>
        <w:jc w:val="both"/>
        <w:rPr>
          <w:sz w:val="28"/>
          <w:szCs w:val="28"/>
        </w:rPr>
      </w:pPr>
      <w:r w:rsidRPr="00130E60">
        <w:rPr>
          <w:sz w:val="28"/>
          <w:szCs w:val="28"/>
        </w:rPr>
        <w:t>33. Походы Александра Македонского.</w:t>
      </w:r>
    </w:p>
    <w:p w:rsidR="00130E60" w:rsidRPr="00130E60" w:rsidRDefault="00130E60" w:rsidP="00130E60">
      <w:pPr>
        <w:jc w:val="both"/>
        <w:rPr>
          <w:sz w:val="28"/>
          <w:szCs w:val="28"/>
        </w:rPr>
      </w:pPr>
      <w:r w:rsidRPr="00130E60">
        <w:rPr>
          <w:sz w:val="28"/>
          <w:szCs w:val="28"/>
        </w:rPr>
        <w:t>34. Периодизация и хронология истории Древнего Рима.</w:t>
      </w:r>
    </w:p>
    <w:p w:rsidR="00130E60" w:rsidRPr="00130E60" w:rsidRDefault="00130E60" w:rsidP="00130E60">
      <w:pPr>
        <w:jc w:val="both"/>
        <w:rPr>
          <w:sz w:val="28"/>
          <w:szCs w:val="28"/>
        </w:rPr>
      </w:pPr>
      <w:r w:rsidRPr="00130E60">
        <w:rPr>
          <w:sz w:val="28"/>
          <w:szCs w:val="28"/>
        </w:rPr>
        <w:t>35. Источники по истории Древнего Рима.</w:t>
      </w:r>
    </w:p>
    <w:p w:rsidR="00130E60" w:rsidRPr="00130E60" w:rsidRDefault="00130E60" w:rsidP="00130E60">
      <w:pPr>
        <w:jc w:val="both"/>
        <w:rPr>
          <w:sz w:val="28"/>
          <w:szCs w:val="28"/>
        </w:rPr>
      </w:pPr>
      <w:r w:rsidRPr="00130E60">
        <w:rPr>
          <w:sz w:val="28"/>
          <w:szCs w:val="28"/>
        </w:rPr>
        <w:t>36. Римское общество в царскую эпоху. Реформы Сервия Туллия.</w:t>
      </w:r>
    </w:p>
    <w:p w:rsidR="00130E60" w:rsidRPr="00130E60" w:rsidRDefault="00130E60" w:rsidP="00130E60">
      <w:pPr>
        <w:jc w:val="both"/>
        <w:rPr>
          <w:sz w:val="28"/>
          <w:szCs w:val="28"/>
        </w:rPr>
      </w:pPr>
      <w:r w:rsidRPr="00130E60">
        <w:rPr>
          <w:sz w:val="28"/>
          <w:szCs w:val="28"/>
        </w:rPr>
        <w:t>37. Борьба плебеев и патрициев в Риме в эпоху ранней республики.</w:t>
      </w:r>
    </w:p>
    <w:p w:rsidR="00130E60" w:rsidRPr="00130E60" w:rsidRDefault="00130E60" w:rsidP="00130E60">
      <w:pPr>
        <w:jc w:val="both"/>
        <w:rPr>
          <w:sz w:val="28"/>
          <w:szCs w:val="28"/>
        </w:rPr>
      </w:pPr>
      <w:r w:rsidRPr="00130E60">
        <w:rPr>
          <w:sz w:val="28"/>
          <w:szCs w:val="28"/>
        </w:rPr>
        <w:t xml:space="preserve">38. Законы </w:t>
      </w:r>
      <w:r w:rsidRPr="00130E60">
        <w:rPr>
          <w:sz w:val="28"/>
          <w:szCs w:val="28"/>
          <w:lang w:val="en-US"/>
        </w:rPr>
        <w:t>XII</w:t>
      </w:r>
      <w:r w:rsidRPr="00130E60">
        <w:rPr>
          <w:sz w:val="28"/>
          <w:szCs w:val="28"/>
        </w:rPr>
        <w:t xml:space="preserve"> таблиц как исторический источник.</w:t>
      </w:r>
    </w:p>
    <w:p w:rsidR="00130E60" w:rsidRPr="00130E60" w:rsidRDefault="00130E60" w:rsidP="00130E60">
      <w:pPr>
        <w:jc w:val="both"/>
        <w:rPr>
          <w:sz w:val="28"/>
          <w:szCs w:val="28"/>
        </w:rPr>
      </w:pPr>
      <w:r w:rsidRPr="00130E60">
        <w:rPr>
          <w:sz w:val="28"/>
          <w:szCs w:val="28"/>
        </w:rPr>
        <w:t>39. Пунические войны (причины, результат).</w:t>
      </w:r>
    </w:p>
    <w:p w:rsidR="00130E60" w:rsidRPr="00130E60" w:rsidRDefault="00130E60" w:rsidP="00130E60">
      <w:pPr>
        <w:jc w:val="both"/>
        <w:rPr>
          <w:sz w:val="28"/>
          <w:szCs w:val="28"/>
        </w:rPr>
      </w:pPr>
      <w:r w:rsidRPr="00130E60">
        <w:rPr>
          <w:sz w:val="28"/>
          <w:szCs w:val="28"/>
        </w:rPr>
        <w:t>40. Движение братьев Гракхов.</w:t>
      </w:r>
    </w:p>
    <w:p w:rsidR="00130E60" w:rsidRPr="00130E60" w:rsidRDefault="00130E60" w:rsidP="00130E60">
      <w:pPr>
        <w:jc w:val="both"/>
        <w:rPr>
          <w:sz w:val="28"/>
          <w:szCs w:val="28"/>
        </w:rPr>
      </w:pPr>
      <w:r w:rsidRPr="00130E60">
        <w:rPr>
          <w:sz w:val="28"/>
          <w:szCs w:val="28"/>
        </w:rPr>
        <w:t>41. Восстание Спартака.</w:t>
      </w:r>
    </w:p>
    <w:p w:rsidR="00130E60" w:rsidRPr="00130E60" w:rsidRDefault="00130E60" w:rsidP="00130E60">
      <w:pPr>
        <w:jc w:val="both"/>
        <w:rPr>
          <w:sz w:val="28"/>
          <w:szCs w:val="28"/>
        </w:rPr>
      </w:pPr>
      <w:r w:rsidRPr="00130E60">
        <w:rPr>
          <w:sz w:val="28"/>
          <w:szCs w:val="28"/>
        </w:rPr>
        <w:t>42. Диктатура Юлия Цезаря.</w:t>
      </w:r>
    </w:p>
    <w:p w:rsidR="00130E60" w:rsidRPr="00130E60" w:rsidRDefault="00130E60" w:rsidP="00130E60">
      <w:pPr>
        <w:jc w:val="both"/>
        <w:rPr>
          <w:sz w:val="28"/>
          <w:szCs w:val="28"/>
        </w:rPr>
      </w:pPr>
      <w:r w:rsidRPr="00130E60">
        <w:rPr>
          <w:sz w:val="28"/>
          <w:szCs w:val="28"/>
        </w:rPr>
        <w:t>43. Принципат Августа.</w:t>
      </w:r>
    </w:p>
    <w:p w:rsidR="00130E60" w:rsidRPr="00130E60" w:rsidRDefault="00130E60" w:rsidP="00130E60">
      <w:pPr>
        <w:shd w:val="clear" w:color="auto" w:fill="FFFFFF"/>
        <w:ind w:right="-142"/>
        <w:jc w:val="both"/>
        <w:rPr>
          <w:sz w:val="28"/>
          <w:szCs w:val="28"/>
        </w:rPr>
      </w:pPr>
      <w:r w:rsidRPr="00130E60">
        <w:rPr>
          <w:sz w:val="28"/>
          <w:szCs w:val="28"/>
        </w:rPr>
        <w:t>44. Падение Западной Римской империи.</w:t>
      </w:r>
    </w:p>
    <w:p w:rsidR="00130E60" w:rsidRPr="00130E60" w:rsidRDefault="00130E60" w:rsidP="00130E60">
      <w:pPr>
        <w:shd w:val="clear" w:color="auto" w:fill="FFFFFF"/>
        <w:ind w:left="-142" w:right="-142" w:firstLine="568"/>
        <w:jc w:val="both"/>
        <w:rPr>
          <w:sz w:val="28"/>
          <w:szCs w:val="28"/>
        </w:rPr>
      </w:pPr>
    </w:p>
    <w:p w:rsidR="00130E60" w:rsidRPr="00130E60" w:rsidRDefault="00130E60" w:rsidP="00130E60">
      <w:pPr>
        <w:shd w:val="clear" w:color="auto" w:fill="FFFFFF"/>
        <w:ind w:left="-142" w:right="-142" w:firstLine="568"/>
        <w:jc w:val="both"/>
        <w:rPr>
          <w:sz w:val="28"/>
          <w:szCs w:val="28"/>
        </w:rPr>
      </w:pPr>
      <w:r w:rsidRPr="00130E60">
        <w:rPr>
          <w:b/>
          <w:sz w:val="28"/>
          <w:szCs w:val="28"/>
        </w:rPr>
        <w:t xml:space="preserve">Билет </w:t>
      </w:r>
      <w:r w:rsidRPr="00130E60">
        <w:rPr>
          <w:sz w:val="28"/>
          <w:szCs w:val="28"/>
        </w:rPr>
        <w:t>экзамена</w:t>
      </w:r>
    </w:p>
    <w:p w:rsidR="00130E60" w:rsidRPr="00130E60" w:rsidRDefault="00130E60" w:rsidP="00130E60">
      <w:pPr>
        <w:shd w:val="clear" w:color="auto" w:fill="FFFFFF"/>
        <w:ind w:left="-142" w:right="-142" w:firstLine="568"/>
        <w:jc w:val="both"/>
        <w:rPr>
          <w:sz w:val="28"/>
          <w:szCs w:val="28"/>
        </w:rPr>
      </w:pPr>
      <w:r w:rsidRPr="00130E60">
        <w:rPr>
          <w:sz w:val="28"/>
          <w:szCs w:val="28"/>
        </w:rPr>
        <w:t xml:space="preserve"> содержит </w:t>
      </w:r>
      <w:r w:rsidRPr="00130E60">
        <w:rPr>
          <w:b/>
          <w:sz w:val="28"/>
          <w:szCs w:val="28"/>
        </w:rPr>
        <w:t>2 вопроса</w:t>
      </w:r>
      <w:r w:rsidRPr="00130E60">
        <w:rPr>
          <w:sz w:val="28"/>
          <w:szCs w:val="28"/>
        </w:rPr>
        <w:t xml:space="preserve"> (один по истории стран Древнего Востока, другой по истории  Древней Греции или Древнего Рима), </w:t>
      </w:r>
    </w:p>
    <w:p w:rsidR="00130E60" w:rsidRPr="00130E60" w:rsidRDefault="00130E60" w:rsidP="00130E60">
      <w:pPr>
        <w:shd w:val="clear" w:color="auto" w:fill="FFFFFF"/>
        <w:ind w:left="-142" w:right="-142" w:firstLine="568"/>
        <w:jc w:val="both"/>
        <w:rPr>
          <w:sz w:val="28"/>
          <w:szCs w:val="28"/>
        </w:rPr>
      </w:pPr>
      <w:r w:rsidRPr="00130E60">
        <w:rPr>
          <w:sz w:val="28"/>
          <w:szCs w:val="28"/>
        </w:rPr>
        <w:t xml:space="preserve">а также </w:t>
      </w:r>
      <w:r w:rsidRPr="00130E60">
        <w:rPr>
          <w:b/>
          <w:sz w:val="28"/>
          <w:szCs w:val="28"/>
        </w:rPr>
        <w:t>задания</w:t>
      </w:r>
      <w:r w:rsidRPr="00130E60">
        <w:rPr>
          <w:sz w:val="28"/>
          <w:szCs w:val="28"/>
        </w:rPr>
        <w:t xml:space="preserve"> по хронологии и по работе с отрывком исторического документа.</w:t>
      </w:r>
    </w:p>
    <w:p w:rsidR="00130E60" w:rsidRPr="00130E60" w:rsidRDefault="00130E60" w:rsidP="00130E60">
      <w:pPr>
        <w:ind w:left="360"/>
        <w:jc w:val="both"/>
        <w:rPr>
          <w:sz w:val="28"/>
          <w:szCs w:val="28"/>
        </w:rPr>
      </w:pPr>
    </w:p>
    <w:p w:rsidR="00D14961" w:rsidRDefault="00D14961" w:rsidP="00D14961">
      <w:pPr>
        <w:spacing w:after="100" w:afterAutospacing="1" w:line="360" w:lineRule="auto"/>
        <w:ind w:right="-284" w:hanging="426"/>
        <w:jc w:val="center"/>
        <w:rPr>
          <w:b/>
          <w:sz w:val="32"/>
          <w:szCs w:val="32"/>
        </w:rPr>
      </w:pPr>
      <w:r>
        <w:rPr>
          <w:b/>
          <w:sz w:val="32"/>
          <w:szCs w:val="32"/>
        </w:rPr>
        <w:lastRenderedPageBreak/>
        <w:t>Учебно-методическое и информационное обеспечение дисциплины</w:t>
      </w:r>
    </w:p>
    <w:p w:rsidR="00524D6F" w:rsidRDefault="00524D6F" w:rsidP="00524D6F">
      <w:pPr>
        <w:pStyle w:val="af8"/>
        <w:tabs>
          <w:tab w:val="left" w:pos="426"/>
        </w:tabs>
        <w:spacing w:after="0" w:line="360" w:lineRule="auto"/>
        <w:ind w:left="709"/>
        <w:jc w:val="both"/>
        <w:rPr>
          <w:rFonts w:ascii="Times New Roman" w:hAnsi="Times New Roman"/>
          <w:b/>
          <w:sz w:val="24"/>
          <w:szCs w:val="24"/>
        </w:rPr>
      </w:pPr>
      <w:r>
        <w:rPr>
          <w:rFonts w:ascii="Times New Roman" w:hAnsi="Times New Roman"/>
          <w:b/>
          <w:sz w:val="24"/>
          <w:szCs w:val="24"/>
        </w:rPr>
        <w:t xml:space="preserve"> Основная литература</w:t>
      </w:r>
    </w:p>
    <w:p w:rsidR="00524D6F" w:rsidRDefault="00524D6F" w:rsidP="00524D6F">
      <w:pPr>
        <w:spacing w:line="360" w:lineRule="auto"/>
        <w:ind w:left="1277"/>
        <w:jc w:val="both"/>
        <w:rPr>
          <w:b/>
        </w:rPr>
      </w:pPr>
      <w:r>
        <w:rPr>
          <w:b/>
        </w:rPr>
        <w:t xml:space="preserve"> Печатные издания</w:t>
      </w:r>
    </w:p>
    <w:p w:rsidR="00524D6F" w:rsidRPr="00B9308B" w:rsidRDefault="00524D6F" w:rsidP="00524D6F">
      <w:pPr>
        <w:pStyle w:val="11"/>
        <w:spacing w:after="0" w:line="240" w:lineRule="auto"/>
        <w:ind w:left="0"/>
        <w:jc w:val="both"/>
        <w:rPr>
          <w:rFonts w:ascii="Times New Roman" w:hAnsi="Times New Roman"/>
          <w:sz w:val="24"/>
          <w:szCs w:val="24"/>
        </w:rPr>
      </w:pPr>
      <w:r w:rsidRPr="0024498E">
        <w:rPr>
          <w:rFonts w:ascii="Times New Roman" w:hAnsi="Times New Roman"/>
          <w:sz w:val="24"/>
          <w:szCs w:val="24"/>
        </w:rPr>
        <w:t xml:space="preserve">Алексеев, В.П. </w:t>
      </w:r>
      <w:r w:rsidRPr="0024498E">
        <w:rPr>
          <w:rFonts w:ascii="Times New Roman" w:hAnsi="Times New Roman"/>
          <w:bCs/>
          <w:sz w:val="24"/>
          <w:szCs w:val="24"/>
        </w:rPr>
        <w:t>Историяпервобытногообщества</w:t>
      </w:r>
      <w:r w:rsidRPr="0024498E">
        <w:rPr>
          <w:rFonts w:ascii="Times New Roman" w:hAnsi="Times New Roman"/>
          <w:sz w:val="24"/>
          <w:szCs w:val="24"/>
        </w:rPr>
        <w:t xml:space="preserve"> : учеб. / В. П. Алексеев, А. И. Першиц. - Москва :Высш. шк., 1990. - 351 с. :</w:t>
      </w:r>
      <w:r>
        <w:rPr>
          <w:rFonts w:ascii="Times New Roman" w:hAnsi="Times New Roman"/>
          <w:sz w:val="24"/>
          <w:szCs w:val="24"/>
        </w:rPr>
        <w:t xml:space="preserve">ил. </w:t>
      </w:r>
    </w:p>
    <w:p w:rsidR="00524D6F" w:rsidRPr="00B9308B" w:rsidRDefault="00524D6F" w:rsidP="00524D6F">
      <w:pPr>
        <w:pStyle w:val="11"/>
        <w:spacing w:after="0" w:line="240" w:lineRule="auto"/>
        <w:ind w:left="0"/>
        <w:jc w:val="both"/>
        <w:rPr>
          <w:rFonts w:ascii="Times New Roman" w:hAnsi="Times New Roman"/>
          <w:sz w:val="24"/>
          <w:szCs w:val="24"/>
        </w:rPr>
      </w:pPr>
      <w:r w:rsidRPr="0024498E">
        <w:rPr>
          <w:rFonts w:ascii="Times New Roman" w:hAnsi="Times New Roman"/>
          <w:sz w:val="24"/>
          <w:szCs w:val="24"/>
        </w:rPr>
        <w:t>История Древней Греции: учеб.пособие / В. И. Кузищин [и др.]; под ред. В.И. Кузищина. - 3-е изд., стер. - Москва: Академия, 2011. - 480 с. - (Высшее профессиональное образование).</w:t>
      </w:r>
    </w:p>
    <w:p w:rsidR="00524D6F" w:rsidRPr="00B222BC" w:rsidRDefault="00524D6F" w:rsidP="00524D6F">
      <w:pPr>
        <w:pStyle w:val="11"/>
        <w:spacing w:after="0" w:line="240" w:lineRule="auto"/>
        <w:ind w:left="0"/>
        <w:jc w:val="both"/>
        <w:rPr>
          <w:rFonts w:ascii="Times New Roman" w:hAnsi="Times New Roman"/>
          <w:b/>
          <w:sz w:val="24"/>
          <w:szCs w:val="24"/>
        </w:rPr>
      </w:pPr>
      <w:r w:rsidRPr="0024498E">
        <w:rPr>
          <w:rFonts w:ascii="Times New Roman" w:hAnsi="Times New Roman"/>
          <w:sz w:val="24"/>
          <w:szCs w:val="24"/>
        </w:rPr>
        <w:t xml:space="preserve">История древнего мира: В 3-х кн. Кн. 1: Ранняя древность / под ред. И.М. Дьяконова, В.Д. Нероновой, И.С. Свенцицкой. - 3-е изд., испр. и доп. - Москва: Гл. редакция восточной лит., 1989. - 470 с.: Ил. </w:t>
      </w:r>
    </w:p>
    <w:p w:rsidR="00524D6F" w:rsidRDefault="00524D6F" w:rsidP="00524D6F">
      <w:pPr>
        <w:pStyle w:val="af8"/>
        <w:spacing w:after="0" w:line="360" w:lineRule="auto"/>
        <w:ind w:left="0" w:firstLine="709"/>
        <w:jc w:val="both"/>
        <w:rPr>
          <w:rFonts w:ascii="Times New Roman" w:hAnsi="Times New Roman"/>
          <w:b/>
          <w:sz w:val="24"/>
          <w:szCs w:val="24"/>
        </w:rPr>
      </w:pPr>
    </w:p>
    <w:p w:rsidR="00524D6F" w:rsidRDefault="00524D6F" w:rsidP="00524D6F">
      <w:pPr>
        <w:spacing w:line="360" w:lineRule="auto"/>
        <w:ind w:left="1277"/>
        <w:jc w:val="both"/>
        <w:rPr>
          <w:b/>
        </w:rPr>
      </w:pPr>
      <w:r>
        <w:rPr>
          <w:b/>
        </w:rPr>
        <w:t xml:space="preserve"> Издания из ЭБС</w:t>
      </w:r>
    </w:p>
    <w:p w:rsidR="00524D6F" w:rsidRDefault="00524D6F" w:rsidP="00524D6F">
      <w:pPr>
        <w:pStyle w:val="ConsPlusNormal"/>
        <w:tabs>
          <w:tab w:val="left" w:pos="165"/>
          <w:tab w:val="left" w:pos="325"/>
        </w:tabs>
        <w:ind w:firstLine="0"/>
        <w:jc w:val="both"/>
        <w:rPr>
          <w:rFonts w:ascii="Times New Roman" w:hAnsi="Times New Roman" w:cs="Times New Roman"/>
          <w:sz w:val="24"/>
          <w:szCs w:val="24"/>
        </w:rPr>
      </w:pPr>
      <w:r w:rsidRPr="0024498E">
        <w:rPr>
          <w:rFonts w:ascii="Times New Roman" w:hAnsi="Times New Roman" w:cs="Times New Roman"/>
          <w:sz w:val="24"/>
          <w:szCs w:val="24"/>
        </w:rPr>
        <w:t xml:space="preserve">Васильев, Л.С. История Древнего Востока: Учебное пособие / Васильев Леонид Сергеевич; Васильев Л.С. - М.: Издательство Юрайт, 2017. - 306. - (Бакалавр. Академический курс. Модуль.). </w:t>
      </w:r>
    </w:p>
    <w:p w:rsidR="00524D6F" w:rsidRPr="0024498E" w:rsidRDefault="00244DF9" w:rsidP="00524D6F">
      <w:pPr>
        <w:pStyle w:val="ConsPlusNormal"/>
        <w:tabs>
          <w:tab w:val="left" w:pos="165"/>
          <w:tab w:val="left" w:pos="325"/>
        </w:tabs>
        <w:ind w:firstLine="0"/>
        <w:jc w:val="both"/>
        <w:rPr>
          <w:rFonts w:ascii="Times New Roman" w:hAnsi="Times New Roman" w:cs="Times New Roman"/>
          <w:b/>
          <w:bCs/>
          <w:sz w:val="24"/>
          <w:szCs w:val="24"/>
        </w:rPr>
      </w:pPr>
      <w:hyperlink r:id="rId7" w:tgtFrame="_blank" w:history="1">
        <w:r w:rsidR="00524D6F" w:rsidRPr="0024498E">
          <w:rPr>
            <w:rStyle w:val="a3"/>
            <w:rFonts w:ascii="Times New Roman" w:hAnsi="Times New Roman"/>
            <w:bCs/>
            <w:sz w:val="24"/>
            <w:szCs w:val="24"/>
          </w:rPr>
          <w:t>https://www.biblio-online.ru/book/5CD2FB69-BBE5-4A5A-983A-0004032D2C4C</w:t>
        </w:r>
      </w:hyperlink>
    </w:p>
    <w:p w:rsidR="00524D6F" w:rsidRDefault="00524D6F" w:rsidP="00524D6F">
      <w:pPr>
        <w:pStyle w:val="11"/>
        <w:spacing w:after="0" w:line="240" w:lineRule="auto"/>
        <w:ind w:left="0"/>
        <w:jc w:val="both"/>
        <w:rPr>
          <w:rFonts w:ascii="Times New Roman" w:hAnsi="Times New Roman"/>
          <w:bCs/>
          <w:sz w:val="24"/>
          <w:szCs w:val="24"/>
        </w:rPr>
      </w:pPr>
      <w:r w:rsidRPr="0024498E">
        <w:rPr>
          <w:rFonts w:ascii="Times New Roman" w:hAnsi="Times New Roman"/>
          <w:bCs/>
          <w:sz w:val="24"/>
          <w:szCs w:val="24"/>
        </w:rPr>
        <w:t xml:space="preserve">Никишин, В.О. История древнего мира. Древний Рим: Учебное пособие / Никишин Владимир Олегович; Никишин В.О. - М.: Издательство Юрайт, 2017. - 299. - (Бакалавр. Академический курс. Модуль.). </w:t>
      </w:r>
    </w:p>
    <w:p w:rsidR="00524D6F" w:rsidRDefault="00244DF9" w:rsidP="00524D6F">
      <w:pPr>
        <w:pStyle w:val="11"/>
        <w:spacing w:after="0" w:line="240" w:lineRule="auto"/>
        <w:ind w:left="0"/>
        <w:jc w:val="both"/>
        <w:rPr>
          <w:rFonts w:ascii="Times New Roman" w:hAnsi="Times New Roman"/>
          <w:b/>
          <w:sz w:val="24"/>
          <w:szCs w:val="24"/>
          <w:u w:val="single"/>
        </w:rPr>
      </w:pPr>
      <w:hyperlink r:id="rId8" w:tgtFrame="_blank" w:history="1">
        <w:r w:rsidR="00524D6F" w:rsidRPr="0024498E">
          <w:rPr>
            <w:rStyle w:val="a3"/>
            <w:rFonts w:ascii="Times New Roman" w:hAnsi="Times New Roman"/>
            <w:bCs/>
            <w:sz w:val="24"/>
            <w:szCs w:val="24"/>
          </w:rPr>
          <w:t>https://www.biblio-online.ru/book/758BFA47-2002-4254-8C65-9D16B878912E</w:t>
        </w:r>
      </w:hyperlink>
    </w:p>
    <w:p w:rsidR="00524D6F" w:rsidRDefault="00524D6F" w:rsidP="00524D6F">
      <w:pPr>
        <w:spacing w:line="360" w:lineRule="auto"/>
        <w:ind w:firstLine="709"/>
        <w:jc w:val="both"/>
        <w:rPr>
          <w:b/>
        </w:rPr>
      </w:pPr>
    </w:p>
    <w:p w:rsidR="00524D6F" w:rsidRDefault="00524D6F" w:rsidP="00524D6F">
      <w:pPr>
        <w:tabs>
          <w:tab w:val="left" w:pos="426"/>
        </w:tabs>
        <w:spacing w:line="360" w:lineRule="auto"/>
        <w:ind w:left="709"/>
        <w:jc w:val="both"/>
        <w:rPr>
          <w:b/>
        </w:rPr>
      </w:pPr>
      <w:r>
        <w:rPr>
          <w:b/>
        </w:rPr>
        <w:t xml:space="preserve"> Дополнительная литература </w:t>
      </w:r>
    </w:p>
    <w:p w:rsidR="00524D6F" w:rsidRDefault="00524D6F" w:rsidP="00524D6F">
      <w:pPr>
        <w:spacing w:line="360" w:lineRule="auto"/>
        <w:ind w:left="720" w:firstLine="556"/>
        <w:jc w:val="both"/>
        <w:rPr>
          <w:b/>
        </w:rPr>
      </w:pPr>
      <w:r>
        <w:rPr>
          <w:b/>
        </w:rPr>
        <w:t xml:space="preserve"> Печатные издания</w:t>
      </w:r>
    </w:p>
    <w:p w:rsidR="00524D6F" w:rsidRDefault="00524D6F" w:rsidP="00524D6F">
      <w:pPr>
        <w:pStyle w:val="11"/>
        <w:spacing w:after="0" w:line="240" w:lineRule="auto"/>
        <w:ind w:left="0"/>
        <w:jc w:val="both"/>
        <w:rPr>
          <w:rFonts w:ascii="Times New Roman" w:hAnsi="Times New Roman"/>
          <w:sz w:val="24"/>
          <w:szCs w:val="24"/>
        </w:rPr>
      </w:pPr>
      <w:r w:rsidRPr="0024498E">
        <w:rPr>
          <w:rFonts w:ascii="Times New Roman" w:hAnsi="Times New Roman"/>
          <w:sz w:val="24"/>
          <w:szCs w:val="24"/>
        </w:rPr>
        <w:t>Барабанов, Олег Николаевич. История мировой политики: эпоха Древнего мира: учеб.пособие / Барабанов Олег Николаевич. - Москва: МГИМО-Университе</w:t>
      </w:r>
      <w:r>
        <w:rPr>
          <w:rFonts w:ascii="Times New Roman" w:hAnsi="Times New Roman"/>
          <w:sz w:val="24"/>
          <w:szCs w:val="24"/>
        </w:rPr>
        <w:t xml:space="preserve">т, 2006. - 328с. </w:t>
      </w:r>
    </w:p>
    <w:p w:rsidR="00524D6F" w:rsidRDefault="00524D6F" w:rsidP="00524D6F">
      <w:pPr>
        <w:pStyle w:val="11"/>
        <w:spacing w:after="0" w:line="240" w:lineRule="auto"/>
        <w:ind w:left="0"/>
        <w:jc w:val="both"/>
        <w:rPr>
          <w:rFonts w:ascii="Times New Roman" w:hAnsi="Times New Roman"/>
          <w:sz w:val="24"/>
          <w:szCs w:val="24"/>
        </w:rPr>
      </w:pPr>
      <w:r w:rsidRPr="0024498E">
        <w:rPr>
          <w:rFonts w:ascii="Times New Roman" w:hAnsi="Times New Roman"/>
          <w:sz w:val="24"/>
          <w:szCs w:val="24"/>
        </w:rPr>
        <w:t xml:space="preserve">История древнего мира: учебно-метод. пособие / сост. О.А. Яремчук, Г.В. Мясникова, Л.Д. Серебренникова. - Чита: ЗабГГПУ, 2012. - 266с. </w:t>
      </w:r>
    </w:p>
    <w:p w:rsidR="00524D6F" w:rsidRDefault="00524D6F" w:rsidP="00524D6F">
      <w:pPr>
        <w:pStyle w:val="af8"/>
        <w:spacing w:after="0" w:line="360" w:lineRule="auto"/>
        <w:ind w:left="0" w:firstLine="709"/>
        <w:jc w:val="both"/>
        <w:rPr>
          <w:rFonts w:ascii="Times New Roman" w:hAnsi="Times New Roman"/>
          <w:b/>
          <w:sz w:val="24"/>
          <w:szCs w:val="24"/>
        </w:rPr>
      </w:pPr>
    </w:p>
    <w:p w:rsidR="00524D6F" w:rsidRDefault="00524D6F" w:rsidP="00524D6F">
      <w:pPr>
        <w:pStyle w:val="af8"/>
        <w:spacing w:after="0" w:line="360" w:lineRule="auto"/>
        <w:ind w:left="1276"/>
        <w:jc w:val="both"/>
        <w:rPr>
          <w:rFonts w:ascii="Times New Roman" w:hAnsi="Times New Roman"/>
          <w:b/>
          <w:sz w:val="24"/>
          <w:szCs w:val="24"/>
        </w:rPr>
      </w:pPr>
      <w:r>
        <w:rPr>
          <w:rFonts w:ascii="Times New Roman" w:hAnsi="Times New Roman"/>
          <w:b/>
          <w:sz w:val="24"/>
          <w:szCs w:val="24"/>
        </w:rPr>
        <w:t xml:space="preserve"> Издания из ЭБС</w:t>
      </w:r>
    </w:p>
    <w:p w:rsidR="00524D6F" w:rsidRDefault="00524D6F" w:rsidP="00524D6F">
      <w:pPr>
        <w:pStyle w:val="ConsPlusNormal"/>
        <w:ind w:firstLine="0"/>
        <w:jc w:val="both"/>
        <w:rPr>
          <w:rFonts w:ascii="Times New Roman" w:hAnsi="Times New Roman" w:cs="Times New Roman"/>
          <w:sz w:val="24"/>
          <w:szCs w:val="24"/>
        </w:rPr>
      </w:pPr>
      <w:r w:rsidRPr="0024498E">
        <w:rPr>
          <w:rFonts w:ascii="Times New Roman" w:hAnsi="Times New Roman" w:cs="Times New Roman"/>
          <w:sz w:val="24"/>
          <w:szCs w:val="24"/>
        </w:rPr>
        <w:t xml:space="preserve">Вологдин, А. А. История государства и права зарубежных стран древнего мира: Учебное пособие / Вологдин Александр Анатольевич; Вологдин А.А. - М.: Издательство Юрайт, 2016. - 162. - (Бакалавр. Академический курс. Модуль.). </w:t>
      </w:r>
    </w:p>
    <w:p w:rsidR="00524D6F" w:rsidRPr="0024498E" w:rsidRDefault="00244DF9" w:rsidP="00524D6F">
      <w:pPr>
        <w:pStyle w:val="ConsPlusNormal"/>
        <w:ind w:firstLine="0"/>
        <w:jc w:val="both"/>
        <w:rPr>
          <w:rFonts w:ascii="Times New Roman" w:hAnsi="Times New Roman" w:cs="Times New Roman"/>
          <w:sz w:val="24"/>
          <w:szCs w:val="24"/>
        </w:rPr>
      </w:pPr>
      <w:hyperlink r:id="rId9" w:tgtFrame="_blank" w:history="1">
        <w:r w:rsidR="00524D6F" w:rsidRPr="0024498E">
          <w:rPr>
            <w:rStyle w:val="aff"/>
            <w:rFonts w:ascii="Times New Roman" w:hAnsi="Times New Roman" w:cs="Times New Roman"/>
            <w:sz w:val="24"/>
            <w:szCs w:val="24"/>
          </w:rPr>
          <w:t>https://www.biblio-online.ru/book/79B33797-0AF2-4768-836F-30901F15443B</w:t>
        </w:r>
      </w:hyperlink>
    </w:p>
    <w:p w:rsidR="00524D6F" w:rsidRDefault="00524D6F" w:rsidP="00524D6F">
      <w:pPr>
        <w:pStyle w:val="ConsPlusNormal"/>
        <w:ind w:firstLine="0"/>
        <w:jc w:val="both"/>
        <w:rPr>
          <w:rFonts w:ascii="Times New Roman" w:hAnsi="Times New Roman" w:cs="Times New Roman"/>
          <w:sz w:val="24"/>
          <w:szCs w:val="24"/>
        </w:rPr>
      </w:pPr>
      <w:r w:rsidRPr="0024498E">
        <w:rPr>
          <w:rFonts w:ascii="Times New Roman" w:hAnsi="Times New Roman" w:cs="Times New Roman"/>
          <w:sz w:val="24"/>
          <w:szCs w:val="24"/>
        </w:rPr>
        <w:t xml:space="preserve">Соловьев, Константин Анатольевич. История мировых цивилизаций: Учебник и практикум / Соловьев Константин Анатольевич; Соловьев К.А. - Отв. ред. - М.: Издательство Юрайт, 2017. - 377. - (Бакалавр.Академический курс). </w:t>
      </w:r>
    </w:p>
    <w:p w:rsidR="00524D6F" w:rsidRPr="0024498E" w:rsidRDefault="00244DF9" w:rsidP="00524D6F">
      <w:pPr>
        <w:pStyle w:val="ConsPlusNormal"/>
        <w:ind w:firstLine="0"/>
        <w:jc w:val="both"/>
        <w:rPr>
          <w:rFonts w:ascii="Times New Roman" w:hAnsi="Times New Roman" w:cs="Times New Roman"/>
          <w:sz w:val="24"/>
          <w:szCs w:val="24"/>
        </w:rPr>
      </w:pPr>
      <w:hyperlink r:id="rId10" w:tgtFrame="_blank" w:history="1">
        <w:r w:rsidR="00524D6F" w:rsidRPr="0024498E">
          <w:rPr>
            <w:rStyle w:val="aff"/>
            <w:rFonts w:ascii="Times New Roman" w:hAnsi="Times New Roman" w:cs="Times New Roman"/>
            <w:sz w:val="24"/>
            <w:szCs w:val="24"/>
          </w:rPr>
          <w:t>https://www.biblio-online.ru/book/0EB0FC7E-BC25-4E71-B2D1-A1D0CBDFE8B1</w:t>
        </w:r>
      </w:hyperlink>
    </w:p>
    <w:p w:rsidR="00524D6F" w:rsidRDefault="00524D6F" w:rsidP="00524D6F">
      <w:pPr>
        <w:pStyle w:val="11"/>
        <w:spacing w:line="240" w:lineRule="auto"/>
        <w:ind w:left="0"/>
        <w:jc w:val="both"/>
        <w:rPr>
          <w:rFonts w:ascii="Times New Roman" w:hAnsi="Times New Roman"/>
          <w:b/>
          <w:sz w:val="24"/>
          <w:szCs w:val="24"/>
        </w:rPr>
      </w:pPr>
      <w:r w:rsidRPr="0024498E">
        <w:rPr>
          <w:rFonts w:ascii="Times New Roman" w:hAnsi="Times New Roman"/>
          <w:sz w:val="24"/>
          <w:szCs w:val="24"/>
        </w:rPr>
        <w:t xml:space="preserve">Сергеев, В.С. История Древней Греции: Учебник / Сергеев Владимир Сергеевич; Сергеев В.С. - М.: Издательство Юрайт, 2017. - 399. - (Антология мысли). -  </w:t>
      </w:r>
      <w:hyperlink r:id="rId11" w:tgtFrame="_blank" w:history="1">
        <w:r w:rsidRPr="0024498E">
          <w:rPr>
            <w:rStyle w:val="aff"/>
            <w:rFonts w:ascii="Times New Roman" w:hAnsi="Times New Roman"/>
            <w:sz w:val="24"/>
            <w:szCs w:val="24"/>
          </w:rPr>
          <w:t>https://www.biblio-online.ru/book/0D522E9E-EAB5-4F8C-806F-CE92B127580A</w:t>
        </w:r>
      </w:hyperlink>
    </w:p>
    <w:p w:rsidR="00524D6F" w:rsidRDefault="00524D6F" w:rsidP="00524D6F">
      <w:pPr>
        <w:pStyle w:val="af8"/>
        <w:tabs>
          <w:tab w:val="left" w:pos="426"/>
        </w:tabs>
        <w:spacing w:after="0" w:line="360" w:lineRule="auto"/>
        <w:ind w:left="792"/>
        <w:jc w:val="both"/>
        <w:outlineLvl w:val="1"/>
        <w:rPr>
          <w:rFonts w:ascii="Times New Roman" w:hAnsi="Times New Roman"/>
          <w:b/>
          <w:sz w:val="24"/>
          <w:szCs w:val="24"/>
        </w:rPr>
      </w:pPr>
      <w:r>
        <w:rPr>
          <w:rFonts w:ascii="Times New Roman" w:hAnsi="Times New Roman"/>
          <w:b/>
          <w:sz w:val="24"/>
          <w:szCs w:val="24"/>
        </w:rPr>
        <w:t xml:space="preserve">Базы данных, информационно-справочные и поисковые системы </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08"/>
        <w:gridCol w:w="4320"/>
      </w:tblGrid>
      <w:tr w:rsidR="00524D6F" w:rsidRPr="000D5269" w:rsidTr="006A55C5">
        <w:trPr>
          <w:jc w:val="center"/>
        </w:trPr>
        <w:tc>
          <w:tcPr>
            <w:tcW w:w="567" w:type="dxa"/>
            <w:tcBorders>
              <w:top w:val="single" w:sz="4" w:space="0" w:color="auto"/>
              <w:left w:val="single" w:sz="4" w:space="0" w:color="auto"/>
              <w:bottom w:val="single" w:sz="4" w:space="0" w:color="auto"/>
              <w:right w:val="single" w:sz="4" w:space="0" w:color="auto"/>
            </w:tcBorders>
          </w:tcPr>
          <w:p w:rsidR="00524D6F" w:rsidRPr="000D5269" w:rsidRDefault="00524D6F" w:rsidP="006A55C5">
            <w:pPr>
              <w:jc w:val="center"/>
              <w:rPr>
                <w:i/>
                <w:lang w:eastAsia="en-US"/>
              </w:rPr>
            </w:pPr>
            <w:r w:rsidRPr="000D5269">
              <w:rPr>
                <w:i/>
                <w:lang w:eastAsia="en-US"/>
              </w:rPr>
              <w:t>№ п/п</w:t>
            </w:r>
          </w:p>
        </w:tc>
        <w:tc>
          <w:tcPr>
            <w:tcW w:w="4606" w:type="dxa"/>
            <w:tcBorders>
              <w:top w:val="single" w:sz="4" w:space="0" w:color="auto"/>
              <w:left w:val="single" w:sz="4" w:space="0" w:color="auto"/>
              <w:bottom w:val="single" w:sz="4" w:space="0" w:color="auto"/>
              <w:right w:val="single" w:sz="4" w:space="0" w:color="auto"/>
            </w:tcBorders>
          </w:tcPr>
          <w:p w:rsidR="00524D6F" w:rsidRPr="000D5269" w:rsidRDefault="00524D6F" w:rsidP="006A55C5">
            <w:pPr>
              <w:jc w:val="center"/>
              <w:rPr>
                <w:i/>
                <w:lang w:eastAsia="en-US"/>
              </w:rPr>
            </w:pPr>
            <w:r w:rsidRPr="000D5269">
              <w:rPr>
                <w:i/>
                <w:lang w:eastAsia="en-US"/>
              </w:rPr>
              <w:t>Название сайта</w:t>
            </w:r>
          </w:p>
        </w:tc>
        <w:tc>
          <w:tcPr>
            <w:tcW w:w="4318" w:type="dxa"/>
            <w:tcBorders>
              <w:top w:val="single" w:sz="4" w:space="0" w:color="auto"/>
              <w:left w:val="single" w:sz="4" w:space="0" w:color="auto"/>
              <w:bottom w:val="single" w:sz="4" w:space="0" w:color="auto"/>
              <w:right w:val="single" w:sz="4" w:space="0" w:color="auto"/>
            </w:tcBorders>
          </w:tcPr>
          <w:p w:rsidR="00524D6F" w:rsidRPr="000D5269" w:rsidRDefault="00524D6F" w:rsidP="006A55C5">
            <w:pPr>
              <w:jc w:val="center"/>
              <w:rPr>
                <w:i/>
                <w:lang w:eastAsia="en-US"/>
              </w:rPr>
            </w:pPr>
            <w:r w:rsidRPr="000D5269">
              <w:rPr>
                <w:i/>
                <w:lang w:eastAsia="en-US"/>
              </w:rPr>
              <w:t>Электронный адрес</w:t>
            </w:r>
          </w:p>
        </w:tc>
      </w:tr>
      <w:tr w:rsidR="00524D6F" w:rsidRPr="000D5269" w:rsidTr="006A55C5">
        <w:trPr>
          <w:jc w:val="center"/>
        </w:trPr>
        <w:tc>
          <w:tcPr>
            <w:tcW w:w="567" w:type="dxa"/>
            <w:tcBorders>
              <w:top w:val="single" w:sz="4" w:space="0" w:color="auto"/>
              <w:left w:val="single" w:sz="4" w:space="0" w:color="auto"/>
              <w:bottom w:val="single" w:sz="4" w:space="0" w:color="auto"/>
              <w:right w:val="single" w:sz="4" w:space="0" w:color="auto"/>
            </w:tcBorders>
          </w:tcPr>
          <w:p w:rsidR="00524D6F" w:rsidRPr="000D5269" w:rsidRDefault="00524D6F" w:rsidP="00524D6F">
            <w:pPr>
              <w:pStyle w:val="11"/>
              <w:numPr>
                <w:ilvl w:val="0"/>
                <w:numId w:val="31"/>
              </w:numPr>
              <w:spacing w:after="0" w:line="240" w:lineRule="auto"/>
              <w:ind w:left="454" w:hanging="347"/>
              <w:jc w:val="both"/>
              <w:rPr>
                <w:rFonts w:ascii="Times New Roman" w:eastAsia="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tcPr>
          <w:p w:rsidR="00524D6F" w:rsidRPr="000D5269" w:rsidRDefault="00524D6F" w:rsidP="006A55C5">
            <w:pPr>
              <w:jc w:val="both"/>
              <w:rPr>
                <w:rStyle w:val="a5"/>
                <w:b w:val="0"/>
              </w:rPr>
            </w:pPr>
            <w:r w:rsidRPr="000D5269">
              <w:rPr>
                <w:rStyle w:val="a5"/>
                <w:lang w:eastAsia="en-US"/>
              </w:rPr>
              <w:t>Юрайт. Электронная библиотека</w:t>
            </w:r>
          </w:p>
        </w:tc>
        <w:tc>
          <w:tcPr>
            <w:tcW w:w="4318" w:type="dxa"/>
            <w:tcBorders>
              <w:top w:val="single" w:sz="4" w:space="0" w:color="auto"/>
              <w:left w:val="single" w:sz="4" w:space="0" w:color="auto"/>
              <w:bottom w:val="single" w:sz="4" w:space="0" w:color="auto"/>
              <w:right w:val="single" w:sz="4" w:space="0" w:color="auto"/>
            </w:tcBorders>
          </w:tcPr>
          <w:p w:rsidR="00524D6F" w:rsidRPr="000D5269" w:rsidRDefault="00244DF9" w:rsidP="006A55C5">
            <w:pPr>
              <w:jc w:val="both"/>
              <w:rPr>
                <w:rStyle w:val="a5"/>
              </w:rPr>
            </w:pPr>
            <w:hyperlink r:id="rId12" w:history="1">
              <w:r w:rsidR="00524D6F" w:rsidRPr="000D5269">
                <w:rPr>
                  <w:rStyle w:val="a3"/>
                  <w:lang w:val="en-US" w:eastAsia="en-US"/>
                </w:rPr>
                <w:t>https</w:t>
              </w:r>
              <w:r w:rsidR="00524D6F" w:rsidRPr="000D5269">
                <w:rPr>
                  <w:rStyle w:val="a3"/>
                  <w:lang w:eastAsia="en-US"/>
                </w:rPr>
                <w:t>://</w:t>
              </w:r>
              <w:r w:rsidR="00524D6F" w:rsidRPr="000D5269">
                <w:rPr>
                  <w:rStyle w:val="a3"/>
                  <w:lang w:val="en-US" w:eastAsia="en-US"/>
                </w:rPr>
                <w:t>www</w:t>
              </w:r>
              <w:r w:rsidR="00524D6F" w:rsidRPr="000D5269">
                <w:rPr>
                  <w:rStyle w:val="a3"/>
                  <w:lang w:eastAsia="en-US"/>
                </w:rPr>
                <w:t>.</w:t>
              </w:r>
              <w:r w:rsidR="00524D6F" w:rsidRPr="000D5269">
                <w:rPr>
                  <w:rStyle w:val="a3"/>
                  <w:lang w:val="en-US" w:eastAsia="en-US"/>
                </w:rPr>
                <w:t>biblio</w:t>
              </w:r>
              <w:r w:rsidR="00524D6F" w:rsidRPr="000D5269">
                <w:rPr>
                  <w:rStyle w:val="a3"/>
                  <w:lang w:eastAsia="en-US"/>
                </w:rPr>
                <w:t>-</w:t>
              </w:r>
              <w:r w:rsidR="00524D6F" w:rsidRPr="000D5269">
                <w:rPr>
                  <w:rStyle w:val="a3"/>
                  <w:lang w:val="en-US" w:eastAsia="en-US"/>
                </w:rPr>
                <w:t>online</w:t>
              </w:r>
              <w:r w:rsidR="00524D6F" w:rsidRPr="000D5269">
                <w:rPr>
                  <w:rStyle w:val="a3"/>
                  <w:lang w:eastAsia="en-US"/>
                </w:rPr>
                <w:t>.</w:t>
              </w:r>
              <w:r w:rsidR="00524D6F" w:rsidRPr="000D5269">
                <w:rPr>
                  <w:rStyle w:val="a3"/>
                  <w:lang w:val="en-US" w:eastAsia="en-US"/>
                </w:rPr>
                <w:t>ru</w:t>
              </w:r>
              <w:r w:rsidR="00524D6F" w:rsidRPr="000D5269">
                <w:rPr>
                  <w:rStyle w:val="a3"/>
                  <w:lang w:eastAsia="en-US"/>
                </w:rPr>
                <w:t>/</w:t>
              </w:r>
            </w:hyperlink>
          </w:p>
        </w:tc>
      </w:tr>
      <w:tr w:rsidR="00524D6F" w:rsidRPr="000D5269" w:rsidTr="006A55C5">
        <w:trPr>
          <w:jc w:val="center"/>
        </w:trPr>
        <w:tc>
          <w:tcPr>
            <w:tcW w:w="567" w:type="dxa"/>
            <w:tcBorders>
              <w:top w:val="single" w:sz="4" w:space="0" w:color="auto"/>
              <w:left w:val="single" w:sz="4" w:space="0" w:color="auto"/>
              <w:bottom w:val="single" w:sz="4" w:space="0" w:color="auto"/>
              <w:right w:val="single" w:sz="4" w:space="0" w:color="auto"/>
            </w:tcBorders>
          </w:tcPr>
          <w:p w:rsidR="00524D6F" w:rsidRPr="000D5269" w:rsidRDefault="00524D6F" w:rsidP="00524D6F">
            <w:pPr>
              <w:pStyle w:val="11"/>
              <w:numPr>
                <w:ilvl w:val="0"/>
                <w:numId w:val="31"/>
              </w:numPr>
              <w:spacing w:after="0" w:line="240" w:lineRule="auto"/>
              <w:ind w:left="454" w:hanging="347"/>
              <w:jc w:val="both"/>
              <w:rPr>
                <w:rFonts w:ascii="Times New Roman" w:eastAsia="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tcPr>
          <w:p w:rsidR="00524D6F" w:rsidRPr="000D5269" w:rsidRDefault="00524D6F" w:rsidP="006A55C5">
            <w:pPr>
              <w:jc w:val="both"/>
              <w:rPr>
                <w:rStyle w:val="a5"/>
                <w:b w:val="0"/>
              </w:rPr>
            </w:pPr>
            <w:r w:rsidRPr="000D5269">
              <w:rPr>
                <w:rStyle w:val="a5"/>
                <w:lang w:eastAsia="en-US"/>
              </w:rPr>
              <w:t>Издательство «Лань». Электронно-библиотечная система</w:t>
            </w:r>
          </w:p>
        </w:tc>
        <w:tc>
          <w:tcPr>
            <w:tcW w:w="4318" w:type="dxa"/>
            <w:tcBorders>
              <w:top w:val="single" w:sz="4" w:space="0" w:color="auto"/>
              <w:left w:val="single" w:sz="4" w:space="0" w:color="auto"/>
              <w:bottom w:val="single" w:sz="4" w:space="0" w:color="auto"/>
              <w:right w:val="single" w:sz="4" w:space="0" w:color="auto"/>
            </w:tcBorders>
          </w:tcPr>
          <w:p w:rsidR="00524D6F" w:rsidRPr="000D5269" w:rsidRDefault="00244DF9" w:rsidP="006A55C5">
            <w:pPr>
              <w:jc w:val="both"/>
              <w:rPr>
                <w:rStyle w:val="a5"/>
              </w:rPr>
            </w:pPr>
            <w:hyperlink r:id="rId13" w:history="1">
              <w:r w:rsidR="00524D6F" w:rsidRPr="000D5269">
                <w:rPr>
                  <w:rStyle w:val="a3"/>
                  <w:lang w:eastAsia="en-US"/>
                </w:rPr>
                <w:t>http://e.lanbook.com</w:t>
              </w:r>
            </w:hyperlink>
          </w:p>
        </w:tc>
      </w:tr>
      <w:tr w:rsidR="00524D6F" w:rsidRPr="000D5269" w:rsidTr="006A55C5">
        <w:trPr>
          <w:jc w:val="center"/>
        </w:trPr>
        <w:tc>
          <w:tcPr>
            <w:tcW w:w="567" w:type="dxa"/>
            <w:tcBorders>
              <w:top w:val="single" w:sz="4" w:space="0" w:color="auto"/>
              <w:left w:val="single" w:sz="4" w:space="0" w:color="auto"/>
              <w:bottom w:val="single" w:sz="4" w:space="0" w:color="auto"/>
              <w:right w:val="single" w:sz="4" w:space="0" w:color="auto"/>
            </w:tcBorders>
          </w:tcPr>
          <w:p w:rsidR="00524D6F" w:rsidRPr="000D5269" w:rsidRDefault="00524D6F" w:rsidP="00524D6F">
            <w:pPr>
              <w:pStyle w:val="11"/>
              <w:numPr>
                <w:ilvl w:val="0"/>
                <w:numId w:val="31"/>
              </w:numPr>
              <w:spacing w:after="0" w:line="240" w:lineRule="auto"/>
              <w:ind w:left="454" w:hanging="347"/>
              <w:jc w:val="both"/>
              <w:rPr>
                <w:rFonts w:ascii="Times New Roman" w:eastAsia="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tcPr>
          <w:p w:rsidR="00524D6F" w:rsidRPr="000D5269" w:rsidRDefault="00524D6F" w:rsidP="006A55C5">
            <w:pPr>
              <w:tabs>
                <w:tab w:val="left" w:pos="10915"/>
              </w:tabs>
              <w:rPr>
                <w:lang w:eastAsia="en-US"/>
              </w:rPr>
            </w:pPr>
            <w:r w:rsidRPr="000D5269">
              <w:rPr>
                <w:lang w:eastAsia="en-US"/>
              </w:rPr>
              <w:t>Сайт «Всемирная история»</w:t>
            </w:r>
          </w:p>
        </w:tc>
        <w:tc>
          <w:tcPr>
            <w:tcW w:w="4318" w:type="dxa"/>
            <w:tcBorders>
              <w:top w:val="single" w:sz="4" w:space="0" w:color="auto"/>
              <w:left w:val="single" w:sz="4" w:space="0" w:color="auto"/>
              <w:bottom w:val="single" w:sz="4" w:space="0" w:color="auto"/>
              <w:right w:val="single" w:sz="4" w:space="0" w:color="auto"/>
            </w:tcBorders>
          </w:tcPr>
          <w:p w:rsidR="00524D6F" w:rsidRPr="000D5269" w:rsidRDefault="00244DF9" w:rsidP="006A55C5">
            <w:pPr>
              <w:tabs>
                <w:tab w:val="left" w:pos="10915"/>
              </w:tabs>
              <w:rPr>
                <w:lang w:eastAsia="en-US"/>
              </w:rPr>
            </w:pPr>
            <w:hyperlink r:id="rId14" w:history="1">
              <w:r w:rsidR="00524D6F" w:rsidRPr="000D5269">
                <w:rPr>
                  <w:rStyle w:val="a3"/>
                  <w:lang w:eastAsia="en-US"/>
                </w:rPr>
                <w:t>http://www.world-history.ru</w:t>
              </w:r>
            </w:hyperlink>
          </w:p>
        </w:tc>
      </w:tr>
      <w:tr w:rsidR="00524D6F" w:rsidRPr="000D5269" w:rsidTr="006A55C5">
        <w:trPr>
          <w:jc w:val="center"/>
        </w:trPr>
        <w:tc>
          <w:tcPr>
            <w:tcW w:w="567" w:type="dxa"/>
            <w:tcBorders>
              <w:top w:val="single" w:sz="4" w:space="0" w:color="auto"/>
              <w:left w:val="single" w:sz="4" w:space="0" w:color="auto"/>
              <w:bottom w:val="single" w:sz="4" w:space="0" w:color="auto"/>
              <w:right w:val="single" w:sz="4" w:space="0" w:color="auto"/>
            </w:tcBorders>
          </w:tcPr>
          <w:p w:rsidR="00524D6F" w:rsidRPr="000D5269" w:rsidRDefault="00524D6F" w:rsidP="00524D6F">
            <w:pPr>
              <w:pStyle w:val="11"/>
              <w:numPr>
                <w:ilvl w:val="0"/>
                <w:numId w:val="31"/>
              </w:numPr>
              <w:spacing w:after="0" w:line="240" w:lineRule="auto"/>
              <w:ind w:left="454" w:hanging="347"/>
              <w:jc w:val="both"/>
              <w:rPr>
                <w:rFonts w:ascii="Times New Roman" w:eastAsia="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tcPr>
          <w:p w:rsidR="00524D6F" w:rsidRPr="000D5269" w:rsidRDefault="00524D6F" w:rsidP="006A55C5">
            <w:pPr>
              <w:tabs>
                <w:tab w:val="left" w:pos="10915"/>
              </w:tabs>
              <w:rPr>
                <w:lang w:eastAsia="en-US"/>
              </w:rPr>
            </w:pPr>
            <w:r w:rsidRPr="000D5269">
              <w:rPr>
                <w:lang w:eastAsia="en-US"/>
              </w:rPr>
              <w:t>Сайт «История Ру»</w:t>
            </w:r>
          </w:p>
        </w:tc>
        <w:tc>
          <w:tcPr>
            <w:tcW w:w="4318" w:type="dxa"/>
            <w:tcBorders>
              <w:top w:val="single" w:sz="4" w:space="0" w:color="auto"/>
              <w:left w:val="single" w:sz="4" w:space="0" w:color="auto"/>
              <w:bottom w:val="single" w:sz="4" w:space="0" w:color="auto"/>
              <w:right w:val="single" w:sz="4" w:space="0" w:color="auto"/>
            </w:tcBorders>
          </w:tcPr>
          <w:p w:rsidR="00524D6F" w:rsidRPr="000D5269" w:rsidRDefault="00244DF9" w:rsidP="006A55C5">
            <w:pPr>
              <w:tabs>
                <w:tab w:val="left" w:pos="10915"/>
              </w:tabs>
              <w:rPr>
                <w:lang w:eastAsia="en-US"/>
              </w:rPr>
            </w:pPr>
            <w:hyperlink r:id="rId15" w:history="1">
              <w:r w:rsidR="00524D6F" w:rsidRPr="000D5269">
                <w:rPr>
                  <w:rStyle w:val="a3"/>
                  <w:lang w:eastAsia="en-US"/>
                </w:rPr>
                <w:t>http://www.istorya.ru</w:t>
              </w:r>
            </w:hyperlink>
          </w:p>
        </w:tc>
      </w:tr>
      <w:tr w:rsidR="00524D6F" w:rsidRPr="000D5269" w:rsidTr="006A55C5">
        <w:trPr>
          <w:jc w:val="center"/>
        </w:trPr>
        <w:tc>
          <w:tcPr>
            <w:tcW w:w="567" w:type="dxa"/>
            <w:tcBorders>
              <w:top w:val="single" w:sz="4" w:space="0" w:color="auto"/>
              <w:left w:val="single" w:sz="4" w:space="0" w:color="auto"/>
              <w:bottom w:val="single" w:sz="4" w:space="0" w:color="auto"/>
              <w:right w:val="single" w:sz="4" w:space="0" w:color="auto"/>
            </w:tcBorders>
          </w:tcPr>
          <w:p w:rsidR="00524D6F" w:rsidRPr="000D5269" w:rsidRDefault="00524D6F" w:rsidP="00524D6F">
            <w:pPr>
              <w:pStyle w:val="11"/>
              <w:numPr>
                <w:ilvl w:val="0"/>
                <w:numId w:val="31"/>
              </w:numPr>
              <w:spacing w:after="0" w:line="240" w:lineRule="auto"/>
              <w:ind w:left="454" w:hanging="347"/>
              <w:jc w:val="both"/>
              <w:rPr>
                <w:rFonts w:ascii="Times New Roman" w:eastAsia="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tcPr>
          <w:p w:rsidR="00524D6F" w:rsidRPr="000D5269" w:rsidRDefault="00524D6F" w:rsidP="006A55C5">
            <w:pPr>
              <w:tabs>
                <w:tab w:val="left" w:pos="10915"/>
              </w:tabs>
              <w:rPr>
                <w:lang w:eastAsia="en-US"/>
              </w:rPr>
            </w:pPr>
            <w:r w:rsidRPr="000D5269">
              <w:rPr>
                <w:lang w:eastAsia="en-US"/>
              </w:rPr>
              <w:t>Сайт «История Древней Греции»</w:t>
            </w:r>
          </w:p>
        </w:tc>
        <w:tc>
          <w:tcPr>
            <w:tcW w:w="4318" w:type="dxa"/>
            <w:tcBorders>
              <w:top w:val="single" w:sz="4" w:space="0" w:color="auto"/>
              <w:left w:val="single" w:sz="4" w:space="0" w:color="auto"/>
              <w:bottom w:val="single" w:sz="4" w:space="0" w:color="auto"/>
              <w:right w:val="single" w:sz="4" w:space="0" w:color="auto"/>
            </w:tcBorders>
          </w:tcPr>
          <w:p w:rsidR="00524D6F" w:rsidRPr="000D5269" w:rsidRDefault="00244DF9" w:rsidP="006A55C5">
            <w:pPr>
              <w:tabs>
                <w:tab w:val="left" w:pos="10915"/>
              </w:tabs>
              <w:rPr>
                <w:lang w:eastAsia="en-US"/>
              </w:rPr>
            </w:pPr>
            <w:hyperlink r:id="rId16" w:history="1">
              <w:r w:rsidR="00524D6F" w:rsidRPr="000D5269">
                <w:rPr>
                  <w:rStyle w:val="a3"/>
                  <w:lang w:eastAsia="en-US"/>
                </w:rPr>
                <w:t>http://www.ellada.spb.ru</w:t>
              </w:r>
            </w:hyperlink>
          </w:p>
        </w:tc>
      </w:tr>
      <w:tr w:rsidR="00524D6F" w:rsidRPr="000D5269" w:rsidTr="006A55C5">
        <w:trPr>
          <w:jc w:val="center"/>
        </w:trPr>
        <w:tc>
          <w:tcPr>
            <w:tcW w:w="567" w:type="dxa"/>
            <w:tcBorders>
              <w:top w:val="single" w:sz="4" w:space="0" w:color="auto"/>
              <w:left w:val="single" w:sz="4" w:space="0" w:color="auto"/>
              <w:bottom w:val="single" w:sz="4" w:space="0" w:color="auto"/>
              <w:right w:val="single" w:sz="4" w:space="0" w:color="auto"/>
            </w:tcBorders>
          </w:tcPr>
          <w:p w:rsidR="00524D6F" w:rsidRPr="000D5269" w:rsidRDefault="00524D6F" w:rsidP="00524D6F">
            <w:pPr>
              <w:pStyle w:val="11"/>
              <w:numPr>
                <w:ilvl w:val="0"/>
                <w:numId w:val="31"/>
              </w:numPr>
              <w:spacing w:after="0" w:line="240" w:lineRule="auto"/>
              <w:ind w:left="454" w:hanging="347"/>
              <w:jc w:val="both"/>
              <w:rPr>
                <w:rFonts w:ascii="Times New Roman" w:eastAsia="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tcPr>
          <w:p w:rsidR="00524D6F" w:rsidRPr="000D5269" w:rsidRDefault="00524D6F" w:rsidP="006A55C5">
            <w:pPr>
              <w:tabs>
                <w:tab w:val="left" w:pos="10915"/>
              </w:tabs>
              <w:rPr>
                <w:lang w:eastAsia="en-US"/>
              </w:rPr>
            </w:pPr>
            <w:r w:rsidRPr="000D5269">
              <w:rPr>
                <w:lang w:eastAsia="en-US"/>
              </w:rPr>
              <w:t>Сайт «История Древнего Рима»</w:t>
            </w:r>
          </w:p>
        </w:tc>
        <w:tc>
          <w:tcPr>
            <w:tcW w:w="4318" w:type="dxa"/>
            <w:tcBorders>
              <w:top w:val="single" w:sz="4" w:space="0" w:color="auto"/>
              <w:left w:val="single" w:sz="4" w:space="0" w:color="auto"/>
              <w:bottom w:val="single" w:sz="4" w:space="0" w:color="auto"/>
              <w:right w:val="single" w:sz="4" w:space="0" w:color="auto"/>
            </w:tcBorders>
          </w:tcPr>
          <w:p w:rsidR="00524D6F" w:rsidRPr="000D5269" w:rsidRDefault="00244DF9" w:rsidP="006A55C5">
            <w:pPr>
              <w:rPr>
                <w:lang w:eastAsia="en-US"/>
              </w:rPr>
            </w:pPr>
            <w:hyperlink r:id="rId17" w:history="1">
              <w:r w:rsidR="00524D6F" w:rsidRPr="000D5269">
                <w:rPr>
                  <w:rStyle w:val="a3"/>
                  <w:lang w:eastAsia="en-US"/>
                </w:rPr>
                <w:t>http://ancientrome.ru</w:t>
              </w:r>
            </w:hyperlink>
          </w:p>
        </w:tc>
      </w:tr>
      <w:tr w:rsidR="00524D6F" w:rsidRPr="000D5269" w:rsidTr="006A55C5">
        <w:trPr>
          <w:jc w:val="center"/>
        </w:trPr>
        <w:tc>
          <w:tcPr>
            <w:tcW w:w="567" w:type="dxa"/>
            <w:tcBorders>
              <w:top w:val="single" w:sz="4" w:space="0" w:color="auto"/>
              <w:left w:val="single" w:sz="4" w:space="0" w:color="auto"/>
              <w:bottom w:val="single" w:sz="4" w:space="0" w:color="auto"/>
              <w:right w:val="single" w:sz="4" w:space="0" w:color="auto"/>
            </w:tcBorders>
          </w:tcPr>
          <w:p w:rsidR="00524D6F" w:rsidRPr="000D5269" w:rsidRDefault="00524D6F" w:rsidP="00524D6F">
            <w:pPr>
              <w:pStyle w:val="11"/>
              <w:numPr>
                <w:ilvl w:val="0"/>
                <w:numId w:val="31"/>
              </w:numPr>
              <w:spacing w:after="0" w:line="240" w:lineRule="auto"/>
              <w:ind w:left="454" w:hanging="347"/>
              <w:jc w:val="both"/>
              <w:rPr>
                <w:rFonts w:ascii="Times New Roman" w:eastAsia="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tcPr>
          <w:p w:rsidR="00524D6F" w:rsidRPr="000D5269" w:rsidRDefault="00524D6F" w:rsidP="006A55C5">
            <w:pPr>
              <w:tabs>
                <w:tab w:val="left" w:pos="10915"/>
              </w:tabs>
              <w:rPr>
                <w:lang w:eastAsia="en-US"/>
              </w:rPr>
            </w:pPr>
            <w:r w:rsidRPr="000D5269">
              <w:rPr>
                <w:lang w:eastAsia="en-US"/>
              </w:rPr>
              <w:t>Сайт «История Востока (Восток в древности)»</w:t>
            </w:r>
          </w:p>
        </w:tc>
        <w:tc>
          <w:tcPr>
            <w:tcW w:w="4318" w:type="dxa"/>
            <w:tcBorders>
              <w:top w:val="single" w:sz="4" w:space="0" w:color="auto"/>
              <w:left w:val="single" w:sz="4" w:space="0" w:color="auto"/>
              <w:bottom w:val="single" w:sz="4" w:space="0" w:color="auto"/>
              <w:right w:val="single" w:sz="4" w:space="0" w:color="auto"/>
            </w:tcBorders>
          </w:tcPr>
          <w:p w:rsidR="00524D6F" w:rsidRPr="000D5269" w:rsidRDefault="00524D6F" w:rsidP="006A55C5">
            <w:pPr>
              <w:rPr>
                <w:lang w:eastAsia="en-US"/>
              </w:rPr>
            </w:pPr>
            <w:r w:rsidRPr="000D5269">
              <w:rPr>
                <w:lang w:val="en-US" w:eastAsia="en-US"/>
              </w:rPr>
              <w:t>I</w:t>
            </w:r>
            <w:r w:rsidRPr="000D5269">
              <w:rPr>
                <w:lang w:eastAsia="en-US"/>
              </w:rPr>
              <w:t>1</w:t>
            </w:r>
            <w:r w:rsidRPr="000D5269">
              <w:rPr>
                <w:lang w:val="en-US" w:eastAsia="en-US"/>
              </w:rPr>
              <w:t>ttp</w:t>
            </w:r>
            <w:r w:rsidRPr="000D5269">
              <w:rPr>
                <w:lang w:eastAsia="en-US"/>
              </w:rPr>
              <w:t>://</w:t>
            </w:r>
            <w:r w:rsidRPr="000D5269">
              <w:rPr>
                <w:lang w:val="en-US" w:eastAsia="en-US"/>
              </w:rPr>
              <w:t>www</w:t>
            </w:r>
            <w:r w:rsidRPr="000D5269">
              <w:rPr>
                <w:lang w:eastAsia="en-US"/>
              </w:rPr>
              <w:t>.</w:t>
            </w:r>
            <w:r w:rsidRPr="000D5269">
              <w:rPr>
                <w:lang w:val="en-US" w:eastAsia="en-US"/>
              </w:rPr>
              <w:t>kulichki</w:t>
            </w:r>
            <w:r w:rsidRPr="000D5269">
              <w:rPr>
                <w:lang w:eastAsia="en-US"/>
              </w:rPr>
              <w:t>.</w:t>
            </w:r>
            <w:r w:rsidRPr="000D5269">
              <w:rPr>
                <w:lang w:val="en-US" w:eastAsia="en-US"/>
              </w:rPr>
              <w:t>com</w:t>
            </w:r>
            <w:r w:rsidRPr="000D5269">
              <w:rPr>
                <w:lang w:eastAsia="en-US"/>
              </w:rPr>
              <w:t>/~</w:t>
            </w:r>
            <w:r w:rsidRPr="000D5269">
              <w:rPr>
                <w:lang w:val="en-US" w:eastAsia="en-US"/>
              </w:rPr>
              <w:t>gumilev</w:t>
            </w:r>
            <w:r w:rsidRPr="000D5269">
              <w:rPr>
                <w:lang w:eastAsia="en-US"/>
              </w:rPr>
              <w:t>/</w:t>
            </w:r>
            <w:r w:rsidRPr="000D5269">
              <w:rPr>
                <w:lang w:val="en-US" w:eastAsia="en-US"/>
              </w:rPr>
              <w:t>HE</w:t>
            </w:r>
            <w:r w:rsidRPr="000D5269">
              <w:rPr>
                <w:lang w:eastAsia="en-US"/>
              </w:rPr>
              <w:t>1</w:t>
            </w:r>
          </w:p>
        </w:tc>
      </w:tr>
      <w:tr w:rsidR="00524D6F" w:rsidRPr="000D5269" w:rsidTr="006A55C5">
        <w:trPr>
          <w:jc w:val="center"/>
        </w:trPr>
        <w:tc>
          <w:tcPr>
            <w:tcW w:w="567" w:type="dxa"/>
            <w:tcBorders>
              <w:top w:val="single" w:sz="4" w:space="0" w:color="auto"/>
              <w:left w:val="single" w:sz="4" w:space="0" w:color="auto"/>
              <w:bottom w:val="single" w:sz="4" w:space="0" w:color="auto"/>
              <w:right w:val="single" w:sz="4" w:space="0" w:color="auto"/>
            </w:tcBorders>
          </w:tcPr>
          <w:p w:rsidR="00524D6F" w:rsidRPr="000D5269" w:rsidRDefault="00524D6F" w:rsidP="00524D6F">
            <w:pPr>
              <w:pStyle w:val="11"/>
              <w:numPr>
                <w:ilvl w:val="0"/>
                <w:numId w:val="31"/>
              </w:numPr>
              <w:spacing w:after="0" w:line="240" w:lineRule="auto"/>
              <w:ind w:left="454" w:hanging="347"/>
              <w:jc w:val="both"/>
              <w:rPr>
                <w:rFonts w:ascii="Times New Roman" w:eastAsia="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tcPr>
          <w:p w:rsidR="00524D6F" w:rsidRPr="000D5269" w:rsidRDefault="00524D6F" w:rsidP="006A55C5">
            <w:pPr>
              <w:tabs>
                <w:tab w:val="left" w:pos="10915"/>
              </w:tabs>
              <w:rPr>
                <w:lang w:eastAsia="en-US"/>
              </w:rPr>
            </w:pPr>
            <w:r w:rsidRPr="000D5269">
              <w:rPr>
                <w:lang w:eastAsia="en-US"/>
              </w:rPr>
              <w:t>Сайт «Эллада»</w:t>
            </w:r>
          </w:p>
        </w:tc>
        <w:tc>
          <w:tcPr>
            <w:tcW w:w="4318" w:type="dxa"/>
            <w:tcBorders>
              <w:top w:val="single" w:sz="4" w:space="0" w:color="auto"/>
              <w:left w:val="single" w:sz="4" w:space="0" w:color="auto"/>
              <w:bottom w:val="single" w:sz="4" w:space="0" w:color="auto"/>
              <w:right w:val="single" w:sz="4" w:space="0" w:color="auto"/>
            </w:tcBorders>
          </w:tcPr>
          <w:p w:rsidR="00524D6F" w:rsidRPr="000D5269" w:rsidRDefault="00524D6F" w:rsidP="006A55C5">
            <w:pPr>
              <w:rPr>
                <w:lang w:val="en-US" w:eastAsia="en-US"/>
              </w:rPr>
            </w:pPr>
            <w:r w:rsidRPr="000D5269">
              <w:rPr>
                <w:lang w:val="en-US" w:eastAsia="en-US"/>
              </w:rPr>
              <w:t>http://www.he1lados.ru</w:t>
            </w:r>
          </w:p>
        </w:tc>
      </w:tr>
      <w:tr w:rsidR="00524D6F" w:rsidRPr="00E452F2" w:rsidTr="006A55C5">
        <w:trPr>
          <w:jc w:val="center"/>
        </w:trPr>
        <w:tc>
          <w:tcPr>
            <w:tcW w:w="567" w:type="dxa"/>
            <w:tcBorders>
              <w:top w:val="single" w:sz="4" w:space="0" w:color="auto"/>
              <w:left w:val="single" w:sz="4" w:space="0" w:color="auto"/>
              <w:bottom w:val="single" w:sz="4" w:space="0" w:color="auto"/>
              <w:right w:val="single" w:sz="4" w:space="0" w:color="auto"/>
            </w:tcBorders>
          </w:tcPr>
          <w:p w:rsidR="00524D6F" w:rsidRPr="000D5269" w:rsidRDefault="00524D6F" w:rsidP="00524D6F">
            <w:pPr>
              <w:pStyle w:val="11"/>
              <w:numPr>
                <w:ilvl w:val="0"/>
                <w:numId w:val="31"/>
              </w:numPr>
              <w:spacing w:after="0" w:line="240" w:lineRule="auto"/>
              <w:ind w:left="454" w:hanging="347"/>
              <w:jc w:val="both"/>
              <w:rPr>
                <w:rFonts w:ascii="Times New Roman" w:eastAsia="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tcPr>
          <w:p w:rsidR="00524D6F" w:rsidRPr="000D5269" w:rsidRDefault="00524D6F" w:rsidP="006A55C5">
            <w:pPr>
              <w:tabs>
                <w:tab w:val="left" w:pos="10915"/>
              </w:tabs>
              <w:rPr>
                <w:lang w:eastAsia="en-US"/>
              </w:rPr>
            </w:pPr>
            <w:r w:rsidRPr="000D5269">
              <w:rPr>
                <w:lang w:eastAsia="en-US"/>
              </w:rPr>
              <w:t>Сайт «Античная мифология»</w:t>
            </w:r>
          </w:p>
        </w:tc>
        <w:tc>
          <w:tcPr>
            <w:tcW w:w="4318" w:type="dxa"/>
            <w:tcBorders>
              <w:top w:val="single" w:sz="4" w:space="0" w:color="auto"/>
              <w:left w:val="single" w:sz="4" w:space="0" w:color="auto"/>
              <w:bottom w:val="single" w:sz="4" w:space="0" w:color="auto"/>
              <w:right w:val="single" w:sz="4" w:space="0" w:color="auto"/>
            </w:tcBorders>
          </w:tcPr>
          <w:p w:rsidR="00524D6F" w:rsidRPr="000D5269" w:rsidRDefault="00244DF9" w:rsidP="006A55C5">
            <w:pPr>
              <w:rPr>
                <w:lang w:val="en-US" w:eastAsia="en-US"/>
              </w:rPr>
            </w:pPr>
            <w:hyperlink r:id="rId18" w:history="1">
              <w:r w:rsidR="00524D6F" w:rsidRPr="000D5269">
                <w:rPr>
                  <w:rStyle w:val="a3"/>
                  <w:lang w:val="en-US" w:eastAsia="en-US"/>
                </w:rPr>
                <w:t>http://mythology.sgu.ru/mythology/ant/</w:t>
              </w:r>
            </w:hyperlink>
            <w:r w:rsidR="00524D6F" w:rsidRPr="000D5269">
              <w:rPr>
                <w:lang w:val="en-US" w:eastAsia="en-US"/>
              </w:rPr>
              <w:t xml:space="preserve"> index/htm</w:t>
            </w:r>
          </w:p>
        </w:tc>
      </w:tr>
      <w:tr w:rsidR="00524D6F" w:rsidRPr="000D5269" w:rsidTr="006A55C5">
        <w:trPr>
          <w:jc w:val="center"/>
        </w:trPr>
        <w:tc>
          <w:tcPr>
            <w:tcW w:w="567" w:type="dxa"/>
            <w:tcBorders>
              <w:top w:val="single" w:sz="4" w:space="0" w:color="auto"/>
              <w:left w:val="single" w:sz="4" w:space="0" w:color="auto"/>
              <w:bottom w:val="single" w:sz="4" w:space="0" w:color="auto"/>
              <w:right w:val="single" w:sz="4" w:space="0" w:color="auto"/>
            </w:tcBorders>
          </w:tcPr>
          <w:p w:rsidR="00524D6F" w:rsidRPr="000D5269" w:rsidRDefault="00524D6F" w:rsidP="00524D6F">
            <w:pPr>
              <w:pStyle w:val="11"/>
              <w:numPr>
                <w:ilvl w:val="0"/>
                <w:numId w:val="31"/>
              </w:numPr>
              <w:spacing w:after="0" w:line="240" w:lineRule="auto"/>
              <w:ind w:left="454" w:hanging="347"/>
              <w:jc w:val="both"/>
              <w:rPr>
                <w:rFonts w:ascii="Times New Roman" w:eastAsia="Times New Roman" w:hAnsi="Times New Roman"/>
                <w:sz w:val="24"/>
                <w:szCs w:val="24"/>
                <w:lang w:val="en-US" w:eastAsia="en-US"/>
              </w:rPr>
            </w:pPr>
          </w:p>
        </w:tc>
        <w:tc>
          <w:tcPr>
            <w:tcW w:w="4606" w:type="dxa"/>
            <w:tcBorders>
              <w:top w:val="single" w:sz="4" w:space="0" w:color="auto"/>
              <w:left w:val="single" w:sz="4" w:space="0" w:color="auto"/>
              <w:bottom w:val="single" w:sz="4" w:space="0" w:color="auto"/>
              <w:right w:val="single" w:sz="4" w:space="0" w:color="auto"/>
            </w:tcBorders>
          </w:tcPr>
          <w:p w:rsidR="00524D6F" w:rsidRPr="000D5269" w:rsidRDefault="00524D6F" w:rsidP="006A55C5">
            <w:pPr>
              <w:tabs>
                <w:tab w:val="left" w:pos="10915"/>
              </w:tabs>
              <w:rPr>
                <w:lang w:eastAsia="en-US"/>
              </w:rPr>
            </w:pPr>
            <w:r w:rsidRPr="000D5269">
              <w:rPr>
                <w:lang w:eastAsia="en-US"/>
              </w:rPr>
              <w:t>Сайт «Первобытное искусство. Виртуальный музей»</w:t>
            </w:r>
          </w:p>
        </w:tc>
        <w:tc>
          <w:tcPr>
            <w:tcW w:w="4318" w:type="dxa"/>
            <w:tcBorders>
              <w:top w:val="single" w:sz="4" w:space="0" w:color="auto"/>
              <w:left w:val="single" w:sz="4" w:space="0" w:color="auto"/>
              <w:bottom w:val="single" w:sz="4" w:space="0" w:color="auto"/>
              <w:right w:val="single" w:sz="4" w:space="0" w:color="auto"/>
            </w:tcBorders>
          </w:tcPr>
          <w:p w:rsidR="00524D6F" w:rsidRPr="000D5269" w:rsidRDefault="00244DF9" w:rsidP="006A55C5">
            <w:pPr>
              <w:tabs>
                <w:tab w:val="left" w:pos="10915"/>
              </w:tabs>
              <w:rPr>
                <w:lang w:eastAsia="en-US"/>
              </w:rPr>
            </w:pPr>
            <w:hyperlink r:id="rId19" w:history="1">
              <w:r w:rsidR="00524D6F" w:rsidRPr="000D5269">
                <w:rPr>
                  <w:rStyle w:val="a3"/>
                  <w:lang w:eastAsia="en-US"/>
                </w:rPr>
                <w:t>http://vm.kemsu.ru/rus/index.html</w:t>
              </w:r>
            </w:hyperlink>
          </w:p>
        </w:tc>
      </w:tr>
      <w:tr w:rsidR="00524D6F" w:rsidRPr="000D5269" w:rsidTr="006A55C5">
        <w:trPr>
          <w:jc w:val="center"/>
        </w:trPr>
        <w:tc>
          <w:tcPr>
            <w:tcW w:w="567" w:type="dxa"/>
            <w:tcBorders>
              <w:top w:val="single" w:sz="4" w:space="0" w:color="auto"/>
              <w:left w:val="single" w:sz="4" w:space="0" w:color="auto"/>
              <w:bottom w:val="single" w:sz="4" w:space="0" w:color="auto"/>
              <w:right w:val="single" w:sz="4" w:space="0" w:color="auto"/>
            </w:tcBorders>
          </w:tcPr>
          <w:p w:rsidR="00524D6F" w:rsidRPr="000D5269" w:rsidRDefault="00524D6F" w:rsidP="00524D6F">
            <w:pPr>
              <w:pStyle w:val="11"/>
              <w:numPr>
                <w:ilvl w:val="0"/>
                <w:numId w:val="31"/>
              </w:numPr>
              <w:spacing w:after="0" w:line="240" w:lineRule="auto"/>
              <w:ind w:left="454" w:hanging="347"/>
              <w:jc w:val="both"/>
              <w:rPr>
                <w:rFonts w:ascii="Times New Roman" w:eastAsia="Times New Roman" w:hAnsi="Times New Roman"/>
                <w:sz w:val="24"/>
                <w:szCs w:val="24"/>
                <w:lang w:eastAsia="en-US"/>
              </w:rPr>
            </w:pPr>
            <w:r w:rsidRPr="000D5269">
              <w:rPr>
                <w:rFonts w:ascii="Times New Roman" w:eastAsia="Times New Roman" w:hAnsi="Times New Roman"/>
                <w:sz w:val="24"/>
                <w:szCs w:val="24"/>
                <w:lang w:val="en-US" w:eastAsia="en-US"/>
              </w:rPr>
              <w:t>/</w:t>
            </w:r>
          </w:p>
        </w:tc>
        <w:tc>
          <w:tcPr>
            <w:tcW w:w="4606" w:type="dxa"/>
            <w:tcBorders>
              <w:top w:val="single" w:sz="4" w:space="0" w:color="auto"/>
              <w:left w:val="single" w:sz="4" w:space="0" w:color="auto"/>
              <w:bottom w:val="single" w:sz="4" w:space="0" w:color="auto"/>
              <w:right w:val="single" w:sz="4" w:space="0" w:color="auto"/>
            </w:tcBorders>
          </w:tcPr>
          <w:p w:rsidR="00524D6F" w:rsidRPr="000D5269" w:rsidRDefault="00524D6F" w:rsidP="006A55C5">
            <w:pPr>
              <w:tabs>
                <w:tab w:val="left" w:pos="10915"/>
              </w:tabs>
              <w:rPr>
                <w:bCs/>
                <w:iCs/>
                <w:lang w:eastAsia="en-US"/>
              </w:rPr>
            </w:pPr>
            <w:r w:rsidRPr="000D5269">
              <w:rPr>
                <w:lang w:eastAsia="en-US"/>
              </w:rPr>
              <w:t>Тематический каталог. Всеобщая история</w:t>
            </w:r>
          </w:p>
        </w:tc>
        <w:tc>
          <w:tcPr>
            <w:tcW w:w="4318" w:type="dxa"/>
            <w:tcBorders>
              <w:top w:val="single" w:sz="4" w:space="0" w:color="auto"/>
              <w:left w:val="single" w:sz="4" w:space="0" w:color="auto"/>
              <w:bottom w:val="single" w:sz="4" w:space="0" w:color="auto"/>
              <w:right w:val="single" w:sz="4" w:space="0" w:color="auto"/>
            </w:tcBorders>
          </w:tcPr>
          <w:p w:rsidR="00524D6F" w:rsidRPr="000D5269" w:rsidRDefault="00244DF9" w:rsidP="006A55C5">
            <w:pPr>
              <w:tabs>
                <w:tab w:val="left" w:pos="10915"/>
              </w:tabs>
              <w:rPr>
                <w:lang w:eastAsia="en-US"/>
              </w:rPr>
            </w:pPr>
            <w:hyperlink r:id="rId20" w:history="1">
              <w:r w:rsidR="00524D6F" w:rsidRPr="000D5269">
                <w:rPr>
                  <w:rStyle w:val="a3"/>
                  <w:lang w:eastAsia="en-US"/>
                </w:rPr>
                <w:t>http://www.runivers.ru/lib/rubriks/2763/</w:t>
              </w:r>
            </w:hyperlink>
          </w:p>
        </w:tc>
      </w:tr>
      <w:tr w:rsidR="00524D6F" w:rsidRPr="000D5269" w:rsidTr="006A55C5">
        <w:trPr>
          <w:jc w:val="center"/>
        </w:trPr>
        <w:tc>
          <w:tcPr>
            <w:tcW w:w="567" w:type="dxa"/>
            <w:tcBorders>
              <w:top w:val="single" w:sz="4" w:space="0" w:color="auto"/>
              <w:left w:val="single" w:sz="4" w:space="0" w:color="auto"/>
              <w:bottom w:val="single" w:sz="4" w:space="0" w:color="auto"/>
              <w:right w:val="single" w:sz="4" w:space="0" w:color="auto"/>
            </w:tcBorders>
          </w:tcPr>
          <w:p w:rsidR="00524D6F" w:rsidRPr="000D5269" w:rsidRDefault="00524D6F" w:rsidP="00524D6F">
            <w:pPr>
              <w:pStyle w:val="11"/>
              <w:numPr>
                <w:ilvl w:val="0"/>
                <w:numId w:val="31"/>
              </w:numPr>
              <w:spacing w:after="0" w:line="240" w:lineRule="auto"/>
              <w:ind w:left="454" w:hanging="347"/>
              <w:jc w:val="both"/>
              <w:rPr>
                <w:rFonts w:ascii="Times New Roman" w:eastAsia="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tcPr>
          <w:p w:rsidR="00524D6F" w:rsidRPr="000D5269" w:rsidRDefault="00524D6F" w:rsidP="006A55C5">
            <w:pPr>
              <w:rPr>
                <w:lang w:eastAsia="en-US"/>
              </w:rPr>
            </w:pPr>
            <w:r w:rsidRPr="000D5269">
              <w:rPr>
                <w:lang w:eastAsia="en-US"/>
              </w:rPr>
              <w:t>Сайт «Библиотека Гумер – История»</w:t>
            </w:r>
          </w:p>
        </w:tc>
        <w:tc>
          <w:tcPr>
            <w:tcW w:w="4318" w:type="dxa"/>
            <w:tcBorders>
              <w:top w:val="single" w:sz="4" w:space="0" w:color="auto"/>
              <w:left w:val="single" w:sz="4" w:space="0" w:color="auto"/>
              <w:bottom w:val="single" w:sz="4" w:space="0" w:color="auto"/>
              <w:right w:val="single" w:sz="4" w:space="0" w:color="auto"/>
            </w:tcBorders>
          </w:tcPr>
          <w:p w:rsidR="00524D6F" w:rsidRPr="000D5269" w:rsidRDefault="00244DF9" w:rsidP="006A55C5">
            <w:pPr>
              <w:tabs>
                <w:tab w:val="left" w:pos="10915"/>
              </w:tabs>
              <w:rPr>
                <w:lang w:eastAsia="en-US"/>
              </w:rPr>
            </w:pPr>
            <w:hyperlink r:id="rId21" w:history="1">
              <w:r w:rsidR="00524D6F" w:rsidRPr="000D5269">
                <w:rPr>
                  <w:rStyle w:val="a3"/>
                  <w:lang w:eastAsia="en-US"/>
                </w:rPr>
                <w:t>http://www.gumer.info/bibliotek_Buks/History/INDEX_HISTORY.php</w:t>
              </w:r>
            </w:hyperlink>
          </w:p>
        </w:tc>
      </w:tr>
    </w:tbl>
    <w:p w:rsidR="00524D6F" w:rsidRDefault="00524D6F" w:rsidP="00D14961">
      <w:pPr>
        <w:spacing w:after="100" w:afterAutospacing="1" w:line="360" w:lineRule="auto"/>
        <w:ind w:right="-284" w:hanging="426"/>
        <w:jc w:val="center"/>
        <w:rPr>
          <w:b/>
          <w:sz w:val="32"/>
          <w:szCs w:val="32"/>
        </w:rPr>
      </w:pPr>
    </w:p>
    <w:p w:rsidR="00D14961" w:rsidRDefault="00D14961" w:rsidP="00D14961">
      <w:pPr>
        <w:spacing w:line="360" w:lineRule="auto"/>
        <w:jc w:val="both"/>
        <w:rPr>
          <w:sz w:val="28"/>
          <w:szCs w:val="28"/>
        </w:rPr>
      </w:pPr>
      <w:r>
        <w:rPr>
          <w:sz w:val="28"/>
          <w:szCs w:val="28"/>
        </w:rPr>
        <w:t>Ведущий преподаватель                                                Г.В. Мясникова</w:t>
      </w:r>
    </w:p>
    <w:p w:rsidR="00D14961" w:rsidRDefault="00D14961" w:rsidP="00D14961">
      <w:pPr>
        <w:spacing w:line="360" w:lineRule="auto"/>
        <w:jc w:val="both"/>
      </w:pPr>
    </w:p>
    <w:p w:rsidR="00D14961" w:rsidRDefault="00D14961" w:rsidP="00D14961">
      <w:pPr>
        <w:spacing w:line="360" w:lineRule="auto"/>
        <w:jc w:val="both"/>
      </w:pPr>
      <w:r>
        <w:rPr>
          <w:sz w:val="28"/>
          <w:szCs w:val="28"/>
        </w:rPr>
        <w:t>Заведующий кафедрой                                                   О.А. Яремчук</w:t>
      </w:r>
    </w:p>
    <w:p w:rsidR="00651731" w:rsidRDefault="00651731"/>
    <w:sectPr w:rsidR="00651731" w:rsidSect="00433A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4A0" w:rsidRDefault="000F74A0" w:rsidP="00D14961">
      <w:r>
        <w:separator/>
      </w:r>
    </w:p>
  </w:endnote>
  <w:endnote w:type="continuationSeparator" w:id="1">
    <w:p w:rsidR="000F74A0" w:rsidRDefault="000F74A0" w:rsidP="00D14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4A0" w:rsidRDefault="000F74A0" w:rsidP="00D14961">
      <w:r>
        <w:separator/>
      </w:r>
    </w:p>
  </w:footnote>
  <w:footnote w:type="continuationSeparator" w:id="1">
    <w:p w:rsidR="000F74A0" w:rsidRDefault="000F74A0" w:rsidP="00D14961">
      <w:r>
        <w:continuationSeparator/>
      </w:r>
    </w:p>
  </w:footnote>
  <w:footnote w:id="2">
    <w:p w:rsidR="00D14961" w:rsidRDefault="00D14961" w:rsidP="00D14961">
      <w:pPr>
        <w:pStyle w:val="a7"/>
        <w:jc w:val="both"/>
      </w:pPr>
      <w:r>
        <w:rPr>
          <w:rStyle w:val="afd"/>
        </w:rPr>
        <w:footnoteRef/>
      </w:r>
      <w:r>
        <w:t xml:space="preserve">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 то установочные материалы разрабатываются единые.</w:t>
      </w:r>
    </w:p>
  </w:footnote>
  <w:footnote w:id="3">
    <w:p w:rsidR="00D14961" w:rsidRDefault="00D14961" w:rsidP="00D14961">
      <w:pPr>
        <w:pStyle w:val="a7"/>
      </w:pPr>
      <w:r>
        <w:rPr>
          <w:rStyle w:val="afd"/>
        </w:rPr>
        <w:footnoteRef/>
      </w:r>
      <w:r>
        <w:t xml:space="preserve"> Указать для какого срока обучения разработаны установочные материалы.</w:t>
      </w:r>
    </w:p>
  </w:footnote>
  <w:footnote w:id="4">
    <w:p w:rsidR="00D14961" w:rsidRDefault="00D14961" w:rsidP="00D14961">
      <w:pPr>
        <w:pStyle w:val="a7"/>
      </w:pPr>
      <w:r>
        <w:rPr>
          <w:rStyle w:val="afd"/>
        </w:rPr>
        <w:footnoteRef/>
      </w:r>
      <w:r>
        <w:t xml:space="preserve"> Нужное выбрать. Если дисциплина изучается несколько семестров, то можно сделать установочные материалы для каждого семестра отдельно либо прописать для каждого семестра форму контроля.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174"/>
    <w:multiLevelType w:val="hybridMultilevel"/>
    <w:tmpl w:val="01B281D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C64084C"/>
    <w:multiLevelType w:val="multilevel"/>
    <w:tmpl w:val="DB248DDA"/>
    <w:lvl w:ilvl="0">
      <w:start w:val="1"/>
      <w:numFmt w:val="decimal"/>
      <w:pStyle w:val="Style3"/>
      <w:suff w:val="nothing"/>
      <w:lvlText w:val="№%1."/>
      <w:lvlJc w:val="left"/>
      <w:pPr>
        <w:ind w:left="0" w:firstLine="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4C5C26"/>
    <w:multiLevelType w:val="hybridMultilevel"/>
    <w:tmpl w:val="BBE0FD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68F2EA3"/>
    <w:multiLevelType w:val="hybridMultilevel"/>
    <w:tmpl w:val="95F426B4"/>
    <w:lvl w:ilvl="0" w:tplc="3EB066D4">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773CA5"/>
    <w:multiLevelType w:val="hybridMultilevel"/>
    <w:tmpl w:val="7F7C1CC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F5F4047"/>
    <w:multiLevelType w:val="hybridMultilevel"/>
    <w:tmpl w:val="6DDC122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28211D3"/>
    <w:multiLevelType w:val="hybridMultilevel"/>
    <w:tmpl w:val="234C7D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7AE76C3"/>
    <w:multiLevelType w:val="singleLevel"/>
    <w:tmpl w:val="542C99AC"/>
    <w:lvl w:ilvl="0">
      <w:start w:val="1"/>
      <w:numFmt w:val="bullet"/>
      <w:lvlText w:val=""/>
      <w:lvlJc w:val="left"/>
      <w:pPr>
        <w:tabs>
          <w:tab w:val="num" w:pos="1069"/>
        </w:tabs>
        <w:ind w:left="0" w:firstLine="709"/>
      </w:pPr>
      <w:rPr>
        <w:rFonts w:ascii="Symbol" w:hAnsi="Symbol" w:hint="default"/>
      </w:rPr>
    </w:lvl>
  </w:abstractNum>
  <w:abstractNum w:abstractNumId="8">
    <w:nsid w:val="28B25FE3"/>
    <w:multiLevelType w:val="hybridMultilevel"/>
    <w:tmpl w:val="B85E7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CD104B8"/>
    <w:multiLevelType w:val="multilevel"/>
    <w:tmpl w:val="36D27BE6"/>
    <w:lvl w:ilvl="0">
      <w:start w:val="1"/>
      <w:numFmt w:val="decimal"/>
      <w:pStyle w:val="Style2"/>
      <w:suff w:val="space"/>
      <w:lvlText w:val="%1."/>
      <w:lvlJc w:val="left"/>
      <w:pPr>
        <w:ind w:left="71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FEE0959"/>
    <w:multiLevelType w:val="hybridMultilevel"/>
    <w:tmpl w:val="970C2B9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2806116"/>
    <w:multiLevelType w:val="hybridMultilevel"/>
    <w:tmpl w:val="4C5246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98373EF"/>
    <w:multiLevelType w:val="hybridMultilevel"/>
    <w:tmpl w:val="237EFF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4F456266"/>
    <w:multiLevelType w:val="hybridMultilevel"/>
    <w:tmpl w:val="5148A97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FFA357E"/>
    <w:multiLevelType w:val="singleLevel"/>
    <w:tmpl w:val="0419000F"/>
    <w:lvl w:ilvl="0">
      <w:start w:val="1"/>
      <w:numFmt w:val="decimal"/>
      <w:lvlText w:val="%1."/>
      <w:lvlJc w:val="left"/>
      <w:pPr>
        <w:tabs>
          <w:tab w:val="num" w:pos="360"/>
        </w:tabs>
        <w:ind w:left="360" w:hanging="360"/>
      </w:pPr>
    </w:lvl>
  </w:abstractNum>
  <w:abstractNum w:abstractNumId="15">
    <w:nsid w:val="6234371D"/>
    <w:multiLevelType w:val="hybridMultilevel"/>
    <w:tmpl w:val="237EFF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num>
  <w:num w:numId="23">
    <w:abstractNumId w:val="7"/>
  </w:num>
  <w:num w:numId="24">
    <w:abstractNumId w:val="7"/>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659B"/>
    <w:rsid w:val="000F74A0"/>
    <w:rsid w:val="00130E60"/>
    <w:rsid w:val="00143494"/>
    <w:rsid w:val="00195885"/>
    <w:rsid w:val="001D014E"/>
    <w:rsid w:val="0023659B"/>
    <w:rsid w:val="00244DF9"/>
    <w:rsid w:val="00394AFB"/>
    <w:rsid w:val="003A2F58"/>
    <w:rsid w:val="00433AE6"/>
    <w:rsid w:val="00524D6F"/>
    <w:rsid w:val="005F66DE"/>
    <w:rsid w:val="00651731"/>
    <w:rsid w:val="00716C01"/>
    <w:rsid w:val="00865DBF"/>
    <w:rsid w:val="008E2103"/>
    <w:rsid w:val="00A757B7"/>
    <w:rsid w:val="00C44D80"/>
    <w:rsid w:val="00CF0750"/>
    <w:rsid w:val="00D14961"/>
    <w:rsid w:val="00F94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9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4961"/>
    <w:pPr>
      <w:keepNext/>
      <w:spacing w:line="360" w:lineRule="auto"/>
      <w:ind w:left="284"/>
      <w:jc w:val="center"/>
      <w:outlineLvl w:val="0"/>
    </w:pPr>
    <w:rPr>
      <w:i/>
      <w:sz w:val="28"/>
      <w:szCs w:val="20"/>
    </w:rPr>
  </w:style>
  <w:style w:type="paragraph" w:styleId="2">
    <w:name w:val="heading 2"/>
    <w:aliases w:val="Знак"/>
    <w:basedOn w:val="a"/>
    <w:link w:val="20"/>
    <w:unhideWhenUsed/>
    <w:qFormat/>
    <w:rsid w:val="00D14961"/>
    <w:pPr>
      <w:spacing w:before="100" w:beforeAutospacing="1" w:after="100" w:afterAutospacing="1"/>
      <w:outlineLvl w:val="1"/>
    </w:pPr>
    <w:rPr>
      <w:rFonts w:ascii="Arial" w:hAnsi="Arial" w:cs="Arial"/>
      <w:b/>
      <w:bCs/>
      <w:color w:val="000000"/>
      <w:sz w:val="27"/>
      <w:szCs w:val="27"/>
    </w:rPr>
  </w:style>
  <w:style w:type="paragraph" w:styleId="3">
    <w:name w:val="heading 3"/>
    <w:basedOn w:val="a"/>
    <w:next w:val="a"/>
    <w:link w:val="30"/>
    <w:semiHidden/>
    <w:unhideWhenUsed/>
    <w:qFormat/>
    <w:rsid w:val="00D14961"/>
    <w:pPr>
      <w:keepNext/>
      <w:outlineLvl w:val="2"/>
    </w:pPr>
    <w:rPr>
      <w:sz w:val="28"/>
      <w:szCs w:val="20"/>
    </w:rPr>
  </w:style>
  <w:style w:type="paragraph" w:styleId="4">
    <w:name w:val="heading 4"/>
    <w:basedOn w:val="a"/>
    <w:next w:val="a"/>
    <w:link w:val="40"/>
    <w:semiHidden/>
    <w:unhideWhenUsed/>
    <w:qFormat/>
    <w:rsid w:val="00D14961"/>
    <w:pPr>
      <w:keepNext/>
      <w:jc w:val="both"/>
      <w:outlineLvl w:val="3"/>
    </w:pPr>
    <w:rPr>
      <w:b/>
      <w:i/>
      <w:sz w:val="28"/>
      <w:szCs w:val="20"/>
      <w:u w:val="single"/>
    </w:rPr>
  </w:style>
  <w:style w:type="paragraph" w:styleId="5">
    <w:name w:val="heading 5"/>
    <w:basedOn w:val="a"/>
    <w:next w:val="a"/>
    <w:link w:val="50"/>
    <w:semiHidden/>
    <w:unhideWhenUsed/>
    <w:qFormat/>
    <w:rsid w:val="00D14961"/>
    <w:pPr>
      <w:spacing w:before="240" w:after="60"/>
      <w:outlineLvl w:val="4"/>
    </w:pPr>
    <w:rPr>
      <w:b/>
      <w:bCs/>
      <w:i/>
      <w:iCs/>
      <w:sz w:val="26"/>
      <w:szCs w:val="26"/>
    </w:rPr>
  </w:style>
  <w:style w:type="paragraph" w:styleId="6">
    <w:name w:val="heading 6"/>
    <w:basedOn w:val="a"/>
    <w:next w:val="a"/>
    <w:link w:val="60"/>
    <w:semiHidden/>
    <w:unhideWhenUsed/>
    <w:qFormat/>
    <w:rsid w:val="00D14961"/>
    <w:pPr>
      <w:keepNext/>
      <w:tabs>
        <w:tab w:val="left" w:pos="8080"/>
      </w:tabs>
      <w:jc w:val="both"/>
      <w:outlineLvl w:val="5"/>
    </w:pPr>
    <w:rPr>
      <w:sz w:val="28"/>
      <w:szCs w:val="20"/>
    </w:rPr>
  </w:style>
  <w:style w:type="paragraph" w:styleId="7">
    <w:name w:val="heading 7"/>
    <w:basedOn w:val="a"/>
    <w:next w:val="a"/>
    <w:link w:val="70"/>
    <w:semiHidden/>
    <w:unhideWhenUsed/>
    <w:qFormat/>
    <w:rsid w:val="00D14961"/>
    <w:pPr>
      <w:keepNext/>
      <w:spacing w:line="360" w:lineRule="auto"/>
      <w:jc w:val="center"/>
      <w:outlineLvl w:val="6"/>
    </w:pPr>
    <w:rPr>
      <w:b/>
      <w:sz w:val="22"/>
      <w:szCs w:val="20"/>
    </w:rPr>
  </w:style>
  <w:style w:type="paragraph" w:styleId="8">
    <w:name w:val="heading 8"/>
    <w:basedOn w:val="a"/>
    <w:next w:val="a"/>
    <w:link w:val="80"/>
    <w:semiHidden/>
    <w:unhideWhenUsed/>
    <w:qFormat/>
    <w:rsid w:val="00D14961"/>
    <w:pPr>
      <w:keepNext/>
      <w:spacing w:line="360" w:lineRule="auto"/>
      <w:ind w:firstLine="284"/>
      <w:jc w:val="center"/>
      <w:outlineLvl w:val="7"/>
    </w:pPr>
    <w:rPr>
      <w:b/>
      <w:sz w:val="22"/>
      <w:szCs w:val="20"/>
    </w:rPr>
  </w:style>
  <w:style w:type="paragraph" w:styleId="9">
    <w:name w:val="heading 9"/>
    <w:basedOn w:val="a"/>
    <w:next w:val="a"/>
    <w:link w:val="90"/>
    <w:semiHidden/>
    <w:unhideWhenUsed/>
    <w:qFormat/>
    <w:rsid w:val="00D14961"/>
    <w:pPr>
      <w:keepNext/>
      <w:ind w:firstLine="426"/>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4961"/>
    <w:rPr>
      <w:rFonts w:ascii="Times New Roman" w:eastAsia="Times New Roman" w:hAnsi="Times New Roman" w:cs="Times New Roman"/>
      <w:i/>
      <w:sz w:val="28"/>
      <w:szCs w:val="20"/>
      <w:lang w:eastAsia="ru-RU"/>
    </w:rPr>
  </w:style>
  <w:style w:type="character" w:customStyle="1" w:styleId="20">
    <w:name w:val="Заголовок 2 Знак"/>
    <w:aliases w:val="Знак Знак"/>
    <w:basedOn w:val="a0"/>
    <w:link w:val="2"/>
    <w:rsid w:val="00D14961"/>
    <w:rPr>
      <w:rFonts w:ascii="Arial" w:eastAsia="Times New Roman" w:hAnsi="Arial" w:cs="Arial"/>
      <w:b/>
      <w:bCs/>
      <w:color w:val="000000"/>
      <w:sz w:val="27"/>
      <w:szCs w:val="27"/>
      <w:lang w:eastAsia="ru-RU"/>
    </w:rPr>
  </w:style>
  <w:style w:type="character" w:customStyle="1" w:styleId="30">
    <w:name w:val="Заголовок 3 Знак"/>
    <w:basedOn w:val="a0"/>
    <w:link w:val="3"/>
    <w:semiHidden/>
    <w:rsid w:val="00D14961"/>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D14961"/>
    <w:rPr>
      <w:rFonts w:ascii="Times New Roman" w:eastAsia="Times New Roman" w:hAnsi="Times New Roman" w:cs="Times New Roman"/>
      <w:b/>
      <w:i/>
      <w:sz w:val="28"/>
      <w:szCs w:val="20"/>
      <w:u w:val="single"/>
      <w:lang w:eastAsia="ru-RU"/>
    </w:rPr>
  </w:style>
  <w:style w:type="character" w:customStyle="1" w:styleId="50">
    <w:name w:val="Заголовок 5 Знак"/>
    <w:basedOn w:val="a0"/>
    <w:link w:val="5"/>
    <w:semiHidden/>
    <w:rsid w:val="00D1496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14961"/>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D14961"/>
    <w:rPr>
      <w:rFonts w:ascii="Times New Roman" w:eastAsia="Times New Roman" w:hAnsi="Times New Roman" w:cs="Times New Roman"/>
      <w:b/>
      <w:szCs w:val="20"/>
      <w:lang w:eastAsia="ru-RU"/>
    </w:rPr>
  </w:style>
  <w:style w:type="character" w:customStyle="1" w:styleId="80">
    <w:name w:val="Заголовок 8 Знак"/>
    <w:basedOn w:val="a0"/>
    <w:link w:val="8"/>
    <w:semiHidden/>
    <w:rsid w:val="00D14961"/>
    <w:rPr>
      <w:rFonts w:ascii="Times New Roman" w:eastAsia="Times New Roman" w:hAnsi="Times New Roman" w:cs="Times New Roman"/>
      <w:b/>
      <w:szCs w:val="20"/>
      <w:lang w:eastAsia="ru-RU"/>
    </w:rPr>
  </w:style>
  <w:style w:type="character" w:customStyle="1" w:styleId="90">
    <w:name w:val="Заголовок 9 Знак"/>
    <w:basedOn w:val="a0"/>
    <w:link w:val="9"/>
    <w:semiHidden/>
    <w:rsid w:val="00D14961"/>
    <w:rPr>
      <w:rFonts w:ascii="Times New Roman" w:eastAsia="Times New Roman" w:hAnsi="Times New Roman" w:cs="Times New Roman"/>
      <w:b/>
      <w:sz w:val="28"/>
      <w:szCs w:val="20"/>
      <w:lang w:eastAsia="ru-RU"/>
    </w:rPr>
  </w:style>
  <w:style w:type="character" w:styleId="a3">
    <w:name w:val="Hyperlink"/>
    <w:semiHidden/>
    <w:unhideWhenUsed/>
    <w:rsid w:val="00D14961"/>
    <w:rPr>
      <w:color w:val="0000FF"/>
      <w:u w:val="single"/>
    </w:rPr>
  </w:style>
  <w:style w:type="character" w:styleId="a4">
    <w:name w:val="FollowedHyperlink"/>
    <w:basedOn w:val="a0"/>
    <w:uiPriority w:val="99"/>
    <w:semiHidden/>
    <w:unhideWhenUsed/>
    <w:rsid w:val="00D14961"/>
    <w:rPr>
      <w:color w:val="800080" w:themeColor="followedHyperlink"/>
      <w:u w:val="single"/>
    </w:rPr>
  </w:style>
  <w:style w:type="character" w:customStyle="1" w:styleId="21">
    <w:name w:val="Заголовок 2 Знак1"/>
    <w:aliases w:val="Знак Знак1"/>
    <w:basedOn w:val="a0"/>
    <w:semiHidden/>
    <w:rsid w:val="00D14961"/>
    <w:rPr>
      <w:rFonts w:asciiTheme="majorHAnsi" w:eastAsiaTheme="majorEastAsia" w:hAnsiTheme="majorHAnsi" w:cstheme="majorBidi"/>
      <w:b/>
      <w:bCs/>
      <w:color w:val="4F81BD" w:themeColor="accent1"/>
      <w:sz w:val="26"/>
      <w:szCs w:val="26"/>
    </w:rPr>
  </w:style>
  <w:style w:type="character" w:styleId="a5">
    <w:name w:val="Strong"/>
    <w:basedOn w:val="a0"/>
    <w:qFormat/>
    <w:rsid w:val="00D14961"/>
    <w:rPr>
      <w:b/>
      <w:bCs w:val="0"/>
    </w:rPr>
  </w:style>
  <w:style w:type="paragraph" w:styleId="a6">
    <w:name w:val="Normal (Web)"/>
    <w:basedOn w:val="a"/>
    <w:unhideWhenUsed/>
    <w:rsid w:val="00D14961"/>
    <w:pPr>
      <w:spacing w:before="171"/>
      <w:ind w:firstLine="343"/>
    </w:pPr>
    <w:rPr>
      <w:rFonts w:ascii="Verdana" w:hAnsi="Verdana"/>
      <w:color w:val="000000"/>
      <w:sz w:val="20"/>
      <w:szCs w:val="20"/>
    </w:rPr>
  </w:style>
  <w:style w:type="paragraph" w:styleId="a7">
    <w:name w:val="footnote text"/>
    <w:basedOn w:val="a"/>
    <w:link w:val="a8"/>
    <w:semiHidden/>
    <w:unhideWhenUsed/>
    <w:rsid w:val="00D14961"/>
    <w:rPr>
      <w:sz w:val="20"/>
      <w:szCs w:val="20"/>
    </w:rPr>
  </w:style>
  <w:style w:type="character" w:customStyle="1" w:styleId="a8">
    <w:name w:val="Текст сноски Знак"/>
    <w:basedOn w:val="a0"/>
    <w:link w:val="a7"/>
    <w:semiHidden/>
    <w:rsid w:val="00D14961"/>
    <w:rPr>
      <w:rFonts w:ascii="Times New Roman" w:eastAsia="Times New Roman" w:hAnsi="Times New Roman" w:cs="Times New Roman"/>
      <w:sz w:val="20"/>
      <w:szCs w:val="20"/>
      <w:lang w:eastAsia="ru-RU"/>
    </w:rPr>
  </w:style>
  <w:style w:type="paragraph" w:styleId="a9">
    <w:name w:val="header"/>
    <w:basedOn w:val="a"/>
    <w:link w:val="aa"/>
    <w:semiHidden/>
    <w:unhideWhenUsed/>
    <w:rsid w:val="00D14961"/>
    <w:pPr>
      <w:tabs>
        <w:tab w:val="center" w:pos="4677"/>
        <w:tab w:val="right" w:pos="9355"/>
      </w:tabs>
    </w:pPr>
    <w:rPr>
      <w:sz w:val="20"/>
      <w:szCs w:val="20"/>
    </w:rPr>
  </w:style>
  <w:style w:type="character" w:customStyle="1" w:styleId="aa">
    <w:name w:val="Верхний колонтитул Знак"/>
    <w:basedOn w:val="a0"/>
    <w:link w:val="a9"/>
    <w:semiHidden/>
    <w:rsid w:val="00D14961"/>
    <w:rPr>
      <w:rFonts w:ascii="Times New Roman" w:eastAsia="Times New Roman" w:hAnsi="Times New Roman" w:cs="Times New Roman"/>
      <w:sz w:val="20"/>
      <w:szCs w:val="20"/>
      <w:lang w:eastAsia="ru-RU"/>
    </w:rPr>
  </w:style>
  <w:style w:type="paragraph" w:styleId="ab">
    <w:name w:val="footer"/>
    <w:basedOn w:val="a"/>
    <w:link w:val="ac"/>
    <w:semiHidden/>
    <w:unhideWhenUsed/>
    <w:rsid w:val="00D14961"/>
    <w:pPr>
      <w:tabs>
        <w:tab w:val="center" w:pos="4677"/>
        <w:tab w:val="right" w:pos="9355"/>
      </w:tabs>
    </w:pPr>
  </w:style>
  <w:style w:type="character" w:customStyle="1" w:styleId="ac">
    <w:name w:val="Нижний колонтитул Знак"/>
    <w:basedOn w:val="a0"/>
    <w:link w:val="ab"/>
    <w:semiHidden/>
    <w:rsid w:val="00D14961"/>
    <w:rPr>
      <w:rFonts w:ascii="Times New Roman" w:eastAsia="Times New Roman" w:hAnsi="Times New Roman" w:cs="Times New Roman"/>
      <w:sz w:val="24"/>
      <w:szCs w:val="24"/>
      <w:lang w:eastAsia="ru-RU"/>
    </w:rPr>
  </w:style>
  <w:style w:type="paragraph" w:styleId="ad">
    <w:name w:val="caption"/>
    <w:basedOn w:val="a"/>
    <w:semiHidden/>
    <w:unhideWhenUsed/>
    <w:qFormat/>
    <w:rsid w:val="00D14961"/>
    <w:pPr>
      <w:jc w:val="center"/>
    </w:pPr>
    <w:rPr>
      <w:b/>
      <w:sz w:val="28"/>
      <w:szCs w:val="20"/>
    </w:rPr>
  </w:style>
  <w:style w:type="paragraph" w:styleId="ae">
    <w:name w:val="endnote text"/>
    <w:basedOn w:val="a"/>
    <w:link w:val="af"/>
    <w:semiHidden/>
    <w:unhideWhenUsed/>
    <w:rsid w:val="00D14961"/>
    <w:rPr>
      <w:sz w:val="20"/>
      <w:szCs w:val="20"/>
    </w:rPr>
  </w:style>
  <w:style w:type="character" w:customStyle="1" w:styleId="af">
    <w:name w:val="Текст концевой сноски Знак"/>
    <w:basedOn w:val="a0"/>
    <w:link w:val="ae"/>
    <w:semiHidden/>
    <w:rsid w:val="00D14961"/>
    <w:rPr>
      <w:rFonts w:ascii="Times New Roman" w:eastAsia="Times New Roman" w:hAnsi="Times New Roman" w:cs="Times New Roman"/>
      <w:sz w:val="20"/>
      <w:szCs w:val="20"/>
      <w:lang w:eastAsia="ru-RU"/>
    </w:rPr>
  </w:style>
  <w:style w:type="paragraph" w:styleId="af0">
    <w:name w:val="Title"/>
    <w:basedOn w:val="a"/>
    <w:link w:val="af1"/>
    <w:qFormat/>
    <w:rsid w:val="00D14961"/>
    <w:pPr>
      <w:jc w:val="center"/>
    </w:pPr>
    <w:rPr>
      <w:b/>
      <w:i/>
      <w:sz w:val="28"/>
      <w:szCs w:val="20"/>
    </w:rPr>
  </w:style>
  <w:style w:type="character" w:customStyle="1" w:styleId="af1">
    <w:name w:val="Название Знак"/>
    <w:basedOn w:val="a0"/>
    <w:link w:val="af0"/>
    <w:rsid w:val="00D14961"/>
    <w:rPr>
      <w:rFonts w:ascii="Times New Roman" w:eastAsia="Times New Roman" w:hAnsi="Times New Roman" w:cs="Times New Roman"/>
      <w:b/>
      <w:i/>
      <w:sz w:val="28"/>
      <w:szCs w:val="20"/>
      <w:lang w:eastAsia="ru-RU"/>
    </w:rPr>
  </w:style>
  <w:style w:type="paragraph" w:styleId="af2">
    <w:name w:val="Body Text"/>
    <w:basedOn w:val="a"/>
    <w:link w:val="af3"/>
    <w:unhideWhenUsed/>
    <w:rsid w:val="00D14961"/>
    <w:pPr>
      <w:jc w:val="both"/>
    </w:pPr>
    <w:rPr>
      <w:sz w:val="28"/>
      <w:szCs w:val="20"/>
    </w:rPr>
  </w:style>
  <w:style w:type="character" w:customStyle="1" w:styleId="af3">
    <w:name w:val="Основной текст Знак"/>
    <w:basedOn w:val="a0"/>
    <w:link w:val="af2"/>
    <w:rsid w:val="00D14961"/>
    <w:rPr>
      <w:rFonts w:ascii="Times New Roman" w:eastAsia="Times New Roman" w:hAnsi="Times New Roman" w:cs="Times New Roman"/>
      <w:sz w:val="28"/>
      <w:szCs w:val="20"/>
      <w:lang w:eastAsia="ru-RU"/>
    </w:rPr>
  </w:style>
  <w:style w:type="paragraph" w:styleId="af4">
    <w:name w:val="Body Text Indent"/>
    <w:basedOn w:val="a"/>
    <w:link w:val="af5"/>
    <w:semiHidden/>
    <w:unhideWhenUsed/>
    <w:rsid w:val="00D14961"/>
    <w:pPr>
      <w:spacing w:after="120"/>
      <w:ind w:left="283"/>
    </w:pPr>
  </w:style>
  <w:style w:type="character" w:customStyle="1" w:styleId="af5">
    <w:name w:val="Основной текст с отступом Знак"/>
    <w:basedOn w:val="a0"/>
    <w:link w:val="af4"/>
    <w:semiHidden/>
    <w:rsid w:val="00D14961"/>
    <w:rPr>
      <w:rFonts w:ascii="Times New Roman" w:eastAsia="Times New Roman" w:hAnsi="Times New Roman" w:cs="Times New Roman"/>
      <w:sz w:val="24"/>
      <w:szCs w:val="24"/>
      <w:lang w:eastAsia="ru-RU"/>
    </w:rPr>
  </w:style>
  <w:style w:type="paragraph" w:styleId="af6">
    <w:name w:val="Subtitle"/>
    <w:basedOn w:val="a"/>
    <w:link w:val="af7"/>
    <w:qFormat/>
    <w:rsid w:val="00D14961"/>
    <w:pPr>
      <w:spacing w:line="360" w:lineRule="auto"/>
      <w:jc w:val="both"/>
    </w:pPr>
    <w:rPr>
      <w:sz w:val="28"/>
      <w:szCs w:val="20"/>
    </w:rPr>
  </w:style>
  <w:style w:type="character" w:customStyle="1" w:styleId="af7">
    <w:name w:val="Подзаголовок Знак"/>
    <w:basedOn w:val="a0"/>
    <w:link w:val="af6"/>
    <w:rsid w:val="00D14961"/>
    <w:rPr>
      <w:rFonts w:ascii="Times New Roman" w:eastAsia="Times New Roman" w:hAnsi="Times New Roman" w:cs="Times New Roman"/>
      <w:sz w:val="28"/>
      <w:szCs w:val="20"/>
      <w:lang w:eastAsia="ru-RU"/>
    </w:rPr>
  </w:style>
  <w:style w:type="paragraph" w:styleId="22">
    <w:name w:val="Body Text 2"/>
    <w:basedOn w:val="a"/>
    <w:link w:val="23"/>
    <w:semiHidden/>
    <w:unhideWhenUsed/>
    <w:rsid w:val="00D14961"/>
    <w:pPr>
      <w:spacing w:after="120" w:line="480" w:lineRule="auto"/>
    </w:pPr>
  </w:style>
  <w:style w:type="character" w:customStyle="1" w:styleId="23">
    <w:name w:val="Основной текст 2 Знак"/>
    <w:basedOn w:val="a0"/>
    <w:link w:val="22"/>
    <w:semiHidden/>
    <w:rsid w:val="00D1496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D14961"/>
    <w:pPr>
      <w:spacing w:after="120"/>
    </w:pPr>
    <w:rPr>
      <w:sz w:val="16"/>
      <w:szCs w:val="16"/>
    </w:rPr>
  </w:style>
  <w:style w:type="character" w:customStyle="1" w:styleId="32">
    <w:name w:val="Основной текст 3 Знак"/>
    <w:basedOn w:val="a0"/>
    <w:link w:val="31"/>
    <w:semiHidden/>
    <w:rsid w:val="00D14961"/>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D14961"/>
    <w:pPr>
      <w:spacing w:after="120" w:line="480" w:lineRule="auto"/>
      <w:ind w:left="283"/>
    </w:pPr>
  </w:style>
  <w:style w:type="character" w:customStyle="1" w:styleId="25">
    <w:name w:val="Основной текст с отступом 2 Знак"/>
    <w:basedOn w:val="a0"/>
    <w:link w:val="24"/>
    <w:semiHidden/>
    <w:rsid w:val="00D14961"/>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D14961"/>
    <w:pPr>
      <w:ind w:left="426"/>
      <w:jc w:val="both"/>
    </w:pPr>
    <w:rPr>
      <w:sz w:val="28"/>
      <w:szCs w:val="20"/>
    </w:rPr>
  </w:style>
  <w:style w:type="character" w:customStyle="1" w:styleId="34">
    <w:name w:val="Основной текст с отступом 3 Знак"/>
    <w:basedOn w:val="a0"/>
    <w:link w:val="33"/>
    <w:semiHidden/>
    <w:rsid w:val="00D14961"/>
    <w:rPr>
      <w:rFonts w:ascii="Times New Roman" w:eastAsia="Times New Roman" w:hAnsi="Times New Roman" w:cs="Times New Roman"/>
      <w:sz w:val="28"/>
      <w:szCs w:val="20"/>
      <w:lang w:eastAsia="ru-RU"/>
    </w:rPr>
  </w:style>
  <w:style w:type="paragraph" w:styleId="af8">
    <w:name w:val="List Paragraph"/>
    <w:basedOn w:val="a"/>
    <w:uiPriority w:val="34"/>
    <w:qFormat/>
    <w:rsid w:val="00D14961"/>
    <w:pPr>
      <w:spacing w:after="200" w:line="276" w:lineRule="auto"/>
      <w:ind w:left="720"/>
      <w:contextualSpacing/>
    </w:pPr>
    <w:rPr>
      <w:rFonts w:ascii="Calibri" w:hAnsi="Calibri"/>
      <w:sz w:val="22"/>
      <w:szCs w:val="22"/>
    </w:rPr>
  </w:style>
  <w:style w:type="character" w:customStyle="1" w:styleId="af9">
    <w:name w:val="Мао Знак"/>
    <w:basedOn w:val="a0"/>
    <w:link w:val="afa"/>
    <w:locked/>
    <w:rsid w:val="00D14961"/>
    <w:rPr>
      <w:b/>
      <w:sz w:val="24"/>
      <w:szCs w:val="24"/>
    </w:rPr>
  </w:style>
  <w:style w:type="paragraph" w:customStyle="1" w:styleId="afa">
    <w:name w:val="Мао"/>
    <w:basedOn w:val="22"/>
    <w:link w:val="af9"/>
    <w:qFormat/>
    <w:rsid w:val="00D14961"/>
    <w:pPr>
      <w:spacing w:after="0" w:line="240" w:lineRule="auto"/>
      <w:ind w:left="710"/>
      <w:jc w:val="both"/>
    </w:pPr>
    <w:rPr>
      <w:rFonts w:asciiTheme="minorHAnsi" w:eastAsiaTheme="minorHAnsi" w:hAnsiTheme="minorHAnsi" w:cstheme="minorBidi"/>
      <w:b/>
      <w:lang w:eastAsia="en-US"/>
    </w:rPr>
  </w:style>
  <w:style w:type="character" w:customStyle="1" w:styleId="afb">
    <w:name w:val="Нумер Знак"/>
    <w:basedOn w:val="a0"/>
    <w:link w:val="afc"/>
    <w:locked/>
    <w:rsid w:val="00D14961"/>
    <w:rPr>
      <w:spacing w:val="-2"/>
      <w:sz w:val="28"/>
      <w:szCs w:val="28"/>
      <w:shd w:val="clear" w:color="auto" w:fill="FFFFFF"/>
    </w:rPr>
  </w:style>
  <w:style w:type="paragraph" w:customStyle="1" w:styleId="afc">
    <w:name w:val="Нумер"/>
    <w:basedOn w:val="a"/>
    <w:link w:val="afb"/>
    <w:qFormat/>
    <w:rsid w:val="00D14961"/>
    <w:pPr>
      <w:shd w:val="clear" w:color="auto" w:fill="FFFFFF"/>
      <w:ind w:right="43"/>
    </w:pPr>
    <w:rPr>
      <w:rFonts w:asciiTheme="minorHAnsi" w:eastAsiaTheme="minorHAnsi" w:hAnsiTheme="minorHAnsi" w:cstheme="minorBidi"/>
      <w:spacing w:val="-2"/>
      <w:sz w:val="28"/>
      <w:szCs w:val="28"/>
      <w:lang w:eastAsia="en-US"/>
    </w:rPr>
  </w:style>
  <w:style w:type="paragraph" w:customStyle="1" w:styleId="Style2">
    <w:name w:val="Style2"/>
    <w:basedOn w:val="a"/>
    <w:rsid w:val="00D14961"/>
    <w:pPr>
      <w:widowControl w:val="0"/>
      <w:numPr>
        <w:numId w:val="1"/>
      </w:numPr>
      <w:autoSpaceDE w:val="0"/>
      <w:autoSpaceDN w:val="0"/>
      <w:adjustRightInd w:val="0"/>
      <w:spacing w:line="326" w:lineRule="exact"/>
      <w:ind w:left="0" w:firstLine="518"/>
      <w:jc w:val="both"/>
    </w:pPr>
  </w:style>
  <w:style w:type="paragraph" w:customStyle="1" w:styleId="Style3">
    <w:name w:val="Style3"/>
    <w:basedOn w:val="a"/>
    <w:rsid w:val="00D14961"/>
    <w:pPr>
      <w:widowControl w:val="0"/>
      <w:numPr>
        <w:numId w:val="3"/>
      </w:numPr>
      <w:autoSpaceDE w:val="0"/>
      <w:autoSpaceDN w:val="0"/>
      <w:adjustRightInd w:val="0"/>
    </w:pPr>
  </w:style>
  <w:style w:type="paragraph" w:customStyle="1" w:styleId="Style4">
    <w:name w:val="Style4"/>
    <w:basedOn w:val="a"/>
    <w:rsid w:val="00D14961"/>
    <w:pPr>
      <w:widowControl w:val="0"/>
      <w:autoSpaceDE w:val="0"/>
      <w:autoSpaceDN w:val="0"/>
      <w:adjustRightInd w:val="0"/>
    </w:pPr>
  </w:style>
  <w:style w:type="paragraph" w:customStyle="1" w:styleId="Style5">
    <w:name w:val="Style5"/>
    <w:basedOn w:val="a"/>
    <w:rsid w:val="00D14961"/>
    <w:pPr>
      <w:widowControl w:val="0"/>
      <w:autoSpaceDE w:val="0"/>
      <w:autoSpaceDN w:val="0"/>
      <w:adjustRightInd w:val="0"/>
      <w:spacing w:line="322" w:lineRule="exact"/>
      <w:ind w:firstLine="509"/>
      <w:jc w:val="both"/>
    </w:pPr>
  </w:style>
  <w:style w:type="character" w:styleId="afd">
    <w:name w:val="footnote reference"/>
    <w:basedOn w:val="a0"/>
    <w:semiHidden/>
    <w:unhideWhenUsed/>
    <w:rsid w:val="00D14961"/>
    <w:rPr>
      <w:vertAlign w:val="superscript"/>
    </w:rPr>
  </w:style>
  <w:style w:type="character" w:styleId="afe">
    <w:name w:val="endnote reference"/>
    <w:basedOn w:val="a0"/>
    <w:semiHidden/>
    <w:unhideWhenUsed/>
    <w:rsid w:val="00D14961"/>
    <w:rPr>
      <w:vertAlign w:val="superscript"/>
    </w:rPr>
  </w:style>
  <w:style w:type="character" w:customStyle="1" w:styleId="FontStyle11">
    <w:name w:val="Font Style11"/>
    <w:basedOn w:val="a0"/>
    <w:rsid w:val="00D14961"/>
    <w:rPr>
      <w:rFonts w:ascii="Times New Roman" w:hAnsi="Times New Roman" w:cs="Times New Roman" w:hint="default"/>
      <w:sz w:val="24"/>
      <w:szCs w:val="24"/>
    </w:rPr>
  </w:style>
  <w:style w:type="character" w:customStyle="1" w:styleId="FontStyle12">
    <w:name w:val="Font Style12"/>
    <w:basedOn w:val="a0"/>
    <w:rsid w:val="00D14961"/>
    <w:rPr>
      <w:rFonts w:ascii="Times New Roman" w:hAnsi="Times New Roman" w:cs="Times New Roman" w:hint="default"/>
      <w:i/>
      <w:iCs/>
      <w:sz w:val="26"/>
      <w:szCs w:val="26"/>
    </w:rPr>
  </w:style>
  <w:style w:type="paragraph" w:customStyle="1" w:styleId="11">
    <w:name w:val="Абзац списка1"/>
    <w:basedOn w:val="a"/>
    <w:rsid w:val="00524D6F"/>
    <w:pPr>
      <w:spacing w:after="200" w:line="276" w:lineRule="auto"/>
      <w:ind w:left="720"/>
    </w:pPr>
    <w:rPr>
      <w:rFonts w:ascii="Calibri" w:eastAsia="Calibri" w:hAnsi="Calibri"/>
      <w:sz w:val="22"/>
      <w:szCs w:val="22"/>
    </w:rPr>
  </w:style>
  <w:style w:type="paragraph" w:customStyle="1" w:styleId="ConsPlusNormal">
    <w:name w:val="ConsPlusNormal"/>
    <w:rsid w:val="00524D6F"/>
    <w:pPr>
      <w:autoSpaceDE w:val="0"/>
      <w:autoSpaceDN w:val="0"/>
      <w:adjustRightInd w:val="0"/>
      <w:spacing w:after="0" w:line="240" w:lineRule="auto"/>
      <w:ind w:firstLine="720"/>
    </w:pPr>
    <w:rPr>
      <w:rFonts w:ascii="Arial" w:eastAsia="Calibri" w:hAnsi="Arial" w:cs="Arial"/>
      <w:sz w:val="20"/>
      <w:szCs w:val="20"/>
    </w:rPr>
  </w:style>
  <w:style w:type="character" w:styleId="aff">
    <w:name w:val="page number"/>
    <w:basedOn w:val="a0"/>
    <w:rsid w:val="00524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9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4961"/>
    <w:pPr>
      <w:keepNext/>
      <w:spacing w:line="360" w:lineRule="auto"/>
      <w:ind w:left="284"/>
      <w:jc w:val="center"/>
      <w:outlineLvl w:val="0"/>
    </w:pPr>
    <w:rPr>
      <w:i/>
      <w:sz w:val="28"/>
      <w:szCs w:val="20"/>
    </w:rPr>
  </w:style>
  <w:style w:type="paragraph" w:styleId="2">
    <w:name w:val="heading 2"/>
    <w:aliases w:val="Знак"/>
    <w:basedOn w:val="a"/>
    <w:link w:val="20"/>
    <w:unhideWhenUsed/>
    <w:qFormat/>
    <w:rsid w:val="00D14961"/>
    <w:pPr>
      <w:spacing w:before="100" w:beforeAutospacing="1" w:after="100" w:afterAutospacing="1"/>
      <w:outlineLvl w:val="1"/>
    </w:pPr>
    <w:rPr>
      <w:rFonts w:ascii="Arial" w:hAnsi="Arial" w:cs="Arial"/>
      <w:b/>
      <w:bCs/>
      <w:color w:val="000000"/>
      <w:sz w:val="27"/>
      <w:szCs w:val="27"/>
    </w:rPr>
  </w:style>
  <w:style w:type="paragraph" w:styleId="3">
    <w:name w:val="heading 3"/>
    <w:basedOn w:val="a"/>
    <w:next w:val="a"/>
    <w:link w:val="30"/>
    <w:semiHidden/>
    <w:unhideWhenUsed/>
    <w:qFormat/>
    <w:rsid w:val="00D14961"/>
    <w:pPr>
      <w:keepNext/>
      <w:outlineLvl w:val="2"/>
    </w:pPr>
    <w:rPr>
      <w:sz w:val="28"/>
      <w:szCs w:val="20"/>
    </w:rPr>
  </w:style>
  <w:style w:type="paragraph" w:styleId="4">
    <w:name w:val="heading 4"/>
    <w:basedOn w:val="a"/>
    <w:next w:val="a"/>
    <w:link w:val="40"/>
    <w:semiHidden/>
    <w:unhideWhenUsed/>
    <w:qFormat/>
    <w:rsid w:val="00D14961"/>
    <w:pPr>
      <w:keepNext/>
      <w:jc w:val="both"/>
      <w:outlineLvl w:val="3"/>
    </w:pPr>
    <w:rPr>
      <w:b/>
      <w:i/>
      <w:sz w:val="28"/>
      <w:szCs w:val="20"/>
      <w:u w:val="single"/>
    </w:rPr>
  </w:style>
  <w:style w:type="paragraph" w:styleId="5">
    <w:name w:val="heading 5"/>
    <w:basedOn w:val="a"/>
    <w:next w:val="a"/>
    <w:link w:val="50"/>
    <w:semiHidden/>
    <w:unhideWhenUsed/>
    <w:qFormat/>
    <w:rsid w:val="00D14961"/>
    <w:pPr>
      <w:spacing w:before="240" w:after="60"/>
      <w:outlineLvl w:val="4"/>
    </w:pPr>
    <w:rPr>
      <w:b/>
      <w:bCs/>
      <w:i/>
      <w:iCs/>
      <w:sz w:val="26"/>
      <w:szCs w:val="26"/>
    </w:rPr>
  </w:style>
  <w:style w:type="paragraph" w:styleId="6">
    <w:name w:val="heading 6"/>
    <w:basedOn w:val="a"/>
    <w:next w:val="a"/>
    <w:link w:val="60"/>
    <w:semiHidden/>
    <w:unhideWhenUsed/>
    <w:qFormat/>
    <w:rsid w:val="00D14961"/>
    <w:pPr>
      <w:keepNext/>
      <w:tabs>
        <w:tab w:val="left" w:pos="8080"/>
      </w:tabs>
      <w:jc w:val="both"/>
      <w:outlineLvl w:val="5"/>
    </w:pPr>
    <w:rPr>
      <w:sz w:val="28"/>
      <w:szCs w:val="20"/>
    </w:rPr>
  </w:style>
  <w:style w:type="paragraph" w:styleId="7">
    <w:name w:val="heading 7"/>
    <w:basedOn w:val="a"/>
    <w:next w:val="a"/>
    <w:link w:val="70"/>
    <w:semiHidden/>
    <w:unhideWhenUsed/>
    <w:qFormat/>
    <w:rsid w:val="00D14961"/>
    <w:pPr>
      <w:keepNext/>
      <w:spacing w:line="360" w:lineRule="auto"/>
      <w:jc w:val="center"/>
      <w:outlineLvl w:val="6"/>
    </w:pPr>
    <w:rPr>
      <w:b/>
      <w:sz w:val="22"/>
      <w:szCs w:val="20"/>
    </w:rPr>
  </w:style>
  <w:style w:type="paragraph" w:styleId="8">
    <w:name w:val="heading 8"/>
    <w:basedOn w:val="a"/>
    <w:next w:val="a"/>
    <w:link w:val="80"/>
    <w:semiHidden/>
    <w:unhideWhenUsed/>
    <w:qFormat/>
    <w:rsid w:val="00D14961"/>
    <w:pPr>
      <w:keepNext/>
      <w:spacing w:line="360" w:lineRule="auto"/>
      <w:ind w:firstLine="284"/>
      <w:jc w:val="center"/>
      <w:outlineLvl w:val="7"/>
    </w:pPr>
    <w:rPr>
      <w:b/>
      <w:sz w:val="22"/>
      <w:szCs w:val="20"/>
    </w:rPr>
  </w:style>
  <w:style w:type="paragraph" w:styleId="9">
    <w:name w:val="heading 9"/>
    <w:basedOn w:val="a"/>
    <w:next w:val="a"/>
    <w:link w:val="90"/>
    <w:semiHidden/>
    <w:unhideWhenUsed/>
    <w:qFormat/>
    <w:rsid w:val="00D14961"/>
    <w:pPr>
      <w:keepNext/>
      <w:ind w:firstLine="426"/>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4961"/>
    <w:rPr>
      <w:rFonts w:ascii="Times New Roman" w:eastAsia="Times New Roman" w:hAnsi="Times New Roman" w:cs="Times New Roman"/>
      <w:i/>
      <w:sz w:val="28"/>
      <w:szCs w:val="20"/>
      <w:lang w:eastAsia="ru-RU"/>
    </w:rPr>
  </w:style>
  <w:style w:type="character" w:customStyle="1" w:styleId="20">
    <w:name w:val="Заголовок 2 Знак"/>
    <w:aliases w:val="Знак Знак"/>
    <w:basedOn w:val="a0"/>
    <w:link w:val="2"/>
    <w:rsid w:val="00D14961"/>
    <w:rPr>
      <w:rFonts w:ascii="Arial" w:eastAsia="Times New Roman" w:hAnsi="Arial" w:cs="Arial"/>
      <w:b/>
      <w:bCs/>
      <w:color w:val="000000"/>
      <w:sz w:val="27"/>
      <w:szCs w:val="27"/>
      <w:lang w:eastAsia="ru-RU"/>
    </w:rPr>
  </w:style>
  <w:style w:type="character" w:customStyle="1" w:styleId="30">
    <w:name w:val="Заголовок 3 Знак"/>
    <w:basedOn w:val="a0"/>
    <w:link w:val="3"/>
    <w:semiHidden/>
    <w:rsid w:val="00D14961"/>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D14961"/>
    <w:rPr>
      <w:rFonts w:ascii="Times New Roman" w:eastAsia="Times New Roman" w:hAnsi="Times New Roman" w:cs="Times New Roman"/>
      <w:b/>
      <w:i/>
      <w:sz w:val="28"/>
      <w:szCs w:val="20"/>
      <w:u w:val="single"/>
      <w:lang w:eastAsia="ru-RU"/>
    </w:rPr>
  </w:style>
  <w:style w:type="character" w:customStyle="1" w:styleId="50">
    <w:name w:val="Заголовок 5 Знак"/>
    <w:basedOn w:val="a0"/>
    <w:link w:val="5"/>
    <w:semiHidden/>
    <w:rsid w:val="00D1496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14961"/>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D14961"/>
    <w:rPr>
      <w:rFonts w:ascii="Times New Roman" w:eastAsia="Times New Roman" w:hAnsi="Times New Roman" w:cs="Times New Roman"/>
      <w:b/>
      <w:szCs w:val="20"/>
      <w:lang w:eastAsia="ru-RU"/>
    </w:rPr>
  </w:style>
  <w:style w:type="character" w:customStyle="1" w:styleId="80">
    <w:name w:val="Заголовок 8 Знак"/>
    <w:basedOn w:val="a0"/>
    <w:link w:val="8"/>
    <w:semiHidden/>
    <w:rsid w:val="00D14961"/>
    <w:rPr>
      <w:rFonts w:ascii="Times New Roman" w:eastAsia="Times New Roman" w:hAnsi="Times New Roman" w:cs="Times New Roman"/>
      <w:b/>
      <w:szCs w:val="20"/>
      <w:lang w:eastAsia="ru-RU"/>
    </w:rPr>
  </w:style>
  <w:style w:type="character" w:customStyle="1" w:styleId="90">
    <w:name w:val="Заголовок 9 Знак"/>
    <w:basedOn w:val="a0"/>
    <w:link w:val="9"/>
    <w:semiHidden/>
    <w:rsid w:val="00D14961"/>
    <w:rPr>
      <w:rFonts w:ascii="Times New Roman" w:eastAsia="Times New Roman" w:hAnsi="Times New Roman" w:cs="Times New Roman"/>
      <w:b/>
      <w:sz w:val="28"/>
      <w:szCs w:val="20"/>
      <w:lang w:eastAsia="ru-RU"/>
    </w:rPr>
  </w:style>
  <w:style w:type="character" w:styleId="a3">
    <w:name w:val="Hyperlink"/>
    <w:semiHidden/>
    <w:unhideWhenUsed/>
    <w:rsid w:val="00D14961"/>
    <w:rPr>
      <w:color w:val="0000FF"/>
      <w:u w:val="single"/>
    </w:rPr>
  </w:style>
  <w:style w:type="character" w:styleId="a4">
    <w:name w:val="FollowedHyperlink"/>
    <w:basedOn w:val="a0"/>
    <w:uiPriority w:val="99"/>
    <w:semiHidden/>
    <w:unhideWhenUsed/>
    <w:rsid w:val="00D14961"/>
    <w:rPr>
      <w:color w:val="800080" w:themeColor="followedHyperlink"/>
      <w:u w:val="single"/>
    </w:rPr>
  </w:style>
  <w:style w:type="character" w:customStyle="1" w:styleId="21">
    <w:name w:val="Заголовок 2 Знак1"/>
    <w:aliases w:val="Знак Знак1"/>
    <w:basedOn w:val="a0"/>
    <w:semiHidden/>
    <w:rsid w:val="00D14961"/>
    <w:rPr>
      <w:rFonts w:asciiTheme="majorHAnsi" w:eastAsiaTheme="majorEastAsia" w:hAnsiTheme="majorHAnsi" w:cstheme="majorBidi"/>
      <w:b/>
      <w:bCs/>
      <w:color w:val="4F81BD" w:themeColor="accent1"/>
      <w:sz w:val="26"/>
      <w:szCs w:val="26"/>
    </w:rPr>
  </w:style>
  <w:style w:type="character" w:styleId="a5">
    <w:name w:val="Strong"/>
    <w:basedOn w:val="a0"/>
    <w:qFormat/>
    <w:rsid w:val="00D14961"/>
    <w:rPr>
      <w:b/>
      <w:bCs w:val="0"/>
    </w:rPr>
  </w:style>
  <w:style w:type="paragraph" w:styleId="a6">
    <w:name w:val="Normal (Web)"/>
    <w:basedOn w:val="a"/>
    <w:unhideWhenUsed/>
    <w:rsid w:val="00D14961"/>
    <w:pPr>
      <w:spacing w:before="171"/>
      <w:ind w:firstLine="343"/>
    </w:pPr>
    <w:rPr>
      <w:rFonts w:ascii="Verdana" w:hAnsi="Verdana"/>
      <w:color w:val="000000"/>
      <w:sz w:val="20"/>
      <w:szCs w:val="20"/>
    </w:rPr>
  </w:style>
  <w:style w:type="paragraph" w:styleId="a7">
    <w:name w:val="footnote text"/>
    <w:basedOn w:val="a"/>
    <w:link w:val="a8"/>
    <w:semiHidden/>
    <w:unhideWhenUsed/>
    <w:rsid w:val="00D14961"/>
    <w:rPr>
      <w:sz w:val="20"/>
      <w:szCs w:val="20"/>
    </w:rPr>
  </w:style>
  <w:style w:type="character" w:customStyle="1" w:styleId="a8">
    <w:name w:val="Текст сноски Знак"/>
    <w:basedOn w:val="a0"/>
    <w:link w:val="a7"/>
    <w:semiHidden/>
    <w:rsid w:val="00D14961"/>
    <w:rPr>
      <w:rFonts w:ascii="Times New Roman" w:eastAsia="Times New Roman" w:hAnsi="Times New Roman" w:cs="Times New Roman"/>
      <w:sz w:val="20"/>
      <w:szCs w:val="20"/>
      <w:lang w:eastAsia="ru-RU"/>
    </w:rPr>
  </w:style>
  <w:style w:type="paragraph" w:styleId="a9">
    <w:name w:val="header"/>
    <w:basedOn w:val="a"/>
    <w:link w:val="aa"/>
    <w:semiHidden/>
    <w:unhideWhenUsed/>
    <w:rsid w:val="00D14961"/>
    <w:pPr>
      <w:tabs>
        <w:tab w:val="center" w:pos="4677"/>
        <w:tab w:val="right" w:pos="9355"/>
      </w:tabs>
    </w:pPr>
    <w:rPr>
      <w:sz w:val="20"/>
      <w:szCs w:val="20"/>
    </w:rPr>
  </w:style>
  <w:style w:type="character" w:customStyle="1" w:styleId="aa">
    <w:name w:val="Верхний колонтитул Знак"/>
    <w:basedOn w:val="a0"/>
    <w:link w:val="a9"/>
    <w:semiHidden/>
    <w:rsid w:val="00D14961"/>
    <w:rPr>
      <w:rFonts w:ascii="Times New Roman" w:eastAsia="Times New Roman" w:hAnsi="Times New Roman" w:cs="Times New Roman"/>
      <w:sz w:val="20"/>
      <w:szCs w:val="20"/>
      <w:lang w:eastAsia="ru-RU"/>
    </w:rPr>
  </w:style>
  <w:style w:type="paragraph" w:styleId="ab">
    <w:name w:val="footer"/>
    <w:basedOn w:val="a"/>
    <w:link w:val="ac"/>
    <w:semiHidden/>
    <w:unhideWhenUsed/>
    <w:rsid w:val="00D14961"/>
    <w:pPr>
      <w:tabs>
        <w:tab w:val="center" w:pos="4677"/>
        <w:tab w:val="right" w:pos="9355"/>
      </w:tabs>
    </w:pPr>
  </w:style>
  <w:style w:type="character" w:customStyle="1" w:styleId="ac">
    <w:name w:val="Нижний колонтитул Знак"/>
    <w:basedOn w:val="a0"/>
    <w:link w:val="ab"/>
    <w:semiHidden/>
    <w:rsid w:val="00D14961"/>
    <w:rPr>
      <w:rFonts w:ascii="Times New Roman" w:eastAsia="Times New Roman" w:hAnsi="Times New Roman" w:cs="Times New Roman"/>
      <w:sz w:val="24"/>
      <w:szCs w:val="24"/>
      <w:lang w:eastAsia="ru-RU"/>
    </w:rPr>
  </w:style>
  <w:style w:type="paragraph" w:styleId="ad">
    <w:name w:val="caption"/>
    <w:basedOn w:val="a"/>
    <w:semiHidden/>
    <w:unhideWhenUsed/>
    <w:qFormat/>
    <w:rsid w:val="00D14961"/>
    <w:pPr>
      <w:jc w:val="center"/>
    </w:pPr>
    <w:rPr>
      <w:b/>
      <w:sz w:val="28"/>
      <w:szCs w:val="20"/>
    </w:rPr>
  </w:style>
  <w:style w:type="paragraph" w:styleId="ae">
    <w:name w:val="endnote text"/>
    <w:basedOn w:val="a"/>
    <w:link w:val="af"/>
    <w:semiHidden/>
    <w:unhideWhenUsed/>
    <w:rsid w:val="00D14961"/>
    <w:rPr>
      <w:sz w:val="20"/>
      <w:szCs w:val="20"/>
    </w:rPr>
  </w:style>
  <w:style w:type="character" w:customStyle="1" w:styleId="af">
    <w:name w:val="Текст концевой сноски Знак"/>
    <w:basedOn w:val="a0"/>
    <w:link w:val="ae"/>
    <w:semiHidden/>
    <w:rsid w:val="00D14961"/>
    <w:rPr>
      <w:rFonts w:ascii="Times New Roman" w:eastAsia="Times New Roman" w:hAnsi="Times New Roman" w:cs="Times New Roman"/>
      <w:sz w:val="20"/>
      <w:szCs w:val="20"/>
      <w:lang w:eastAsia="ru-RU"/>
    </w:rPr>
  </w:style>
  <w:style w:type="paragraph" w:styleId="af0">
    <w:name w:val="Title"/>
    <w:basedOn w:val="a"/>
    <w:link w:val="af1"/>
    <w:qFormat/>
    <w:rsid w:val="00D14961"/>
    <w:pPr>
      <w:jc w:val="center"/>
    </w:pPr>
    <w:rPr>
      <w:b/>
      <w:i/>
      <w:sz w:val="28"/>
      <w:szCs w:val="20"/>
    </w:rPr>
  </w:style>
  <w:style w:type="character" w:customStyle="1" w:styleId="af1">
    <w:name w:val="Название Знак"/>
    <w:basedOn w:val="a0"/>
    <w:link w:val="af0"/>
    <w:rsid w:val="00D14961"/>
    <w:rPr>
      <w:rFonts w:ascii="Times New Roman" w:eastAsia="Times New Roman" w:hAnsi="Times New Roman" w:cs="Times New Roman"/>
      <w:b/>
      <w:i/>
      <w:sz w:val="28"/>
      <w:szCs w:val="20"/>
      <w:lang w:eastAsia="ru-RU"/>
    </w:rPr>
  </w:style>
  <w:style w:type="paragraph" w:styleId="af2">
    <w:name w:val="Body Text"/>
    <w:basedOn w:val="a"/>
    <w:link w:val="af3"/>
    <w:unhideWhenUsed/>
    <w:rsid w:val="00D14961"/>
    <w:pPr>
      <w:jc w:val="both"/>
    </w:pPr>
    <w:rPr>
      <w:sz w:val="28"/>
      <w:szCs w:val="20"/>
    </w:rPr>
  </w:style>
  <w:style w:type="character" w:customStyle="1" w:styleId="af3">
    <w:name w:val="Основной текст Знак"/>
    <w:basedOn w:val="a0"/>
    <w:link w:val="af2"/>
    <w:rsid w:val="00D14961"/>
    <w:rPr>
      <w:rFonts w:ascii="Times New Roman" w:eastAsia="Times New Roman" w:hAnsi="Times New Roman" w:cs="Times New Roman"/>
      <w:sz w:val="28"/>
      <w:szCs w:val="20"/>
      <w:lang w:eastAsia="ru-RU"/>
    </w:rPr>
  </w:style>
  <w:style w:type="paragraph" w:styleId="af4">
    <w:name w:val="Body Text Indent"/>
    <w:basedOn w:val="a"/>
    <w:link w:val="af5"/>
    <w:semiHidden/>
    <w:unhideWhenUsed/>
    <w:rsid w:val="00D14961"/>
    <w:pPr>
      <w:spacing w:after="120"/>
      <w:ind w:left="283"/>
    </w:pPr>
  </w:style>
  <w:style w:type="character" w:customStyle="1" w:styleId="af5">
    <w:name w:val="Основной текст с отступом Знак"/>
    <w:basedOn w:val="a0"/>
    <w:link w:val="af4"/>
    <w:semiHidden/>
    <w:rsid w:val="00D14961"/>
    <w:rPr>
      <w:rFonts w:ascii="Times New Roman" w:eastAsia="Times New Roman" w:hAnsi="Times New Roman" w:cs="Times New Roman"/>
      <w:sz w:val="24"/>
      <w:szCs w:val="24"/>
      <w:lang w:eastAsia="ru-RU"/>
    </w:rPr>
  </w:style>
  <w:style w:type="paragraph" w:styleId="af6">
    <w:name w:val="Subtitle"/>
    <w:basedOn w:val="a"/>
    <w:link w:val="af7"/>
    <w:qFormat/>
    <w:rsid w:val="00D14961"/>
    <w:pPr>
      <w:spacing w:line="360" w:lineRule="auto"/>
      <w:jc w:val="both"/>
    </w:pPr>
    <w:rPr>
      <w:sz w:val="28"/>
      <w:szCs w:val="20"/>
    </w:rPr>
  </w:style>
  <w:style w:type="character" w:customStyle="1" w:styleId="af7">
    <w:name w:val="Подзаголовок Знак"/>
    <w:basedOn w:val="a0"/>
    <w:link w:val="af6"/>
    <w:rsid w:val="00D14961"/>
    <w:rPr>
      <w:rFonts w:ascii="Times New Roman" w:eastAsia="Times New Roman" w:hAnsi="Times New Roman" w:cs="Times New Roman"/>
      <w:sz w:val="28"/>
      <w:szCs w:val="20"/>
      <w:lang w:eastAsia="ru-RU"/>
    </w:rPr>
  </w:style>
  <w:style w:type="paragraph" w:styleId="22">
    <w:name w:val="Body Text 2"/>
    <w:basedOn w:val="a"/>
    <w:link w:val="23"/>
    <w:semiHidden/>
    <w:unhideWhenUsed/>
    <w:rsid w:val="00D14961"/>
    <w:pPr>
      <w:spacing w:after="120" w:line="480" w:lineRule="auto"/>
    </w:pPr>
  </w:style>
  <w:style w:type="character" w:customStyle="1" w:styleId="23">
    <w:name w:val="Основной текст 2 Знак"/>
    <w:basedOn w:val="a0"/>
    <w:link w:val="22"/>
    <w:semiHidden/>
    <w:rsid w:val="00D1496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D14961"/>
    <w:pPr>
      <w:spacing w:after="120"/>
    </w:pPr>
    <w:rPr>
      <w:sz w:val="16"/>
      <w:szCs w:val="16"/>
    </w:rPr>
  </w:style>
  <w:style w:type="character" w:customStyle="1" w:styleId="32">
    <w:name w:val="Основной текст 3 Знак"/>
    <w:basedOn w:val="a0"/>
    <w:link w:val="31"/>
    <w:semiHidden/>
    <w:rsid w:val="00D14961"/>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D14961"/>
    <w:pPr>
      <w:spacing w:after="120" w:line="480" w:lineRule="auto"/>
      <w:ind w:left="283"/>
    </w:pPr>
  </w:style>
  <w:style w:type="character" w:customStyle="1" w:styleId="25">
    <w:name w:val="Основной текст с отступом 2 Знак"/>
    <w:basedOn w:val="a0"/>
    <w:link w:val="24"/>
    <w:semiHidden/>
    <w:rsid w:val="00D14961"/>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D14961"/>
    <w:pPr>
      <w:ind w:left="426"/>
      <w:jc w:val="both"/>
    </w:pPr>
    <w:rPr>
      <w:sz w:val="28"/>
      <w:szCs w:val="20"/>
    </w:rPr>
  </w:style>
  <w:style w:type="character" w:customStyle="1" w:styleId="34">
    <w:name w:val="Основной текст с отступом 3 Знак"/>
    <w:basedOn w:val="a0"/>
    <w:link w:val="33"/>
    <w:semiHidden/>
    <w:rsid w:val="00D14961"/>
    <w:rPr>
      <w:rFonts w:ascii="Times New Roman" w:eastAsia="Times New Roman" w:hAnsi="Times New Roman" w:cs="Times New Roman"/>
      <w:sz w:val="28"/>
      <w:szCs w:val="20"/>
      <w:lang w:eastAsia="ru-RU"/>
    </w:rPr>
  </w:style>
  <w:style w:type="paragraph" w:styleId="af8">
    <w:name w:val="List Paragraph"/>
    <w:basedOn w:val="a"/>
    <w:uiPriority w:val="34"/>
    <w:qFormat/>
    <w:rsid w:val="00D14961"/>
    <w:pPr>
      <w:spacing w:after="200" w:line="276" w:lineRule="auto"/>
      <w:ind w:left="720"/>
      <w:contextualSpacing/>
    </w:pPr>
    <w:rPr>
      <w:rFonts w:ascii="Calibri" w:hAnsi="Calibri"/>
      <w:sz w:val="22"/>
      <w:szCs w:val="22"/>
    </w:rPr>
  </w:style>
  <w:style w:type="character" w:customStyle="1" w:styleId="af9">
    <w:name w:val="Мао Знак"/>
    <w:basedOn w:val="a0"/>
    <w:link w:val="afa"/>
    <w:locked/>
    <w:rsid w:val="00D14961"/>
    <w:rPr>
      <w:b/>
      <w:sz w:val="24"/>
      <w:szCs w:val="24"/>
    </w:rPr>
  </w:style>
  <w:style w:type="paragraph" w:customStyle="1" w:styleId="afa">
    <w:name w:val="Мао"/>
    <w:basedOn w:val="22"/>
    <w:link w:val="af9"/>
    <w:qFormat/>
    <w:rsid w:val="00D14961"/>
    <w:pPr>
      <w:spacing w:after="0" w:line="240" w:lineRule="auto"/>
      <w:ind w:left="710"/>
      <w:jc w:val="both"/>
    </w:pPr>
    <w:rPr>
      <w:rFonts w:asciiTheme="minorHAnsi" w:eastAsiaTheme="minorHAnsi" w:hAnsiTheme="minorHAnsi" w:cstheme="minorBidi"/>
      <w:b/>
      <w:lang w:eastAsia="en-US"/>
    </w:rPr>
  </w:style>
  <w:style w:type="character" w:customStyle="1" w:styleId="afb">
    <w:name w:val="Нумер Знак"/>
    <w:basedOn w:val="a0"/>
    <w:link w:val="afc"/>
    <w:locked/>
    <w:rsid w:val="00D14961"/>
    <w:rPr>
      <w:spacing w:val="-2"/>
      <w:sz w:val="28"/>
      <w:szCs w:val="28"/>
      <w:shd w:val="clear" w:color="auto" w:fill="FFFFFF"/>
    </w:rPr>
  </w:style>
  <w:style w:type="paragraph" w:customStyle="1" w:styleId="afc">
    <w:name w:val="Нумер"/>
    <w:basedOn w:val="a"/>
    <w:link w:val="afb"/>
    <w:qFormat/>
    <w:rsid w:val="00D14961"/>
    <w:pPr>
      <w:shd w:val="clear" w:color="auto" w:fill="FFFFFF"/>
      <w:ind w:right="43"/>
    </w:pPr>
    <w:rPr>
      <w:rFonts w:asciiTheme="minorHAnsi" w:eastAsiaTheme="minorHAnsi" w:hAnsiTheme="minorHAnsi" w:cstheme="minorBidi"/>
      <w:spacing w:val="-2"/>
      <w:sz w:val="28"/>
      <w:szCs w:val="28"/>
      <w:lang w:eastAsia="en-US"/>
    </w:rPr>
  </w:style>
  <w:style w:type="paragraph" w:customStyle="1" w:styleId="Style2">
    <w:name w:val="Style2"/>
    <w:basedOn w:val="a"/>
    <w:rsid w:val="00D14961"/>
    <w:pPr>
      <w:widowControl w:val="0"/>
      <w:numPr>
        <w:numId w:val="1"/>
      </w:numPr>
      <w:autoSpaceDE w:val="0"/>
      <w:autoSpaceDN w:val="0"/>
      <w:adjustRightInd w:val="0"/>
      <w:spacing w:line="326" w:lineRule="exact"/>
      <w:ind w:left="0" w:firstLine="518"/>
      <w:jc w:val="both"/>
    </w:pPr>
  </w:style>
  <w:style w:type="paragraph" w:customStyle="1" w:styleId="Style3">
    <w:name w:val="Style3"/>
    <w:basedOn w:val="a"/>
    <w:rsid w:val="00D14961"/>
    <w:pPr>
      <w:widowControl w:val="0"/>
      <w:numPr>
        <w:numId w:val="3"/>
      </w:numPr>
      <w:autoSpaceDE w:val="0"/>
      <w:autoSpaceDN w:val="0"/>
      <w:adjustRightInd w:val="0"/>
    </w:pPr>
  </w:style>
  <w:style w:type="paragraph" w:customStyle="1" w:styleId="Style4">
    <w:name w:val="Style4"/>
    <w:basedOn w:val="a"/>
    <w:rsid w:val="00D14961"/>
    <w:pPr>
      <w:widowControl w:val="0"/>
      <w:autoSpaceDE w:val="0"/>
      <w:autoSpaceDN w:val="0"/>
      <w:adjustRightInd w:val="0"/>
    </w:pPr>
  </w:style>
  <w:style w:type="paragraph" w:customStyle="1" w:styleId="Style5">
    <w:name w:val="Style5"/>
    <w:basedOn w:val="a"/>
    <w:rsid w:val="00D14961"/>
    <w:pPr>
      <w:widowControl w:val="0"/>
      <w:autoSpaceDE w:val="0"/>
      <w:autoSpaceDN w:val="0"/>
      <w:adjustRightInd w:val="0"/>
      <w:spacing w:line="322" w:lineRule="exact"/>
      <w:ind w:firstLine="509"/>
      <w:jc w:val="both"/>
    </w:pPr>
  </w:style>
  <w:style w:type="character" w:styleId="afd">
    <w:name w:val="footnote reference"/>
    <w:basedOn w:val="a0"/>
    <w:semiHidden/>
    <w:unhideWhenUsed/>
    <w:rsid w:val="00D14961"/>
    <w:rPr>
      <w:vertAlign w:val="superscript"/>
    </w:rPr>
  </w:style>
  <w:style w:type="character" w:styleId="afe">
    <w:name w:val="endnote reference"/>
    <w:basedOn w:val="a0"/>
    <w:semiHidden/>
    <w:unhideWhenUsed/>
    <w:rsid w:val="00D14961"/>
    <w:rPr>
      <w:vertAlign w:val="superscript"/>
    </w:rPr>
  </w:style>
  <w:style w:type="character" w:customStyle="1" w:styleId="FontStyle11">
    <w:name w:val="Font Style11"/>
    <w:basedOn w:val="a0"/>
    <w:rsid w:val="00D14961"/>
    <w:rPr>
      <w:rFonts w:ascii="Times New Roman" w:hAnsi="Times New Roman" w:cs="Times New Roman" w:hint="default"/>
      <w:sz w:val="24"/>
      <w:szCs w:val="24"/>
    </w:rPr>
  </w:style>
  <w:style w:type="character" w:customStyle="1" w:styleId="FontStyle12">
    <w:name w:val="Font Style12"/>
    <w:basedOn w:val="a0"/>
    <w:rsid w:val="00D14961"/>
    <w:rPr>
      <w:rFonts w:ascii="Times New Roman" w:hAnsi="Times New Roman" w:cs="Times New Roman" w:hint="default"/>
      <w:i/>
      <w:iCs/>
      <w:sz w:val="26"/>
      <w:szCs w:val="26"/>
    </w:rPr>
  </w:style>
  <w:style w:type="paragraph" w:customStyle="1" w:styleId="11">
    <w:name w:val="Абзац списка1"/>
    <w:basedOn w:val="a"/>
    <w:rsid w:val="00524D6F"/>
    <w:pPr>
      <w:spacing w:after="200" w:line="276" w:lineRule="auto"/>
      <w:ind w:left="720"/>
    </w:pPr>
    <w:rPr>
      <w:rFonts w:ascii="Calibri" w:eastAsia="Calibri" w:hAnsi="Calibri"/>
      <w:sz w:val="22"/>
      <w:szCs w:val="22"/>
    </w:rPr>
  </w:style>
  <w:style w:type="paragraph" w:customStyle="1" w:styleId="ConsPlusNormal">
    <w:name w:val="ConsPlusNormal"/>
    <w:rsid w:val="00524D6F"/>
    <w:pPr>
      <w:autoSpaceDE w:val="0"/>
      <w:autoSpaceDN w:val="0"/>
      <w:adjustRightInd w:val="0"/>
      <w:spacing w:after="0" w:line="240" w:lineRule="auto"/>
      <w:ind w:firstLine="720"/>
    </w:pPr>
    <w:rPr>
      <w:rFonts w:ascii="Arial" w:eastAsia="Calibri" w:hAnsi="Arial" w:cs="Arial"/>
      <w:sz w:val="20"/>
      <w:szCs w:val="20"/>
    </w:rPr>
  </w:style>
  <w:style w:type="character" w:styleId="aff">
    <w:name w:val="page number"/>
    <w:basedOn w:val="a0"/>
    <w:rsid w:val="00524D6F"/>
  </w:style>
</w:styles>
</file>

<file path=word/webSettings.xml><?xml version="1.0" encoding="utf-8"?>
<w:webSettings xmlns:r="http://schemas.openxmlformats.org/officeDocument/2006/relationships" xmlns:w="http://schemas.openxmlformats.org/wordprocessingml/2006/main">
  <w:divs>
    <w:div w:id="4833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758BFA47-2002-4254-8C65-9D16B878912E" TargetMode="External"/><Relationship Id="rId13" Type="http://schemas.openxmlformats.org/officeDocument/2006/relationships/hyperlink" Target="http://e.lanbook.com" TargetMode="External"/><Relationship Id="rId18" Type="http://schemas.openxmlformats.org/officeDocument/2006/relationships/hyperlink" Target="http://mythology.sgu.ru/mythology/ant/" TargetMode="External"/><Relationship Id="rId3" Type="http://schemas.openxmlformats.org/officeDocument/2006/relationships/settings" Target="settings.xml"/><Relationship Id="rId21" Type="http://schemas.openxmlformats.org/officeDocument/2006/relationships/hyperlink" Target="http://www.gumer.info/bibliotek_Buks/History/INDEX_HISTORY.php" TargetMode="External"/><Relationship Id="rId7" Type="http://schemas.openxmlformats.org/officeDocument/2006/relationships/hyperlink" Target="https://www.biblio-online.ru/book/5CD2FB69-BBE5-4A5A-983A-0004032D2C4C" TargetMode="External"/><Relationship Id="rId12" Type="http://schemas.openxmlformats.org/officeDocument/2006/relationships/hyperlink" Target="https://www.biblio-online.ru/" TargetMode="External"/><Relationship Id="rId17" Type="http://schemas.openxmlformats.org/officeDocument/2006/relationships/hyperlink" Target="http://ancientrome.ru" TargetMode="External"/><Relationship Id="rId2" Type="http://schemas.openxmlformats.org/officeDocument/2006/relationships/styles" Target="styles.xml"/><Relationship Id="rId16" Type="http://schemas.openxmlformats.org/officeDocument/2006/relationships/hyperlink" Target="http://www.ellada.spb.ru" TargetMode="External"/><Relationship Id="rId20" Type="http://schemas.openxmlformats.org/officeDocument/2006/relationships/hyperlink" Target="http://www.runivers.ru/lib/rubriks/27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0D522E9E-EAB5-4F8C-806F-CE92B127580A"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istorya.ru" TargetMode="External"/><Relationship Id="rId23" Type="http://schemas.openxmlformats.org/officeDocument/2006/relationships/theme" Target="theme/theme1.xml"/><Relationship Id="rId10" Type="http://schemas.openxmlformats.org/officeDocument/2006/relationships/hyperlink" Target="https://www.biblio-online.ru/book/0EB0FC7E-BC25-4E71-B2D1-A1D0CBDFE8B1" TargetMode="External"/><Relationship Id="rId19" Type="http://schemas.openxmlformats.org/officeDocument/2006/relationships/hyperlink" Target="http://vm.kemsu.ru/rus/index.html" TargetMode="External"/><Relationship Id="rId4" Type="http://schemas.openxmlformats.org/officeDocument/2006/relationships/webSettings" Target="webSettings.xml"/><Relationship Id="rId9" Type="http://schemas.openxmlformats.org/officeDocument/2006/relationships/hyperlink" Target="https://www.biblio-online.ru/book/79B33797-0AF2-4768-836F-30901F15443B" TargetMode="External"/><Relationship Id="rId14" Type="http://schemas.openxmlformats.org/officeDocument/2006/relationships/hyperlink" Target="http://www.world-history.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70</Pages>
  <Words>28000</Words>
  <Characters>159602</Characters>
  <Application>Microsoft Office Word</Application>
  <DocSecurity>0</DocSecurity>
  <Lines>1330</Lines>
  <Paragraphs>374</Paragraphs>
  <ScaleCrop>false</ScaleCrop>
  <Company/>
  <LinksUpToDate>false</LinksUpToDate>
  <CharactersWithSpaces>187228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секретарь</cp:lastModifiedBy>
  <cp:revision>2</cp:revision>
  <dcterms:created xsi:type="dcterms:W3CDTF">2022-09-27T02:09:00Z</dcterms:created>
  <dcterms:modified xsi:type="dcterms:W3CDTF">2022-09-27T02:09:00Z</dcterms:modified>
</cp:coreProperties>
</file>