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B" w:rsidRPr="009E169B" w:rsidRDefault="000C23EB" w:rsidP="000C23EB">
      <w:pPr>
        <w:jc w:val="center"/>
        <w:outlineLvl w:val="0"/>
      </w:pPr>
      <w:r w:rsidRPr="009E169B">
        <w:t xml:space="preserve">МИНИСТЕРСТВО </w:t>
      </w:r>
      <w:r w:rsidR="00C83AB5" w:rsidRPr="009E169B">
        <w:t xml:space="preserve">НАУКИ </w:t>
      </w:r>
      <w:r w:rsidR="00C83AB5">
        <w:t xml:space="preserve">И ВЫСШЕГО </w:t>
      </w:r>
      <w:r w:rsidRPr="009E169B">
        <w:t>ОБРАЗОВАНИЯ РОССИЙСКОЙ ФЕДЕРАЦИИ</w:t>
      </w:r>
    </w:p>
    <w:p w:rsidR="000C23EB" w:rsidRPr="009E169B" w:rsidRDefault="000C23EB" w:rsidP="000C23EB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C23EB" w:rsidRPr="009E169B" w:rsidRDefault="00602424" w:rsidP="000C23EB">
      <w:pPr>
        <w:jc w:val="center"/>
      </w:pPr>
      <w:r>
        <w:t>высшего</w:t>
      </w:r>
      <w:r w:rsidR="000C23EB" w:rsidRPr="009E169B">
        <w:t xml:space="preserve"> образования </w:t>
      </w:r>
    </w:p>
    <w:p w:rsidR="000C23EB" w:rsidRPr="009E169B" w:rsidRDefault="000C23EB" w:rsidP="000C23EB">
      <w:pPr>
        <w:jc w:val="center"/>
      </w:pPr>
      <w:r w:rsidRPr="009E169B">
        <w:t>«Забайкальский государственный университет»</w:t>
      </w:r>
    </w:p>
    <w:p w:rsidR="000C23EB" w:rsidRDefault="00602424" w:rsidP="000C23EB">
      <w:pPr>
        <w:jc w:val="center"/>
        <w:outlineLvl w:val="0"/>
      </w:pPr>
      <w:r>
        <w:t>(ФГБОУ В</w:t>
      </w:r>
      <w:r w:rsidR="000C23EB" w:rsidRPr="009E169B">
        <w:t>О «ЗабГУ»)</w:t>
      </w:r>
    </w:p>
    <w:p w:rsidR="00C83AB5" w:rsidRDefault="00C83AB5" w:rsidP="000C23EB">
      <w:pPr>
        <w:spacing w:line="360" w:lineRule="auto"/>
      </w:pPr>
    </w:p>
    <w:p w:rsidR="000C23EB" w:rsidRPr="00155169" w:rsidRDefault="000C23EB" w:rsidP="000C23E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экономики и управления</w:t>
      </w:r>
    </w:p>
    <w:p w:rsidR="000C23EB" w:rsidRPr="00155169" w:rsidRDefault="000C23EB" w:rsidP="000C23E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 w:rsidRPr="001E36CD">
        <w:rPr>
          <w:sz w:val="28"/>
          <w:szCs w:val="28"/>
          <w:u w:val="single"/>
        </w:rPr>
        <w:t>экономической теории и мировой экономики</w:t>
      </w:r>
    </w:p>
    <w:p w:rsidR="000C23EB" w:rsidRDefault="000C23EB" w:rsidP="000C23EB">
      <w:pPr>
        <w:jc w:val="center"/>
        <w:outlineLvl w:val="0"/>
      </w:pPr>
    </w:p>
    <w:p w:rsidR="000C23EB" w:rsidRDefault="000C23EB" w:rsidP="000C23EB">
      <w:pPr>
        <w:jc w:val="center"/>
        <w:outlineLvl w:val="0"/>
        <w:rPr>
          <w:sz w:val="28"/>
          <w:szCs w:val="28"/>
        </w:rPr>
      </w:pPr>
    </w:p>
    <w:p w:rsidR="000C23EB" w:rsidRDefault="000C23EB" w:rsidP="000C23EB">
      <w:pPr>
        <w:jc w:val="center"/>
        <w:outlineLvl w:val="0"/>
        <w:rPr>
          <w:sz w:val="28"/>
          <w:szCs w:val="28"/>
        </w:rPr>
      </w:pPr>
    </w:p>
    <w:p w:rsidR="000C23EB" w:rsidRPr="00015B89" w:rsidRDefault="000C23EB" w:rsidP="000C23E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C23EB" w:rsidRDefault="000C23EB" w:rsidP="000C23E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C23EB" w:rsidRDefault="000C23EB" w:rsidP="000C23EB">
      <w:pPr>
        <w:jc w:val="center"/>
        <w:outlineLvl w:val="0"/>
        <w:rPr>
          <w:sz w:val="28"/>
          <w:szCs w:val="28"/>
        </w:rPr>
      </w:pPr>
    </w:p>
    <w:p w:rsidR="000C23EB" w:rsidRDefault="00C83AB5" w:rsidP="000C23E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Экономические основы </w:t>
      </w:r>
      <w:r w:rsidR="000C23EB">
        <w:rPr>
          <w:sz w:val="32"/>
          <w:szCs w:val="32"/>
          <w:u w:val="single"/>
        </w:rPr>
        <w:t xml:space="preserve">образования </w:t>
      </w:r>
    </w:p>
    <w:p w:rsidR="000C23EB" w:rsidRPr="00EE2293" w:rsidRDefault="000C23EB" w:rsidP="000C23E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</w:p>
    <w:p w:rsidR="000C23EB" w:rsidRDefault="000C23EB" w:rsidP="000C23EB">
      <w:pPr>
        <w:jc w:val="center"/>
        <w:rPr>
          <w:sz w:val="28"/>
          <w:szCs w:val="28"/>
        </w:rPr>
      </w:pPr>
    </w:p>
    <w:p w:rsidR="000C23EB" w:rsidRPr="00FE0C62" w:rsidRDefault="000C23EB" w:rsidP="000C23EB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</w:t>
      </w:r>
      <w:r w:rsidR="00F73DFF">
        <w:rPr>
          <w:sz w:val="28"/>
          <w:szCs w:val="28"/>
          <w:u w:val="single"/>
        </w:rPr>
        <w:t>44.03.01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Педагогическое образование</w:t>
      </w:r>
    </w:p>
    <w:p w:rsidR="000C23EB" w:rsidRDefault="000C23EB" w:rsidP="000C23E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 xml:space="preserve">од и наименование направления подготовки </w:t>
      </w:r>
    </w:p>
    <w:p w:rsidR="000C23EB" w:rsidRDefault="000C23EB" w:rsidP="000C23EB">
      <w:pPr>
        <w:jc w:val="both"/>
        <w:rPr>
          <w:sz w:val="28"/>
          <w:szCs w:val="28"/>
        </w:rPr>
      </w:pPr>
    </w:p>
    <w:p w:rsidR="000C23EB" w:rsidRPr="005955DF" w:rsidRDefault="000C23EB" w:rsidP="000C23E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Профиль </w:t>
      </w:r>
      <w:r w:rsidR="00C83AB5">
        <w:rPr>
          <w:sz w:val="28"/>
          <w:szCs w:val="28"/>
          <w:u w:val="single"/>
        </w:rPr>
        <w:t>Истор</w:t>
      </w:r>
      <w:r>
        <w:rPr>
          <w:sz w:val="28"/>
          <w:szCs w:val="28"/>
          <w:u w:val="single"/>
        </w:rPr>
        <w:t xml:space="preserve">ическое образование </w:t>
      </w:r>
    </w:p>
    <w:p w:rsidR="000C23EB" w:rsidRDefault="000C23EB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F34D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 </w:t>
      </w:r>
      <w:r w:rsidR="00C83AB5">
        <w:rPr>
          <w:sz w:val="28"/>
          <w:szCs w:val="28"/>
        </w:rPr>
        <w:t>2 зачетные</w:t>
      </w:r>
      <w:r>
        <w:rPr>
          <w:sz w:val="28"/>
          <w:szCs w:val="28"/>
        </w:rPr>
        <w:t xml:space="preserve"> единиц</w:t>
      </w:r>
      <w:r w:rsidR="00C83AB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34D56" w:rsidRDefault="00F34D56" w:rsidP="00F34D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в семестре – </w:t>
      </w:r>
      <w:r w:rsidR="00C83AB5">
        <w:rPr>
          <w:sz w:val="28"/>
          <w:szCs w:val="28"/>
        </w:rPr>
        <w:t>реферат</w:t>
      </w:r>
      <w:r>
        <w:rPr>
          <w:sz w:val="28"/>
          <w:szCs w:val="28"/>
        </w:rPr>
        <w:t>.</w:t>
      </w:r>
    </w:p>
    <w:p w:rsidR="00F34D56" w:rsidRDefault="00F34D56" w:rsidP="00F34D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F34D56" w:rsidRDefault="00F34D56" w:rsidP="00F34D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C83AB5">
        <w:rPr>
          <w:sz w:val="28"/>
          <w:szCs w:val="28"/>
        </w:rPr>
        <w:t>зачет</w:t>
      </w:r>
      <w:r>
        <w:rPr>
          <w:sz w:val="28"/>
          <w:szCs w:val="28"/>
        </w:rPr>
        <w:t>.</w:t>
      </w: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F34D56" w:rsidRDefault="00F34D56" w:rsidP="000C23EB">
      <w:pPr>
        <w:jc w:val="both"/>
        <w:outlineLvl w:val="0"/>
        <w:rPr>
          <w:sz w:val="28"/>
          <w:szCs w:val="28"/>
        </w:rPr>
      </w:pPr>
    </w:p>
    <w:p w:rsidR="000C23EB" w:rsidRDefault="000C23EB" w:rsidP="00C83AB5">
      <w:pPr>
        <w:rPr>
          <w:sz w:val="28"/>
          <w:szCs w:val="28"/>
        </w:rPr>
      </w:pPr>
    </w:p>
    <w:p w:rsidR="00C83AB5" w:rsidRDefault="00C83AB5" w:rsidP="00C83AB5">
      <w:pPr>
        <w:rPr>
          <w:sz w:val="28"/>
          <w:szCs w:val="28"/>
        </w:rPr>
      </w:pPr>
    </w:p>
    <w:p w:rsidR="000C23EB" w:rsidRDefault="000C23EB" w:rsidP="000C23E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lastRenderedPageBreak/>
        <w:t xml:space="preserve">Общая трудоемкость дисциплины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ЗЕ, </w:t>
      </w:r>
      <w:r w:rsidR="00C83AB5"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 час</w:t>
      </w:r>
      <w:r w:rsidR="00C83A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0C23EB" w:rsidRPr="00D760FC" w:rsidRDefault="000C23EB" w:rsidP="000C23EB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2835"/>
        <w:gridCol w:w="1559"/>
      </w:tblGrid>
      <w:tr w:rsidR="000C23EB" w:rsidRPr="00155169" w:rsidTr="00602424">
        <w:tc>
          <w:tcPr>
            <w:tcW w:w="5070" w:type="dxa"/>
            <w:vMerge w:val="restart"/>
            <w:vAlign w:val="center"/>
          </w:tcPr>
          <w:p w:rsidR="000C23EB" w:rsidRPr="00825179" w:rsidRDefault="000C23EB" w:rsidP="0060242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2835" w:type="dxa"/>
            <w:vAlign w:val="center"/>
          </w:tcPr>
          <w:p w:rsidR="000C23EB" w:rsidRDefault="000C23EB" w:rsidP="0060242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</w:p>
          <w:p w:rsidR="000C23EB" w:rsidRPr="00825179" w:rsidRDefault="000C23EB" w:rsidP="0060242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559" w:type="dxa"/>
            <w:vAlign w:val="center"/>
          </w:tcPr>
          <w:p w:rsidR="000C23EB" w:rsidRPr="00825179" w:rsidRDefault="000C23EB" w:rsidP="0060242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0C23EB" w:rsidRPr="00155169" w:rsidTr="00602424">
        <w:tc>
          <w:tcPr>
            <w:tcW w:w="5070" w:type="dxa"/>
            <w:vMerge/>
            <w:vAlign w:val="center"/>
          </w:tcPr>
          <w:p w:rsidR="000C23EB" w:rsidRPr="00825179" w:rsidRDefault="000C23EB" w:rsidP="00602424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3</w:t>
            </w:r>
          </w:p>
          <w:p w:rsidR="000C23EB" w:rsidRPr="00825179" w:rsidRDefault="000C23EB" w:rsidP="0060242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559" w:type="dxa"/>
            <w:vAlign w:val="center"/>
          </w:tcPr>
          <w:p w:rsidR="000C23EB" w:rsidRPr="00825179" w:rsidRDefault="000C23EB" w:rsidP="00602424">
            <w:pPr>
              <w:spacing w:line="276" w:lineRule="auto"/>
              <w:jc w:val="center"/>
            </w:pPr>
          </w:p>
        </w:tc>
      </w:tr>
      <w:tr w:rsidR="000C23EB" w:rsidRPr="00155169" w:rsidTr="00602424">
        <w:tc>
          <w:tcPr>
            <w:tcW w:w="5070" w:type="dxa"/>
            <w:vAlign w:val="center"/>
          </w:tcPr>
          <w:p w:rsidR="000C23EB" w:rsidRPr="00825179" w:rsidRDefault="000C23EB" w:rsidP="0060242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2835" w:type="dxa"/>
            <w:vAlign w:val="center"/>
          </w:tcPr>
          <w:p w:rsidR="000C23EB" w:rsidRPr="00825179" w:rsidRDefault="000C23EB" w:rsidP="0060242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C23EB" w:rsidRPr="00825179" w:rsidRDefault="000C23EB" w:rsidP="00602424">
            <w:pPr>
              <w:spacing w:line="276" w:lineRule="auto"/>
              <w:jc w:val="center"/>
            </w:pPr>
            <w:r>
              <w:t>3</w:t>
            </w: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2835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559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72</w:t>
            </w: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2835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10</w:t>
            </w: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2835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4</w:t>
            </w: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2835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6</w:t>
            </w: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2835" w:type="dxa"/>
            <w:vAlign w:val="bottom"/>
          </w:tcPr>
          <w:p w:rsidR="000C23EB" w:rsidRPr="00825179" w:rsidRDefault="000C23EB" w:rsidP="0060242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0C23EB" w:rsidRPr="00825179" w:rsidRDefault="000C23EB" w:rsidP="00602424">
            <w:pPr>
              <w:spacing w:line="276" w:lineRule="auto"/>
              <w:jc w:val="center"/>
            </w:pPr>
            <w:r>
              <w:t>-</w:t>
            </w: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2835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559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62</w:t>
            </w: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2835" w:type="dxa"/>
            <w:vAlign w:val="bottom"/>
          </w:tcPr>
          <w:p w:rsidR="000C23EB" w:rsidRPr="00825179" w:rsidRDefault="00C83AB5" w:rsidP="00602424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559" w:type="dxa"/>
            <w:vAlign w:val="bottom"/>
          </w:tcPr>
          <w:p w:rsidR="000C23EB" w:rsidRPr="00825179" w:rsidRDefault="000C23EB" w:rsidP="00602424">
            <w:pPr>
              <w:spacing w:line="276" w:lineRule="auto"/>
            </w:pPr>
          </w:p>
        </w:tc>
      </w:tr>
      <w:tr w:rsidR="000C23EB" w:rsidRPr="00155169" w:rsidTr="00602424">
        <w:trPr>
          <w:trHeight w:val="340"/>
        </w:trPr>
        <w:tc>
          <w:tcPr>
            <w:tcW w:w="5070" w:type="dxa"/>
            <w:vAlign w:val="bottom"/>
          </w:tcPr>
          <w:p w:rsidR="000C23EB" w:rsidRPr="00825179" w:rsidRDefault="000C23EB" w:rsidP="0060242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2835" w:type="dxa"/>
            <w:vAlign w:val="bottom"/>
          </w:tcPr>
          <w:p w:rsidR="000C23EB" w:rsidRPr="00825179" w:rsidRDefault="000C23EB" w:rsidP="0060242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0C23EB" w:rsidRPr="00825179" w:rsidRDefault="000C23EB" w:rsidP="00602424">
            <w:pPr>
              <w:jc w:val="center"/>
            </w:pPr>
            <w:r>
              <w:t>-</w:t>
            </w:r>
          </w:p>
        </w:tc>
      </w:tr>
    </w:tbl>
    <w:p w:rsidR="000C23EB" w:rsidRDefault="000C23EB" w:rsidP="000C23E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 xml:space="preserve">Краткое содержание </w:t>
      </w:r>
      <w:r>
        <w:rPr>
          <w:b/>
          <w:sz w:val="32"/>
          <w:szCs w:val="32"/>
        </w:rPr>
        <w:t xml:space="preserve">дисциплины 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1. ОБРАЗОВАНИЕ КАК СИСТЕМА</w:t>
      </w:r>
      <w:r w:rsidRPr="00921221">
        <w:rPr>
          <w:snapToGrid w:val="0"/>
          <w:sz w:val="28"/>
          <w:szCs w:val="28"/>
        </w:rPr>
        <w:t xml:space="preserve"> </w:t>
      </w:r>
      <w:r w:rsidRPr="00921221">
        <w:rPr>
          <w:b/>
          <w:bCs/>
          <w:snapToGrid w:val="0"/>
          <w:sz w:val="28"/>
          <w:szCs w:val="28"/>
        </w:rPr>
        <w:t>И ОТРАСЛЬ ЭКОНОМИКИ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Образование как отрасль экономики. Многозначность понятия «образование». Основные функции образования в обществе. Понятия системы образования, образовательного процесса, образовательной организации.</w:t>
      </w:r>
      <w:r>
        <w:rPr>
          <w:snapToGrid w:val="0"/>
          <w:sz w:val="28"/>
          <w:szCs w:val="28"/>
        </w:rPr>
        <w:t xml:space="preserve"> </w:t>
      </w:r>
      <w:r w:rsidRPr="00921221">
        <w:rPr>
          <w:snapToGrid w:val="0"/>
          <w:sz w:val="28"/>
          <w:szCs w:val="28"/>
        </w:rPr>
        <w:t>Экономические отношения в сфере образования. Экономические категории и закономерности в отрасли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2. ЭКОНОМИКА ОБРАЗОВАНИЯ КАК НАУКА И УЧЕБНАЯ ДИСЦИПЛИНА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Объект, предмет и метод анализа экономики образования. Научный метод анализа, применяемый в экономике образования. Экономика образования в системе экономических наук. Общность и различия экономики образования как науки и учебной дисциплины. Роль экономики образования в подготовке кадров для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3. ИСТОРИЯ РАЗВИТИЯ ЭКОНОМИКИ ОБРАЗОВАНИЯ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Научные подходы к экономике образования. Концепция человеческого капитала: основные положения, плюсы и минусы подхода.</w:t>
      </w:r>
      <w:r>
        <w:rPr>
          <w:snapToGrid w:val="0"/>
          <w:sz w:val="28"/>
          <w:szCs w:val="28"/>
        </w:rPr>
        <w:t xml:space="preserve"> </w:t>
      </w:r>
      <w:r w:rsidRPr="00921221">
        <w:rPr>
          <w:snapToGrid w:val="0"/>
          <w:sz w:val="28"/>
          <w:szCs w:val="28"/>
        </w:rPr>
        <w:t>Родоначальная модель экономики образования. Зарождение экономики образования как науки в трудах С.Г. Струмилина и В.А. Жамина и др.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4. ХОЗЯЙСТВЕННЫЙ МЕХАНИЗМ В ОБРАЗОВАНИИ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Содержание хозяйственного механизма, его особенности и основные цели. Проблемы формирования новых направлений развития хозяйственного механизма в системе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Прогнозирование и программирование как инструменты управления развитием образования. Государственные образовательные стандарты и стабильные экономические нормативы – основа текущего и долгосрочного планирования образовательных учреждений.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Основы построения системы управления образованием. Структура управления образованием. Функции управления образованием и их распределение по уровням управления.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Сфера экономической компетентности образовательных учреждений. Роль и задачи органов внутреннего самоуправления в ОУ. Уровни управления (менеджмента) в вузе. Специфика объектов управления в учебных заведениях.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5. ОТНОШЕНИЯ СОБСТВЕННОСТИ В ОБРАЗОВАНИИ И ОРГАНИЗАЦИОННО-ПРАВОВЫЕ ФОРМЫ ОБРАЗОВАТЕЛЬНЫХ УЧРЕЖДЕНИЙ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Предпосылки изменения отношений собственности в системе образования. Структура объектов собственности. Субъекты собственности в образовании. Формы собственности в образовании. Приватизация в системе образования. Совершенствование отношений собственности в сфере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lastRenderedPageBreak/>
        <w:t>Интеллектуальная собственность: содержание, структура и защита в вузе. Уровни отношений собственности и организационно-правовые формы образовательных учреждений. Задачи управления собственностью ОУ.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6. ФИНАНСИРОВАНИЕ ОБРАЗОВАНИЯ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Финансово-экономический механизм в образовании: сущность, компоненты, требования, этапы разработки. Источники финансирования образования. Классификация расходов на образование.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Схема бюджетного финансирования образования. Основные функции участников финансирования образования. Бюджетная смета, расчет потребности в бюджетных средствах. Методика расчета нормативного финансирования учреждений начального, среднего и высшего профессионального образования. Основные проблемы, направления и перспективы совершенствования бюджетного финансирования сферы образования в России.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Управление затратами в образовании: стратегии, факторы, влияющие на себестоимость образовательных услуг. Цена образовательной услуги. Подходы к формированию цены образовательных услуг. Затратный метод ценообразования. Метод оценки стоимости образования с позиции теории человеческого капитала. Методы самофинансирования и хозрасчета.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7. ВНЕБЮДЖЕТНЫЕ СРЕДСТВА В ОБРАЗОВАНИИ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Понятие внебюджетной деятельности. Основные направления и виды внебюджетной деятельности образовательных учреждений. Классификация внебюджетных доходов. Основные факторы, определяющие эффективность внебюджетной деятельности. Ценообразование во внебюджетной деятельности. Способы распределения доходов ОУ.</w:t>
      </w:r>
      <w:r>
        <w:rPr>
          <w:snapToGrid w:val="0"/>
          <w:sz w:val="28"/>
          <w:szCs w:val="28"/>
        </w:rPr>
        <w:t xml:space="preserve"> </w:t>
      </w:r>
      <w:r w:rsidRPr="00921221">
        <w:rPr>
          <w:snapToGrid w:val="0"/>
          <w:sz w:val="28"/>
          <w:szCs w:val="28"/>
        </w:rPr>
        <w:t>Бизнес-план финансово-экономической деятельности образовательного учреждения.</w:t>
      </w:r>
      <w:r>
        <w:rPr>
          <w:snapToGrid w:val="0"/>
          <w:sz w:val="28"/>
          <w:szCs w:val="28"/>
        </w:rPr>
        <w:t xml:space="preserve"> </w:t>
      </w:r>
      <w:r w:rsidRPr="00921221">
        <w:rPr>
          <w:snapToGrid w:val="0"/>
          <w:sz w:val="28"/>
          <w:szCs w:val="28"/>
        </w:rPr>
        <w:t>Инвестиции в сфере образования. Управление инвестиционными проектами в образовании: основные понятия, участники, их интересы.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8. НАЛОГООБЛОЖЕНИЕ В СФЕРЕ ОБРАЗОВАНИЯ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Основы налогового законодательства. Объекты налогообложения в сфере образования. Виды налогов в образовании. Налоговые льготы для образовательных учреждений. Налоговая проверка образовательного учреждения.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9. ОРГАНИЗАЦИЯ ТРУДА И ЗАРАБОТНОЙ ПЛАТЫ</w:t>
      </w:r>
      <w:r>
        <w:rPr>
          <w:snapToGrid w:val="0"/>
          <w:sz w:val="28"/>
          <w:szCs w:val="28"/>
        </w:rPr>
        <w:t xml:space="preserve"> </w:t>
      </w:r>
      <w:r w:rsidRPr="00921221">
        <w:rPr>
          <w:b/>
          <w:bCs/>
          <w:snapToGrid w:val="0"/>
          <w:sz w:val="28"/>
          <w:szCs w:val="28"/>
        </w:rPr>
        <w:t>В ОБРАЗОВАНИИ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Особенности педагогического труда. Рабочее время работников образования.</w:t>
      </w:r>
      <w:r>
        <w:rPr>
          <w:snapToGrid w:val="0"/>
          <w:sz w:val="28"/>
          <w:szCs w:val="28"/>
        </w:rPr>
        <w:t xml:space="preserve"> </w:t>
      </w:r>
      <w:r w:rsidRPr="00921221">
        <w:rPr>
          <w:snapToGrid w:val="0"/>
          <w:sz w:val="28"/>
          <w:szCs w:val="28"/>
        </w:rPr>
        <w:t>Заработная плата и ее организация в учебных заведениях. Функции заработной платы. Законодательное регулирование заработной платы педагогов. Количественные и качественные параметры определения тарифных ставок и окладов педагогических работников.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Единая тарифная сетка (ЕТС) и ее значение. Основные критерии тарификации работников образования. Разряды и тарифные коэффициенты рабочих, учебно-вспомогательного персонала, учителей, профессорско-преподавательского состава учебных заведений. Доплаты и надбавки к зарплате работников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lastRenderedPageBreak/>
        <w:t>ТЕМА 1</w:t>
      </w:r>
      <w:r>
        <w:rPr>
          <w:b/>
          <w:bCs/>
          <w:snapToGrid w:val="0"/>
          <w:sz w:val="28"/>
          <w:szCs w:val="28"/>
        </w:rPr>
        <w:t xml:space="preserve">0. МАТЕРИАЛЬНО-ТЕХНИЧЕСКАЯ БАЗА </w:t>
      </w:r>
      <w:r w:rsidRPr="00921221">
        <w:rPr>
          <w:b/>
          <w:bCs/>
          <w:snapToGrid w:val="0"/>
          <w:sz w:val="28"/>
          <w:szCs w:val="28"/>
        </w:rPr>
        <w:t>ОБРАЗОВАНИЯ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Сущность, назначение и специфика материально-технической базы образовательного комплекса. Основные и оборотные фонды. Состав основных фондов.</w:t>
      </w:r>
    </w:p>
    <w:p w:rsidR="000C23EB" w:rsidRPr="00921221" w:rsidRDefault="000C23EB" w:rsidP="000C23EB">
      <w:pPr>
        <w:tabs>
          <w:tab w:val="num" w:pos="0"/>
        </w:tabs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Состояние учебно-материальной базы сферы образования в России и основные направления ее развития.</w:t>
      </w:r>
      <w:r>
        <w:rPr>
          <w:snapToGrid w:val="0"/>
          <w:sz w:val="28"/>
          <w:szCs w:val="28"/>
        </w:rPr>
        <w:t xml:space="preserve"> </w:t>
      </w:r>
      <w:r w:rsidRPr="00921221">
        <w:rPr>
          <w:snapToGrid w:val="0"/>
          <w:sz w:val="28"/>
          <w:szCs w:val="28"/>
        </w:rPr>
        <w:t>Расширенное воспроизводство основных фондов, капиталовложения на цели образования.</w:t>
      </w:r>
      <w:r>
        <w:rPr>
          <w:snapToGrid w:val="0"/>
          <w:sz w:val="28"/>
          <w:szCs w:val="28"/>
        </w:rPr>
        <w:t xml:space="preserve"> </w:t>
      </w:r>
      <w:r w:rsidRPr="00921221">
        <w:rPr>
          <w:snapToGrid w:val="0"/>
          <w:sz w:val="28"/>
          <w:szCs w:val="28"/>
        </w:rPr>
        <w:t>Расчет потребности в основных видах оборудования для укрепления учебно-материальной базы. Материально-техническое снабжение и его роль в упрочении этой базы.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11. ИНФОРМАЦИОННЫЕ ТЕХНОЛОГИИ</w:t>
      </w:r>
      <w:r>
        <w:rPr>
          <w:snapToGrid w:val="0"/>
          <w:sz w:val="28"/>
          <w:szCs w:val="28"/>
        </w:rPr>
        <w:t xml:space="preserve"> </w:t>
      </w:r>
      <w:r w:rsidRPr="00921221">
        <w:rPr>
          <w:b/>
          <w:bCs/>
          <w:snapToGrid w:val="0"/>
          <w:sz w:val="28"/>
          <w:szCs w:val="28"/>
        </w:rPr>
        <w:t>В ОБРАЗОВАНИИ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Общие сведения об информационно-коммуникационных технологиях (ИКТ). Глобализация и стандартизация ИТ-образования. Особенности информационной цивилизации.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Цели и задачи информатизации образования. Уровни использования НИТ в образовании.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Информационные образовательные сети: концепция построения, реализация, оценка эффективности. Сетевая дидактика.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Информационная среда профессиональной деятельности: основные компоненты, функционирование и развитие.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Электронные формы представления документов. Обзор информационных ресурсов в области ИКТ в образовании. Программные средства и информационные технологии для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12. МАРКЕТИНГ В СФЕРЕ ОБРАЗОВАНИЯ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Сущность и назначение маркетинга. Специфика маркетинга в сфере образования. Элементы системы управления маркетингом.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Понятие среды образования. Анализ внешней и внутренней среды образования. Методы количественного анализа рынка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Миссия и философия образовательного учреждения: принципы построения.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Рынок образовательных услуг и его характерные черты. Государственный и негосударственный сектора рынка образовательных услуг. Сегментация образовательных услуг.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Анализ факторов поведения потребителей. Процесс принятия решений потребителей образовательной услуги.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Сущность маркетинговых коммуникаций. Продвижение услуг на рынке.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13. ЭФФЕКТИВНОСТЬ ОБРАЗОВАНИЯ. ТЕОРИЯ И ПРАКТИКА ОПРЕДЕЛЕНИЯ ЭФФЕКТИВНОСТИ ОБРАЗОВАНИЯ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Эффективность образования, ее педагогический, социальный и экономический аспекты. Роль инноваций в образовательной сфере.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Экономическая эффективность образования, ее содержание и главные направления движения.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lastRenderedPageBreak/>
        <w:t>Теория «человеческого капитала» и ее практическое значение в экономике образования. Проблемы экономического роста в образовательной сфере. Расчеты экономической эффективности образования.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b/>
          <w:bCs/>
          <w:snapToGrid w:val="0"/>
          <w:sz w:val="28"/>
          <w:szCs w:val="28"/>
        </w:rPr>
        <w:t>ТЕМА 14. КВАЛИМЕТРИЯ И ЕЕ ИСПОЛЬЗОВАНИЕ В ОБРАЗОВАНИИ</w:t>
      </w:r>
    </w:p>
    <w:p w:rsidR="000C23EB" w:rsidRPr="00921221" w:rsidRDefault="000C23EB" w:rsidP="000C23EB">
      <w:pPr>
        <w:tabs>
          <w:tab w:val="num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921221">
        <w:rPr>
          <w:snapToGrid w:val="0"/>
          <w:sz w:val="28"/>
          <w:szCs w:val="28"/>
        </w:rPr>
        <w:t>Понятие и задачи квалиметрии. Квалиметрические принципы. Предмет педагогической квалиметрии. Системные признаки квалиметрии. Квалиметрические измерения в процессе мониторинга структуры и содержания образовательных программ. Квалиметрический подход к определению качества управления образовательным учреждением. Понятие качества и качества управления. Оценка эффективности работы ОУ. Оценка эффективности управления. Квалиметрические методики.</w:t>
      </w:r>
    </w:p>
    <w:p w:rsidR="000C23EB" w:rsidRPr="00547129" w:rsidRDefault="000C23EB" w:rsidP="000C23EB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0C23EB" w:rsidRPr="00C30787" w:rsidRDefault="000C23EB" w:rsidP="000C23E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0C23EB" w:rsidRPr="008C6C49" w:rsidRDefault="000C23EB" w:rsidP="000C23EB">
      <w:pPr>
        <w:ind w:firstLine="709"/>
        <w:jc w:val="both"/>
        <w:rPr>
          <w:sz w:val="28"/>
          <w:szCs w:val="28"/>
        </w:rPr>
      </w:pPr>
      <w:r w:rsidRPr="008C6C49">
        <w:rPr>
          <w:b/>
          <w:sz w:val="28"/>
          <w:szCs w:val="28"/>
        </w:rPr>
        <w:t>Текущий контроль</w:t>
      </w:r>
      <w:r w:rsidRPr="008C6C49">
        <w:rPr>
          <w:sz w:val="28"/>
          <w:szCs w:val="28"/>
        </w:rPr>
        <w:t xml:space="preserve"> осуществляется в ходе учебного процесса.</w:t>
      </w:r>
      <w:r w:rsidRPr="008C6C49">
        <w:rPr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0C23EB" w:rsidRPr="008C6C49" w:rsidRDefault="000C23EB" w:rsidP="000C23EB">
      <w:pPr>
        <w:tabs>
          <w:tab w:val="left" w:pos="-180"/>
          <w:tab w:val="left" w:pos="720"/>
        </w:tabs>
        <w:ind w:firstLine="709"/>
        <w:jc w:val="both"/>
        <w:rPr>
          <w:sz w:val="28"/>
          <w:szCs w:val="28"/>
        </w:rPr>
      </w:pPr>
      <w:r w:rsidRPr="008C6C49">
        <w:rPr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0C23EB" w:rsidRPr="008C6C49" w:rsidRDefault="000C23EB" w:rsidP="000C23EB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8C6C49">
        <w:rPr>
          <w:sz w:val="28"/>
          <w:szCs w:val="28"/>
        </w:rPr>
        <w:tab/>
        <w:t xml:space="preserve">- выполнение </w:t>
      </w:r>
      <w:r>
        <w:rPr>
          <w:sz w:val="28"/>
          <w:szCs w:val="28"/>
        </w:rPr>
        <w:t>реферата</w:t>
      </w:r>
      <w:r w:rsidRPr="008C6C49">
        <w:rPr>
          <w:sz w:val="28"/>
          <w:szCs w:val="28"/>
        </w:rPr>
        <w:t>;</w:t>
      </w:r>
    </w:p>
    <w:p w:rsidR="000C23EB" w:rsidRPr="008C6C49" w:rsidRDefault="000C23EB" w:rsidP="000C23EB">
      <w:pPr>
        <w:tabs>
          <w:tab w:val="left" w:pos="-180"/>
          <w:tab w:val="left" w:pos="720"/>
        </w:tabs>
        <w:ind w:firstLine="709"/>
        <w:jc w:val="both"/>
        <w:rPr>
          <w:sz w:val="28"/>
          <w:szCs w:val="28"/>
        </w:rPr>
      </w:pPr>
      <w:r w:rsidRPr="008C6C49">
        <w:rPr>
          <w:sz w:val="28"/>
          <w:szCs w:val="28"/>
        </w:rPr>
        <w:tab/>
        <w:t>- учет посещаемости лекций и практических занятий.</w:t>
      </w:r>
    </w:p>
    <w:p w:rsidR="000C23EB" w:rsidRDefault="000C23EB" w:rsidP="000C23EB">
      <w:pPr>
        <w:jc w:val="center"/>
        <w:rPr>
          <w:b/>
          <w:sz w:val="28"/>
          <w:szCs w:val="28"/>
        </w:rPr>
      </w:pPr>
    </w:p>
    <w:p w:rsidR="000C23EB" w:rsidRPr="00443DA1" w:rsidRDefault="000C23EB" w:rsidP="000C23EB">
      <w:pPr>
        <w:jc w:val="center"/>
        <w:rPr>
          <w:b/>
          <w:sz w:val="28"/>
          <w:szCs w:val="28"/>
        </w:rPr>
      </w:pPr>
      <w:r w:rsidRPr="00443DA1">
        <w:rPr>
          <w:b/>
          <w:sz w:val="28"/>
          <w:szCs w:val="28"/>
        </w:rPr>
        <w:t>Темы рефератов</w:t>
      </w:r>
    </w:p>
    <w:p w:rsidR="000C23EB" w:rsidRDefault="000C23EB" w:rsidP="000C23EB">
      <w:pPr>
        <w:jc w:val="both"/>
      </w:pP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Предмет и методы исследования экономики образования.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lastRenderedPageBreak/>
        <w:t>Рынок образовательных услуг и его характерные черты.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</w:t>
      </w:r>
      <w:r>
        <w:rPr>
          <w:rFonts w:ascii="Times New Roman" w:hAnsi="Times New Roman"/>
          <w:sz w:val="28"/>
          <w:szCs w:val="28"/>
        </w:rPr>
        <w:t>е</w:t>
      </w:r>
      <w:r w:rsidRPr="006A5B21">
        <w:rPr>
          <w:rFonts w:ascii="Times New Roman" w:hAnsi="Times New Roman"/>
          <w:sz w:val="28"/>
          <w:szCs w:val="28"/>
        </w:rPr>
        <w:t xml:space="preserve"> структура.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0C23EB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0C23EB" w:rsidRPr="006A5B21" w:rsidRDefault="000C23EB" w:rsidP="000C23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Образование как отрасль национальной экономики</w:t>
      </w:r>
    </w:p>
    <w:p w:rsidR="000C23EB" w:rsidRPr="006A5B21" w:rsidRDefault="000C23EB" w:rsidP="000C23EB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B21">
        <w:rPr>
          <w:rFonts w:ascii="Times New Roman" w:hAnsi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0C23EB" w:rsidRDefault="000C23EB" w:rsidP="000C23EB">
      <w:pPr>
        <w:spacing w:line="360" w:lineRule="auto"/>
        <w:jc w:val="center"/>
        <w:rPr>
          <w:b/>
          <w:sz w:val="32"/>
          <w:szCs w:val="32"/>
        </w:rPr>
      </w:pPr>
    </w:p>
    <w:p w:rsidR="000C23EB" w:rsidRDefault="000C23EB" w:rsidP="000C23EB">
      <w:pPr>
        <w:pStyle w:val="11"/>
        <w:spacing w:before="0" w:after="0"/>
        <w:ind w:left="0" w:firstLine="709"/>
        <w:jc w:val="center"/>
        <w:rPr>
          <w:szCs w:val="28"/>
        </w:rPr>
      </w:pPr>
      <w:r w:rsidRPr="008C6C49">
        <w:rPr>
          <w:szCs w:val="28"/>
        </w:rPr>
        <w:t>Требования к оформлению</w:t>
      </w:r>
    </w:p>
    <w:p w:rsidR="000C23EB" w:rsidRPr="008C6C49" w:rsidRDefault="000C23EB" w:rsidP="000C23EB">
      <w:pPr>
        <w:pStyle w:val="11"/>
        <w:spacing w:before="0" w:after="0"/>
        <w:ind w:left="0" w:firstLine="709"/>
        <w:jc w:val="center"/>
        <w:rPr>
          <w:szCs w:val="28"/>
        </w:rPr>
      </w:pPr>
    </w:p>
    <w:p w:rsidR="000C23EB" w:rsidRPr="000D62E5" w:rsidRDefault="000C23EB" w:rsidP="000C23EB">
      <w:pPr>
        <w:ind w:firstLine="709"/>
        <w:jc w:val="both"/>
        <w:rPr>
          <w:sz w:val="28"/>
          <w:szCs w:val="28"/>
        </w:rPr>
      </w:pPr>
      <w:r w:rsidRPr="000D62E5">
        <w:rPr>
          <w:sz w:val="28"/>
          <w:szCs w:val="28"/>
        </w:rPr>
        <w:t>Тема реферата выбирается произвольно, объем должен быть 18-25 стр.</w:t>
      </w:r>
    </w:p>
    <w:p w:rsidR="000C23EB" w:rsidRPr="000D62E5" w:rsidRDefault="000C23EB" w:rsidP="000C23EB">
      <w:pPr>
        <w:ind w:firstLine="709"/>
        <w:jc w:val="both"/>
        <w:rPr>
          <w:sz w:val="28"/>
          <w:szCs w:val="28"/>
        </w:rPr>
      </w:pPr>
      <w:r w:rsidRPr="000D62E5">
        <w:rPr>
          <w:sz w:val="28"/>
          <w:szCs w:val="28"/>
        </w:rPr>
        <w:t>Текст документа выполняют с использованием компьютера на одной стороне листа белой бумаги формата А4 (210</w:t>
      </w:r>
      <w:r w:rsidRPr="000D62E5">
        <w:rPr>
          <w:sz w:val="28"/>
          <w:szCs w:val="28"/>
        </w:rPr>
        <w:sym w:font="Symbol" w:char="F0B4"/>
      </w:r>
      <w:r w:rsidRPr="000D62E5">
        <w:rPr>
          <w:sz w:val="28"/>
          <w:szCs w:val="28"/>
        </w:rPr>
        <w:t xml:space="preserve">297) ГОСТ 9327-60. Гарнитура шрифта основного текста — «Times New Roman». </w:t>
      </w:r>
      <w:r w:rsidRPr="000D62E5">
        <w:rPr>
          <w:bCs/>
          <w:spacing w:val="-10"/>
          <w:sz w:val="28"/>
          <w:szCs w:val="28"/>
        </w:rPr>
        <w:t xml:space="preserve">Размер шрифта для основного  текста —14 </w:t>
      </w:r>
      <w:r w:rsidRPr="000D62E5">
        <w:rPr>
          <w:sz w:val="28"/>
          <w:szCs w:val="28"/>
        </w:rPr>
        <w:t>пт</w:t>
      </w:r>
      <w:r w:rsidRPr="000D62E5">
        <w:rPr>
          <w:bCs/>
          <w:spacing w:val="-10"/>
          <w:sz w:val="28"/>
          <w:szCs w:val="28"/>
        </w:rPr>
        <w:t xml:space="preserve">, </w:t>
      </w:r>
      <w:r w:rsidRPr="000D62E5">
        <w:rPr>
          <w:bCs/>
          <w:sz w:val="28"/>
          <w:szCs w:val="28"/>
        </w:rPr>
        <w:t xml:space="preserve">для таблиц —12 </w:t>
      </w:r>
      <w:r w:rsidRPr="000D62E5">
        <w:rPr>
          <w:sz w:val="28"/>
          <w:szCs w:val="28"/>
        </w:rPr>
        <w:t>пт</w:t>
      </w:r>
      <w:r w:rsidRPr="000D62E5">
        <w:rPr>
          <w:bCs/>
          <w:sz w:val="28"/>
          <w:szCs w:val="28"/>
        </w:rPr>
        <w:t xml:space="preserve"> или 14 </w:t>
      </w:r>
      <w:r w:rsidRPr="000D62E5">
        <w:rPr>
          <w:sz w:val="28"/>
          <w:szCs w:val="28"/>
        </w:rPr>
        <w:t xml:space="preserve">пт. Междустрочный интервал основного текста – полуторный, цвет шрифта – черный. 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0D62E5">
          <w:rPr>
            <w:sz w:val="28"/>
            <w:szCs w:val="28"/>
          </w:rPr>
          <w:t>30 мм</w:t>
        </w:r>
      </w:smartTag>
      <w:r w:rsidRPr="000D62E5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0D62E5">
          <w:rPr>
            <w:sz w:val="28"/>
            <w:szCs w:val="28"/>
          </w:rPr>
          <w:t>10 мм</w:t>
        </w:r>
      </w:smartTag>
      <w:r w:rsidRPr="000D62E5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0D62E5">
          <w:rPr>
            <w:sz w:val="28"/>
            <w:szCs w:val="28"/>
          </w:rPr>
          <w:t>20 мм</w:t>
        </w:r>
      </w:smartTag>
      <w:r w:rsidRPr="000D62E5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0D62E5">
          <w:rPr>
            <w:sz w:val="28"/>
            <w:szCs w:val="28"/>
          </w:rPr>
          <w:t>20 мм</w:t>
        </w:r>
      </w:smartTag>
      <w:r w:rsidRPr="000D62E5">
        <w:rPr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D62E5">
          <w:rPr>
            <w:sz w:val="28"/>
            <w:szCs w:val="28"/>
          </w:rPr>
          <w:t>1,25 см</w:t>
        </w:r>
      </w:smartTag>
      <w:r w:rsidRPr="000D62E5">
        <w:rPr>
          <w:sz w:val="28"/>
          <w:szCs w:val="28"/>
        </w:rPr>
        <w:t>.</w:t>
      </w:r>
    </w:p>
    <w:p w:rsidR="000C23EB" w:rsidRPr="008C6C49" w:rsidRDefault="000C23EB" w:rsidP="000C23EB">
      <w:pPr>
        <w:pStyle w:val="a8"/>
        <w:ind w:firstLine="709"/>
        <w:rPr>
          <w:sz w:val="28"/>
          <w:szCs w:val="28"/>
        </w:rPr>
      </w:pPr>
      <w:r w:rsidRPr="000D62E5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0C23EB" w:rsidRDefault="000C23EB" w:rsidP="000C2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</w:t>
      </w:r>
      <w:r w:rsidRPr="005700DA">
        <w:rPr>
          <w:sz w:val="28"/>
          <w:szCs w:val="28"/>
        </w:rPr>
        <w:t xml:space="preserve"> полном соответствии с документом </w:t>
      </w:r>
      <w:r>
        <w:rPr>
          <w:b/>
          <w:sz w:val="28"/>
          <w:szCs w:val="28"/>
        </w:rPr>
        <w:t>МИ 4.2-5/47-01-2013 «</w:t>
      </w:r>
      <w:r w:rsidRPr="005C22C8">
        <w:rPr>
          <w:sz w:val="28"/>
          <w:szCs w:val="28"/>
        </w:rPr>
        <w:t>Общие требования к построению и оформлению учебной текстовой документации</w:t>
      </w:r>
      <w:r>
        <w:rPr>
          <w:sz w:val="28"/>
          <w:szCs w:val="28"/>
        </w:rPr>
        <w:t>».</w:t>
      </w:r>
    </w:p>
    <w:p w:rsidR="00C83AB5" w:rsidRDefault="00C83AB5" w:rsidP="000C23EB">
      <w:pPr>
        <w:ind w:firstLine="708"/>
        <w:jc w:val="both"/>
        <w:rPr>
          <w:b/>
          <w:sz w:val="32"/>
          <w:szCs w:val="32"/>
        </w:rPr>
      </w:pPr>
    </w:p>
    <w:p w:rsidR="000C23EB" w:rsidRDefault="000C23EB" w:rsidP="000C23E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</w:t>
      </w:r>
    </w:p>
    <w:p w:rsidR="000C23EB" w:rsidRDefault="000C23EB" w:rsidP="000C23EB">
      <w:pPr>
        <w:ind w:firstLine="709"/>
        <w:jc w:val="both"/>
        <w:rPr>
          <w:sz w:val="28"/>
          <w:szCs w:val="28"/>
        </w:rPr>
      </w:pPr>
      <w:r w:rsidRPr="008C6C49">
        <w:rPr>
          <w:b/>
          <w:sz w:val="28"/>
          <w:szCs w:val="28"/>
        </w:rPr>
        <w:t>Промежуточный контроль</w:t>
      </w:r>
      <w:r w:rsidRPr="008C6C49">
        <w:rPr>
          <w:sz w:val="28"/>
          <w:szCs w:val="28"/>
        </w:rPr>
        <w:t xml:space="preserve"> проводится в форме </w:t>
      </w:r>
      <w:r>
        <w:rPr>
          <w:sz w:val="28"/>
          <w:szCs w:val="28"/>
        </w:rPr>
        <w:t>экзамена</w:t>
      </w:r>
      <w:r w:rsidRPr="008C6C49">
        <w:rPr>
          <w:sz w:val="28"/>
          <w:szCs w:val="28"/>
        </w:rPr>
        <w:t xml:space="preserve">. При выставлении оценки учитываются активность студента во время аудиторных занятий, выполнение заданий для самостоятельной работы и результаты </w:t>
      </w:r>
      <w:r w:rsidRPr="008C6C49">
        <w:rPr>
          <w:sz w:val="28"/>
          <w:szCs w:val="28"/>
        </w:rPr>
        <w:lastRenderedPageBreak/>
        <w:t>собеседований по лекционному материалу и материалу практических занятий.</w:t>
      </w:r>
    </w:p>
    <w:p w:rsidR="000C23EB" w:rsidRDefault="000C23EB" w:rsidP="000C23EB">
      <w:pPr>
        <w:ind w:firstLine="709"/>
        <w:jc w:val="center"/>
        <w:rPr>
          <w:b/>
          <w:sz w:val="28"/>
          <w:szCs w:val="28"/>
        </w:rPr>
      </w:pPr>
    </w:p>
    <w:p w:rsidR="000C23EB" w:rsidRDefault="000C23EB" w:rsidP="000C23EB">
      <w:pPr>
        <w:ind w:firstLine="709"/>
        <w:jc w:val="center"/>
        <w:rPr>
          <w:b/>
          <w:sz w:val="28"/>
          <w:szCs w:val="28"/>
        </w:rPr>
      </w:pPr>
      <w:r w:rsidRPr="008C6C49">
        <w:rPr>
          <w:b/>
          <w:sz w:val="28"/>
          <w:szCs w:val="28"/>
        </w:rPr>
        <w:t xml:space="preserve">Перечень вопросов к </w:t>
      </w:r>
      <w:r w:rsidR="00C83AB5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у</w:t>
      </w:r>
      <w:r w:rsidRPr="008C6C49">
        <w:rPr>
          <w:b/>
          <w:sz w:val="28"/>
          <w:szCs w:val="28"/>
        </w:rPr>
        <w:t>:</w:t>
      </w:r>
    </w:p>
    <w:p w:rsidR="000C23EB" w:rsidRDefault="000C23EB" w:rsidP="000C23EB">
      <w:pPr>
        <w:ind w:firstLine="709"/>
        <w:jc w:val="center"/>
        <w:rPr>
          <w:b/>
          <w:sz w:val="28"/>
          <w:szCs w:val="28"/>
        </w:rPr>
      </w:pP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Образование как социально-экономическая категория.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Система образования: определение понятие, структура, эволюция.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Образование как отрасль национальной экономики.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Роль образования в социально-экономическом развитии общества.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Специфика экономических отношений в отрасли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Экономика образования как наука и учебная дисциплина.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Теория «человеческого капитала» как метод анализа экономики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Качество образования: определение понятия, количественные и качественные показатели.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Отношения собственности в системе управления образовательными учреждениями.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Содержание хозяйственного механизма, его особенности и основные цели.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Концепция финансово-экономического механизма управления деятельностью образовательных учреждений.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Внебюджетная деятельность государственных вузов.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Совершенствование системы бюджетного финансирования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Совершенствование системы управления вуза.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Прогнозирование и программирование как инструменты управления развитием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Новые организационно-правовые формы образовательных учреждений.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Управление затратами в образовании.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Проблемы ценообразования на рынке образовательных услуг.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Управление инвестиционными проектами в образовании: основные понятия, участники, их интересы.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Налогообложение в сфере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Заработная плата и ее организация в учебных заведениях. Функции заработной платы.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Количественные и качественные параметры определения тарифных ставок и окладов педагогических работников.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Оплата и стимулирование труда в учебных заведениях.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Сущность, назначение, специфика и структура материально-технической базы образовательного комплекса.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Концепция информатизации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Информационные образовательные сети.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Информационная среда профессиональной деятельности.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Маркетинг образовательных услуг.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Сегментирование рынка и анализ потребления образовательных услуг.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lastRenderedPageBreak/>
        <w:t>Социальная эффективность высшего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Проблемы экономического роста в образовательной сфере.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Экономическая эффективность образования, ее содержание и главные направления движения.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Определение экономической эффективности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Показатели экономической эффективности образования. Возможности и способы повышения эффективности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Квалиметрия как инструмент оценки качества образования.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Квалиметрические измерения в процессе мониторинга структуры и содержания образовательных программ.</w:t>
      </w:r>
    </w:p>
    <w:p w:rsidR="000C23EB" w:rsidRPr="00B25D8D" w:rsidRDefault="000C23EB" w:rsidP="000C23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25D8D">
        <w:rPr>
          <w:sz w:val="28"/>
          <w:szCs w:val="28"/>
        </w:rPr>
        <w:t>Квалиметрический подход к определению качества управления образовательным учреждением.</w:t>
      </w:r>
    </w:p>
    <w:p w:rsidR="000C23EB" w:rsidRDefault="000C23EB" w:rsidP="000C23EB">
      <w:pPr>
        <w:ind w:firstLine="709"/>
        <w:jc w:val="both"/>
        <w:rPr>
          <w:sz w:val="28"/>
          <w:szCs w:val="28"/>
        </w:rPr>
      </w:pPr>
    </w:p>
    <w:p w:rsidR="000C23EB" w:rsidRDefault="000C23EB" w:rsidP="000C23EB">
      <w:pPr>
        <w:ind w:firstLine="709"/>
        <w:contextualSpacing/>
        <w:jc w:val="both"/>
        <w:rPr>
          <w:b/>
          <w:sz w:val="28"/>
          <w:szCs w:val="28"/>
        </w:rPr>
      </w:pPr>
    </w:p>
    <w:p w:rsidR="000C23EB" w:rsidRDefault="000C23EB" w:rsidP="000C23E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C23EB" w:rsidRDefault="000C23EB" w:rsidP="000C23EB">
      <w:pPr>
        <w:pStyle w:val="ListParagraph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C23EB" w:rsidRPr="00B601D1" w:rsidRDefault="000C23EB" w:rsidP="000C23E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01D1">
        <w:rPr>
          <w:rFonts w:ascii="Times New Roman" w:hAnsi="Times New Roman"/>
          <w:sz w:val="28"/>
          <w:szCs w:val="28"/>
        </w:rPr>
        <w:t>Федеральный </w:t>
      </w:r>
      <w:r w:rsidRPr="00B601D1">
        <w:rPr>
          <w:rFonts w:ascii="Times New Roman" w:hAnsi="Times New Roman"/>
          <w:bCs/>
          <w:sz w:val="28"/>
          <w:szCs w:val="28"/>
        </w:rPr>
        <w:t>закон</w:t>
      </w:r>
      <w:r w:rsidRPr="00B601D1">
        <w:rPr>
          <w:rFonts w:ascii="Times New Roman" w:hAnsi="Times New Roman"/>
          <w:sz w:val="28"/>
          <w:szCs w:val="28"/>
        </w:rPr>
        <w:t> от 29.12.2012 N 273-</w:t>
      </w:r>
      <w:r w:rsidRPr="00B601D1">
        <w:rPr>
          <w:rFonts w:ascii="Times New Roman" w:hAnsi="Times New Roman"/>
          <w:bCs/>
          <w:sz w:val="28"/>
          <w:szCs w:val="28"/>
        </w:rPr>
        <w:t>ФЗ</w:t>
      </w:r>
      <w:r w:rsidRPr="00B601D1">
        <w:rPr>
          <w:rFonts w:ascii="Times New Roman" w:hAnsi="Times New Roman"/>
          <w:sz w:val="28"/>
          <w:szCs w:val="28"/>
        </w:rPr>
        <w:t> (ред. от 13.07.</w:t>
      </w:r>
      <w:r w:rsidRPr="00B601D1">
        <w:rPr>
          <w:rFonts w:ascii="Times New Roman" w:hAnsi="Times New Roman"/>
          <w:bCs/>
          <w:sz w:val="28"/>
          <w:szCs w:val="28"/>
        </w:rPr>
        <w:t>2015</w:t>
      </w:r>
      <w:r w:rsidRPr="00B601D1">
        <w:rPr>
          <w:rFonts w:ascii="Times New Roman" w:hAnsi="Times New Roman"/>
          <w:sz w:val="28"/>
          <w:szCs w:val="28"/>
        </w:rPr>
        <w:t>) «</w:t>
      </w:r>
      <w:r w:rsidRPr="00B601D1">
        <w:rPr>
          <w:rFonts w:ascii="Times New Roman" w:hAnsi="Times New Roman"/>
          <w:bCs/>
          <w:sz w:val="28"/>
          <w:szCs w:val="28"/>
        </w:rPr>
        <w:t>Об</w:t>
      </w:r>
      <w:r w:rsidRPr="00B601D1">
        <w:rPr>
          <w:rFonts w:ascii="Times New Roman" w:hAnsi="Times New Roman"/>
          <w:sz w:val="28"/>
          <w:szCs w:val="28"/>
        </w:rPr>
        <w:t> </w:t>
      </w:r>
      <w:r w:rsidRPr="00B601D1">
        <w:rPr>
          <w:rFonts w:ascii="Times New Roman" w:hAnsi="Times New Roman"/>
          <w:bCs/>
          <w:sz w:val="28"/>
          <w:szCs w:val="28"/>
        </w:rPr>
        <w:t>образовании</w:t>
      </w:r>
      <w:r w:rsidRPr="00B601D1">
        <w:rPr>
          <w:rFonts w:ascii="Times New Roman" w:hAnsi="Times New Roman"/>
          <w:sz w:val="28"/>
          <w:szCs w:val="28"/>
        </w:rPr>
        <w:t xml:space="preserve"> в </w:t>
      </w:r>
      <w:r w:rsidRPr="00B601D1">
        <w:rPr>
          <w:rFonts w:ascii="Times New Roman" w:hAnsi="Times New Roman"/>
          <w:bCs/>
          <w:sz w:val="28"/>
          <w:szCs w:val="28"/>
        </w:rPr>
        <w:t>Российской</w:t>
      </w:r>
      <w:r w:rsidRPr="00B601D1">
        <w:rPr>
          <w:rFonts w:ascii="Times New Roman" w:hAnsi="Times New Roman"/>
          <w:sz w:val="28"/>
          <w:szCs w:val="28"/>
        </w:rPr>
        <w:t> </w:t>
      </w:r>
      <w:r w:rsidRPr="00B601D1">
        <w:rPr>
          <w:rFonts w:ascii="Times New Roman" w:hAnsi="Times New Roman"/>
          <w:bCs/>
          <w:sz w:val="28"/>
          <w:szCs w:val="28"/>
        </w:rPr>
        <w:t>Федерации</w:t>
      </w:r>
      <w:r w:rsidRPr="00B601D1">
        <w:rPr>
          <w:rFonts w:ascii="Times New Roman" w:hAnsi="Times New Roman"/>
          <w:sz w:val="28"/>
          <w:szCs w:val="28"/>
        </w:rPr>
        <w:t>».</w:t>
      </w:r>
    </w:p>
    <w:p w:rsidR="000C23EB" w:rsidRPr="00B601D1" w:rsidRDefault="000C23EB" w:rsidP="000C23EB">
      <w:pPr>
        <w:pStyle w:val="a8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B601D1">
        <w:rPr>
          <w:bCs/>
          <w:sz w:val="28"/>
          <w:szCs w:val="28"/>
        </w:rPr>
        <w:t>Беляков, С.А</w:t>
      </w:r>
      <w:r w:rsidRPr="00B601D1">
        <w:rPr>
          <w:sz w:val="28"/>
          <w:szCs w:val="28"/>
        </w:rPr>
        <w:t xml:space="preserve">. Новые </w:t>
      </w:r>
      <w:r w:rsidRPr="00B601D1">
        <w:rPr>
          <w:bCs/>
          <w:sz w:val="28"/>
          <w:szCs w:val="28"/>
        </w:rPr>
        <w:t>лекци</w:t>
      </w:r>
      <w:r w:rsidRPr="00B601D1">
        <w:rPr>
          <w:sz w:val="28"/>
          <w:szCs w:val="28"/>
        </w:rPr>
        <w:t>и по экономике образования [Текст] : учеб.пособие для вузов / С. А. Беляков. - М. : МАКС Пресс, 2007. - 421 с.</w:t>
      </w:r>
    </w:p>
    <w:p w:rsidR="000C23EB" w:rsidRPr="00B601D1" w:rsidRDefault="000C23EB" w:rsidP="000C23E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0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Егоршина А.П. Менеджмент, маркетинг и экономика образования: учеб. пособие / под ред. А. П. Егоршина, Н. Д. Никандрова. – 2-е изд., перераб. – Н. Новгород.: НИМБ, 2004. – 526 с</w:t>
      </w:r>
    </w:p>
    <w:p w:rsidR="000C23EB" w:rsidRPr="00B601D1" w:rsidRDefault="000C23EB" w:rsidP="000C23E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01D1">
        <w:rPr>
          <w:rFonts w:ascii="Times New Roman" w:hAnsi="Times New Roman"/>
          <w:bCs/>
          <w:sz w:val="28"/>
          <w:szCs w:val="28"/>
        </w:rPr>
        <w:t>Бухарова, Г.Д</w:t>
      </w:r>
      <w:r w:rsidRPr="00B601D1">
        <w:rPr>
          <w:rFonts w:ascii="Times New Roman" w:hAnsi="Times New Roman"/>
          <w:sz w:val="28"/>
          <w:szCs w:val="28"/>
        </w:rPr>
        <w:t>. Маркетинг в образовании: учеб.пособие для вузов [Гриф УМО]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1D1">
        <w:rPr>
          <w:rFonts w:ascii="Times New Roman" w:hAnsi="Times New Roman"/>
          <w:sz w:val="28"/>
          <w:szCs w:val="28"/>
        </w:rPr>
        <w:t xml:space="preserve"> Г.Д. Бухарова, Л.Д. Старикова. - М. : Академия, </w:t>
      </w:r>
      <w:r w:rsidRPr="00B601D1">
        <w:rPr>
          <w:rFonts w:ascii="Times New Roman" w:hAnsi="Times New Roman"/>
          <w:bCs/>
          <w:sz w:val="28"/>
          <w:szCs w:val="28"/>
        </w:rPr>
        <w:t>2010</w:t>
      </w:r>
      <w:r w:rsidRPr="00B601D1">
        <w:rPr>
          <w:rFonts w:ascii="Times New Roman" w:hAnsi="Times New Roman"/>
          <w:sz w:val="28"/>
          <w:szCs w:val="28"/>
        </w:rPr>
        <w:t>. – 207</w:t>
      </w:r>
      <w:r w:rsidRPr="00B601D1">
        <w:rPr>
          <w:rFonts w:ascii="Times New Roman" w:hAnsi="Times New Roman"/>
          <w:sz w:val="28"/>
          <w:szCs w:val="28"/>
          <w:lang w:val="en-US"/>
        </w:rPr>
        <w:t> </w:t>
      </w:r>
      <w:r w:rsidRPr="00B601D1">
        <w:rPr>
          <w:rFonts w:ascii="Times New Roman" w:hAnsi="Times New Roman"/>
          <w:sz w:val="28"/>
          <w:szCs w:val="28"/>
        </w:rPr>
        <w:t>с</w:t>
      </w:r>
    </w:p>
    <w:p w:rsidR="000C23EB" w:rsidRPr="00B601D1" w:rsidRDefault="000C23EB" w:rsidP="000C23EB">
      <w:pPr>
        <w:pStyle w:val="ListParagraph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601D1">
        <w:rPr>
          <w:rFonts w:ascii="Times New Roman" w:hAnsi="Times New Roman"/>
          <w:bCs/>
          <w:sz w:val="28"/>
          <w:szCs w:val="28"/>
        </w:rPr>
        <w:t>Корзникова, Г.Г</w:t>
      </w:r>
      <w:r w:rsidRPr="00B601D1">
        <w:rPr>
          <w:rFonts w:ascii="Times New Roman" w:hAnsi="Times New Roman"/>
          <w:sz w:val="28"/>
          <w:szCs w:val="28"/>
        </w:rPr>
        <w:t xml:space="preserve">. Менеджмент в образовании: практический курс [Текст] : учеб.пособие для вузов [Гриф Минобрнауки РФ] / Г.Г. Корзникова ; науч. ред. А.А. Лобут, Б.М. Игошев. - М. : Академия, </w:t>
      </w:r>
      <w:r w:rsidRPr="00B601D1">
        <w:rPr>
          <w:rFonts w:ascii="Times New Roman" w:hAnsi="Times New Roman"/>
          <w:bCs/>
          <w:sz w:val="28"/>
          <w:szCs w:val="28"/>
        </w:rPr>
        <w:t>2008</w:t>
      </w:r>
      <w:r w:rsidRPr="00B601D1">
        <w:rPr>
          <w:rFonts w:ascii="Times New Roman" w:hAnsi="Times New Roman"/>
          <w:sz w:val="28"/>
          <w:szCs w:val="28"/>
        </w:rPr>
        <w:t>. - 288 с.</w:t>
      </w:r>
    </w:p>
    <w:p w:rsidR="000C23EB" w:rsidRDefault="000C23EB" w:rsidP="000C23EB">
      <w:pPr>
        <w:pStyle w:val="a8"/>
        <w:spacing w:line="360" w:lineRule="auto"/>
        <w:ind w:firstLine="709"/>
        <w:rPr>
          <w:b/>
          <w:sz w:val="28"/>
          <w:szCs w:val="28"/>
        </w:rPr>
      </w:pPr>
    </w:p>
    <w:p w:rsidR="000C23EB" w:rsidRPr="00B601D1" w:rsidRDefault="000C23EB" w:rsidP="000C23EB">
      <w:pPr>
        <w:pStyle w:val="a8"/>
        <w:spacing w:line="360" w:lineRule="auto"/>
        <w:ind w:firstLine="709"/>
        <w:rPr>
          <w:sz w:val="28"/>
          <w:szCs w:val="28"/>
        </w:rPr>
      </w:pPr>
      <w:r w:rsidRPr="00B601D1">
        <w:rPr>
          <w:b/>
          <w:sz w:val="28"/>
          <w:szCs w:val="28"/>
        </w:rPr>
        <w:t>Дополнительная литература</w:t>
      </w:r>
    </w:p>
    <w:p w:rsidR="000C23EB" w:rsidRPr="00B601D1" w:rsidRDefault="000C23EB" w:rsidP="000C23E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01D1">
        <w:rPr>
          <w:color w:val="000000"/>
          <w:sz w:val="28"/>
          <w:szCs w:val="28"/>
        </w:rPr>
        <w:t>Абрамова Т. В. Квалиметрия как инструмент оценки качества образования: / Т. В. Абрамова, Н. Г. Корнещук, Г. Ш. Рубин // Стандарты и мониторинг в образовании, 2006, № 3</w:t>
      </w:r>
    </w:p>
    <w:p w:rsidR="000C23EB" w:rsidRPr="00B601D1" w:rsidRDefault="000C23EB" w:rsidP="000C23E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01D1">
        <w:rPr>
          <w:color w:val="000000"/>
          <w:sz w:val="28"/>
          <w:szCs w:val="28"/>
        </w:rPr>
        <w:t>Алфеева Е. Л. Модель информационной среды профессиональной деятельности в образовании: / Е. Л. Алфеева // Информационные технологии, 2006, № 10</w:t>
      </w:r>
    </w:p>
    <w:p w:rsidR="000C23EB" w:rsidRPr="00B601D1" w:rsidRDefault="000C23EB" w:rsidP="000C23E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01D1">
        <w:rPr>
          <w:color w:val="000000"/>
          <w:sz w:val="28"/>
          <w:szCs w:val="28"/>
        </w:rPr>
        <w:t>Колин К. К. Социальные аспекты информатизации образования: / К. К. Колин // Информационные технологии, 2008, № 3</w:t>
      </w:r>
    </w:p>
    <w:p w:rsidR="000C23EB" w:rsidRDefault="000C23EB" w:rsidP="000C23EB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C23EB" w:rsidRDefault="000C23EB" w:rsidP="000C23EB">
      <w:pPr>
        <w:pStyle w:val="ListParagraph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0C23EB" w:rsidRPr="00921221" w:rsidRDefault="000C23EB" w:rsidP="000C23EB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1221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0C23EB" w:rsidRPr="00921221" w:rsidRDefault="000C23EB" w:rsidP="000C23E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221">
        <w:rPr>
          <w:rFonts w:ascii="Times New Roman" w:hAnsi="Times New Roman"/>
          <w:sz w:val="28"/>
          <w:szCs w:val="28"/>
        </w:rPr>
        <w:lastRenderedPageBreak/>
        <w:t>Базы данных информационно-поисковых систем</w:t>
      </w:r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221">
        <w:rPr>
          <w:rFonts w:ascii="Times New Roman" w:hAnsi="Times New Roman"/>
          <w:sz w:val="28"/>
          <w:szCs w:val="28"/>
        </w:rPr>
        <w:t xml:space="preserve">Официальный сайт Президента РФ ‒ </w:t>
      </w:r>
      <w:r w:rsidRPr="00921221">
        <w:rPr>
          <w:rFonts w:ascii="Times New Roman" w:hAnsi="Times New Roman"/>
          <w:sz w:val="28"/>
          <w:szCs w:val="28"/>
          <w:lang w:val="en-US"/>
        </w:rPr>
        <w:t>http</w:t>
      </w:r>
      <w:r w:rsidRPr="00921221">
        <w:rPr>
          <w:rFonts w:ascii="Times New Roman" w:hAnsi="Times New Roman"/>
          <w:sz w:val="28"/>
          <w:szCs w:val="28"/>
        </w:rPr>
        <w:t>://www.</w:t>
      </w:r>
      <w:r w:rsidRPr="00921221">
        <w:rPr>
          <w:rFonts w:ascii="Times New Roman" w:hAnsi="Times New Roman"/>
          <w:sz w:val="28"/>
          <w:szCs w:val="28"/>
          <w:lang w:val="en-US"/>
        </w:rPr>
        <w:t>kremlin</w:t>
      </w:r>
      <w:r w:rsidRPr="00921221">
        <w:rPr>
          <w:rFonts w:ascii="Times New Roman" w:hAnsi="Times New Roman"/>
          <w:sz w:val="28"/>
          <w:szCs w:val="28"/>
        </w:rPr>
        <w:t>.</w:t>
      </w:r>
      <w:r w:rsidRPr="00921221">
        <w:rPr>
          <w:rFonts w:ascii="Times New Roman" w:hAnsi="Times New Roman"/>
          <w:sz w:val="28"/>
          <w:szCs w:val="28"/>
          <w:lang w:val="en-US"/>
        </w:rPr>
        <w:t>ru</w:t>
      </w:r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 w:rsidRPr="00921221">
        <w:rPr>
          <w:rFonts w:ascii="Times New Roman" w:hAnsi="Times New Roman"/>
          <w:sz w:val="28"/>
          <w:szCs w:val="28"/>
        </w:rPr>
        <w:t xml:space="preserve">Интернет-портал Правительства РФ ‒ </w:t>
      </w:r>
      <w:r w:rsidRPr="00921221">
        <w:rPr>
          <w:rFonts w:ascii="Times New Roman" w:hAnsi="Times New Roman"/>
          <w:sz w:val="28"/>
          <w:szCs w:val="28"/>
          <w:lang w:val="en-US"/>
        </w:rPr>
        <w:t>http</w:t>
      </w:r>
      <w:r w:rsidRPr="00921221">
        <w:rPr>
          <w:rFonts w:ascii="Times New Roman" w:hAnsi="Times New Roman"/>
          <w:sz w:val="28"/>
          <w:szCs w:val="28"/>
        </w:rPr>
        <w:t>://</w:t>
      </w:r>
      <w:r>
        <w:fldChar w:fldCharType="begin"/>
      </w:r>
      <w:r>
        <w:instrText>HYPERLINK</w:instrText>
      </w:r>
      <w:r>
        <w:fldChar w:fldCharType="separate"/>
      </w:r>
      <w:r>
        <w:rPr>
          <w:b/>
          <w:bCs/>
        </w:rPr>
        <w:t>Ошибка! Недопустимый объект гиперссылки.</w:t>
      </w:r>
      <w:r>
        <w:fldChar w:fldCharType="end"/>
      </w:r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221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‒ </w:t>
      </w:r>
      <w:r w:rsidRPr="00921221">
        <w:rPr>
          <w:rFonts w:ascii="Times New Roman" w:hAnsi="Times New Roman"/>
          <w:sz w:val="28"/>
          <w:szCs w:val="28"/>
          <w:lang w:val="en-US"/>
        </w:rPr>
        <w:t>http</w:t>
      </w:r>
      <w:r w:rsidRPr="00921221">
        <w:rPr>
          <w:rFonts w:ascii="Times New Roman" w:hAnsi="Times New Roman"/>
          <w:sz w:val="28"/>
          <w:szCs w:val="28"/>
        </w:rPr>
        <w:t>://</w:t>
      </w:r>
      <w:r w:rsidRPr="00921221">
        <w:rPr>
          <w:rFonts w:ascii="Times New Roman" w:hAnsi="Times New Roman"/>
          <w:sz w:val="28"/>
          <w:szCs w:val="28"/>
          <w:lang w:val="en-US"/>
        </w:rPr>
        <w:t>www</w:t>
      </w:r>
      <w:r w:rsidRPr="00921221">
        <w:rPr>
          <w:rFonts w:ascii="Times New Roman" w:hAnsi="Times New Roman"/>
          <w:sz w:val="28"/>
          <w:szCs w:val="28"/>
        </w:rPr>
        <w:t>.</w:t>
      </w:r>
      <w:r w:rsidRPr="00921221">
        <w:rPr>
          <w:rFonts w:ascii="Times New Roman" w:hAnsi="Times New Roman"/>
          <w:sz w:val="28"/>
          <w:szCs w:val="28"/>
          <w:lang w:val="en-US"/>
        </w:rPr>
        <w:t>gs</w:t>
      </w:r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1221">
        <w:rPr>
          <w:rFonts w:ascii="Times New Roman" w:hAnsi="Times New Roman"/>
          <w:bCs/>
          <w:sz w:val="28"/>
          <w:szCs w:val="28"/>
        </w:rPr>
        <w:t xml:space="preserve">Совет по науке и образованию ‒ 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921221">
        <w:rPr>
          <w:rFonts w:ascii="Times New Roman" w:hAnsi="Times New Roman"/>
          <w:bCs/>
          <w:sz w:val="28"/>
          <w:szCs w:val="28"/>
        </w:rPr>
        <w:t>://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21221">
        <w:rPr>
          <w:rFonts w:ascii="Times New Roman" w:hAnsi="Times New Roman"/>
          <w:bCs/>
          <w:sz w:val="28"/>
          <w:szCs w:val="28"/>
        </w:rPr>
        <w:t>.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snto</w:t>
      </w:r>
      <w:r w:rsidRPr="00921221">
        <w:rPr>
          <w:rFonts w:ascii="Times New Roman" w:hAnsi="Times New Roman"/>
          <w:bCs/>
          <w:sz w:val="28"/>
          <w:szCs w:val="28"/>
        </w:rPr>
        <w:t>.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0C23EB" w:rsidRPr="00921221" w:rsidRDefault="000C23EB" w:rsidP="000C23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21221">
        <w:rPr>
          <w:sz w:val="28"/>
          <w:szCs w:val="28"/>
        </w:rPr>
        <w:t>Сайт ФГБУ</w:t>
      </w:r>
      <w:r w:rsidRPr="00921221">
        <w:rPr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921221">
        <w:rPr>
          <w:sz w:val="28"/>
          <w:szCs w:val="28"/>
        </w:rPr>
        <w:t>‒ [Электронный ресурс] ‒ http://www.lexed.ru/</w:t>
      </w:r>
    </w:p>
    <w:p w:rsidR="000C23EB" w:rsidRPr="00921221" w:rsidRDefault="000C23EB" w:rsidP="000C23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21221">
        <w:rPr>
          <w:sz w:val="28"/>
          <w:szCs w:val="28"/>
        </w:rPr>
        <w:t>Информационно-правовой портал Гарант ‒  [Электронный ресурс] ‒ http://base.garant.ru/</w:t>
      </w:r>
    </w:p>
    <w:p w:rsidR="000C23EB" w:rsidRPr="00921221" w:rsidRDefault="000C23EB" w:rsidP="000C23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21221">
        <w:rPr>
          <w:sz w:val="28"/>
          <w:szCs w:val="28"/>
        </w:rPr>
        <w:t>Правовой ресурс КонсультантПлюс [Электронный ресурс] ‒ http://www.consultant.ru/</w:t>
      </w:r>
    </w:p>
    <w:p w:rsidR="000C23EB" w:rsidRPr="00921221" w:rsidRDefault="000C23EB" w:rsidP="000C23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21221">
        <w:rPr>
          <w:sz w:val="28"/>
          <w:szCs w:val="28"/>
        </w:rPr>
        <w:t xml:space="preserve">Сайт Министерства образования и науки Российской Федерации ‒ </w:t>
      </w:r>
      <w:r w:rsidRPr="00921221">
        <w:rPr>
          <w:bCs/>
          <w:sz w:val="28"/>
          <w:szCs w:val="28"/>
        </w:rPr>
        <w:t xml:space="preserve">[Электронный ресурс]. </w:t>
      </w:r>
      <w:r w:rsidRPr="00921221">
        <w:rPr>
          <w:sz w:val="28"/>
          <w:szCs w:val="28"/>
        </w:rPr>
        <w:t>‒</w:t>
      </w:r>
      <w:r w:rsidRPr="00921221">
        <w:rPr>
          <w:bCs/>
          <w:sz w:val="28"/>
          <w:szCs w:val="28"/>
        </w:rPr>
        <w:t xml:space="preserve"> http://минобрнауки.рф/</w:t>
      </w:r>
    </w:p>
    <w:p w:rsidR="000C23EB" w:rsidRPr="00921221" w:rsidRDefault="000C23EB" w:rsidP="000C23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21221">
        <w:rPr>
          <w:sz w:val="28"/>
          <w:szCs w:val="28"/>
        </w:rPr>
        <w:t xml:space="preserve">Сайт Министерства образования, науки и молодежной политики Забайкальского края ‒ </w:t>
      </w:r>
      <w:r w:rsidRPr="00921221">
        <w:rPr>
          <w:bCs/>
          <w:sz w:val="28"/>
          <w:szCs w:val="28"/>
        </w:rPr>
        <w:t>[Электронный ресурс]</w:t>
      </w:r>
      <w:r w:rsidRPr="00921221">
        <w:rPr>
          <w:sz w:val="28"/>
          <w:szCs w:val="28"/>
        </w:rPr>
        <w:t>. ‒ http://минобр.забайкальскийкрай.рф</w:t>
      </w:r>
    </w:p>
    <w:p w:rsidR="000C23EB" w:rsidRPr="00921221" w:rsidRDefault="000C23EB" w:rsidP="000C23E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21221">
        <w:rPr>
          <w:sz w:val="28"/>
          <w:szCs w:val="28"/>
        </w:rPr>
        <w:t xml:space="preserve">Сайт ФГОУ ВПО Забайкальский государственный университет ‒ </w:t>
      </w:r>
      <w:r w:rsidRPr="00921221">
        <w:rPr>
          <w:bCs/>
          <w:sz w:val="28"/>
          <w:szCs w:val="28"/>
        </w:rPr>
        <w:t>[Электронный ресурс]</w:t>
      </w:r>
      <w:r w:rsidRPr="00921221">
        <w:rPr>
          <w:sz w:val="28"/>
          <w:szCs w:val="28"/>
        </w:rPr>
        <w:t>. - http://zabgu.ru/php/index.php</w:t>
      </w:r>
    </w:p>
    <w:p w:rsidR="000C23EB" w:rsidRPr="00921221" w:rsidRDefault="000C23EB" w:rsidP="000C23EB">
      <w:pPr>
        <w:tabs>
          <w:tab w:val="left" w:pos="1134"/>
        </w:tabs>
        <w:ind w:firstLine="709"/>
        <w:contextualSpacing/>
        <w:jc w:val="both"/>
        <w:rPr>
          <w:bCs/>
          <w:kern w:val="36"/>
          <w:sz w:val="28"/>
          <w:szCs w:val="28"/>
        </w:rPr>
      </w:pPr>
      <w:r w:rsidRPr="00921221">
        <w:rPr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921221">
        <w:rPr>
          <w:sz w:val="28"/>
          <w:szCs w:val="28"/>
        </w:rPr>
        <w:t>http://</w:t>
      </w:r>
      <w:r w:rsidRPr="00921221">
        <w:rPr>
          <w:bCs/>
          <w:sz w:val="28"/>
          <w:szCs w:val="28"/>
        </w:rPr>
        <w:t>www.</w:t>
      </w:r>
      <w:r w:rsidRPr="00921221">
        <w:rPr>
          <w:bCs/>
          <w:sz w:val="28"/>
          <w:szCs w:val="28"/>
          <w:lang w:val="en-US"/>
        </w:rPr>
        <w:t>edu</w:t>
      </w:r>
      <w:r w:rsidRPr="00921221">
        <w:rPr>
          <w:bCs/>
          <w:sz w:val="28"/>
          <w:szCs w:val="28"/>
        </w:rPr>
        <w:t>.</w:t>
      </w:r>
      <w:r w:rsidRPr="00921221">
        <w:rPr>
          <w:bCs/>
          <w:sz w:val="28"/>
          <w:szCs w:val="28"/>
          <w:lang w:val="en-US"/>
        </w:rPr>
        <w:t>ru</w:t>
      </w:r>
      <w:r w:rsidRPr="00921221">
        <w:rPr>
          <w:bCs/>
          <w:sz w:val="28"/>
          <w:szCs w:val="28"/>
        </w:rPr>
        <w:t>/</w:t>
      </w:r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1221">
        <w:rPr>
          <w:rFonts w:ascii="Times New Roman" w:hAnsi="Times New Roman"/>
          <w:bCs/>
          <w:sz w:val="28"/>
          <w:szCs w:val="28"/>
        </w:rPr>
        <w:t xml:space="preserve">Наука и технологии РФ ‒ 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921221">
        <w:rPr>
          <w:rFonts w:ascii="Times New Roman" w:hAnsi="Times New Roman"/>
          <w:bCs/>
          <w:sz w:val="28"/>
          <w:szCs w:val="28"/>
        </w:rPr>
        <w:t>://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21221">
        <w:rPr>
          <w:rFonts w:ascii="Times New Roman" w:hAnsi="Times New Roman"/>
          <w:bCs/>
          <w:sz w:val="28"/>
          <w:szCs w:val="28"/>
        </w:rPr>
        <w:t>.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strf</w:t>
      </w:r>
      <w:r w:rsidRPr="00921221">
        <w:rPr>
          <w:rFonts w:ascii="Times New Roman" w:hAnsi="Times New Roman"/>
          <w:bCs/>
          <w:sz w:val="28"/>
          <w:szCs w:val="28"/>
        </w:rPr>
        <w:t>.</w:t>
      </w:r>
      <w:r w:rsidRPr="00921221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921221">
        <w:rPr>
          <w:rFonts w:ascii="Times New Roman" w:hAnsi="Times New Roman"/>
          <w:bCs/>
          <w:sz w:val="28"/>
          <w:szCs w:val="28"/>
        </w:rPr>
        <w:t>/</w:t>
      </w:r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221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‒ </w:t>
      </w:r>
      <w:r w:rsidRPr="00921221">
        <w:rPr>
          <w:rFonts w:ascii="Times New Roman" w:hAnsi="Times New Roman"/>
          <w:sz w:val="28"/>
          <w:szCs w:val="28"/>
          <w:lang w:val="en-US"/>
        </w:rPr>
        <w:t>http</w:t>
      </w:r>
      <w:r w:rsidRPr="00921221">
        <w:rPr>
          <w:rFonts w:ascii="Times New Roman" w:hAnsi="Times New Roman"/>
          <w:sz w:val="28"/>
          <w:szCs w:val="28"/>
        </w:rPr>
        <w:t>://www.</w:t>
      </w:r>
      <w:r w:rsidRPr="00921221">
        <w:rPr>
          <w:rFonts w:ascii="Times New Roman" w:hAnsi="Times New Roman"/>
          <w:sz w:val="28"/>
          <w:szCs w:val="28"/>
          <w:lang w:val="en-US"/>
        </w:rPr>
        <w:t>realeconomy</w:t>
      </w:r>
      <w:r w:rsidRPr="00921221">
        <w:rPr>
          <w:rFonts w:ascii="Times New Roman" w:hAnsi="Times New Roman"/>
          <w:sz w:val="28"/>
          <w:szCs w:val="28"/>
        </w:rPr>
        <w:t>.</w:t>
      </w:r>
      <w:r w:rsidRPr="00921221">
        <w:rPr>
          <w:rFonts w:ascii="Times New Roman" w:hAnsi="Times New Roman"/>
          <w:sz w:val="28"/>
          <w:szCs w:val="28"/>
          <w:lang w:val="en-US"/>
        </w:rPr>
        <w:t>ru</w:t>
      </w:r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 w:rsidRPr="00921221">
        <w:rPr>
          <w:rFonts w:ascii="Times New Roman" w:hAnsi="Times New Roman"/>
          <w:bCs/>
          <w:sz w:val="28"/>
          <w:szCs w:val="28"/>
        </w:rPr>
        <w:t xml:space="preserve">Информационное агентство «Росбизнесконсалтинг» ‒ </w:t>
      </w:r>
      <w:hyperlink r:id="rId7" w:history="1">
        <w:r w:rsidRPr="0092122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21221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92122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2122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92122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rbc</w:t>
        </w:r>
        <w:r w:rsidRPr="0092122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92122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0C23EB" w:rsidRPr="00921221" w:rsidRDefault="000C23EB" w:rsidP="000C23E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221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921221">
        <w:rPr>
          <w:rFonts w:ascii="Times New Roman" w:hAnsi="Times New Roman"/>
          <w:bCs/>
          <w:sz w:val="28"/>
          <w:szCs w:val="28"/>
        </w:rPr>
        <w:t>‒</w:t>
      </w:r>
      <w:r w:rsidRPr="00921221">
        <w:rPr>
          <w:rFonts w:ascii="Times New Roman" w:hAnsi="Times New Roman"/>
          <w:sz w:val="28"/>
          <w:szCs w:val="28"/>
          <w:lang w:val="en-US"/>
        </w:rPr>
        <w:t>http</w:t>
      </w:r>
      <w:r w:rsidRPr="00921221">
        <w:rPr>
          <w:rFonts w:ascii="Times New Roman" w:hAnsi="Times New Roman"/>
          <w:sz w:val="28"/>
          <w:szCs w:val="28"/>
        </w:rPr>
        <w:t>://</w:t>
      </w:r>
      <w:r w:rsidRPr="00921221">
        <w:rPr>
          <w:rFonts w:ascii="Times New Roman" w:hAnsi="Times New Roman"/>
          <w:sz w:val="28"/>
          <w:szCs w:val="28"/>
          <w:lang w:val="en-US"/>
        </w:rPr>
        <w:t>www</w:t>
      </w:r>
      <w:r w:rsidRPr="00921221">
        <w:rPr>
          <w:rFonts w:ascii="Times New Roman" w:hAnsi="Times New Roman"/>
          <w:sz w:val="28"/>
          <w:szCs w:val="28"/>
        </w:rPr>
        <w:t>.</w:t>
      </w:r>
      <w:r w:rsidRPr="00921221">
        <w:rPr>
          <w:rFonts w:ascii="Times New Roman" w:hAnsi="Times New Roman"/>
          <w:sz w:val="28"/>
          <w:szCs w:val="28"/>
          <w:lang w:val="en-US"/>
        </w:rPr>
        <w:t>eur</w:t>
      </w:r>
      <w:r w:rsidRPr="00921221">
        <w:rPr>
          <w:rFonts w:ascii="Times New Roman" w:hAnsi="Times New Roman"/>
          <w:sz w:val="28"/>
          <w:szCs w:val="28"/>
        </w:rPr>
        <w:t>.</w:t>
      </w:r>
      <w:r w:rsidRPr="00921221">
        <w:rPr>
          <w:rFonts w:ascii="Times New Roman" w:hAnsi="Times New Roman"/>
          <w:sz w:val="28"/>
          <w:szCs w:val="28"/>
          <w:lang w:val="en-US"/>
        </w:rPr>
        <w:t>ru</w:t>
      </w:r>
      <w:r w:rsidRPr="00921221">
        <w:rPr>
          <w:rFonts w:ascii="Times New Roman" w:hAnsi="Times New Roman"/>
          <w:sz w:val="28"/>
          <w:szCs w:val="28"/>
        </w:rPr>
        <w:t>./</w:t>
      </w:r>
    </w:p>
    <w:p w:rsidR="000C23EB" w:rsidRPr="00921221" w:rsidRDefault="000C23EB" w:rsidP="000C23EB">
      <w:pPr>
        <w:ind w:firstLine="709"/>
        <w:contextualSpacing/>
        <w:jc w:val="both"/>
        <w:rPr>
          <w:sz w:val="28"/>
          <w:szCs w:val="28"/>
        </w:rPr>
      </w:pPr>
      <w:r w:rsidRPr="00921221">
        <w:rPr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921221">
        <w:rPr>
          <w:bCs/>
          <w:sz w:val="28"/>
          <w:szCs w:val="28"/>
        </w:rPr>
        <w:t>‒</w:t>
      </w:r>
      <w:r w:rsidRPr="00921221">
        <w:rPr>
          <w:sz w:val="28"/>
          <w:szCs w:val="28"/>
          <w:lang w:val="en-US"/>
        </w:rPr>
        <w:t>http</w:t>
      </w:r>
      <w:r w:rsidRPr="00921221">
        <w:rPr>
          <w:sz w:val="28"/>
          <w:szCs w:val="28"/>
        </w:rPr>
        <w:t>://</w:t>
      </w:r>
      <w:r w:rsidRPr="00921221">
        <w:rPr>
          <w:sz w:val="28"/>
          <w:szCs w:val="28"/>
          <w:lang w:val="en-US"/>
        </w:rPr>
        <w:t>www</w:t>
      </w:r>
      <w:r w:rsidRPr="00921221">
        <w:rPr>
          <w:sz w:val="28"/>
          <w:szCs w:val="28"/>
        </w:rPr>
        <w:t>.</w:t>
      </w:r>
      <w:r w:rsidRPr="00921221">
        <w:rPr>
          <w:sz w:val="28"/>
          <w:szCs w:val="28"/>
          <w:lang w:val="en-US"/>
        </w:rPr>
        <w:t>finboo</w:t>
      </w:r>
      <w:r w:rsidRPr="00921221">
        <w:rPr>
          <w:sz w:val="28"/>
          <w:szCs w:val="28"/>
        </w:rPr>
        <w:t>.</w:t>
      </w:r>
      <w:r w:rsidRPr="00921221">
        <w:rPr>
          <w:sz w:val="28"/>
          <w:szCs w:val="28"/>
          <w:lang w:val="en-US"/>
        </w:rPr>
        <w:t>biz</w:t>
      </w:r>
      <w:r w:rsidRPr="00921221">
        <w:rPr>
          <w:sz w:val="28"/>
          <w:szCs w:val="28"/>
        </w:rPr>
        <w:t>/</w:t>
      </w:r>
    </w:p>
    <w:p w:rsidR="000C23EB" w:rsidRDefault="000C23EB" w:rsidP="000C23EB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0C23EB" w:rsidRDefault="000C23EB" w:rsidP="000C23EB">
      <w:pPr>
        <w:spacing w:line="360" w:lineRule="auto"/>
        <w:jc w:val="both"/>
        <w:rPr>
          <w:sz w:val="28"/>
          <w:szCs w:val="28"/>
        </w:rPr>
      </w:pPr>
    </w:p>
    <w:p w:rsidR="000C23EB" w:rsidRPr="00FC0E77" w:rsidRDefault="000C23EB" w:rsidP="000C23E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 xml:space="preserve">                                                                  </w:t>
      </w:r>
      <w:r w:rsidR="00C83AB5">
        <w:rPr>
          <w:sz w:val="28"/>
          <w:szCs w:val="28"/>
        </w:rPr>
        <w:t>Буров В.Ю.</w:t>
      </w:r>
      <w:r>
        <w:rPr>
          <w:sz w:val="28"/>
          <w:szCs w:val="28"/>
        </w:rPr>
        <w:t xml:space="preserve"> </w:t>
      </w:r>
    </w:p>
    <w:p w:rsidR="000C23EB" w:rsidRDefault="000C23EB" w:rsidP="000C23EB">
      <w:pPr>
        <w:spacing w:line="360" w:lineRule="auto"/>
        <w:jc w:val="both"/>
        <w:rPr>
          <w:sz w:val="28"/>
          <w:szCs w:val="28"/>
        </w:rPr>
      </w:pPr>
    </w:p>
    <w:p w:rsidR="000C23EB" w:rsidRPr="00921221" w:rsidRDefault="000C23EB" w:rsidP="000C23E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ЭТиМЭ                                                         Буров В.Ю. </w:t>
      </w:r>
    </w:p>
    <w:p w:rsidR="000C23EB" w:rsidRDefault="000C23EB" w:rsidP="000C23EB"/>
    <w:p w:rsidR="000C23EB" w:rsidRDefault="000C23EB"/>
    <w:sectPr w:rsidR="000C23EB" w:rsidSect="0060242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4B" w:rsidRDefault="001C394B">
      <w:r>
        <w:separator/>
      </w:r>
    </w:p>
  </w:endnote>
  <w:endnote w:type="continuationSeparator" w:id="1">
    <w:p w:rsidR="001C394B" w:rsidRDefault="001C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24" w:rsidRDefault="00602424" w:rsidP="00602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424" w:rsidRDefault="006024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24" w:rsidRDefault="00602424" w:rsidP="00602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7D3">
      <w:rPr>
        <w:rStyle w:val="a5"/>
        <w:noProof/>
      </w:rPr>
      <w:t>1</w:t>
    </w:r>
    <w:r>
      <w:rPr>
        <w:rStyle w:val="a5"/>
      </w:rPr>
      <w:fldChar w:fldCharType="end"/>
    </w:r>
  </w:p>
  <w:p w:rsidR="00602424" w:rsidRDefault="006024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4B" w:rsidRDefault="001C394B">
      <w:r>
        <w:separator/>
      </w:r>
    </w:p>
  </w:footnote>
  <w:footnote w:type="continuationSeparator" w:id="1">
    <w:p w:rsidR="001C394B" w:rsidRDefault="001C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7C4239"/>
    <w:multiLevelType w:val="multilevel"/>
    <w:tmpl w:val="9336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B856A8"/>
    <w:multiLevelType w:val="multilevel"/>
    <w:tmpl w:val="8C9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7E0A3F"/>
    <w:multiLevelType w:val="hybridMultilevel"/>
    <w:tmpl w:val="8196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3EB"/>
    <w:rsid w:val="000C23EB"/>
    <w:rsid w:val="001C394B"/>
    <w:rsid w:val="00602424"/>
    <w:rsid w:val="00624368"/>
    <w:rsid w:val="00700242"/>
    <w:rsid w:val="007D6F60"/>
    <w:rsid w:val="00846C3E"/>
    <w:rsid w:val="00C83AB5"/>
    <w:rsid w:val="00D757D3"/>
    <w:rsid w:val="00F34D56"/>
    <w:rsid w:val="00F63A78"/>
    <w:rsid w:val="00F7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3EB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0C2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0C23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0C23EB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0C23EB"/>
    <w:rPr>
      <w:rFonts w:cs="Times New Roman"/>
    </w:rPr>
  </w:style>
  <w:style w:type="paragraph" w:customStyle="1" w:styleId="ListParagraph">
    <w:name w:val="List Paragraph"/>
    <w:basedOn w:val="a"/>
    <w:rsid w:val="000C23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C23EB"/>
    <w:rPr>
      <w:color w:val="0000FF"/>
      <w:u w:val="single"/>
    </w:rPr>
  </w:style>
  <w:style w:type="paragraph" w:styleId="a7">
    <w:name w:val="Normal (Web)"/>
    <w:basedOn w:val="a"/>
    <w:rsid w:val="000C23EB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C23EB"/>
    <w:pPr>
      <w:ind w:firstLine="720"/>
      <w:jc w:val="both"/>
    </w:pPr>
    <w:rPr>
      <w:color w:val="00000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locked/>
    <w:rsid w:val="000C23EB"/>
    <w:rPr>
      <w:rFonts w:eastAsia="Calibri"/>
      <w:color w:val="000000"/>
      <w:sz w:val="24"/>
      <w:lang w:val="ru-RU" w:eastAsia="en-US" w:bidi="ar-SA"/>
    </w:rPr>
  </w:style>
  <w:style w:type="paragraph" w:customStyle="1" w:styleId="11">
    <w:name w:val="Стиль Заголовок 1 + Слева:  1 см"/>
    <w:basedOn w:val="1"/>
    <w:rsid w:val="000C23EB"/>
    <w:pPr>
      <w:ind w:left="567"/>
    </w:pPr>
    <w:rPr>
      <w:rFonts w:ascii="Times New Roman" w:hAnsi="Times New Roman" w:cs="Times New Roman"/>
      <w:kern w:val="28"/>
      <w:sz w:val="28"/>
      <w:szCs w:val="20"/>
    </w:rPr>
  </w:style>
  <w:style w:type="paragraph" w:styleId="2">
    <w:name w:val="Body Text 2"/>
    <w:basedOn w:val="a"/>
    <w:link w:val="20"/>
    <w:rsid w:val="000C23EB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locked/>
    <w:rsid w:val="000C23EB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17906</CharactersWithSpaces>
  <SharedDoc>false</SharedDoc>
  <HLinks>
    <vt:vector size="6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2022-09-27T02:15:00Z</dcterms:created>
  <dcterms:modified xsi:type="dcterms:W3CDTF">2022-09-27T02:15:00Z</dcterms:modified>
</cp:coreProperties>
</file>