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38" w:rsidRPr="00665138" w:rsidRDefault="00665138" w:rsidP="00665138">
      <w:pPr>
        <w:rPr>
          <w:b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высшего  образования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665138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665138">
        <w:rPr>
          <w:rFonts w:ascii="Times New Roman" w:hAnsi="Times New Roman" w:cs="Times New Roman"/>
          <w:sz w:val="24"/>
          <w:szCs w:val="24"/>
        </w:rPr>
        <w:t>»)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Факультет социологический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Кафедра философии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8">
        <w:rPr>
          <w:rFonts w:ascii="Times New Roman" w:hAnsi="Times New Roman" w:cs="Times New Roman"/>
          <w:b/>
          <w:sz w:val="24"/>
          <w:szCs w:val="24"/>
        </w:rPr>
        <w:t>УЧЕБНЫЕ МАТЕРИАЛЫ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b/>
          <w:sz w:val="24"/>
          <w:szCs w:val="24"/>
        </w:rPr>
        <w:t>для студентов заочной формы обучения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5138">
        <w:rPr>
          <w:rFonts w:ascii="Times New Roman" w:hAnsi="Times New Roman" w:cs="Times New Roman"/>
          <w:sz w:val="24"/>
          <w:szCs w:val="24"/>
        </w:rPr>
        <w:t>по дисциплине «Профессиональная этика и деловой этикет»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 xml:space="preserve">для </w:t>
      </w:r>
      <w:r w:rsidR="00CE5744">
        <w:rPr>
          <w:rFonts w:ascii="Times New Roman" w:hAnsi="Times New Roman" w:cs="Times New Roman"/>
          <w:sz w:val="24"/>
          <w:szCs w:val="24"/>
        </w:rPr>
        <w:t>направления гр</w:t>
      </w:r>
      <w:proofErr w:type="gramStart"/>
      <w:r w:rsidR="00CE574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E5744">
        <w:rPr>
          <w:rFonts w:ascii="Times New Roman" w:hAnsi="Times New Roman" w:cs="Times New Roman"/>
          <w:sz w:val="24"/>
          <w:szCs w:val="24"/>
        </w:rPr>
        <w:t>ЗОз-19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Форма текущего контрол</w:t>
      </w:r>
      <w:r>
        <w:rPr>
          <w:rFonts w:ascii="Times New Roman" w:hAnsi="Times New Roman" w:cs="Times New Roman"/>
          <w:sz w:val="24"/>
          <w:szCs w:val="24"/>
        </w:rPr>
        <w:t>я – контрольная работа,</w:t>
      </w:r>
      <w:r w:rsidRPr="00665138">
        <w:rPr>
          <w:rFonts w:ascii="Times New Roman" w:hAnsi="Times New Roman" w:cs="Times New Roman"/>
          <w:sz w:val="24"/>
          <w:szCs w:val="24"/>
        </w:rPr>
        <w:t xml:space="preserve"> творческая работа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Курсовая работа (курсовой проект) (</w:t>
      </w:r>
      <w:proofErr w:type="gramStart"/>
      <w:r w:rsidRPr="00665138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65138">
        <w:rPr>
          <w:rFonts w:ascii="Times New Roman" w:hAnsi="Times New Roman" w:cs="Times New Roman"/>
          <w:sz w:val="24"/>
          <w:szCs w:val="24"/>
        </w:rPr>
        <w:t>, КП) – нет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38">
        <w:rPr>
          <w:rFonts w:ascii="Times New Roman" w:hAnsi="Times New Roman" w:cs="Times New Roman"/>
          <w:sz w:val="24"/>
          <w:szCs w:val="24"/>
        </w:rPr>
        <w:t>Форма промежуточного контроля в семестре –   зачет</w:t>
      </w:r>
    </w:p>
    <w:p w:rsidR="00665138" w:rsidRPr="00665138" w:rsidRDefault="00665138" w:rsidP="00665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38" w:rsidRPr="00665138" w:rsidRDefault="00665138" w:rsidP="006651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38" w:rsidRP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Default="00665138" w:rsidP="00665138">
      <w:pPr>
        <w:rPr>
          <w:b/>
        </w:rPr>
      </w:pPr>
    </w:p>
    <w:p w:rsidR="00665138" w:rsidRPr="00665138" w:rsidRDefault="00665138" w:rsidP="00665138">
      <w:pPr>
        <w:rPr>
          <w:b/>
        </w:rPr>
      </w:pP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1. Этика как наука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2. </w:t>
      </w:r>
      <w:r w:rsidRPr="00CE5744">
        <w:rPr>
          <w:rFonts w:ascii="Times New Roman" w:hAnsi="Times New Roman" w:cs="Times New Roman"/>
          <w:bCs/>
          <w:sz w:val="28"/>
          <w:szCs w:val="28"/>
        </w:rPr>
        <w:t>Деловое общение как вид социальной деятельности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3. </w:t>
      </w:r>
      <w:r w:rsidRPr="00CE5744">
        <w:rPr>
          <w:rFonts w:ascii="Times New Roman" w:hAnsi="Times New Roman" w:cs="Times New Roman"/>
          <w:bCs/>
          <w:sz w:val="28"/>
          <w:szCs w:val="28"/>
        </w:rPr>
        <w:t>Культура делового общения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4. </w:t>
      </w:r>
      <w:r w:rsidRPr="00CE5744">
        <w:rPr>
          <w:rFonts w:ascii="Times New Roman" w:hAnsi="Times New Roman" w:cs="Times New Roman"/>
          <w:bCs/>
          <w:sz w:val="28"/>
          <w:szCs w:val="28"/>
        </w:rPr>
        <w:t>Методы и средства делового общения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E5744">
        <w:rPr>
          <w:rFonts w:ascii="Times New Roman" w:hAnsi="Times New Roman" w:cs="Times New Roman"/>
          <w:sz w:val="28"/>
          <w:szCs w:val="28"/>
        </w:rPr>
        <w:t>Коммуникации, переговоры, этикет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665138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1D4F29" w:rsidRPr="001D4F29" w:rsidRDefault="001D4F29" w:rsidP="00CE57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4F29">
        <w:rPr>
          <w:rFonts w:ascii="Times New Roman" w:hAnsi="Times New Roman" w:cs="Times New Roman"/>
          <w:b/>
          <w:color w:val="FF0000"/>
          <w:sz w:val="28"/>
          <w:szCs w:val="28"/>
        </w:rPr>
        <w:t>Выполненную контрольную работу необходимо прикрепить в личный кабинет не позднее 1 апреля.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/>
          <w:sz w:val="28"/>
          <w:szCs w:val="28"/>
        </w:rPr>
        <w:t xml:space="preserve">Выбор номера варианта контрольной работы: 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если номер Вашей зачетки заканчивается на 0, 1, 2, 3, 4 – 1 вариант, 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если номер Вашей зачетки заканчивает</w:t>
      </w:r>
      <w:r w:rsidR="004217E6">
        <w:rPr>
          <w:rFonts w:ascii="Times New Roman" w:hAnsi="Times New Roman" w:cs="Times New Roman"/>
          <w:sz w:val="28"/>
          <w:szCs w:val="28"/>
        </w:rPr>
        <w:t>ся на 5, 6, 7, 8, 9 – 2 вариант.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/>
          <w:sz w:val="28"/>
          <w:szCs w:val="28"/>
        </w:rPr>
        <w:t>Задания для выполнения контрольной работы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/>
          <w:sz w:val="28"/>
          <w:szCs w:val="28"/>
        </w:rPr>
        <w:t>Первый вариант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1. Деловое общение реализуется в следующих основных формах:</w:t>
      </w:r>
    </w:p>
    <w:p w:rsidR="00665138" w:rsidRPr="00CE5744" w:rsidRDefault="00665138" w:rsidP="00CE5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Деловая беседа</w:t>
      </w:r>
    </w:p>
    <w:p w:rsidR="00665138" w:rsidRPr="00CE5744" w:rsidRDefault="00665138" w:rsidP="00CE5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Телефонные переговоры</w:t>
      </w:r>
    </w:p>
    <w:p w:rsidR="00665138" w:rsidRPr="00CE5744" w:rsidRDefault="00665138" w:rsidP="00CE5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Деловые переговоры</w:t>
      </w:r>
    </w:p>
    <w:p w:rsidR="00665138" w:rsidRPr="00CE5744" w:rsidRDefault="00665138" w:rsidP="00CE574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Деловое поведение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2. К общепринятым нравственным требованиям к общению не относится:</w:t>
      </w:r>
    </w:p>
    <w:p w:rsidR="00665138" w:rsidRPr="00CE5744" w:rsidRDefault="00665138" w:rsidP="00CE574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Застенчивость</w:t>
      </w:r>
    </w:p>
    <w:p w:rsidR="00665138" w:rsidRPr="00CE5744" w:rsidRDefault="00665138" w:rsidP="00CE574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Точность</w:t>
      </w:r>
    </w:p>
    <w:p w:rsidR="00665138" w:rsidRPr="00CE5744" w:rsidRDefault="00665138" w:rsidP="00CE574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Вежливость</w:t>
      </w:r>
    </w:p>
    <w:p w:rsidR="00665138" w:rsidRPr="00CE5744" w:rsidRDefault="00665138" w:rsidP="00CE574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Скромность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3. К психологическим барьерам общения относятся:</w:t>
      </w:r>
    </w:p>
    <w:p w:rsidR="00665138" w:rsidRPr="00CE5744" w:rsidRDefault="00665138" w:rsidP="00CE574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Агрессия</w:t>
      </w:r>
    </w:p>
    <w:p w:rsidR="00665138" w:rsidRPr="00CE5744" w:rsidRDefault="00665138" w:rsidP="00CE574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Ужас</w:t>
      </w:r>
    </w:p>
    <w:p w:rsidR="00665138" w:rsidRPr="00CE5744" w:rsidRDefault="00665138" w:rsidP="00CE574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страх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4. К психолого-дидактическим принципам речевого воздействия относятся:</w:t>
      </w:r>
    </w:p>
    <w:p w:rsidR="00665138" w:rsidRPr="00CE5744" w:rsidRDefault="00665138" w:rsidP="00CE57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Принцип ассоциативности</w:t>
      </w:r>
    </w:p>
    <w:p w:rsidR="00665138" w:rsidRPr="00CE5744" w:rsidRDefault="00665138" w:rsidP="00CE57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Принцип экстенсивности</w:t>
      </w:r>
    </w:p>
    <w:p w:rsidR="00665138" w:rsidRPr="00CE5744" w:rsidRDefault="00665138" w:rsidP="00CE57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Принцип экспрессивности</w:t>
      </w:r>
    </w:p>
    <w:p w:rsidR="00665138" w:rsidRPr="00CE5744" w:rsidRDefault="00665138" w:rsidP="00CE574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Принцип доступности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5. Решите кейс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Переведите в формы делового общения переговоры между Попом и </w:t>
      </w:r>
      <w:proofErr w:type="spellStart"/>
      <w:proofErr w:type="gramStart"/>
      <w:r w:rsidRPr="00CE5744">
        <w:rPr>
          <w:rFonts w:ascii="Times New Roman" w:hAnsi="Times New Roman" w:cs="Times New Roman"/>
          <w:sz w:val="28"/>
          <w:szCs w:val="28"/>
        </w:rPr>
        <w:t>Балдой</w:t>
      </w:r>
      <w:proofErr w:type="spellEnd"/>
      <w:proofErr w:type="gramEnd"/>
      <w:r w:rsidRPr="00CE5744">
        <w:rPr>
          <w:rFonts w:ascii="Times New Roman" w:hAnsi="Times New Roman" w:cs="Times New Roman"/>
          <w:sz w:val="28"/>
          <w:szCs w:val="28"/>
        </w:rPr>
        <w:t xml:space="preserve">, героями одноименной сказки </w:t>
      </w:r>
      <w:proofErr w:type="spellStart"/>
      <w:r w:rsidRPr="00CE574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CE57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5744">
        <w:rPr>
          <w:rFonts w:ascii="Times New Roman" w:hAnsi="Times New Roman" w:cs="Times New Roman"/>
          <w:sz w:val="28"/>
          <w:szCs w:val="28"/>
        </w:rPr>
        <w:t>Используйте язык бизнеса: совмещение профессий, система оплаты труда, работодатель, работник, претендент на должность, договор, контракт, условия работы, компромисс, консенсус, виды и содержание деятельности и пр.</w:t>
      </w:r>
      <w:proofErr w:type="gramEnd"/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744">
        <w:rPr>
          <w:rFonts w:ascii="Times New Roman" w:hAnsi="Times New Roman" w:cs="Times New Roman"/>
          <w:b/>
          <w:bCs/>
          <w:iCs/>
          <w:sz w:val="28"/>
          <w:szCs w:val="28"/>
        </w:rPr>
        <w:t>Эпизод первый: заключение трудового соглашения.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«Нужен мне работник: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lastRenderedPageBreak/>
        <w:t>Повар, конюх, плотник.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А где мне найти такого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Служителя не слишком дорогого?»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5744">
        <w:rPr>
          <w:rFonts w:ascii="Times New Roman" w:hAnsi="Times New Roman" w:cs="Times New Roman"/>
          <w:iCs/>
          <w:sz w:val="28"/>
          <w:szCs w:val="28"/>
        </w:rPr>
        <w:t>Балда</w:t>
      </w:r>
      <w:proofErr w:type="spellEnd"/>
      <w:proofErr w:type="gramEnd"/>
      <w:r w:rsidRPr="00CE5744">
        <w:rPr>
          <w:rFonts w:ascii="Times New Roman" w:hAnsi="Times New Roman" w:cs="Times New Roman"/>
          <w:iCs/>
          <w:sz w:val="28"/>
          <w:szCs w:val="28"/>
        </w:rPr>
        <w:t xml:space="preserve"> говорит: «Буду служить тебе славно,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Усердно и очень исправно,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В год за три щелка тебе по лбу,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744">
        <w:rPr>
          <w:rFonts w:ascii="Times New Roman" w:hAnsi="Times New Roman" w:cs="Times New Roman"/>
          <w:iCs/>
          <w:sz w:val="28"/>
          <w:szCs w:val="28"/>
        </w:rPr>
        <w:t>Есть же мне давай</w:t>
      </w:r>
      <w:proofErr w:type="gramEnd"/>
      <w:r w:rsidRPr="00CE5744">
        <w:rPr>
          <w:rFonts w:ascii="Times New Roman" w:hAnsi="Times New Roman" w:cs="Times New Roman"/>
          <w:iCs/>
          <w:sz w:val="28"/>
          <w:szCs w:val="28"/>
        </w:rPr>
        <w:t xml:space="preserve"> вареную полбу».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Призадумался поп,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Стал себе почесывать лоб.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Щелк щелку ведь рознь.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Да понадеялся он на русский авось.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 xml:space="preserve">Поп говорит </w:t>
      </w:r>
      <w:proofErr w:type="spellStart"/>
      <w:proofErr w:type="gramStart"/>
      <w:r w:rsidRPr="00CE5744">
        <w:rPr>
          <w:rFonts w:ascii="Times New Roman" w:hAnsi="Times New Roman" w:cs="Times New Roman"/>
          <w:iCs/>
          <w:sz w:val="28"/>
          <w:szCs w:val="28"/>
        </w:rPr>
        <w:t>Балде</w:t>
      </w:r>
      <w:proofErr w:type="spellEnd"/>
      <w:proofErr w:type="gramEnd"/>
      <w:r w:rsidRPr="00CE5744">
        <w:rPr>
          <w:rFonts w:ascii="Times New Roman" w:hAnsi="Times New Roman" w:cs="Times New Roman"/>
          <w:iCs/>
          <w:sz w:val="28"/>
          <w:szCs w:val="28"/>
        </w:rPr>
        <w:t>: «Ладно.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iCs/>
          <w:sz w:val="28"/>
          <w:szCs w:val="28"/>
        </w:rPr>
        <w:t>Не будет нам обоим накладно…»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/>
          <w:bCs/>
          <w:iCs/>
          <w:sz w:val="28"/>
          <w:szCs w:val="28"/>
        </w:rPr>
        <w:t>Эпизод второй: отношение работника к своим обязанностям.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Все ли условия соглашения выполняются?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 Как выполнил </w:t>
      </w:r>
      <w:proofErr w:type="spellStart"/>
      <w:proofErr w:type="gramStart"/>
      <w:r w:rsidRPr="00CE574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CE5744">
        <w:rPr>
          <w:rFonts w:ascii="Times New Roman" w:hAnsi="Times New Roman" w:cs="Times New Roman"/>
          <w:sz w:val="28"/>
          <w:szCs w:val="28"/>
        </w:rPr>
        <w:t xml:space="preserve"> свои обязанности?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/>
          <w:bCs/>
          <w:iCs/>
          <w:sz w:val="28"/>
          <w:szCs w:val="28"/>
        </w:rPr>
        <w:t>Эпизод третий: оплата труда, оговоренная соглашением.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744">
        <w:rPr>
          <w:rFonts w:ascii="Times New Roman" w:hAnsi="Times New Roman" w:cs="Times New Roman"/>
          <w:sz w:val="28"/>
          <w:szCs w:val="28"/>
        </w:rPr>
        <w:t>Справедливость</w:t>
      </w:r>
      <w:proofErr w:type="gramEnd"/>
      <w:r w:rsidRPr="00CE5744">
        <w:rPr>
          <w:rFonts w:ascii="Times New Roman" w:hAnsi="Times New Roman" w:cs="Times New Roman"/>
          <w:sz w:val="28"/>
          <w:szCs w:val="28"/>
        </w:rPr>
        <w:t xml:space="preserve"> каких правил делового сотрудничества подтверждают заключительные слова </w:t>
      </w:r>
      <w:proofErr w:type="spellStart"/>
      <w:r w:rsidRPr="00CE5744"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Pr="00CE5744">
        <w:rPr>
          <w:rFonts w:ascii="Times New Roman" w:hAnsi="Times New Roman" w:cs="Times New Roman"/>
          <w:sz w:val="28"/>
          <w:szCs w:val="28"/>
        </w:rPr>
        <w:t>: «Не гонялся бы ты, поп, за дешевизною».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В заключение подготовьте аналитическую </w:t>
      </w:r>
      <w:proofErr w:type="gramStart"/>
      <w:r w:rsidRPr="00CE5744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CE5744">
        <w:rPr>
          <w:rFonts w:ascii="Times New Roman" w:hAnsi="Times New Roman" w:cs="Times New Roman"/>
          <w:sz w:val="28"/>
          <w:szCs w:val="28"/>
        </w:rPr>
        <w:t>: какие правила составления трудового соглашения были нарушены партнерами в ситуации «Прием на работу».</w:t>
      </w:r>
    </w:p>
    <w:p w:rsidR="004217E6" w:rsidRDefault="004217E6" w:rsidP="00CE57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/>
          <w:sz w:val="28"/>
          <w:szCs w:val="28"/>
        </w:rPr>
        <w:t>Второй вариант</w:t>
      </w:r>
      <w:r w:rsidRPr="00CE5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1. Открытые, закрытые, зеркальные – это виды …</w:t>
      </w:r>
      <w:proofErr w:type="gramStart"/>
      <w:r w:rsidRPr="00CE574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E5744">
        <w:rPr>
          <w:rFonts w:ascii="Times New Roman" w:hAnsi="Times New Roman" w:cs="Times New Roman"/>
          <w:bCs/>
          <w:sz w:val="28"/>
          <w:szCs w:val="28"/>
        </w:rPr>
        <w:t xml:space="preserve"> которые могут быть использованы в деловой дискуссии:</w:t>
      </w:r>
    </w:p>
    <w:p w:rsidR="00665138" w:rsidRPr="00CE5744" w:rsidRDefault="00665138" w:rsidP="00CE57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Ответов</w:t>
      </w:r>
    </w:p>
    <w:p w:rsidR="00665138" w:rsidRPr="00CE5744" w:rsidRDefault="00665138" w:rsidP="00CE57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Вопросов</w:t>
      </w:r>
    </w:p>
    <w:p w:rsidR="00665138" w:rsidRPr="00CE5744" w:rsidRDefault="00665138" w:rsidP="00CE574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жестов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2. К характеристикам речевого поведения не относится:</w:t>
      </w:r>
    </w:p>
    <w:p w:rsidR="00665138" w:rsidRPr="00CE5744" w:rsidRDefault="00665138" w:rsidP="00CE57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Громкость голоса</w:t>
      </w:r>
    </w:p>
    <w:p w:rsidR="00665138" w:rsidRPr="00CE5744" w:rsidRDefault="00665138" w:rsidP="00CE57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Окраска звучания голоса</w:t>
      </w:r>
    </w:p>
    <w:p w:rsidR="00665138" w:rsidRPr="00CE5744" w:rsidRDefault="00665138" w:rsidP="00CE57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Качество голоса</w:t>
      </w:r>
    </w:p>
    <w:p w:rsidR="00665138" w:rsidRPr="00CE5744" w:rsidRDefault="00665138" w:rsidP="00CE574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Певучесть голоса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bCs/>
          <w:sz w:val="28"/>
          <w:szCs w:val="28"/>
        </w:rPr>
        <w:t>3. Резюме не содержит следующую информацию:</w:t>
      </w:r>
    </w:p>
    <w:p w:rsidR="00665138" w:rsidRPr="00CE5744" w:rsidRDefault="00665138" w:rsidP="00CE57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Основные личные данные</w:t>
      </w:r>
    </w:p>
    <w:p w:rsidR="00665138" w:rsidRPr="00CE5744" w:rsidRDefault="00665138" w:rsidP="00CE57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Опыт работы</w:t>
      </w:r>
    </w:p>
    <w:p w:rsidR="00665138" w:rsidRPr="00CE5744" w:rsidRDefault="00665138" w:rsidP="00CE574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Жизненный опыт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4. Решите кейс.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Проанализируйте ситуации, разработайте механизм критики для каждой ситуации, проведите дискуссию по обсуждению предлагаемых вариантов критики, выберите наиболее конструктивные приемы.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 xml:space="preserve">Вслед за кратким выговором вы сказали работнику несколько приятных слов. Наблюдая за </w:t>
      </w:r>
      <w:proofErr w:type="gramStart"/>
      <w:r w:rsidRPr="00CE5744">
        <w:rPr>
          <w:rFonts w:ascii="Times New Roman" w:hAnsi="Times New Roman" w:cs="Times New Roman"/>
          <w:sz w:val="28"/>
          <w:szCs w:val="28"/>
        </w:rPr>
        <w:t>партнером</w:t>
      </w:r>
      <w:proofErr w:type="gramEnd"/>
      <w:r w:rsidRPr="00CE5744">
        <w:rPr>
          <w:rFonts w:ascii="Times New Roman" w:hAnsi="Times New Roman" w:cs="Times New Roman"/>
          <w:sz w:val="28"/>
          <w:szCs w:val="28"/>
        </w:rPr>
        <w:t xml:space="preserve"> вы заметили, что его лицо, поначалу несколько напряженное, быстро повеселело. К тому же он начал как всегда шутить и </w:t>
      </w:r>
      <w:r w:rsidRPr="00CE5744">
        <w:rPr>
          <w:rFonts w:ascii="Times New Roman" w:hAnsi="Times New Roman" w:cs="Times New Roman"/>
          <w:sz w:val="28"/>
          <w:szCs w:val="28"/>
        </w:rPr>
        <w:lastRenderedPageBreak/>
        <w:t>балагурить, рассказал пару свежих анекдотов и историю, которая сегодня произошла у него в доме. В конце разговора вы поняли, что критика, с которой вы начали разговор, не только не была воспринята, но и как бы забыта. Вероятно, он услышал только приятную часть разговора.</w:t>
      </w:r>
    </w:p>
    <w:p w:rsidR="00665138" w:rsidRPr="00CE5744" w:rsidRDefault="00665138" w:rsidP="00CE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44">
        <w:rPr>
          <w:rFonts w:ascii="Times New Roman" w:hAnsi="Times New Roman" w:cs="Times New Roman"/>
          <w:sz w:val="28"/>
          <w:szCs w:val="28"/>
        </w:rPr>
        <w:t>Что вы предпримете?</w:t>
      </w:r>
    </w:p>
    <w:p w:rsidR="00665138" w:rsidRPr="00665138" w:rsidRDefault="00665138" w:rsidP="00665138">
      <w:pPr>
        <w:rPr>
          <w:b/>
        </w:rPr>
      </w:pPr>
    </w:p>
    <w:p w:rsidR="00665138" w:rsidRPr="00665138" w:rsidRDefault="00665138" w:rsidP="00665138">
      <w:pPr>
        <w:rPr>
          <w:b/>
        </w:rPr>
      </w:pP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138">
        <w:rPr>
          <w:b/>
        </w:rPr>
        <w:tab/>
      </w:r>
      <w:r w:rsidRPr="009056DE">
        <w:rPr>
          <w:rFonts w:ascii="Times New Roman" w:hAnsi="Times New Roman" w:cs="Times New Roman"/>
          <w:b/>
          <w:sz w:val="28"/>
          <w:szCs w:val="28"/>
        </w:rPr>
        <w:t>Другие формы текущего контроля</w:t>
      </w:r>
    </w:p>
    <w:p w:rsidR="00665138" w:rsidRDefault="00665138" w:rsidP="00905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DE">
        <w:rPr>
          <w:rFonts w:ascii="Times New Roman" w:hAnsi="Times New Roman" w:cs="Times New Roman"/>
          <w:b/>
          <w:sz w:val="28"/>
          <w:szCs w:val="28"/>
        </w:rPr>
        <w:t>Задания и материалы к творческой работе</w:t>
      </w:r>
    </w:p>
    <w:p w:rsidR="009056DE" w:rsidRPr="00FC1F7C" w:rsidRDefault="009056DE" w:rsidP="009056D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Эссе необходимо написать от руки и прикрепить задание в личный кабинет не </w:t>
      </w:r>
      <w:r w:rsidR="00FC1F7C" w:rsidRPr="00FC1F7C">
        <w:rPr>
          <w:rFonts w:ascii="Times New Roman" w:hAnsi="Times New Roman" w:cs="Times New Roman"/>
          <w:b/>
          <w:color w:val="FF0000"/>
          <w:sz w:val="28"/>
          <w:szCs w:val="28"/>
        </w:rPr>
        <w:t>позднее 3 апреля.</w:t>
      </w:r>
      <w:r w:rsidR="00FC1F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Необходимо выбрать одну тему из </w:t>
      </w:r>
      <w:proofErr w:type="gramStart"/>
      <w:r w:rsidR="00FC1F7C">
        <w:rPr>
          <w:rFonts w:ascii="Times New Roman" w:hAnsi="Times New Roman" w:cs="Times New Roman"/>
          <w:b/>
          <w:color w:val="FF0000"/>
          <w:sz w:val="28"/>
          <w:szCs w:val="28"/>
        </w:rPr>
        <w:t>предложенных</w:t>
      </w:r>
      <w:proofErr w:type="gramEnd"/>
      <w:r w:rsidR="00FC1F7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DE">
        <w:rPr>
          <w:rFonts w:ascii="Times New Roman" w:hAnsi="Times New Roman" w:cs="Times New Roman"/>
          <w:b/>
          <w:sz w:val="28"/>
          <w:szCs w:val="28"/>
        </w:rPr>
        <w:t xml:space="preserve">Выбор номера варианта творческой работы: 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 xml:space="preserve">если номер Вашей зачетки заканчивается на 0, 1,2, 3, 4 – 1 вариант, 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если номер Вашей зачетки заканчивается на 5, 6, 7, 8, 9 – 2 вариант.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Форма проведения: внеаудиторная письменная работа.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56DE">
        <w:rPr>
          <w:rFonts w:ascii="Times New Roman" w:hAnsi="Times New Roman" w:cs="Times New Roman"/>
          <w:b/>
          <w:bCs/>
          <w:sz w:val="28"/>
          <w:szCs w:val="28"/>
        </w:rPr>
        <w:t>Вариант I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1. Не сближайся с людьми, у которых слишком гибка совесть. (Делакруа)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2. Моральный закон свят. Человек, правда, не так уж свят, но человечество в его лице должно быть для него святым. (Кант)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3. Счастье – это некая деятельность души в полноте добродетели. (Аристотель)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4. Мы позволяем другим управлять нами столько же из лени, сколько по слабодушию (Лабрюйер)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DE">
        <w:rPr>
          <w:rFonts w:ascii="Times New Roman" w:hAnsi="Times New Roman" w:cs="Times New Roman"/>
          <w:b/>
          <w:sz w:val="28"/>
          <w:szCs w:val="28"/>
        </w:rPr>
        <w:t>Вариант II.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1. Я и не ставлю себе целью достигнуть полного совершенства, а хочу только быть лучше дурных людей. Я удовлетворяюсь тем, что ежедневно освобождаюсь от какого-нибудь порока и укоряю себя за свои ошибки. (Сенека)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2. Уяснение нравственного закона есть не только главное, но единственное дело всего человечества (Л.Н. Толстой)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3. Нет ничего обольстительнее для человека как свобода его совести, но нет ничего и мучительнее. И вот вместо твердых основ для успокоения совести человеческой раз навсегда – ты взял все, что есть необычайного, гадательного и неопределенного, взял все, что было не по силам людей… (Ф.М. Достоевский)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>4. Первое наказание для виновного заключается в том, что он не может оправдаться перед собственным судом (Ювенал)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6DE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написанию и оформлению эссе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6DE">
        <w:rPr>
          <w:rFonts w:ascii="Times New Roman" w:hAnsi="Times New Roman" w:cs="Times New Roman"/>
          <w:sz w:val="28"/>
          <w:szCs w:val="28"/>
        </w:rPr>
        <w:t xml:space="preserve">Эссе представляет собой письменную аргументацию, которая способствует развитию таких умственных способностей как четкое и понятное выражение мыслей, соблюдение логической последовательности и структурирование материала. Сам процесс выработки убедительного аргумента помогает формированию автора как критика и мыслителя. Студент выбирает одно из предложенных высказываний. Непосредственному написанию работы предшествует долгое избирательное и критическое чтение. Под последним подразумевается оценка, сомнение и понимание прочитанного материала. Усилению выдвинутых студентом аргументов способствуют научные ссылки на труды других авторов. В эссе должны четко просматриваться четыре обязательных части: введение, презентация довода, ожидание возражений и вывод. </w:t>
      </w:r>
    </w:p>
    <w:p w:rsidR="00665138" w:rsidRPr="009056DE" w:rsidRDefault="00665138" w:rsidP="009056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38" w:rsidRPr="00FC1F7C" w:rsidRDefault="00665138" w:rsidP="00FC1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F7C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665138" w:rsidRPr="00FC1F7C" w:rsidRDefault="00665138" w:rsidP="00FC1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F7C"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«Этика», «мораль», «нравственность»: значение и соотношение.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Этика как учение о морали. Предмет, структура, функции этики.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Основные этические концепции и их реализация в моральном сознании и моральной практике современного общества.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Мораль, ее сущность и функции.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Структура морали. Реализация основных элементов морального сознания в деловых отношениях.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Основные категории этики и их значение для делового общения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Проблема утверждения  высших моральных ценностей в сфере делового общения.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Понятие общения. Социально-нравственное содержание общения и его структура.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Сущность, содержание, формы и функции делового общения.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Моральные принципы делового общения.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Типологии партнеров по общению. Особенности общения с «трудными людьми». 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Особенности устной и письменной речи, их отражение в деловых отношениях. Основные требования к деловому разговору.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Основные законы и правила  ораторского искусства.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Важнейшие лексические и синтаксические средства выразительности речи.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Эстетика одежды оратора. Жесты и правила их использования.  Пауза, ее основные задачи.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Речевой этикет в различных ситуациях делового общения.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lastRenderedPageBreak/>
        <w:t>Основные логические законы и их применение в деловой речи. Типичные нарушения логических законов и способы их предотвращения.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Умозаключения и их использование в деловой разговорной практике.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Логические правила аргументации.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Способы опровержения доводов оппонентов. Типичные алогизмы деловой речи.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Понятие психологической культуры делового разговора. Создание благоприятного психологического климата.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Создание хорошего впечатления о себе. Комплимент, правила его применения. Знаки внимания и их классификация.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Постановка вопросов и техника ответов на них.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Тактика и техника нейтрализации замечаний собеседника.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Методы разрядки отрицательных эмоций и техника самоуспокоения. 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Этикет и его виды. Принципы делового этикета.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Требования к одежде и внешнему виду делового мужчины.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Требования к одежде и внешнему облику деловой женщины.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Этические нормы служебных взаимоотношений мужчины и женщины.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Виды письменного делового общения и этические требования к ним.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Цель деловых приемов, требования делового этикета к их организации и проведению.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Прием посетителей и общение с ними.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Сувениры и подарки в деловой сфере: что, кому, когда и как дарить.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Презентация, ее цели, задачи и виды. Рекомендации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выступающему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на презентации.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Этика делового телефонного разговора.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Невербальные средства делового общения: рукопожатия, жесты, мимика, пантомима.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Невербальные средства повышения делового статуса. Основные требования к офису и служебным кабинетам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Деловая беседа, ее значение и функции.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Логические и нравственные требования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к деловой беседе.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Вступительная часть, ход, завершение и запись деловой беседы.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Умение слушать. Стили и типы слушания. Установки эффективного слушания.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Деловое совещание и его виды.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Подготовка к проведению, ведение и завершение делового совещания, составление его протокола.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Понятие и виды деловых переговоров. Функции переговоров.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Подготовка, порядок проведения и завершение переговоров. Конструктивность и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деструктивность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переговоров. </w:t>
      </w:r>
    </w:p>
    <w:p w:rsidR="00665138" w:rsidRPr="00FC1F7C" w:rsidRDefault="00665138" w:rsidP="00A80D6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Моральные конфликты и способы их преодоления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F7C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F7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Беспалова, Ю.М. Деловая этика, профессиональная культура и этикет [Электронный</w:t>
      </w:r>
      <w:proofErr w:type="gramEnd"/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F7C">
        <w:rPr>
          <w:rFonts w:ascii="Times New Roman" w:hAnsi="Times New Roman" w:cs="Times New Roman"/>
          <w:sz w:val="28"/>
          <w:szCs w:val="28"/>
        </w:rPr>
        <w:t>ресурс] / Ю. М. Беспалова.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– М.: ФЛИНТА, 2016. – 386 с. – ISBN 978-5-9765-2778-2.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2. Завьялова, Е. Б., Зайцев, Ю. К.,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Корпопративная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социальная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ответственность. Учебник для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и магистратуры / Е. Б. Завьялова, Ю. К.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Зайцев, Н. В.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, 2017. – 125с. –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(Бакалавр и</w:t>
      </w:r>
      <w:proofErr w:type="gramEnd"/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магистр.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Академический курс) – ISBN: 978-5-534-04939-8.</w:t>
      </w:r>
      <w:proofErr w:type="gramEnd"/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3. Ильин, В.А. Психология лидерства. Учебник для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и магистратуры / В. А.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Ильин. – М.: Издательство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, 2017 – 311 с. – ISBN 978-5-534-01559-1: 97.46.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4. Кони, А. Ф. Нравственные начала в уголовном процессе. Избранные работы / А. Ф.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Кони. –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М.: ЮРАЙТ, 2017. – 148 с. – (Серия: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Антология мысли).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– ISBN 978-5-534-02857-7: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52.42.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Кучуради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, И. Этика. Учебник и практикум для вузов / И.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Кучуради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. – М.: Издательство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, 2017. – 147 с. – (Серия: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Авторский учебник).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– ISBN 978-5-9916-8253-4: 52.42.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F7C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1. Герасимова, Л. Н. Профессиональные ценности и этика бухгалтеров и аудиторов.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и магистратуры / Л. Н. Герасимова. – М.: Издательство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, 2017. – 318 с. – (Бакалавр и магистр). – ISBN 978-5-9916-3731-2: 99.10.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2. Савинков В. И., Бакланов П. А. Этика государственной службы в схемах. Учебное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пособие для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и магистратуры / В. И. Савинков, П. А. Бакланов. – М.: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F7C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, 2017. – 137 с. – (Бакалавр и магистр.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– ISBN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978-5-534-06280-9: 1000.00.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3. Тарасов, А. Н. Психология корпоративного мошенничества. Учебник и практикум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и магистратуры / А. Н. Тарасов. – М.: Издательство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, 2017. – 320 с. –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ISBN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978-5-534-01053-4: 99.10.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4. Тарасов, А. Н. Современные формы корпоративного мошенничества. Практическое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lastRenderedPageBreak/>
        <w:t xml:space="preserve">пособие / А. Н. Тарасов. – М.: Издательство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, 2017. – 320 с. . – ISBN 978-5-534-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>00449-6: 99.10.</w:t>
      </w:r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5. Химик, В. В. Культура речи. Научная речь / В. В. Химик. – 2-е изд.,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</w:p>
    <w:p w:rsidR="00665138" w:rsidRPr="00FC1F7C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F7C">
        <w:rPr>
          <w:rFonts w:ascii="Times New Roman" w:hAnsi="Times New Roman" w:cs="Times New Roman"/>
          <w:sz w:val="28"/>
          <w:szCs w:val="28"/>
        </w:rPr>
        <w:t xml:space="preserve">пособие для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 xml:space="preserve"> и магистратуры. – М.: Издательство </w:t>
      </w:r>
      <w:proofErr w:type="spellStart"/>
      <w:r w:rsidRPr="00FC1F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C1F7C">
        <w:rPr>
          <w:rFonts w:ascii="Times New Roman" w:hAnsi="Times New Roman" w:cs="Times New Roman"/>
          <w:sz w:val="28"/>
          <w:szCs w:val="28"/>
        </w:rPr>
        <w:t>, 2016. – 284 с. – 10</w:t>
      </w:r>
    </w:p>
    <w:p w:rsidR="00665138" w:rsidRPr="00A80D6A" w:rsidRDefault="00665138" w:rsidP="00A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F7C">
        <w:rPr>
          <w:rFonts w:ascii="Times New Roman" w:hAnsi="Times New Roman" w:cs="Times New Roman"/>
          <w:sz w:val="28"/>
          <w:szCs w:val="28"/>
        </w:rPr>
        <w:t>(Бакалавр и магистр.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F7C">
        <w:rPr>
          <w:rFonts w:ascii="Times New Roman" w:hAnsi="Times New Roman" w:cs="Times New Roman"/>
          <w:sz w:val="28"/>
          <w:szCs w:val="28"/>
        </w:rPr>
        <w:t>Модуль).</w:t>
      </w:r>
      <w:proofErr w:type="gramEnd"/>
      <w:r w:rsidRPr="00FC1F7C">
        <w:rPr>
          <w:rFonts w:ascii="Times New Roman" w:hAnsi="Times New Roman" w:cs="Times New Roman"/>
          <w:sz w:val="28"/>
          <w:szCs w:val="28"/>
        </w:rPr>
        <w:t xml:space="preserve"> – ISBN 978-5-9916-9303-5: 90.09.</w:t>
      </w:r>
    </w:p>
    <w:p w:rsidR="00665138" w:rsidRPr="00665138" w:rsidRDefault="00665138" w:rsidP="00665138">
      <w:pPr>
        <w:rPr>
          <w:b/>
        </w:rPr>
      </w:pPr>
    </w:p>
    <w:p w:rsidR="00665138" w:rsidRPr="00A80D6A" w:rsidRDefault="00665138" w:rsidP="00A8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D6A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:rsidR="00665138" w:rsidRDefault="00665138" w:rsidP="00A80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D6A">
        <w:rPr>
          <w:rFonts w:ascii="Times New Roman" w:hAnsi="Times New Roman" w:cs="Times New Roman"/>
          <w:sz w:val="28"/>
          <w:szCs w:val="28"/>
        </w:rPr>
        <w:t xml:space="preserve">к.ф.н., доцент кафедры философии Ю.В. Кокарева  </w:t>
      </w:r>
    </w:p>
    <w:p w:rsidR="00A80D6A" w:rsidRDefault="00A80D6A" w:rsidP="00A80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6A" w:rsidRPr="00A80D6A" w:rsidRDefault="00A80D6A" w:rsidP="00A80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0D6A">
        <w:rPr>
          <w:rFonts w:ascii="Times New Roman" w:hAnsi="Times New Roman" w:cs="Times New Roman"/>
          <w:b/>
          <w:sz w:val="28"/>
          <w:szCs w:val="28"/>
        </w:rPr>
        <w:t>24 марта</w:t>
      </w:r>
    </w:p>
    <w:p w:rsidR="00665138" w:rsidRDefault="00BD30A6" w:rsidP="00A80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Лекция 1</w:t>
      </w:r>
      <w:r w:rsidR="00A80D6A" w:rsidRPr="00A80D6A">
        <w:rPr>
          <w:rFonts w:ascii="Times New Roman" w:hAnsi="Times New Roman" w:cs="Times New Roman"/>
          <w:b/>
          <w:i/>
          <w:sz w:val="28"/>
          <w:szCs w:val="28"/>
        </w:rPr>
        <w:t>. Самостоятельная работа с материалом лекций.</w:t>
      </w:r>
    </w:p>
    <w:p w:rsidR="00306CE5" w:rsidRPr="00306CE5" w:rsidRDefault="00306CE5" w:rsidP="00306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Этика как наука</w:t>
      </w:r>
    </w:p>
    <w:p w:rsidR="00306CE5" w:rsidRPr="00306CE5" w:rsidRDefault="00306CE5" w:rsidP="00306C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Этика, мораль и нравственность: сущность и значение.</w:t>
      </w:r>
    </w:p>
    <w:p w:rsidR="00306CE5" w:rsidRPr="00306CE5" w:rsidRDefault="00306CE5" w:rsidP="00306C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Связь этики с другими науками.</w:t>
      </w:r>
    </w:p>
    <w:p w:rsidR="00306CE5" w:rsidRPr="00306CE5" w:rsidRDefault="00306CE5" w:rsidP="00306C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Мораль, ее структура и функции.</w:t>
      </w:r>
    </w:p>
    <w:p w:rsidR="00306CE5" w:rsidRPr="00306CE5" w:rsidRDefault="00306CE5" w:rsidP="00306C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Нормативная ли наука этика?</w:t>
      </w:r>
    </w:p>
    <w:p w:rsidR="00306CE5" w:rsidRPr="00306CE5" w:rsidRDefault="00306CE5" w:rsidP="00306CE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Новые проблемы этики.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CE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306CE5">
        <w:rPr>
          <w:rFonts w:ascii="Times New Roman" w:hAnsi="Times New Roman" w:cs="Times New Roman"/>
          <w:b/>
          <w:i/>
          <w:sz w:val="28"/>
          <w:szCs w:val="28"/>
        </w:rPr>
        <w:tab/>
        <w:t>Этика, мораль и нравственность: сущность и значение.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как наука зародилась в древнейшие времена.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Словарь по этике дает следующие определения: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Этика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это философская наука, объектом изучения которой является мораль.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 xml:space="preserve">Этика </w:t>
      </w:r>
      <w:r w:rsidRPr="00306CE5">
        <w:rPr>
          <w:rFonts w:ascii="Times New Roman" w:hAnsi="Times New Roman" w:cs="Times New Roman"/>
          <w:sz w:val="28"/>
          <w:szCs w:val="28"/>
        </w:rPr>
        <w:t>– наука об общих принципах поведения.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b/>
          <w:sz w:val="28"/>
          <w:szCs w:val="28"/>
          <w:u w:val="single"/>
        </w:rPr>
        <w:t>Этика отвечает на такие вопросы как: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Как жить?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Ради чего жить?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Что такое добро? Что такое зло?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Пожалуй, каждое разумное существо, каждый мыслящий человек пытается найти ответ на эти вопросы.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ли дать на них окончательный ответ? Или это вечные проблемы?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Поэтому этика это философское учение. Этике можно учить, но научить ей нельзя.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Этика ставит </w:t>
      </w: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проблему идеала и принципов жизни.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дает понимание взаимоотношения людей в обществе, осмысления жизни.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Предмет этики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отношения между людьми с точки зрения их соответствия совершенству.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Предмет этики определяет </w:t>
      </w:r>
      <w:r w:rsidRPr="00306CE5">
        <w:rPr>
          <w:rFonts w:ascii="Times New Roman" w:hAnsi="Times New Roman" w:cs="Times New Roman"/>
          <w:b/>
          <w:sz w:val="28"/>
          <w:szCs w:val="28"/>
        </w:rPr>
        <w:t>цель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создание «оптимальной» модели как самой нравственной личности.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Задачи этики: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lastRenderedPageBreak/>
        <w:t>- описывает мораль в ее исторической эволюции;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анализирует мораль в ее «должном» и «сущем» варианте;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учит морали, давая представление о должном содержании основных этических категорий (добро и зло; долг и совесть, свобода и ответственность).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помогает людям вырабатывать правильную (с моральной точки зрения) поведенческую модель и жизненную стратегию.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 этике можно выделить несколько разделов:</w:t>
      </w:r>
    </w:p>
    <w:p w:rsidR="00306CE5" w:rsidRPr="00306CE5" w:rsidRDefault="00306CE5" w:rsidP="00306CE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этика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выясняет, что такое мораль и чем она отличается от остальных социальных явлений;</w:t>
      </w:r>
    </w:p>
    <w:p w:rsidR="00306CE5" w:rsidRPr="00306CE5" w:rsidRDefault="00306CE5" w:rsidP="00306CE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История этических учений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рассматривает этику в контексте  исторических эпох и философско-культурных традиций.</w:t>
      </w:r>
    </w:p>
    <w:p w:rsidR="00306CE5" w:rsidRPr="00306CE5" w:rsidRDefault="00306CE5" w:rsidP="00306CE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Нормативная этика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осуществляет поиск принципов, регулирующих поведение человека, устанавливающих критерии оценки нравственного добра.</w:t>
      </w:r>
    </w:p>
    <w:p w:rsidR="00306CE5" w:rsidRPr="00306CE5" w:rsidRDefault="00306CE5" w:rsidP="00306CE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Прикладная этика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изучает частные проблемы и применение моральных идей и принципов, сформулированных в нормативной этике.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Термин «этика» впервые был употреблен древнегреческим философом </w:t>
      </w:r>
      <w:r w:rsidRPr="00306CE5">
        <w:rPr>
          <w:rFonts w:ascii="Times New Roman" w:hAnsi="Times New Roman" w:cs="Times New Roman"/>
          <w:b/>
          <w:sz w:val="28"/>
          <w:szCs w:val="28"/>
        </w:rPr>
        <w:t>Аристотелем в книге «</w:t>
      </w:r>
      <w:proofErr w:type="spellStart"/>
      <w:r w:rsidRPr="00306CE5">
        <w:rPr>
          <w:rFonts w:ascii="Times New Roman" w:hAnsi="Times New Roman" w:cs="Times New Roman"/>
          <w:b/>
          <w:sz w:val="28"/>
          <w:szCs w:val="28"/>
        </w:rPr>
        <w:t>Никомахова</w:t>
      </w:r>
      <w:proofErr w:type="spellEnd"/>
      <w:r w:rsidRPr="00306CE5">
        <w:rPr>
          <w:rFonts w:ascii="Times New Roman" w:hAnsi="Times New Roman" w:cs="Times New Roman"/>
          <w:b/>
          <w:sz w:val="28"/>
          <w:szCs w:val="28"/>
        </w:rPr>
        <w:t xml:space="preserve"> этика».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Сам термин «этика» этимологически восходит к древнегреческому слову </w:t>
      </w:r>
      <w:r w:rsidRPr="00306CE5">
        <w:rPr>
          <w:rFonts w:ascii="Times New Roman" w:hAnsi="Times New Roman" w:cs="Times New Roman"/>
          <w:sz w:val="28"/>
          <w:szCs w:val="28"/>
          <w:lang w:val="en-US"/>
        </w:rPr>
        <w:t>ethos</w:t>
      </w:r>
      <w:r w:rsidRPr="00306CE5">
        <w:rPr>
          <w:rFonts w:ascii="Times New Roman" w:hAnsi="Times New Roman" w:cs="Times New Roman"/>
          <w:sz w:val="28"/>
          <w:szCs w:val="28"/>
        </w:rPr>
        <w:t xml:space="preserve">, которое первоначально (еще в «Илиаде» Гомера) обозначало </w:t>
      </w:r>
      <w:r w:rsidRPr="00306CE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06CE5">
        <w:rPr>
          <w:rFonts w:ascii="Times New Roman" w:hAnsi="Times New Roman" w:cs="Times New Roman"/>
          <w:i/>
          <w:sz w:val="28"/>
          <w:szCs w:val="28"/>
        </w:rPr>
        <w:t>местоприбывание</w:t>
      </w:r>
      <w:proofErr w:type="spellEnd"/>
      <w:r w:rsidRPr="00306CE5">
        <w:rPr>
          <w:rFonts w:ascii="Times New Roman" w:hAnsi="Times New Roman" w:cs="Times New Roman"/>
          <w:i/>
          <w:sz w:val="28"/>
          <w:szCs w:val="28"/>
        </w:rPr>
        <w:t xml:space="preserve">, совместное жилище». </w:t>
      </w:r>
      <w:r w:rsidRPr="00306CE5">
        <w:rPr>
          <w:rFonts w:ascii="Times New Roman" w:hAnsi="Times New Roman" w:cs="Times New Roman"/>
          <w:sz w:val="28"/>
          <w:szCs w:val="28"/>
        </w:rPr>
        <w:t xml:space="preserve">Впоследствии оно приобрело новые значения: </w:t>
      </w:r>
      <w:r w:rsidRPr="00306CE5">
        <w:rPr>
          <w:rFonts w:ascii="Times New Roman" w:hAnsi="Times New Roman" w:cs="Times New Roman"/>
          <w:i/>
          <w:sz w:val="28"/>
          <w:szCs w:val="28"/>
        </w:rPr>
        <w:t>«обычай, темперамент, характер, образ мысли».</w:t>
      </w:r>
      <w:r w:rsidRPr="0030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Античная философия придает этому слову терминологическое значение.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История слово «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>» дает возможность проследить, что обычаи  и характеры людей рождаются в совместном общежитии.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Отталкиваясь от значения 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, как характера, темперамента, Аристотель образовал слово </w:t>
      </w:r>
      <w:proofErr w:type="spellStart"/>
      <w:r w:rsidRPr="00306CE5">
        <w:rPr>
          <w:rFonts w:ascii="Times New Roman" w:hAnsi="Times New Roman" w:cs="Times New Roman"/>
          <w:b/>
          <w:sz w:val="28"/>
          <w:szCs w:val="28"/>
          <w:lang w:val="en-US"/>
        </w:rPr>
        <w:t>eticos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 – этический. Им он обозначил особый </w:t>
      </w:r>
      <w:r w:rsidRPr="00306CE5">
        <w:rPr>
          <w:rFonts w:ascii="Times New Roman" w:hAnsi="Times New Roman" w:cs="Times New Roman"/>
          <w:i/>
          <w:sz w:val="28"/>
          <w:szCs w:val="28"/>
        </w:rPr>
        <w:t>класс человеческих добродетелей, а именно добродетели характера (мужество, умеренность), которые отличаются от добродетелей разума или дианоэтических добродетелей.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Что же такое добродетели?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По определению Аристотеля, добродетель – это положительно-нравственные качества человека.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Для обозначения науки, которая изучает этические добродетели, Аристотель образовал новое слово </w:t>
      </w:r>
      <w:proofErr w:type="spellStart"/>
      <w:r w:rsidRPr="00306CE5">
        <w:rPr>
          <w:rFonts w:ascii="Times New Roman" w:hAnsi="Times New Roman" w:cs="Times New Roman"/>
          <w:b/>
          <w:sz w:val="28"/>
          <w:szCs w:val="28"/>
          <w:lang w:val="en-US"/>
        </w:rPr>
        <w:t>ethice</w:t>
      </w:r>
      <w:proofErr w:type="spellEnd"/>
      <w:r w:rsidRPr="00306CE5">
        <w:rPr>
          <w:rFonts w:ascii="Times New Roman" w:hAnsi="Times New Roman" w:cs="Times New Roman"/>
          <w:b/>
          <w:sz w:val="28"/>
          <w:szCs w:val="28"/>
        </w:rPr>
        <w:t xml:space="preserve"> – этика.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Итак, по Аристотелю, 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Этика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наука об общих принципах жизни, о добродетельной жизни.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 Аристотель первый написал специальные труды по этике. 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Никомахова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 этика»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Евдемова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 этика»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«Большая этика»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306C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6CE5">
        <w:rPr>
          <w:rFonts w:ascii="Times New Roman" w:hAnsi="Times New Roman" w:cs="Times New Roman"/>
          <w:sz w:val="28"/>
          <w:szCs w:val="28"/>
        </w:rPr>
        <w:t xml:space="preserve"> веке до нашей эры наука получила свое имя.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История понятия этика повторяется еще раз на римской почве.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E5">
        <w:rPr>
          <w:rFonts w:ascii="Times New Roman" w:hAnsi="Times New Roman" w:cs="Times New Roman"/>
          <w:sz w:val="28"/>
          <w:szCs w:val="28"/>
        </w:rPr>
        <w:lastRenderedPageBreak/>
        <w:t>Латинским аналогом слова «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>» является слово «</w:t>
      </w:r>
      <w:proofErr w:type="spellStart"/>
      <w:r w:rsidRPr="00306CE5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06CE5">
        <w:rPr>
          <w:rFonts w:ascii="Times New Roman" w:hAnsi="Times New Roman" w:cs="Times New Roman"/>
          <w:sz w:val="28"/>
          <w:szCs w:val="28"/>
          <w:lang w:val="en-US"/>
        </w:rPr>
        <w:t>moris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), которое также означает «нрав» и «характер» человека, «покров одежды», «мода», «обычаи и порядок». </w:t>
      </w:r>
      <w:proofErr w:type="gramEnd"/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Римские философы, ориентируясь на греческий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образовывают слово «</w:t>
      </w:r>
      <w:proofErr w:type="spellStart"/>
      <w:r w:rsidRPr="00306CE5">
        <w:rPr>
          <w:rFonts w:ascii="Times New Roman" w:hAnsi="Times New Roman" w:cs="Times New Roman"/>
          <w:sz w:val="28"/>
          <w:szCs w:val="28"/>
          <w:lang w:val="en-US"/>
        </w:rPr>
        <w:t>moralis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>» – то есть относящийся к характеру, обычаям, а от него возникает термин «</w:t>
      </w:r>
      <w:proofErr w:type="spellStart"/>
      <w:r w:rsidRPr="00306CE5">
        <w:rPr>
          <w:rFonts w:ascii="Times New Roman" w:hAnsi="Times New Roman" w:cs="Times New Roman"/>
          <w:sz w:val="28"/>
          <w:szCs w:val="28"/>
          <w:lang w:val="en-US"/>
        </w:rPr>
        <w:t>moralitas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>» – мораль.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Следовательно, по этимологическому содержанию греческое «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>» и латинское «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моралитас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>» совпадают!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Нужно отметить, что оба эти термина родились не стихийно, а было образованы философами для обозначения определённой области исследования.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Термины «этика» и «мораль» получили общеевропейское распространение и в процессе культурного развития наполнились различным содержанием.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Термин «этика» сохранил свой первоначальный смысл, и стал обозначать науку.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Под </w:t>
      </w:r>
      <w:r w:rsidRPr="00306CE5">
        <w:rPr>
          <w:rFonts w:ascii="Times New Roman" w:hAnsi="Times New Roman" w:cs="Times New Roman"/>
          <w:b/>
          <w:sz w:val="28"/>
          <w:szCs w:val="28"/>
        </w:rPr>
        <w:t>моралью</w:t>
      </w:r>
      <w:r w:rsidRPr="00306CE5">
        <w:rPr>
          <w:rFonts w:ascii="Times New Roman" w:hAnsi="Times New Roman" w:cs="Times New Roman"/>
          <w:sz w:val="28"/>
          <w:szCs w:val="28"/>
        </w:rPr>
        <w:t xml:space="preserve"> стали подразумевать то реальное явление, которое изучается этой наукой.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 живом языке термины «этика» и «мораль» часто употребляются как взаимозаменяемые.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E5">
        <w:rPr>
          <w:rFonts w:ascii="Times New Roman" w:hAnsi="Times New Roman" w:cs="Times New Roman"/>
          <w:sz w:val="28"/>
          <w:szCs w:val="28"/>
        </w:rPr>
        <w:t>Например, в привычном нашему слуху словосочетании «профессиональная этика», «этика ученого», «этические нормы» на самом деле имеют ввиду моральные явления.</w:t>
      </w:r>
      <w:proofErr w:type="gramEnd"/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 другой стороны, в выражениях «моральная теория», «моральная философия» речь идет об этических концепциях.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Но в строгих рассуждениях эти понятия всегда различаются!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– это наука, а мораль – объект изучения данной науки!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 некоторых европейских языках наряду с заимствованными терминами мораль и этика существуют собственные слова для обозначения того же явления. В русском языке таким словом является «нравственность».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В русском языке первоосновным является слово </w:t>
      </w:r>
      <w:r w:rsidRPr="00306CE5">
        <w:rPr>
          <w:rFonts w:ascii="Times New Roman" w:hAnsi="Times New Roman" w:cs="Times New Roman"/>
          <w:b/>
          <w:sz w:val="28"/>
          <w:szCs w:val="28"/>
        </w:rPr>
        <w:t>«нрав»</w:t>
      </w:r>
      <w:r w:rsidRPr="00306CE5">
        <w:rPr>
          <w:rFonts w:ascii="Times New Roman" w:hAnsi="Times New Roman" w:cs="Times New Roman"/>
          <w:sz w:val="28"/>
          <w:szCs w:val="28"/>
        </w:rPr>
        <w:t xml:space="preserve"> - то есть отличающаяся от ума совокупность душевных качеств, срасти, воли.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Слово «нравственный» впервые встречается в словаре 1780 г., а слово «нравственность» - в словаре Российской Академии наук 1793.</w:t>
      </w:r>
    </w:p>
    <w:p w:rsidR="00306CE5" w:rsidRPr="00306CE5" w:rsidRDefault="00306CE5" w:rsidP="0030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Словарь по этике дает такое определение морали: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Мораль – это предмет изучения этики; форма общественного сознания, общественный институт, выполняющий функцию регулирования поведения человека.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Итак, мораль и нравственность в общепринятом смысле являются </w:t>
      </w: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синонимами.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Однако Гегель считал, что эти слова имеют разное значение, то есть несут разную смысловую нагрузку.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1). Мораль – это сфера индивидуального сознания. Она выражает внутренние убеждения индивида. 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Нравственность – это традиции, обычаи, которые существуют в обществе. Это внешнее по отношению к человеку.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lastRenderedPageBreak/>
        <w:t xml:space="preserve">2) Мораль – нечто критически относящееся к реальным нравам. Это сфера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должного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>, то есть это то, как должно быть.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Нравственность – то, что есть. То, что фактически управляет поведением людей.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3) Мораль – исходит из 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 человеческой личности.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Нравственность – нечто массовое, выражает интересы общества: класса, группы.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Такое различие морали и нравственности по Гегелю, приводит к конфликту между моралью и нравственностью.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CE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306CE5">
        <w:rPr>
          <w:rFonts w:ascii="Times New Roman" w:hAnsi="Times New Roman" w:cs="Times New Roman"/>
          <w:b/>
          <w:i/>
          <w:sz w:val="28"/>
          <w:szCs w:val="28"/>
        </w:rPr>
        <w:tab/>
        <w:t>Связь этики с другими науками.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Этика с древнейших времен была призвана решать те практические нравственные проблемы, которые возникают перед человеком в жизни (как должно поступать, что следует считать добром, что – злом). Именно поэтому этику называют </w:t>
      </w:r>
      <w:r w:rsidRPr="00306CE5">
        <w:rPr>
          <w:rFonts w:ascii="Times New Roman" w:hAnsi="Times New Roman" w:cs="Times New Roman"/>
          <w:b/>
          <w:sz w:val="28"/>
          <w:szCs w:val="28"/>
        </w:rPr>
        <w:t xml:space="preserve">«Жизненной философией» </w:t>
      </w:r>
      <w:r w:rsidRPr="00306CE5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от чисто теоретического знания о мире. Но этика решает и теоретические вопросы о происхождении и сущности морали. 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тесно соприкасается с другими науками:</w:t>
      </w:r>
    </w:p>
    <w:p w:rsidR="00306CE5" w:rsidRPr="00306CE5" w:rsidRDefault="00306CE5" w:rsidP="0017766C">
      <w:pPr>
        <w:numPr>
          <w:ilvl w:val="0"/>
          <w:numId w:val="14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и педагогика.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Это общественные дисциплины, имеющие различные предметы исследования, но тесно связанные между собой.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анализирует общие законы развития моральных отношений, формы морального сознания и регулируемую посредством их моральную деятельность людей.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Педагогика как теория воспитания, исходя из изучаемых этикой закономерностей, решает практическую задачу – устанавливает пути и методы формирования моральных убеждений, чувств, привычек в соответствии с определенными нравственными принципами.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 этом смысле педагогика – дисциплина, основанная на данных этики.</w:t>
      </w:r>
    </w:p>
    <w:p w:rsidR="00306CE5" w:rsidRPr="00306CE5" w:rsidRDefault="00306CE5" w:rsidP="0017766C">
      <w:pPr>
        <w:numPr>
          <w:ilvl w:val="0"/>
          <w:numId w:val="14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и психология.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 науки тесно соприкасаются между собой в изучении человеческого поведения и побуждений, но исследующих их с различных точек зрения.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Вплоть до </w:t>
      </w:r>
      <w:r w:rsidRPr="00306CE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06CE5">
        <w:rPr>
          <w:rFonts w:ascii="Times New Roman" w:hAnsi="Times New Roman" w:cs="Times New Roman"/>
          <w:sz w:val="28"/>
          <w:szCs w:val="28"/>
        </w:rPr>
        <w:t xml:space="preserve"> века в философии не существовало четких границ между этикой и психологией.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Если психология рассматривает свойства характера человека с точки зрения их обусловленности определенными психическими механизмами (стереотипами, привычками, склонностями, потребностями, чувствами), которые могут быть врожденными или приобретенными, то этика рассматривает моральные качества безотносительно к психическим процессам, как общие характеристики поведения множества различных людей.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  <w:r w:rsidRPr="00306CE5">
        <w:rPr>
          <w:rFonts w:ascii="Times New Roman" w:hAnsi="Times New Roman" w:cs="Times New Roman"/>
          <w:sz w:val="28"/>
          <w:szCs w:val="28"/>
        </w:rPr>
        <w:t xml:space="preserve"> </w:t>
      </w:r>
      <w:r w:rsidRPr="00306CE5">
        <w:rPr>
          <w:rFonts w:ascii="Times New Roman" w:hAnsi="Times New Roman" w:cs="Times New Roman"/>
          <w:b/>
          <w:i/>
          <w:sz w:val="28"/>
          <w:szCs w:val="28"/>
        </w:rPr>
        <w:t>сила воли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изучается </w:t>
      </w:r>
      <w:r w:rsidRPr="00306CE5">
        <w:rPr>
          <w:rFonts w:ascii="Times New Roman" w:hAnsi="Times New Roman" w:cs="Times New Roman"/>
          <w:i/>
          <w:sz w:val="28"/>
          <w:szCs w:val="28"/>
        </w:rPr>
        <w:t>психологией</w:t>
      </w:r>
      <w:r w:rsidRPr="00306CE5">
        <w:rPr>
          <w:rFonts w:ascii="Times New Roman" w:hAnsi="Times New Roman" w:cs="Times New Roman"/>
          <w:sz w:val="28"/>
          <w:szCs w:val="28"/>
        </w:rPr>
        <w:t xml:space="preserve"> с точки зрения психических механизмов, управляющих поведением человека. А в </w:t>
      </w:r>
      <w:r w:rsidRPr="00306CE5">
        <w:rPr>
          <w:rFonts w:ascii="Times New Roman" w:hAnsi="Times New Roman" w:cs="Times New Roman"/>
          <w:i/>
          <w:sz w:val="28"/>
          <w:szCs w:val="28"/>
        </w:rPr>
        <w:t>этике</w:t>
      </w:r>
      <w:r w:rsidRPr="00306CE5">
        <w:rPr>
          <w:rFonts w:ascii="Times New Roman" w:hAnsi="Times New Roman" w:cs="Times New Roman"/>
          <w:sz w:val="28"/>
          <w:szCs w:val="28"/>
        </w:rPr>
        <w:t xml:space="preserve"> рассматривается как положительное нравственное качество, отвечающее определенным требованиям морали.</w:t>
      </w:r>
    </w:p>
    <w:p w:rsidR="00306CE5" w:rsidRPr="00306CE5" w:rsidRDefault="00306CE5" w:rsidP="0017766C">
      <w:pPr>
        <w:numPr>
          <w:ilvl w:val="0"/>
          <w:numId w:val="14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и социология.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Вопрос о соотношении этих дисциплин возник в связи с выделением во второй половине </w:t>
      </w:r>
      <w:r w:rsidRPr="00306CE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06CE5">
        <w:rPr>
          <w:rFonts w:ascii="Times New Roman" w:hAnsi="Times New Roman" w:cs="Times New Roman"/>
          <w:sz w:val="28"/>
          <w:szCs w:val="28"/>
        </w:rPr>
        <w:t xml:space="preserve"> века социологии из социальной философии.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(Социология – это наука о закономерностях развития и функционирования социальных систем.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Изучает взаимосвязь разных социальных явлений и общие закономерности социального поведения людей).</w:t>
      </w:r>
      <w:proofErr w:type="gramEnd"/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До выделения социологии в самостоятельную науку в предмет логики включалась вся область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обществом человеческого поведения, охватывая даже сферу права. В настоящее время считают, что как этика, так и социология, изучают социальные механизмы регулирования человеческой деятельности, одним из которого является мораль.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На стыке этики и социологии возникает </w:t>
      </w:r>
      <w:r w:rsidRPr="00306CE5">
        <w:rPr>
          <w:rFonts w:ascii="Times New Roman" w:hAnsi="Times New Roman" w:cs="Times New Roman"/>
          <w:i/>
          <w:sz w:val="28"/>
          <w:szCs w:val="28"/>
        </w:rPr>
        <w:t>социология морали</w:t>
      </w:r>
      <w:r w:rsidRPr="00306CE5">
        <w:rPr>
          <w:rFonts w:ascii="Times New Roman" w:hAnsi="Times New Roman" w:cs="Times New Roman"/>
          <w:sz w:val="28"/>
          <w:szCs w:val="28"/>
        </w:rPr>
        <w:t>, которая исследует действие нравственных норм в том или ином обществе.</w:t>
      </w:r>
    </w:p>
    <w:p w:rsidR="00306CE5" w:rsidRPr="00306CE5" w:rsidRDefault="00306CE5" w:rsidP="0017766C">
      <w:pPr>
        <w:numPr>
          <w:ilvl w:val="0"/>
          <w:numId w:val="14"/>
        </w:numPr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Этика и экология.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Это области знания, у которых общие проблемы выявились в современных условиях в связи с глобальным характером воздействия деятельности человека на окружающую среду. Преодоление трудностей во взаимодействии общества и природы в период научно-технической революции требует изменения культурно-ценностных ориентаций. 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Экологический кризис – это результат утилитарного подхода к миру природы. Поэтому выход из кризиса предполагает выработку отношения к окружающей среде, которое исходит из общечеловеческих интересов.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Таким образом, решение глобальных экологических проблем зависит во многом от исходных социально-нравственных позиций.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Как ответ на современную экологическую ситуацию на Западе возникла идея возрождения так называемой </w:t>
      </w:r>
      <w:r w:rsidRPr="00306CE5">
        <w:rPr>
          <w:rFonts w:ascii="Times New Roman" w:hAnsi="Times New Roman" w:cs="Times New Roman"/>
          <w:i/>
          <w:sz w:val="28"/>
          <w:szCs w:val="28"/>
        </w:rPr>
        <w:t>универсальной этики</w:t>
      </w:r>
      <w:r w:rsidRPr="00306CE5">
        <w:rPr>
          <w:rFonts w:ascii="Times New Roman" w:hAnsi="Times New Roman" w:cs="Times New Roman"/>
          <w:sz w:val="28"/>
          <w:szCs w:val="28"/>
        </w:rPr>
        <w:t>, которая не поводит в ценностном отношении разграничения меду человеком и другими живым существами. А морали в этой универсальной этике придается космический смысл.</w:t>
      </w:r>
    </w:p>
    <w:p w:rsidR="00306CE5" w:rsidRPr="00306CE5" w:rsidRDefault="00306CE5" w:rsidP="0017766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Вводится новый термин </w:t>
      </w:r>
      <w:r w:rsidRPr="00306CE5">
        <w:rPr>
          <w:rFonts w:ascii="Times New Roman" w:hAnsi="Times New Roman" w:cs="Times New Roman"/>
          <w:i/>
          <w:sz w:val="28"/>
          <w:szCs w:val="28"/>
        </w:rPr>
        <w:t>«экологическая этика».</w:t>
      </w:r>
    </w:p>
    <w:p w:rsidR="00306CE5" w:rsidRPr="00306CE5" w:rsidRDefault="00306CE5" w:rsidP="00306CE5">
      <w:pPr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06CE5">
        <w:rPr>
          <w:rFonts w:ascii="Times New Roman" w:hAnsi="Times New Roman" w:cs="Times New Roman"/>
          <w:b/>
          <w:i/>
          <w:sz w:val="28"/>
          <w:szCs w:val="28"/>
        </w:rPr>
        <w:tab/>
        <w:t>Мораль, ее структура и функции</w:t>
      </w:r>
      <w:r w:rsidRPr="00306CE5">
        <w:rPr>
          <w:rFonts w:ascii="Times New Roman" w:hAnsi="Times New Roman" w:cs="Times New Roman"/>
          <w:sz w:val="28"/>
          <w:szCs w:val="28"/>
        </w:rPr>
        <w:t>.</w:t>
      </w:r>
    </w:p>
    <w:p w:rsidR="00306CE5" w:rsidRPr="00306CE5" w:rsidRDefault="00306CE5" w:rsidP="00306CE5">
      <w:pPr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Чаще всего говорят о том, что мораль предстает в двух основных формах:</w:t>
      </w:r>
    </w:p>
    <w:p w:rsidR="00306CE5" w:rsidRPr="00306CE5" w:rsidRDefault="00306CE5" w:rsidP="00306CE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Как личностные свойства, которые называют моральными качествами (мужество, честность, щедрость, сдержанность и т.д.)</w:t>
      </w:r>
    </w:p>
    <w:p w:rsidR="00306CE5" w:rsidRPr="0017766C" w:rsidRDefault="00306CE5" w:rsidP="0017766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lastRenderedPageBreak/>
        <w:t>Как совокупность общеизвестных норм поведения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Моральные качества характеризуют личность с точки зрения ее способности общаться с себе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>. Когда о человеке говорят, что он простой, скромный, уживчивый, то речь идет о таких свойствах, которые обнаруживаются в его отношениях с другими людьми.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Таким образом, мораль можно определить как </w:t>
      </w:r>
      <w:r w:rsidRPr="00306CE5">
        <w:rPr>
          <w:rFonts w:ascii="Times New Roman" w:hAnsi="Times New Roman" w:cs="Times New Roman"/>
          <w:i/>
          <w:sz w:val="28"/>
          <w:szCs w:val="28"/>
        </w:rPr>
        <w:t>общественное отношение, общественную связь.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Мораль регулирует поведение человека во всех без исключения сферах его общественной жизни – в быту, политике, науке, в семье, в общественных местах.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Уровни морального развития личности</w:t>
      </w:r>
    </w:p>
    <w:p w:rsidR="00306CE5" w:rsidRPr="00306CE5" w:rsidRDefault="00306CE5" w:rsidP="0017766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Уровень элементарной морали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Начинается с рождения ребенка. Когда ребенок общается с родителями, чувствует любовь и ласку по отношению к себе. В это время начинает формироваться подсознательная основа морали. Ребенок начинает подражать, копировать поведение взрослого и затем своих сверстников. На данном этапе ребенок усваивает и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и хорошее, поэтому так важно, чтобы перед глазами ребенка был достойный образец для подражания. На первом уровне ребенок должен усвоить элементарные моральные нормы. 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Например: умение употреблять «волшебные слова», развивать сочувствие и сострадание.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При нормальном нравственном развитии этот этап не должен слишком растягиваться во времени. Обычно это первые годы жизни.</w:t>
      </w:r>
    </w:p>
    <w:p w:rsidR="00306CE5" w:rsidRPr="00306CE5" w:rsidRDefault="00306CE5" w:rsidP="0017766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Уровень ориентации в основном на внешние моральные регуляторы.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На этом уровне морального развития личности человек ориентирован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вне. Ребенок продолжает подражать образу жизни и поведения окружающих. Но все чаще растущий человек сравнивает себя с другими, оценивает и себя и других. Появляется соперничество. Здесь главное, чтобы это соперничество не стало «черной завистью».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Постепенно все большее значение приобретают внутренние побуждения человека.</w:t>
      </w:r>
    </w:p>
    <w:p w:rsidR="00306CE5" w:rsidRPr="00306CE5" w:rsidRDefault="00306CE5" w:rsidP="0017766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i/>
          <w:sz w:val="28"/>
          <w:szCs w:val="28"/>
          <w:u w:val="single"/>
        </w:rPr>
        <w:t>Уровень морального саморегулирования.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Этот уровень достигается тогда, когда человек совершает нравственные поступки не потому, что ему заплатят, похвалят или осудят, а совершают их добровольно! Нравственное поведение становится для такого человека потребностью, нормой жизни! Такое поведение предполагает бескорыстие, честность, справедливость, чувство долга и следование совести.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Одно и то же действие, один и тот же поступок может быть </w:t>
      </w:r>
      <w:r w:rsidRPr="00306CE5">
        <w:rPr>
          <w:rFonts w:ascii="Times New Roman" w:hAnsi="Times New Roman" w:cs="Times New Roman"/>
          <w:b/>
          <w:i/>
          <w:sz w:val="28"/>
          <w:szCs w:val="28"/>
        </w:rPr>
        <w:t xml:space="preserve">моральным, аморальным, </w:t>
      </w:r>
      <w:proofErr w:type="spellStart"/>
      <w:r w:rsidRPr="00306CE5">
        <w:rPr>
          <w:rFonts w:ascii="Times New Roman" w:hAnsi="Times New Roman" w:cs="Times New Roman"/>
          <w:b/>
          <w:i/>
          <w:sz w:val="28"/>
          <w:szCs w:val="28"/>
        </w:rPr>
        <w:t>внеморальным</w:t>
      </w:r>
      <w:proofErr w:type="spellEnd"/>
      <w:r w:rsidRPr="00306CE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Например: прыжок в воду человека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E5">
        <w:rPr>
          <w:rFonts w:ascii="Times New Roman" w:hAnsi="Times New Roman" w:cs="Times New Roman"/>
          <w:sz w:val="28"/>
          <w:szCs w:val="28"/>
        </w:rPr>
        <w:t>Моральный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– для спасения утопающего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E5">
        <w:rPr>
          <w:rFonts w:ascii="Times New Roman" w:hAnsi="Times New Roman" w:cs="Times New Roman"/>
          <w:sz w:val="28"/>
          <w:szCs w:val="28"/>
        </w:rPr>
        <w:t>Аморальный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– самоубийство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CE5">
        <w:rPr>
          <w:rFonts w:ascii="Times New Roman" w:hAnsi="Times New Roman" w:cs="Times New Roman"/>
          <w:sz w:val="28"/>
          <w:szCs w:val="28"/>
        </w:rPr>
        <w:t>Внеморальный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 – искупаться.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Понять специфику нравственности можно только определив ее роль, функции в отличие от функций науки, искусства, права. 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lastRenderedPageBreak/>
        <w:t>Человек осваивает мир при помощи нескольких способов: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Научный или теоретический способ</w:t>
      </w:r>
      <w:r w:rsidRPr="00306CE5">
        <w:rPr>
          <w:rFonts w:ascii="Times New Roman" w:hAnsi="Times New Roman" w:cs="Times New Roman"/>
          <w:sz w:val="28"/>
          <w:szCs w:val="28"/>
        </w:rPr>
        <w:t xml:space="preserve"> освоения мира дает нам познание, движущееся в рамках противоположности: </w:t>
      </w:r>
      <w:r w:rsidRPr="00306CE5">
        <w:rPr>
          <w:rFonts w:ascii="Times New Roman" w:hAnsi="Times New Roman" w:cs="Times New Roman"/>
          <w:i/>
          <w:sz w:val="28"/>
          <w:szCs w:val="28"/>
        </w:rPr>
        <w:t>истина и заблуждение</w:t>
      </w:r>
      <w:r w:rsidRPr="00306CE5">
        <w:rPr>
          <w:rFonts w:ascii="Times New Roman" w:hAnsi="Times New Roman" w:cs="Times New Roman"/>
          <w:sz w:val="28"/>
          <w:szCs w:val="28"/>
        </w:rPr>
        <w:t>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Проблема истины – центральная в научном познании.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Художественное освоение мира</w:t>
      </w:r>
      <w:r w:rsidRPr="00306CE5">
        <w:rPr>
          <w:rFonts w:ascii="Times New Roman" w:hAnsi="Times New Roman" w:cs="Times New Roman"/>
          <w:sz w:val="28"/>
          <w:szCs w:val="28"/>
        </w:rPr>
        <w:t xml:space="preserve"> – это его образное осознание и преобразование. Оно происходит в рамках противоположности </w:t>
      </w:r>
      <w:r w:rsidRPr="00306CE5">
        <w:rPr>
          <w:rFonts w:ascii="Times New Roman" w:hAnsi="Times New Roman" w:cs="Times New Roman"/>
          <w:i/>
          <w:sz w:val="28"/>
          <w:szCs w:val="28"/>
        </w:rPr>
        <w:t>прекрасное и безобразное.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Проблема художественного образа – центральная в искусстве.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Мораль</w:t>
      </w:r>
      <w:r w:rsidRPr="00306CE5">
        <w:rPr>
          <w:rFonts w:ascii="Times New Roman" w:hAnsi="Times New Roman" w:cs="Times New Roman"/>
          <w:sz w:val="28"/>
          <w:szCs w:val="28"/>
        </w:rPr>
        <w:t xml:space="preserve"> является таким способом освоения действительности, который регулирует поведение людей с точки зрения противоположности </w:t>
      </w:r>
      <w:r w:rsidRPr="00306CE5">
        <w:rPr>
          <w:rFonts w:ascii="Times New Roman" w:hAnsi="Times New Roman" w:cs="Times New Roman"/>
          <w:i/>
          <w:sz w:val="28"/>
          <w:szCs w:val="28"/>
        </w:rPr>
        <w:t>добра и зла</w:t>
      </w:r>
      <w:r w:rsidRPr="00306CE5">
        <w:rPr>
          <w:rFonts w:ascii="Times New Roman" w:hAnsi="Times New Roman" w:cs="Times New Roman"/>
          <w:sz w:val="28"/>
          <w:szCs w:val="28"/>
        </w:rPr>
        <w:t>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Проблема норм поведения – центральная в морали.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Таким образом, наука, искусство и мораль – это три способа освоения мира, которые являются взаимно незаменимыми.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Вопросы, которые ставит перед человеком мораль – это вопросы мировоззренческие. Они требуют определить ценность человека, его место в мире, смысл его жизни, его отношение к обществу и выбор им конечной цели – идеала. Но этика в отличи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от философии ставит эти вопросы не как теоретические, а как практические!, поведенческие.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</w:rPr>
        <w:t>Мораль имеет следующую структуру:</w:t>
      </w:r>
    </w:p>
    <w:p w:rsidR="00306CE5" w:rsidRPr="00306CE5" w:rsidRDefault="00306CE5" w:rsidP="0017766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i/>
          <w:sz w:val="28"/>
          <w:szCs w:val="28"/>
        </w:rPr>
        <w:t>Нравственное сознание</w:t>
      </w:r>
      <w:r w:rsidRPr="00306CE5">
        <w:rPr>
          <w:rFonts w:ascii="Times New Roman" w:hAnsi="Times New Roman" w:cs="Times New Roman"/>
          <w:sz w:val="28"/>
          <w:szCs w:val="28"/>
        </w:rPr>
        <w:t>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Это одна из форм общественного сознания. Мораль предписывает людям определенные поступки в качестве их долга. Поступки же должны совершаться постольку, поскольку они представляют собой благо и добро. Нравственность предоставляет человеку выбор между добром и злом. Таким образом, нравственное сознание рассматривает явления и поступки не сточки зрения их причины, а с точки зрения их достоинства, ценности.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 В сферу нравственного сознания входит формирование идеалов, определенных ценностных установок, принципов поведения.</w:t>
      </w:r>
    </w:p>
    <w:p w:rsidR="00306CE5" w:rsidRPr="00306CE5" w:rsidRDefault="00306CE5" w:rsidP="0017766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i/>
          <w:sz w:val="28"/>
          <w:szCs w:val="28"/>
        </w:rPr>
        <w:t>Нравственная практика</w:t>
      </w:r>
      <w:r w:rsidRPr="00306CE5">
        <w:rPr>
          <w:rFonts w:ascii="Times New Roman" w:hAnsi="Times New Roman" w:cs="Times New Roman"/>
          <w:sz w:val="28"/>
          <w:szCs w:val="28"/>
        </w:rPr>
        <w:t>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Здесь главное – поступок. Жизнь предстает как цепь поступков, рассматриваемых с точки зрения нравственности.</w:t>
      </w:r>
    </w:p>
    <w:p w:rsidR="00306CE5" w:rsidRPr="00306CE5" w:rsidRDefault="00306CE5" w:rsidP="0017766C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CE5">
        <w:rPr>
          <w:rFonts w:ascii="Times New Roman" w:hAnsi="Times New Roman" w:cs="Times New Roman"/>
          <w:i/>
          <w:sz w:val="28"/>
          <w:szCs w:val="28"/>
        </w:rPr>
        <w:t>Нравственные отношения.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Сущность морали раскрывается через </w:t>
      </w:r>
      <w:r w:rsidRPr="00306CE5">
        <w:rPr>
          <w:rFonts w:ascii="Times New Roman" w:hAnsi="Times New Roman" w:cs="Times New Roman"/>
          <w:b/>
          <w:sz w:val="28"/>
          <w:szCs w:val="28"/>
        </w:rPr>
        <w:t>ее функции:</w:t>
      </w:r>
    </w:p>
    <w:p w:rsidR="00306CE5" w:rsidRPr="00306CE5" w:rsidRDefault="00306CE5" w:rsidP="0017766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b/>
          <w:sz w:val="28"/>
          <w:szCs w:val="28"/>
          <w:u w:val="single"/>
        </w:rPr>
        <w:t>Регулятивная функция</w:t>
      </w:r>
      <w:r w:rsidRPr="00306CE5">
        <w:rPr>
          <w:rFonts w:ascii="Times New Roman" w:hAnsi="Times New Roman" w:cs="Times New Roman"/>
          <w:sz w:val="28"/>
          <w:szCs w:val="28"/>
        </w:rPr>
        <w:t>. Большинство современных ученых считают эту функцию морали главной. Эта функция способствует гармонизации отношений между людьми.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Функция регуляции поведения осуществляется не только с помощью морали, но и норм права. Поэтому мораль и право – это основные регуляторы отношений между людьми.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Моральное регулирование следует отличать от </w:t>
      </w:r>
      <w:proofErr w:type="gramStart"/>
      <w:r w:rsidRPr="00306CE5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>: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Моральные нормы складываются стихийно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  Правовые нормы формулируются конкретными людьми и закрепляются в определенных документах.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- Моральные нормы не имеют за собой никаких  учреждений, которые следят за выполнением.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lastRenderedPageBreak/>
        <w:t xml:space="preserve"> Правовые нормы регулируются и осуществляются специальными институтами: органами власти, суд, прокуратура.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Далеко не все поступки, которые осуждаются нравственно, караются в правовом порядке.</w:t>
      </w:r>
    </w:p>
    <w:p w:rsidR="00306CE5" w:rsidRPr="00306CE5" w:rsidRDefault="00306CE5" w:rsidP="0017766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b/>
          <w:sz w:val="28"/>
          <w:szCs w:val="28"/>
          <w:u w:val="single"/>
        </w:rPr>
        <w:t>Оценочно-императивная.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Это специфическая функция морали. Мораль представляет собой такой способ освоения человеком действительности, который осуществляется с помощью членения окружающих явлений на «добро» и «зло». Итак, повелевая, мораль оценивает, а оценивая – познает.</w:t>
      </w:r>
    </w:p>
    <w:p w:rsidR="00306CE5" w:rsidRPr="00306CE5" w:rsidRDefault="00306CE5" w:rsidP="0017766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функция.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Происходит передача нравственного опыта от одного поколения другому.</w:t>
      </w:r>
    </w:p>
    <w:p w:rsidR="00306CE5" w:rsidRPr="00306CE5" w:rsidRDefault="00306CE5" w:rsidP="0017766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Познавательная функция.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Познавательная функция морали не тождественна научному познанию. Она дает человеку не просто знания о каких-либо предметах и явлениях, но и ориентирует человека в мире культурных ценностей.</w:t>
      </w:r>
    </w:p>
    <w:p w:rsidR="00306CE5" w:rsidRPr="00306CE5" w:rsidRDefault="00306CE5" w:rsidP="0017766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CE5">
        <w:rPr>
          <w:rFonts w:ascii="Times New Roman" w:hAnsi="Times New Roman" w:cs="Times New Roman"/>
          <w:b/>
          <w:sz w:val="28"/>
          <w:szCs w:val="28"/>
          <w:u w:val="single"/>
        </w:rPr>
        <w:t>Ценностно-ориентирующая.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Эта функция в повседневной жизнедеятельности позволяет человеку оправдывать свое поведение с помощью нравственной мотивации.</w:t>
      </w:r>
    </w:p>
    <w:p w:rsidR="00306CE5" w:rsidRPr="00306CE5" w:rsidRDefault="00306CE5" w:rsidP="0017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E5" w:rsidRPr="00306CE5" w:rsidRDefault="00306CE5" w:rsidP="00306CE5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CE5">
        <w:rPr>
          <w:rFonts w:ascii="Times New Roman" w:hAnsi="Times New Roman" w:cs="Times New Roman"/>
          <w:b/>
          <w:i/>
          <w:sz w:val="28"/>
          <w:szCs w:val="28"/>
        </w:rPr>
        <w:t>Нормативная ли наука этика?</w:t>
      </w:r>
    </w:p>
    <w:p w:rsidR="00306CE5" w:rsidRPr="00306CE5" w:rsidRDefault="00306CE5" w:rsidP="00306CE5">
      <w:pPr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Любая наука, достигнув определенной высоты, не говорит: «так должно быть» или так не должно быть». Наука не приказывает, она говорит: «так будет при наличии определенных условий». Когда-то все естественные науки были нормативными, но сейчас они уже давно вышли из этого состояния и стали чисто теоретическими. Сейчас ни один орнитолог не скажет: «птица имеет крылья, потому что она должна летать».</w:t>
      </w:r>
    </w:p>
    <w:p w:rsidR="00306CE5" w:rsidRPr="00306CE5" w:rsidRDefault="00306CE5" w:rsidP="00306CE5">
      <w:pPr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Сложнее обстоит дело с гуманитарными науками, в частности с этикой. Существуют разные точки зрения по этому поводу. Такие видные ученые как Вундт, </w:t>
      </w:r>
      <w:proofErr w:type="spellStart"/>
      <w:r w:rsidRPr="00306CE5">
        <w:rPr>
          <w:rFonts w:ascii="Times New Roman" w:hAnsi="Times New Roman" w:cs="Times New Roman"/>
          <w:sz w:val="28"/>
          <w:szCs w:val="28"/>
        </w:rPr>
        <w:t>Фулье</w:t>
      </w:r>
      <w:proofErr w:type="spellEnd"/>
      <w:r w:rsidRPr="00306CE5">
        <w:rPr>
          <w:rFonts w:ascii="Times New Roman" w:hAnsi="Times New Roman" w:cs="Times New Roman"/>
          <w:sz w:val="28"/>
          <w:szCs w:val="28"/>
        </w:rPr>
        <w:t xml:space="preserve">, Е. Трубецкой и другие утверждают, что </w:t>
      </w:r>
      <w:r w:rsidRPr="00306CE5">
        <w:rPr>
          <w:rFonts w:ascii="Times New Roman" w:hAnsi="Times New Roman" w:cs="Times New Roman"/>
          <w:i/>
          <w:sz w:val="28"/>
          <w:szCs w:val="28"/>
        </w:rPr>
        <w:t xml:space="preserve">этика – это нормативная наука. </w:t>
      </w:r>
      <w:r w:rsidRPr="00306CE5">
        <w:rPr>
          <w:rFonts w:ascii="Times New Roman" w:hAnsi="Times New Roman" w:cs="Times New Roman"/>
          <w:sz w:val="28"/>
          <w:szCs w:val="28"/>
        </w:rPr>
        <w:t>Другая точка зрения – (П. Сорокин), что этика никогда не была и не может быть нормативной наукой. Сорокин рассуждает так: этика может быть наукой о нормах, о запретах, о приказаниях, но нормативной наукой она не может быть. Этика как наука не приказывает и не запрещает. Она не говорит: «ты должен», «ты обязан». Она только показывает связь явлений. П. Сорокин проводит аналогию с гигиеной.</w:t>
      </w:r>
    </w:p>
    <w:p w:rsidR="00306CE5" w:rsidRPr="00306CE5" w:rsidRDefault="00306CE5" w:rsidP="00306CE5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CE5">
        <w:rPr>
          <w:rFonts w:ascii="Times New Roman" w:hAnsi="Times New Roman" w:cs="Times New Roman"/>
          <w:b/>
          <w:i/>
          <w:sz w:val="28"/>
          <w:szCs w:val="28"/>
        </w:rPr>
        <w:t>Новые проблемы этики.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За последние 20 лет в этической науке произошли кардинальные изменения. Интерес к теории морали сменился интересом к прикладной этике. Начали активно развиваться такие отрасли как: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Медицинская этика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lastRenderedPageBreak/>
        <w:t>Экологическая этика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Педагогическая этика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Особое развитие на западе в последнее время получила </w:t>
      </w:r>
      <w:r w:rsidRPr="00306CE5">
        <w:rPr>
          <w:rFonts w:ascii="Times New Roman" w:hAnsi="Times New Roman" w:cs="Times New Roman"/>
          <w:b/>
          <w:sz w:val="28"/>
          <w:szCs w:val="28"/>
        </w:rPr>
        <w:t>биоэтика</w:t>
      </w:r>
      <w:r w:rsidRPr="00306CE5">
        <w:rPr>
          <w:rFonts w:ascii="Times New Roman" w:hAnsi="Times New Roman" w:cs="Times New Roman"/>
          <w:sz w:val="28"/>
          <w:szCs w:val="28"/>
        </w:rPr>
        <w:t>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Она занимается вопросами: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Отношение к природе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Отношение к животным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Проблема голода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Перенаселение земли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Центральное место в биоэтике занимают медицинские вопросы (моральный кодекс поведения врача, эвтаназия, самоубийство, аборт, отношение к инвалидам, отношение к безнадежно больным)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Все эти проблемы выводят человека к решению главной философской проблемы – проблемы жизни и смерти. Ответить на это вопрос нельзя, не задумываясь над тем, что такое человек? Когда он начинается и когда кончается? Почему человека нужно считать высшей ценностью? Что придает ему ценность и всегда ли он ей обладает?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Все это вопросы высшей степени сложности. Знания, которые накапливала этика тысячелетиями, должны помочь современному поколению ориентироваться в этом мире.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Современная этика не убегает от проблем.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E5">
        <w:rPr>
          <w:rFonts w:ascii="Times New Roman" w:hAnsi="Times New Roman" w:cs="Times New Roman"/>
          <w:sz w:val="28"/>
          <w:szCs w:val="28"/>
        </w:rPr>
        <w:t>Например: эвтаназия – в пер с греч «быстрая и безболезненная смерть».</w:t>
      </w:r>
      <w:proofErr w:type="gramEnd"/>
      <w:r w:rsidRPr="00306CE5">
        <w:rPr>
          <w:rFonts w:ascii="Times New Roman" w:hAnsi="Times New Roman" w:cs="Times New Roman"/>
          <w:sz w:val="28"/>
          <w:szCs w:val="28"/>
        </w:rPr>
        <w:t xml:space="preserve"> Эта проблема ставилась уже в Древней Греции. Сама проблема намного шире перевода значения слова. Она заключает в себе вопрос: что лучше: быстрая безболезненная смерть или мучительное умирание. Этот вопрос ставится особенно остро, когда дело касается безнадежно больных. 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Как должен поступить врач?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А если сам больной просит смертельный укол?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А если нужно решать за близкого человека?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 этом случае приходит на помощь этика.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Сейчас очень много вариантов решения: Голландия – юридически разрешена эвтаназия.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Англия – категорическое запрещение.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>В настоящее время практика опережает теорию.</w:t>
      </w:r>
    </w:p>
    <w:p w:rsid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E5">
        <w:rPr>
          <w:rFonts w:ascii="Times New Roman" w:hAnsi="Times New Roman" w:cs="Times New Roman"/>
          <w:sz w:val="28"/>
          <w:szCs w:val="28"/>
        </w:rPr>
        <w:t xml:space="preserve">Америка – закон запрещает летальные инъекции, но разрешается «пассивная эвтаназия», когда врач прекращает лечение безнадежно больного. </w:t>
      </w:r>
    </w:p>
    <w:p w:rsidR="00BD30A6" w:rsidRDefault="00BD30A6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A6" w:rsidRPr="000C573F" w:rsidRDefault="00BD30A6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73F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к лекции:</w:t>
      </w:r>
    </w:p>
    <w:p w:rsidR="00BD30A6" w:rsidRDefault="000C573F" w:rsidP="000C573F">
      <w:pPr>
        <w:pStyle w:val="a4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этика?</w:t>
      </w:r>
    </w:p>
    <w:p w:rsidR="000C573F" w:rsidRDefault="000C573F" w:rsidP="000C573F">
      <w:pPr>
        <w:pStyle w:val="a4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мораль от нравственности.</w:t>
      </w:r>
    </w:p>
    <w:p w:rsidR="000C573F" w:rsidRPr="000C573F" w:rsidRDefault="000C573F" w:rsidP="000C573F">
      <w:pPr>
        <w:pStyle w:val="a4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пример поступка, который в разных ситуациях может быть расценен как оральный, аморальный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моральный.</w:t>
      </w:r>
    </w:p>
    <w:p w:rsidR="00306CE5" w:rsidRPr="00306CE5" w:rsidRDefault="00306CE5" w:rsidP="00BD3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E5" w:rsidRDefault="00BD30A6" w:rsidP="00306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73F">
        <w:rPr>
          <w:rFonts w:ascii="Times New Roman" w:hAnsi="Times New Roman" w:cs="Times New Roman"/>
          <w:b/>
          <w:sz w:val="28"/>
          <w:szCs w:val="28"/>
        </w:rPr>
        <w:t>Лекция 2. Самостоятельная работа с материалом.</w:t>
      </w:r>
    </w:p>
    <w:p w:rsidR="0086229A" w:rsidRDefault="0086229A" w:rsidP="00016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29A">
        <w:rPr>
          <w:rFonts w:ascii="Times New Roman" w:hAnsi="Times New Roman" w:cs="Times New Roman"/>
          <w:b/>
          <w:sz w:val="28"/>
          <w:szCs w:val="28"/>
        </w:rPr>
        <w:t>Профессиональные отношения</w:t>
      </w:r>
    </w:p>
    <w:p w:rsidR="006334CE" w:rsidRPr="00016801" w:rsidRDefault="006334CE" w:rsidP="0086229A">
      <w:pPr>
        <w:pStyle w:val="a4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01">
        <w:rPr>
          <w:rFonts w:ascii="Times New Roman" w:hAnsi="Times New Roman" w:cs="Times New Roman"/>
          <w:sz w:val="28"/>
          <w:szCs w:val="28"/>
        </w:rPr>
        <w:lastRenderedPageBreak/>
        <w:t xml:space="preserve"> Понятие отношений, их характеристики</w:t>
      </w:r>
    </w:p>
    <w:p w:rsidR="00016801" w:rsidRDefault="00016801" w:rsidP="00016801">
      <w:pPr>
        <w:pStyle w:val="a4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01">
        <w:rPr>
          <w:rFonts w:ascii="Times New Roman" w:hAnsi="Times New Roman" w:cs="Times New Roman"/>
          <w:sz w:val="28"/>
          <w:szCs w:val="28"/>
        </w:rPr>
        <w:t>Общение как механизм формирования отношений</w:t>
      </w:r>
    </w:p>
    <w:p w:rsidR="00955B64" w:rsidRPr="00016801" w:rsidRDefault="00955B64" w:rsidP="00016801">
      <w:pPr>
        <w:pStyle w:val="a4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Специфика делового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CE" w:rsidRPr="006334CE" w:rsidRDefault="006334CE" w:rsidP="008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Само слово «отношение» в русском языке является отглагольным</w:t>
      </w:r>
    </w:p>
    <w:p w:rsidR="006334CE" w:rsidRPr="006334CE" w:rsidRDefault="006334CE" w:rsidP="008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>существительным, оно образовано от глагола «относить», при этом мы</w:t>
      </w:r>
    </w:p>
    <w:p w:rsidR="006334CE" w:rsidRPr="006334CE" w:rsidRDefault="006334CE" w:rsidP="008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будем акцентировать идеальный смысл </w:t>
      </w:r>
      <w:r w:rsidR="00F13B59">
        <w:rPr>
          <w:rFonts w:ascii="Times New Roman" w:hAnsi="Times New Roman" w:cs="Times New Roman"/>
          <w:sz w:val="28"/>
          <w:szCs w:val="28"/>
        </w:rPr>
        <w:t>этого слова (кто-то кому-то от</w:t>
      </w:r>
      <w:r w:rsidRPr="006334CE">
        <w:rPr>
          <w:rFonts w:ascii="Times New Roman" w:hAnsi="Times New Roman" w:cs="Times New Roman"/>
          <w:sz w:val="28"/>
          <w:szCs w:val="28"/>
        </w:rPr>
        <w:t>носит не вещь или предмет, но нечто и</w:t>
      </w:r>
      <w:r w:rsidR="00F13B59">
        <w:rPr>
          <w:rFonts w:ascii="Times New Roman" w:hAnsi="Times New Roman" w:cs="Times New Roman"/>
          <w:sz w:val="28"/>
          <w:szCs w:val="28"/>
        </w:rPr>
        <w:t>деальное – представление, оцен</w:t>
      </w:r>
      <w:r w:rsidRPr="006334CE">
        <w:rPr>
          <w:rFonts w:ascii="Times New Roman" w:hAnsi="Times New Roman" w:cs="Times New Roman"/>
          <w:sz w:val="28"/>
          <w:szCs w:val="28"/>
        </w:rPr>
        <w:t>ку, чувство, мысль и т. п.). В соответст</w:t>
      </w:r>
      <w:r w:rsidR="00F13B59">
        <w:rPr>
          <w:rFonts w:ascii="Times New Roman" w:hAnsi="Times New Roman" w:cs="Times New Roman"/>
          <w:sz w:val="28"/>
          <w:szCs w:val="28"/>
        </w:rPr>
        <w:t>вии с этим говорить об «отноше</w:t>
      </w:r>
      <w:r w:rsidRPr="006334CE">
        <w:rPr>
          <w:rFonts w:ascii="Times New Roman" w:hAnsi="Times New Roman" w:cs="Times New Roman"/>
          <w:sz w:val="28"/>
          <w:szCs w:val="28"/>
        </w:rPr>
        <w:t>нии» значит иметь в виду субъективную связь, которая устана</w:t>
      </w:r>
      <w:r w:rsidR="00F13B59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Pr="006334CE">
        <w:rPr>
          <w:rFonts w:ascii="Times New Roman" w:hAnsi="Times New Roman" w:cs="Times New Roman"/>
          <w:sz w:val="28"/>
          <w:szCs w:val="28"/>
        </w:rPr>
        <w:t>между индивидом и каким-либо внешн</w:t>
      </w:r>
      <w:r w:rsidR="00F13B59">
        <w:rPr>
          <w:rFonts w:ascii="Times New Roman" w:hAnsi="Times New Roman" w:cs="Times New Roman"/>
          <w:sz w:val="28"/>
          <w:szCs w:val="28"/>
        </w:rPr>
        <w:t xml:space="preserve">им объектом и проявляется в его </w:t>
      </w:r>
      <w:r w:rsidRPr="006334CE">
        <w:rPr>
          <w:rFonts w:ascii="Times New Roman" w:hAnsi="Times New Roman" w:cs="Times New Roman"/>
          <w:sz w:val="28"/>
          <w:szCs w:val="28"/>
        </w:rPr>
        <w:t>эмоциональных реакциях, оценках и д</w:t>
      </w:r>
      <w:r w:rsidR="00F13B59">
        <w:rPr>
          <w:rFonts w:ascii="Times New Roman" w:hAnsi="Times New Roman" w:cs="Times New Roman"/>
          <w:sz w:val="28"/>
          <w:szCs w:val="28"/>
        </w:rPr>
        <w:t>ействиях. Именно этот смысл за</w:t>
      </w:r>
      <w:r w:rsidRPr="006334CE">
        <w:rPr>
          <w:rFonts w:ascii="Times New Roman" w:hAnsi="Times New Roman" w:cs="Times New Roman"/>
          <w:sz w:val="28"/>
          <w:szCs w:val="28"/>
        </w:rPr>
        <w:t>креплен в классическом определе</w:t>
      </w:r>
      <w:r w:rsidR="00F13B59">
        <w:rPr>
          <w:rFonts w:ascii="Times New Roman" w:hAnsi="Times New Roman" w:cs="Times New Roman"/>
          <w:sz w:val="28"/>
          <w:szCs w:val="28"/>
        </w:rPr>
        <w:t xml:space="preserve">нии отношений личности, которое </w:t>
      </w:r>
      <w:r w:rsidRPr="006334CE">
        <w:rPr>
          <w:rFonts w:ascii="Times New Roman" w:hAnsi="Times New Roman" w:cs="Times New Roman"/>
          <w:sz w:val="28"/>
          <w:szCs w:val="28"/>
        </w:rPr>
        <w:t xml:space="preserve">принадлежит В. Н. Мясищеву: отношения – целостная </w:t>
      </w:r>
      <w:r w:rsidR="00F13B59">
        <w:rPr>
          <w:rFonts w:ascii="Times New Roman" w:hAnsi="Times New Roman" w:cs="Times New Roman"/>
          <w:sz w:val="28"/>
          <w:szCs w:val="28"/>
        </w:rPr>
        <w:t>система индиви</w:t>
      </w:r>
      <w:r w:rsidRPr="006334CE">
        <w:rPr>
          <w:rFonts w:ascii="Times New Roman" w:hAnsi="Times New Roman" w:cs="Times New Roman"/>
          <w:sz w:val="28"/>
          <w:szCs w:val="28"/>
        </w:rPr>
        <w:t>дуальных, избирательных, сознате</w:t>
      </w:r>
      <w:r w:rsidR="00F13B59">
        <w:rPr>
          <w:rFonts w:ascii="Times New Roman" w:hAnsi="Times New Roman" w:cs="Times New Roman"/>
          <w:sz w:val="28"/>
          <w:szCs w:val="28"/>
        </w:rPr>
        <w:t xml:space="preserve">льных связей личности с разными </w:t>
      </w:r>
      <w:r w:rsidRPr="006334CE">
        <w:rPr>
          <w:rFonts w:ascii="Times New Roman" w:hAnsi="Times New Roman" w:cs="Times New Roman"/>
          <w:sz w:val="28"/>
          <w:szCs w:val="28"/>
        </w:rPr>
        <w:t>сторонами объективной действительн</w:t>
      </w:r>
      <w:r w:rsidR="00F13B59">
        <w:rPr>
          <w:rFonts w:ascii="Times New Roman" w:hAnsi="Times New Roman" w:cs="Times New Roman"/>
          <w:sz w:val="28"/>
          <w:szCs w:val="28"/>
        </w:rPr>
        <w:t>ости, включающая три взаимосвя</w:t>
      </w:r>
      <w:r w:rsidRPr="006334CE">
        <w:rPr>
          <w:rFonts w:ascii="Times New Roman" w:hAnsi="Times New Roman" w:cs="Times New Roman"/>
          <w:sz w:val="28"/>
          <w:szCs w:val="28"/>
        </w:rPr>
        <w:t>занных компонента: отношение челове</w:t>
      </w:r>
      <w:r w:rsidR="00F13B59">
        <w:rPr>
          <w:rFonts w:ascii="Times New Roman" w:hAnsi="Times New Roman" w:cs="Times New Roman"/>
          <w:sz w:val="28"/>
          <w:szCs w:val="28"/>
        </w:rPr>
        <w:t xml:space="preserve">ка к людям, к себе, к предметам </w:t>
      </w:r>
      <w:r w:rsidRPr="006334CE">
        <w:rPr>
          <w:rFonts w:ascii="Times New Roman" w:hAnsi="Times New Roman" w:cs="Times New Roman"/>
          <w:sz w:val="28"/>
          <w:szCs w:val="28"/>
        </w:rPr>
        <w:t>внешнего мира.</w:t>
      </w:r>
    </w:p>
    <w:p w:rsidR="006334CE" w:rsidRPr="006334CE" w:rsidRDefault="006334CE" w:rsidP="0086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Отношения, складывающиеся</w:t>
      </w:r>
      <w:r w:rsidR="00F13B59">
        <w:rPr>
          <w:rFonts w:ascii="Times New Roman" w:hAnsi="Times New Roman" w:cs="Times New Roman"/>
          <w:sz w:val="28"/>
          <w:szCs w:val="28"/>
        </w:rPr>
        <w:t xml:space="preserve"> между людьми, конкретизируются </w:t>
      </w:r>
      <w:r w:rsidRPr="006334CE">
        <w:rPr>
          <w:rFonts w:ascii="Times New Roman" w:hAnsi="Times New Roman" w:cs="Times New Roman"/>
          <w:sz w:val="28"/>
          <w:szCs w:val="28"/>
        </w:rPr>
        <w:t>с помощью понятия «межличностны</w:t>
      </w:r>
      <w:r w:rsidR="00F13B59">
        <w:rPr>
          <w:rFonts w:ascii="Times New Roman" w:hAnsi="Times New Roman" w:cs="Times New Roman"/>
          <w:sz w:val="28"/>
          <w:szCs w:val="28"/>
        </w:rPr>
        <w:t>е отношения». Термин «межлично</w:t>
      </w:r>
      <w:r w:rsidRPr="006334CE">
        <w:rPr>
          <w:rFonts w:ascii="Times New Roman" w:hAnsi="Times New Roman" w:cs="Times New Roman"/>
          <w:sz w:val="28"/>
          <w:szCs w:val="28"/>
        </w:rPr>
        <w:t>стные» указывает не только на то, ч</w:t>
      </w:r>
      <w:r w:rsidR="00F13B59">
        <w:rPr>
          <w:rFonts w:ascii="Times New Roman" w:hAnsi="Times New Roman" w:cs="Times New Roman"/>
          <w:sz w:val="28"/>
          <w:szCs w:val="28"/>
        </w:rPr>
        <w:t xml:space="preserve">то объектом отношения выступает </w:t>
      </w:r>
      <w:r w:rsidRPr="006334CE">
        <w:rPr>
          <w:rFonts w:ascii="Times New Roman" w:hAnsi="Times New Roman" w:cs="Times New Roman"/>
          <w:sz w:val="28"/>
          <w:szCs w:val="28"/>
        </w:rPr>
        <w:t>другой человек, но и на взаимную нап</w:t>
      </w:r>
      <w:r w:rsidR="00F13B59">
        <w:rPr>
          <w:rFonts w:ascii="Times New Roman" w:hAnsi="Times New Roman" w:cs="Times New Roman"/>
          <w:sz w:val="28"/>
          <w:szCs w:val="28"/>
        </w:rPr>
        <w:t>равленность отношений. Эта осо</w:t>
      </w:r>
      <w:r w:rsidRPr="006334CE">
        <w:rPr>
          <w:rFonts w:ascii="Times New Roman" w:hAnsi="Times New Roman" w:cs="Times New Roman"/>
          <w:sz w:val="28"/>
          <w:szCs w:val="28"/>
        </w:rPr>
        <w:t>бенность отражена в следующем о</w:t>
      </w:r>
      <w:r w:rsidR="00F13B59">
        <w:rPr>
          <w:rFonts w:ascii="Times New Roman" w:hAnsi="Times New Roman" w:cs="Times New Roman"/>
          <w:sz w:val="28"/>
          <w:szCs w:val="28"/>
        </w:rPr>
        <w:t>пределении: межличностные отно</w:t>
      </w:r>
      <w:r w:rsidRPr="006334CE">
        <w:rPr>
          <w:rFonts w:ascii="Times New Roman" w:hAnsi="Times New Roman" w:cs="Times New Roman"/>
          <w:sz w:val="28"/>
          <w:szCs w:val="28"/>
        </w:rPr>
        <w:t>шения – это система установок, орие</w:t>
      </w:r>
      <w:r w:rsidR="00F13B59">
        <w:rPr>
          <w:rFonts w:ascii="Times New Roman" w:hAnsi="Times New Roman" w:cs="Times New Roman"/>
          <w:sz w:val="28"/>
          <w:szCs w:val="28"/>
        </w:rPr>
        <w:t xml:space="preserve">нтаций и ожиданий членов группы </w:t>
      </w:r>
      <w:r w:rsidRPr="006334CE">
        <w:rPr>
          <w:rFonts w:ascii="Times New Roman" w:hAnsi="Times New Roman" w:cs="Times New Roman"/>
          <w:sz w:val="28"/>
          <w:szCs w:val="28"/>
        </w:rPr>
        <w:t>относительно друг друга, обусловле</w:t>
      </w:r>
      <w:r w:rsidR="00F13B59">
        <w:rPr>
          <w:rFonts w:ascii="Times New Roman" w:hAnsi="Times New Roman" w:cs="Times New Roman"/>
          <w:sz w:val="28"/>
          <w:szCs w:val="28"/>
        </w:rPr>
        <w:t xml:space="preserve">нных содержанием и организацией </w:t>
      </w:r>
      <w:r w:rsidRPr="006334CE">
        <w:rPr>
          <w:rFonts w:ascii="Times New Roman" w:hAnsi="Times New Roman" w:cs="Times New Roman"/>
          <w:sz w:val="28"/>
          <w:szCs w:val="28"/>
        </w:rPr>
        <w:t>совместной деятельности и ценностя</w:t>
      </w:r>
      <w:r w:rsidR="00F13B59">
        <w:rPr>
          <w:rFonts w:ascii="Times New Roman" w:hAnsi="Times New Roman" w:cs="Times New Roman"/>
          <w:sz w:val="28"/>
          <w:szCs w:val="28"/>
        </w:rPr>
        <w:t>ми, на которых основывается об</w:t>
      </w:r>
      <w:r w:rsidRPr="006334CE">
        <w:rPr>
          <w:rFonts w:ascii="Times New Roman" w:hAnsi="Times New Roman" w:cs="Times New Roman"/>
          <w:sz w:val="28"/>
          <w:szCs w:val="28"/>
        </w:rPr>
        <w:t>щение людей.</w:t>
      </w:r>
    </w:p>
    <w:p w:rsidR="006334CE" w:rsidRPr="006334CE" w:rsidRDefault="006334CE" w:rsidP="00F13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При эт</w:t>
      </w:r>
      <w:r w:rsidR="00F13B59">
        <w:rPr>
          <w:rFonts w:ascii="Times New Roman" w:hAnsi="Times New Roman" w:cs="Times New Roman"/>
          <w:sz w:val="28"/>
          <w:szCs w:val="28"/>
        </w:rPr>
        <w:t>ом необходимо подчеркнуть, что:</w:t>
      </w:r>
      <w:r w:rsidRPr="006334CE">
        <w:rPr>
          <w:rFonts w:ascii="Times New Roman" w:hAnsi="Times New Roman" w:cs="Times New Roman"/>
          <w:sz w:val="28"/>
          <w:szCs w:val="28"/>
        </w:rPr>
        <w:t xml:space="preserve"> межличностные отношения – э</w:t>
      </w:r>
      <w:r w:rsidR="00F13B59">
        <w:rPr>
          <w:rFonts w:ascii="Times New Roman" w:hAnsi="Times New Roman" w:cs="Times New Roman"/>
          <w:sz w:val="28"/>
          <w:szCs w:val="28"/>
        </w:rPr>
        <w:t xml:space="preserve">то не случайные кратковременные </w:t>
      </w:r>
      <w:r w:rsidRPr="006334CE">
        <w:rPr>
          <w:rFonts w:ascii="Times New Roman" w:hAnsi="Times New Roman" w:cs="Times New Roman"/>
          <w:sz w:val="28"/>
          <w:szCs w:val="28"/>
        </w:rPr>
        <w:t>ситуативные контакты между людьми</w:t>
      </w:r>
      <w:r w:rsidR="00F13B59">
        <w:rPr>
          <w:rFonts w:ascii="Times New Roman" w:hAnsi="Times New Roman" w:cs="Times New Roman"/>
          <w:sz w:val="28"/>
          <w:szCs w:val="28"/>
        </w:rPr>
        <w:t>, но взаимные ориентации, кото</w:t>
      </w:r>
      <w:r w:rsidRPr="006334CE">
        <w:rPr>
          <w:rFonts w:ascii="Times New Roman" w:hAnsi="Times New Roman" w:cs="Times New Roman"/>
          <w:sz w:val="28"/>
          <w:szCs w:val="28"/>
        </w:rPr>
        <w:t xml:space="preserve">рые развиваются и кристаллизуются </w:t>
      </w:r>
      <w:r w:rsidR="00F13B59">
        <w:rPr>
          <w:rFonts w:ascii="Times New Roman" w:hAnsi="Times New Roman" w:cs="Times New Roman"/>
          <w:sz w:val="28"/>
          <w:szCs w:val="28"/>
        </w:rPr>
        <w:t>у индивидов, находящихся в дли</w:t>
      </w:r>
      <w:r w:rsidRPr="006334CE">
        <w:rPr>
          <w:rFonts w:ascii="Times New Roman" w:hAnsi="Times New Roman" w:cs="Times New Roman"/>
          <w:sz w:val="28"/>
          <w:szCs w:val="28"/>
        </w:rPr>
        <w:t>тельном контакте, относитель</w:t>
      </w:r>
      <w:r w:rsidR="00F13B59">
        <w:rPr>
          <w:rFonts w:ascii="Times New Roman" w:hAnsi="Times New Roman" w:cs="Times New Roman"/>
          <w:sz w:val="28"/>
          <w:szCs w:val="28"/>
        </w:rPr>
        <w:t xml:space="preserve">но устойчивых взаимоотношениях; </w:t>
      </w:r>
      <w:r w:rsidRPr="006334CE">
        <w:rPr>
          <w:rFonts w:ascii="Times New Roman" w:hAnsi="Times New Roman" w:cs="Times New Roman"/>
          <w:sz w:val="28"/>
          <w:szCs w:val="28"/>
        </w:rPr>
        <w:t>долгосрочный характер личн</w:t>
      </w:r>
      <w:r w:rsidR="00F13B59">
        <w:rPr>
          <w:rFonts w:ascii="Times New Roman" w:hAnsi="Times New Roman" w:cs="Times New Roman"/>
          <w:sz w:val="28"/>
          <w:szCs w:val="28"/>
        </w:rPr>
        <w:t xml:space="preserve">ых взаимоотношений предполагает </w:t>
      </w:r>
      <w:r w:rsidRPr="006334CE">
        <w:rPr>
          <w:rFonts w:ascii="Times New Roman" w:hAnsi="Times New Roman" w:cs="Times New Roman"/>
          <w:sz w:val="28"/>
          <w:szCs w:val="28"/>
        </w:rPr>
        <w:t>рассмотрение фактора времени в качестве их базовой характеристики.</w:t>
      </w:r>
    </w:p>
    <w:p w:rsidR="006334CE" w:rsidRPr="006334CE" w:rsidRDefault="006334CE" w:rsidP="0007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CE">
        <w:rPr>
          <w:rFonts w:ascii="Times New Roman" w:hAnsi="Times New Roman" w:cs="Times New Roman"/>
          <w:sz w:val="28"/>
          <w:szCs w:val="28"/>
        </w:rPr>
        <w:t xml:space="preserve">Динамика отношений, их переход от </w:t>
      </w:r>
      <w:r w:rsidR="00F13B59">
        <w:rPr>
          <w:rFonts w:ascii="Times New Roman" w:hAnsi="Times New Roman" w:cs="Times New Roman"/>
          <w:sz w:val="28"/>
          <w:szCs w:val="28"/>
        </w:rPr>
        <w:t>одной стадии к другой, сопровож</w:t>
      </w:r>
      <w:r w:rsidRPr="006334CE">
        <w:rPr>
          <w:rFonts w:ascii="Times New Roman" w:hAnsi="Times New Roman" w:cs="Times New Roman"/>
          <w:sz w:val="28"/>
          <w:szCs w:val="28"/>
        </w:rPr>
        <w:t>дающийся изменениями чувств и эмоци</w:t>
      </w:r>
      <w:r w:rsidR="00F13B59">
        <w:rPr>
          <w:rFonts w:ascii="Times New Roman" w:hAnsi="Times New Roman" w:cs="Times New Roman"/>
          <w:sz w:val="28"/>
          <w:szCs w:val="28"/>
        </w:rPr>
        <w:t xml:space="preserve">й, неопределенностью и т. п., – </w:t>
      </w:r>
      <w:r w:rsidRPr="006334CE">
        <w:rPr>
          <w:rFonts w:ascii="Times New Roman" w:hAnsi="Times New Roman" w:cs="Times New Roman"/>
          <w:sz w:val="28"/>
          <w:szCs w:val="28"/>
        </w:rPr>
        <w:t>все это важные вопросы теории межличностных от</w:t>
      </w:r>
      <w:r w:rsidR="00074685">
        <w:rPr>
          <w:rFonts w:ascii="Times New Roman" w:hAnsi="Times New Roman" w:cs="Times New Roman"/>
          <w:sz w:val="28"/>
          <w:szCs w:val="28"/>
        </w:rPr>
        <w:t xml:space="preserve">ношений; </w:t>
      </w:r>
      <w:r w:rsidRPr="006334CE">
        <w:rPr>
          <w:rFonts w:ascii="Times New Roman" w:hAnsi="Times New Roman" w:cs="Times New Roman"/>
          <w:sz w:val="28"/>
          <w:szCs w:val="28"/>
        </w:rPr>
        <w:t>ядро отношений составляют соз</w:t>
      </w:r>
      <w:r w:rsidR="00074685">
        <w:rPr>
          <w:rFonts w:ascii="Times New Roman" w:hAnsi="Times New Roman" w:cs="Times New Roman"/>
          <w:sz w:val="28"/>
          <w:szCs w:val="28"/>
        </w:rPr>
        <w:t>нательные усилия партнеров, на</w:t>
      </w:r>
      <w:r w:rsidRPr="006334CE">
        <w:rPr>
          <w:rFonts w:ascii="Times New Roman" w:hAnsi="Times New Roman" w:cs="Times New Roman"/>
          <w:sz w:val="28"/>
          <w:szCs w:val="28"/>
        </w:rPr>
        <w:t>правленные на регуляцию поведения (</w:t>
      </w:r>
      <w:r w:rsidR="00074685">
        <w:rPr>
          <w:rFonts w:ascii="Times New Roman" w:hAnsi="Times New Roman" w:cs="Times New Roman"/>
          <w:sz w:val="28"/>
          <w:szCs w:val="28"/>
        </w:rPr>
        <w:t>например, чтобы сделать чувства</w:t>
      </w:r>
      <w:r w:rsidRPr="006334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746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34CE">
        <w:rPr>
          <w:rFonts w:ascii="Times New Roman" w:hAnsi="Times New Roman" w:cs="Times New Roman"/>
          <w:sz w:val="28"/>
          <w:szCs w:val="28"/>
        </w:rPr>
        <w:t>понятными другому или, напротив, ск</w:t>
      </w:r>
      <w:r w:rsidR="00074685">
        <w:rPr>
          <w:rFonts w:ascii="Times New Roman" w:hAnsi="Times New Roman" w:cs="Times New Roman"/>
          <w:sz w:val="28"/>
          <w:szCs w:val="28"/>
        </w:rPr>
        <w:t xml:space="preserve">рыть их; чтобы достичь согласия </w:t>
      </w:r>
      <w:r w:rsidRPr="006334CE">
        <w:rPr>
          <w:rFonts w:ascii="Times New Roman" w:hAnsi="Times New Roman" w:cs="Times New Roman"/>
          <w:sz w:val="28"/>
          <w:szCs w:val="28"/>
        </w:rPr>
        <w:t xml:space="preserve">относительно того, кем они хотят </w:t>
      </w:r>
      <w:r w:rsidR="00074685">
        <w:rPr>
          <w:rFonts w:ascii="Times New Roman" w:hAnsi="Times New Roman" w:cs="Times New Roman"/>
          <w:sz w:val="28"/>
          <w:szCs w:val="28"/>
        </w:rPr>
        <w:t>быть друг для друга).</w:t>
      </w:r>
      <w:proofErr w:type="gramEnd"/>
      <w:r w:rsidR="00074685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Pr="006334CE">
        <w:rPr>
          <w:rFonts w:ascii="Times New Roman" w:hAnsi="Times New Roman" w:cs="Times New Roman"/>
          <w:sz w:val="28"/>
          <w:szCs w:val="28"/>
        </w:rPr>
        <w:t>межличностные отношения, рассмотренные как система определенных</w:t>
      </w:r>
      <w:r w:rsidR="00074685">
        <w:rPr>
          <w:rFonts w:ascii="Times New Roman" w:hAnsi="Times New Roman" w:cs="Times New Roman"/>
          <w:sz w:val="28"/>
          <w:szCs w:val="28"/>
        </w:rPr>
        <w:t xml:space="preserve"> </w:t>
      </w:r>
      <w:r w:rsidRPr="006334CE">
        <w:rPr>
          <w:rFonts w:ascii="Times New Roman" w:hAnsi="Times New Roman" w:cs="Times New Roman"/>
          <w:sz w:val="28"/>
          <w:szCs w:val="28"/>
        </w:rPr>
        <w:t>шаблонов поведения, структурируют</w:t>
      </w:r>
      <w:r w:rsidR="00074685">
        <w:rPr>
          <w:rFonts w:ascii="Times New Roman" w:hAnsi="Times New Roman" w:cs="Times New Roman"/>
          <w:sz w:val="28"/>
          <w:szCs w:val="28"/>
        </w:rPr>
        <w:t xml:space="preserve"> общение, обеспечивают его пре</w:t>
      </w:r>
      <w:r w:rsidRPr="006334CE">
        <w:rPr>
          <w:rFonts w:ascii="Times New Roman" w:hAnsi="Times New Roman" w:cs="Times New Roman"/>
          <w:sz w:val="28"/>
          <w:szCs w:val="28"/>
        </w:rPr>
        <w:t>емственность между данными партнерами.</w:t>
      </w:r>
    </w:p>
    <w:p w:rsidR="00074685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Таким образом, отношения меж</w:t>
      </w:r>
      <w:r w:rsidR="00074685">
        <w:rPr>
          <w:rFonts w:ascii="Times New Roman" w:hAnsi="Times New Roman" w:cs="Times New Roman"/>
          <w:sz w:val="28"/>
          <w:szCs w:val="28"/>
        </w:rPr>
        <w:t xml:space="preserve">ду людьми – это взаимные ориентации, </w:t>
      </w:r>
      <w:r w:rsidRPr="006334CE">
        <w:rPr>
          <w:rFonts w:ascii="Times New Roman" w:hAnsi="Times New Roman" w:cs="Times New Roman"/>
          <w:sz w:val="28"/>
          <w:szCs w:val="28"/>
        </w:rPr>
        <w:t>которые формируются и разви</w:t>
      </w:r>
      <w:r w:rsidR="00074685">
        <w:rPr>
          <w:rFonts w:ascii="Times New Roman" w:hAnsi="Times New Roman" w:cs="Times New Roman"/>
          <w:sz w:val="28"/>
          <w:szCs w:val="28"/>
        </w:rPr>
        <w:t>ваются у индивидов, находящихся в длительном контакте.</w:t>
      </w:r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lastRenderedPageBreak/>
        <w:t xml:space="preserve">  К структурным параметрам, задающим содержание отношений, как</w:t>
      </w:r>
      <w:r w:rsidR="00074685">
        <w:rPr>
          <w:rFonts w:ascii="Times New Roman" w:hAnsi="Times New Roman" w:cs="Times New Roman"/>
          <w:sz w:val="28"/>
          <w:szCs w:val="28"/>
        </w:rPr>
        <w:t xml:space="preserve"> </w:t>
      </w:r>
      <w:r w:rsidRPr="006334CE">
        <w:rPr>
          <w:rFonts w:ascii="Times New Roman" w:hAnsi="Times New Roman" w:cs="Times New Roman"/>
          <w:sz w:val="28"/>
          <w:szCs w:val="28"/>
        </w:rPr>
        <w:t>правило, относятся:</w:t>
      </w:r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дистанция, или степень психологической близости партнеров, –</w:t>
      </w:r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>близкая, далекая;</w:t>
      </w:r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валентность, или оценка отнош</w:t>
      </w:r>
      <w:r w:rsidR="00D504B9">
        <w:rPr>
          <w:rFonts w:ascii="Times New Roman" w:hAnsi="Times New Roman" w:cs="Times New Roman"/>
          <w:sz w:val="28"/>
          <w:szCs w:val="28"/>
        </w:rPr>
        <w:t xml:space="preserve">ений, – позитивная, негативная, </w:t>
      </w:r>
      <w:r w:rsidRPr="006334CE">
        <w:rPr>
          <w:rFonts w:ascii="Times New Roman" w:hAnsi="Times New Roman" w:cs="Times New Roman"/>
          <w:sz w:val="28"/>
          <w:szCs w:val="28"/>
        </w:rPr>
        <w:t>противоречивая, безразличная;</w:t>
      </w:r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позиция партнеров – доминирование, зависимость, равенство;</w:t>
      </w:r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334CE">
        <w:rPr>
          <w:rFonts w:ascii="Times New Roman" w:hAnsi="Times New Roman" w:cs="Times New Roman"/>
          <w:sz w:val="28"/>
          <w:szCs w:val="28"/>
        </w:rPr>
        <w:t>· степень знакомства – отнош</w:t>
      </w:r>
      <w:r w:rsidR="00D504B9">
        <w:rPr>
          <w:rFonts w:ascii="Times New Roman" w:hAnsi="Times New Roman" w:cs="Times New Roman"/>
          <w:sz w:val="28"/>
          <w:szCs w:val="28"/>
        </w:rPr>
        <w:t xml:space="preserve">ения поверхностного знакомства, </w:t>
      </w:r>
      <w:r w:rsidRPr="006334CE">
        <w:rPr>
          <w:rFonts w:ascii="Times New Roman" w:hAnsi="Times New Roman" w:cs="Times New Roman"/>
          <w:sz w:val="28"/>
          <w:szCs w:val="28"/>
        </w:rPr>
        <w:t>приятельские, товарищеские, дружеские, любовные, супружеские, род-</w:t>
      </w:r>
      <w:proofErr w:type="gramEnd"/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4CE">
        <w:rPr>
          <w:rFonts w:ascii="Times New Roman" w:hAnsi="Times New Roman" w:cs="Times New Roman"/>
          <w:sz w:val="28"/>
          <w:szCs w:val="28"/>
        </w:rPr>
        <w:t>ственные</w:t>
      </w:r>
      <w:proofErr w:type="spellEnd"/>
      <w:r w:rsidRPr="006334CE">
        <w:rPr>
          <w:rFonts w:ascii="Times New Roman" w:hAnsi="Times New Roman" w:cs="Times New Roman"/>
          <w:sz w:val="28"/>
          <w:szCs w:val="28"/>
        </w:rPr>
        <w:t>;</w:t>
      </w:r>
    </w:p>
    <w:p w:rsidR="006334CE" w:rsidRPr="006334CE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ситуация общения – в зависим</w:t>
      </w:r>
      <w:r w:rsidR="00D504B9">
        <w:rPr>
          <w:rFonts w:ascii="Times New Roman" w:hAnsi="Times New Roman" w:cs="Times New Roman"/>
          <w:sz w:val="28"/>
          <w:szCs w:val="28"/>
        </w:rPr>
        <w:t xml:space="preserve">ости от нее демонстрируются </w:t>
      </w:r>
      <w:r w:rsidRPr="006334CE">
        <w:rPr>
          <w:rFonts w:ascii="Times New Roman" w:hAnsi="Times New Roman" w:cs="Times New Roman"/>
          <w:sz w:val="28"/>
          <w:szCs w:val="28"/>
        </w:rPr>
        <w:t>формальные или неформальные о</w:t>
      </w:r>
      <w:r w:rsidR="00D504B9">
        <w:rPr>
          <w:rFonts w:ascii="Times New Roman" w:hAnsi="Times New Roman" w:cs="Times New Roman"/>
          <w:sz w:val="28"/>
          <w:szCs w:val="28"/>
        </w:rPr>
        <w:t xml:space="preserve">тношения, отношения конкуренции </w:t>
      </w:r>
      <w:r w:rsidRPr="006334CE">
        <w:rPr>
          <w:rFonts w:ascii="Times New Roman" w:hAnsi="Times New Roman" w:cs="Times New Roman"/>
          <w:sz w:val="28"/>
          <w:szCs w:val="28"/>
        </w:rPr>
        <w:t>или сотрудничества и т. п.</w:t>
      </w:r>
    </w:p>
    <w:p w:rsidR="00D504B9" w:rsidRDefault="006334CE" w:rsidP="0007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У каждого человека в систе</w:t>
      </w:r>
      <w:r w:rsidR="00D504B9">
        <w:rPr>
          <w:rFonts w:ascii="Times New Roman" w:hAnsi="Times New Roman" w:cs="Times New Roman"/>
          <w:sz w:val="28"/>
          <w:szCs w:val="28"/>
        </w:rPr>
        <w:t xml:space="preserve">ме отношений своя межличностная </w:t>
      </w:r>
      <w:r w:rsidRPr="006334CE">
        <w:rPr>
          <w:rFonts w:ascii="Times New Roman" w:hAnsi="Times New Roman" w:cs="Times New Roman"/>
          <w:sz w:val="28"/>
          <w:szCs w:val="28"/>
        </w:rPr>
        <w:t xml:space="preserve">роль, которая налагает на него особые </w:t>
      </w:r>
      <w:r w:rsidR="00D504B9">
        <w:rPr>
          <w:rFonts w:ascii="Times New Roman" w:hAnsi="Times New Roman" w:cs="Times New Roman"/>
          <w:sz w:val="28"/>
          <w:szCs w:val="28"/>
        </w:rPr>
        <w:t xml:space="preserve">права и обязанности. </w:t>
      </w:r>
      <w:proofErr w:type="gramStart"/>
      <w:r w:rsidR="00D504B9">
        <w:rPr>
          <w:rFonts w:ascii="Times New Roman" w:hAnsi="Times New Roman" w:cs="Times New Roman"/>
          <w:sz w:val="28"/>
          <w:szCs w:val="28"/>
        </w:rPr>
        <w:t>Так, в си</w:t>
      </w:r>
      <w:r w:rsidRPr="006334CE">
        <w:rPr>
          <w:rFonts w:ascii="Times New Roman" w:hAnsi="Times New Roman" w:cs="Times New Roman"/>
          <w:sz w:val="28"/>
          <w:szCs w:val="28"/>
        </w:rPr>
        <w:t>туации сотрудничества – это коллега, п</w:t>
      </w:r>
      <w:r w:rsidR="00D504B9">
        <w:rPr>
          <w:rFonts w:ascii="Times New Roman" w:hAnsi="Times New Roman" w:cs="Times New Roman"/>
          <w:sz w:val="28"/>
          <w:szCs w:val="28"/>
        </w:rPr>
        <w:t>артнер, клиент, поклонник, объект любви и т.</w:t>
      </w:r>
      <w:r w:rsidRPr="006334CE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End"/>
    </w:p>
    <w:p w:rsidR="00D504B9" w:rsidRDefault="006334CE" w:rsidP="00D5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>В ситуации конкуренции – это роли соперника, врага,</w:t>
      </w:r>
      <w:r w:rsidR="00D504B9">
        <w:rPr>
          <w:rFonts w:ascii="Times New Roman" w:hAnsi="Times New Roman" w:cs="Times New Roman"/>
          <w:sz w:val="28"/>
          <w:szCs w:val="28"/>
        </w:rPr>
        <w:t xml:space="preserve"> </w:t>
      </w:r>
      <w:r w:rsidRPr="006334CE">
        <w:rPr>
          <w:rFonts w:ascii="Times New Roman" w:hAnsi="Times New Roman" w:cs="Times New Roman"/>
          <w:sz w:val="28"/>
          <w:szCs w:val="28"/>
        </w:rPr>
        <w:t>заговорщика, союзника и т. п. Бол</w:t>
      </w:r>
      <w:r w:rsidR="00D504B9">
        <w:rPr>
          <w:rFonts w:ascii="Times New Roman" w:hAnsi="Times New Roman" w:cs="Times New Roman"/>
          <w:sz w:val="28"/>
          <w:szCs w:val="28"/>
        </w:rPr>
        <w:t>ьшинству межличностных ролей не обучают специально.</w:t>
      </w:r>
    </w:p>
    <w:p w:rsidR="006334CE" w:rsidRPr="006334CE" w:rsidRDefault="006334CE" w:rsidP="00016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>Каждый человек развивает свой собствен</w:t>
      </w:r>
      <w:r w:rsidR="00D504B9">
        <w:rPr>
          <w:rFonts w:ascii="Times New Roman" w:hAnsi="Times New Roman" w:cs="Times New Roman"/>
          <w:sz w:val="28"/>
          <w:szCs w:val="28"/>
        </w:rPr>
        <w:t xml:space="preserve">ный тип </w:t>
      </w:r>
      <w:r w:rsidRPr="006334CE">
        <w:rPr>
          <w:rFonts w:ascii="Times New Roman" w:hAnsi="Times New Roman" w:cs="Times New Roman"/>
          <w:sz w:val="28"/>
          <w:szCs w:val="28"/>
        </w:rPr>
        <w:t>обращения с партнером, приспосаблива</w:t>
      </w:r>
      <w:r w:rsidR="00D504B9">
        <w:rPr>
          <w:rFonts w:ascii="Times New Roman" w:hAnsi="Times New Roman" w:cs="Times New Roman"/>
          <w:sz w:val="28"/>
          <w:szCs w:val="28"/>
        </w:rPr>
        <w:t xml:space="preserve">ясь к требованиям тех, с кем он </w:t>
      </w:r>
      <w:r w:rsidRPr="006334CE">
        <w:rPr>
          <w:rFonts w:ascii="Times New Roman" w:hAnsi="Times New Roman" w:cs="Times New Roman"/>
          <w:sz w:val="28"/>
          <w:szCs w:val="28"/>
        </w:rPr>
        <w:t xml:space="preserve">вступает в контакт. Индивидуальные </w:t>
      </w:r>
      <w:r w:rsidR="00D504B9">
        <w:rPr>
          <w:rFonts w:ascii="Times New Roman" w:hAnsi="Times New Roman" w:cs="Times New Roman"/>
          <w:sz w:val="28"/>
          <w:szCs w:val="28"/>
        </w:rPr>
        <w:t xml:space="preserve">особенности проявляются в стиле </w:t>
      </w:r>
      <w:r w:rsidRPr="006334CE">
        <w:rPr>
          <w:rFonts w:ascii="Times New Roman" w:hAnsi="Times New Roman" w:cs="Times New Roman"/>
          <w:sz w:val="28"/>
          <w:szCs w:val="28"/>
        </w:rPr>
        <w:t>исполнения роли, а также в том, что дел</w:t>
      </w:r>
      <w:r w:rsidR="00D504B9">
        <w:rPr>
          <w:rFonts w:ascii="Times New Roman" w:hAnsi="Times New Roman" w:cs="Times New Roman"/>
          <w:sz w:val="28"/>
          <w:szCs w:val="28"/>
        </w:rPr>
        <w:t>ает человек, когда ситуация не</w:t>
      </w:r>
      <w:r w:rsidRPr="006334CE">
        <w:rPr>
          <w:rFonts w:ascii="Times New Roman" w:hAnsi="Times New Roman" w:cs="Times New Roman"/>
          <w:sz w:val="28"/>
          <w:szCs w:val="28"/>
        </w:rPr>
        <w:t xml:space="preserve">достаточно определена, отсутствует шаблон </w:t>
      </w:r>
      <w:r w:rsidR="00D504B9">
        <w:rPr>
          <w:rFonts w:ascii="Times New Roman" w:hAnsi="Times New Roman" w:cs="Times New Roman"/>
          <w:sz w:val="28"/>
          <w:szCs w:val="28"/>
        </w:rPr>
        <w:t>поведения и он имеет неко</w:t>
      </w:r>
      <w:r w:rsidRPr="006334CE">
        <w:rPr>
          <w:rFonts w:ascii="Times New Roman" w:hAnsi="Times New Roman" w:cs="Times New Roman"/>
          <w:sz w:val="28"/>
          <w:szCs w:val="28"/>
        </w:rPr>
        <w:t>торую свободу выбора. В то же врем</w:t>
      </w:r>
      <w:r w:rsidR="00016801">
        <w:rPr>
          <w:rFonts w:ascii="Times New Roman" w:hAnsi="Times New Roman" w:cs="Times New Roman"/>
          <w:sz w:val="28"/>
          <w:szCs w:val="28"/>
        </w:rPr>
        <w:t xml:space="preserve">я, благодаря наличию устойчивых </w:t>
      </w:r>
      <w:r w:rsidRPr="006334CE">
        <w:rPr>
          <w:rFonts w:ascii="Times New Roman" w:hAnsi="Times New Roman" w:cs="Times New Roman"/>
          <w:sz w:val="28"/>
          <w:szCs w:val="28"/>
        </w:rPr>
        <w:t>параметров межличностных отнош</w:t>
      </w:r>
      <w:r w:rsidR="00016801">
        <w:rPr>
          <w:rFonts w:ascii="Times New Roman" w:hAnsi="Times New Roman" w:cs="Times New Roman"/>
          <w:sz w:val="28"/>
          <w:szCs w:val="28"/>
        </w:rPr>
        <w:t xml:space="preserve">ений, можно говорить о типичных </w:t>
      </w:r>
      <w:r w:rsidRPr="006334CE">
        <w:rPr>
          <w:rFonts w:ascii="Times New Roman" w:hAnsi="Times New Roman" w:cs="Times New Roman"/>
          <w:sz w:val="28"/>
          <w:szCs w:val="28"/>
        </w:rPr>
        <w:t>ролях, о системе шаблонов поведе</w:t>
      </w:r>
      <w:r w:rsidR="00016801">
        <w:rPr>
          <w:rFonts w:ascii="Times New Roman" w:hAnsi="Times New Roman" w:cs="Times New Roman"/>
          <w:sz w:val="28"/>
          <w:szCs w:val="28"/>
        </w:rPr>
        <w:t xml:space="preserve">ния, необходимых для понимания, </w:t>
      </w:r>
      <w:r w:rsidRPr="006334CE">
        <w:rPr>
          <w:rFonts w:ascii="Times New Roman" w:hAnsi="Times New Roman" w:cs="Times New Roman"/>
          <w:sz w:val="28"/>
          <w:szCs w:val="28"/>
        </w:rPr>
        <w:t>координации и согласования отношений между людьми.</w:t>
      </w:r>
    </w:p>
    <w:p w:rsidR="006334CE" w:rsidRPr="006334CE" w:rsidRDefault="006334CE" w:rsidP="009B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>2. Общение как механизм формирования отношений</w:t>
      </w:r>
    </w:p>
    <w:p w:rsidR="006334CE" w:rsidRPr="006334CE" w:rsidRDefault="006334CE" w:rsidP="009B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Отношения между людьми в</w:t>
      </w:r>
      <w:r w:rsidR="009B0A74">
        <w:rPr>
          <w:rFonts w:ascii="Times New Roman" w:hAnsi="Times New Roman" w:cs="Times New Roman"/>
          <w:sz w:val="28"/>
          <w:szCs w:val="28"/>
        </w:rPr>
        <w:t xml:space="preserve">озникают и формируются в рамках </w:t>
      </w:r>
      <w:r w:rsidRPr="006334CE">
        <w:rPr>
          <w:rFonts w:ascii="Times New Roman" w:hAnsi="Times New Roman" w:cs="Times New Roman"/>
          <w:sz w:val="28"/>
          <w:szCs w:val="28"/>
        </w:rPr>
        <w:t>общения друг с другом.</w:t>
      </w:r>
    </w:p>
    <w:p w:rsidR="006334CE" w:rsidRPr="006334CE" w:rsidRDefault="006334CE" w:rsidP="009B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В обыденном, повседневном значении понятие «общение» имеет</w:t>
      </w:r>
      <w:r w:rsidR="009B0A74">
        <w:rPr>
          <w:rFonts w:ascii="Times New Roman" w:hAnsi="Times New Roman" w:cs="Times New Roman"/>
          <w:sz w:val="28"/>
          <w:szCs w:val="28"/>
        </w:rPr>
        <w:t xml:space="preserve"> </w:t>
      </w:r>
      <w:r w:rsidRPr="006334CE">
        <w:rPr>
          <w:rFonts w:ascii="Times New Roman" w:hAnsi="Times New Roman" w:cs="Times New Roman"/>
          <w:sz w:val="28"/>
          <w:szCs w:val="28"/>
        </w:rPr>
        <w:t xml:space="preserve">широкий смысл, </w:t>
      </w:r>
      <w:proofErr w:type="gramStart"/>
      <w:r w:rsidRPr="006334CE">
        <w:rPr>
          <w:rFonts w:ascii="Times New Roman" w:hAnsi="Times New Roman" w:cs="Times New Roman"/>
          <w:sz w:val="28"/>
          <w:szCs w:val="28"/>
        </w:rPr>
        <w:t>обозначая все формы непо</w:t>
      </w:r>
      <w:r w:rsidR="009B0A74">
        <w:rPr>
          <w:rFonts w:ascii="Times New Roman" w:hAnsi="Times New Roman" w:cs="Times New Roman"/>
          <w:sz w:val="28"/>
          <w:szCs w:val="28"/>
        </w:rPr>
        <w:t>средственных контактов лю</w:t>
      </w:r>
      <w:r w:rsidRPr="006334CE">
        <w:rPr>
          <w:rFonts w:ascii="Times New Roman" w:hAnsi="Times New Roman" w:cs="Times New Roman"/>
          <w:sz w:val="28"/>
          <w:szCs w:val="28"/>
        </w:rPr>
        <w:t>дей друг с</w:t>
      </w:r>
      <w:proofErr w:type="gramEnd"/>
      <w:r w:rsidRPr="006334CE">
        <w:rPr>
          <w:rFonts w:ascii="Times New Roman" w:hAnsi="Times New Roman" w:cs="Times New Roman"/>
          <w:sz w:val="28"/>
          <w:szCs w:val="28"/>
        </w:rPr>
        <w:t xml:space="preserve"> другом, с природой, космо</w:t>
      </w:r>
      <w:r w:rsidR="009B0A74">
        <w:rPr>
          <w:rFonts w:ascii="Times New Roman" w:hAnsi="Times New Roman" w:cs="Times New Roman"/>
          <w:sz w:val="28"/>
          <w:szCs w:val="28"/>
        </w:rPr>
        <w:t xml:space="preserve">сом и самим собой. О содержании </w:t>
      </w:r>
      <w:r w:rsidRPr="006334CE">
        <w:rPr>
          <w:rFonts w:ascii="Times New Roman" w:hAnsi="Times New Roman" w:cs="Times New Roman"/>
          <w:sz w:val="28"/>
          <w:szCs w:val="28"/>
        </w:rPr>
        <w:t>этого понятия образно писал В. Леви</w:t>
      </w:r>
      <w:r w:rsidR="009B0A7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B0A74">
        <w:rPr>
          <w:rFonts w:ascii="Times New Roman" w:hAnsi="Times New Roman" w:cs="Times New Roman"/>
          <w:sz w:val="28"/>
          <w:szCs w:val="28"/>
        </w:rPr>
        <w:t>«Общение – одно из разъезжен</w:t>
      </w:r>
      <w:r w:rsidRPr="006334CE">
        <w:rPr>
          <w:rFonts w:ascii="Times New Roman" w:hAnsi="Times New Roman" w:cs="Times New Roman"/>
          <w:sz w:val="28"/>
          <w:szCs w:val="28"/>
        </w:rPr>
        <w:t>ных слов... нечто вроде пакета, в кот</w:t>
      </w:r>
      <w:r w:rsidR="009B0A74">
        <w:rPr>
          <w:rFonts w:ascii="Times New Roman" w:hAnsi="Times New Roman" w:cs="Times New Roman"/>
          <w:sz w:val="28"/>
          <w:szCs w:val="28"/>
        </w:rPr>
        <w:t>орый можно завернуть радиопере</w:t>
      </w:r>
      <w:r w:rsidRPr="006334CE">
        <w:rPr>
          <w:rFonts w:ascii="Times New Roman" w:hAnsi="Times New Roman" w:cs="Times New Roman"/>
          <w:sz w:val="28"/>
          <w:szCs w:val="28"/>
        </w:rPr>
        <w:t>дачу, воспитание, партию в шахматы, ле</w:t>
      </w:r>
      <w:r w:rsidR="009B0A74">
        <w:rPr>
          <w:rFonts w:ascii="Times New Roman" w:hAnsi="Times New Roman" w:cs="Times New Roman"/>
          <w:sz w:val="28"/>
          <w:szCs w:val="28"/>
        </w:rPr>
        <w:t>кцию, постель, дрессировку, те</w:t>
      </w:r>
      <w:r w:rsidRPr="006334CE">
        <w:rPr>
          <w:rFonts w:ascii="Times New Roman" w:hAnsi="Times New Roman" w:cs="Times New Roman"/>
          <w:sz w:val="28"/>
          <w:szCs w:val="28"/>
        </w:rPr>
        <w:t>атр, младенческое “</w:t>
      </w:r>
      <w:proofErr w:type="spellStart"/>
      <w:r w:rsidRPr="006334CE">
        <w:rPr>
          <w:rFonts w:ascii="Times New Roman" w:hAnsi="Times New Roman" w:cs="Times New Roman"/>
          <w:sz w:val="28"/>
          <w:szCs w:val="28"/>
        </w:rPr>
        <w:t>уа-уа</w:t>
      </w:r>
      <w:proofErr w:type="spellEnd"/>
      <w:r w:rsidRPr="006334CE">
        <w:rPr>
          <w:rFonts w:ascii="Times New Roman" w:hAnsi="Times New Roman" w:cs="Times New Roman"/>
          <w:sz w:val="28"/>
          <w:szCs w:val="28"/>
        </w:rPr>
        <w:t>”, застолье, к</w:t>
      </w:r>
      <w:r w:rsidR="009B0A74">
        <w:rPr>
          <w:rFonts w:ascii="Times New Roman" w:hAnsi="Times New Roman" w:cs="Times New Roman"/>
          <w:sz w:val="28"/>
          <w:szCs w:val="28"/>
        </w:rPr>
        <w:t>нигу, случайный взгляд, аноним</w:t>
      </w:r>
      <w:r w:rsidRPr="006334CE">
        <w:rPr>
          <w:rFonts w:ascii="Times New Roman" w:hAnsi="Times New Roman" w:cs="Times New Roman"/>
          <w:sz w:val="28"/>
          <w:szCs w:val="28"/>
        </w:rPr>
        <w:t>ку, музыку, дипломатию, матерщ</w:t>
      </w:r>
      <w:r w:rsidR="009B0A74">
        <w:rPr>
          <w:rFonts w:ascii="Times New Roman" w:hAnsi="Times New Roman" w:cs="Times New Roman"/>
          <w:sz w:val="28"/>
          <w:szCs w:val="28"/>
        </w:rPr>
        <w:t>ину...</w:t>
      </w:r>
      <w:proofErr w:type="gramEnd"/>
      <w:r w:rsidR="009B0A74">
        <w:rPr>
          <w:rFonts w:ascii="Times New Roman" w:hAnsi="Times New Roman" w:cs="Times New Roman"/>
          <w:sz w:val="28"/>
          <w:szCs w:val="28"/>
        </w:rPr>
        <w:t xml:space="preserve"> Я не знаю, что такое </w:t>
      </w:r>
      <w:proofErr w:type="spellStart"/>
      <w:r w:rsidR="009B0A74">
        <w:rPr>
          <w:rFonts w:ascii="Times New Roman" w:hAnsi="Times New Roman" w:cs="Times New Roman"/>
          <w:sz w:val="28"/>
          <w:szCs w:val="28"/>
        </w:rPr>
        <w:t>не</w:t>
      </w:r>
      <w:r w:rsidRPr="006334CE">
        <w:rPr>
          <w:rFonts w:ascii="Times New Roman" w:hAnsi="Times New Roman" w:cs="Times New Roman"/>
          <w:sz w:val="28"/>
          <w:szCs w:val="28"/>
        </w:rPr>
        <w:t>общение</w:t>
      </w:r>
      <w:proofErr w:type="spellEnd"/>
      <w:r w:rsidRPr="006334CE">
        <w:rPr>
          <w:rFonts w:ascii="Times New Roman" w:hAnsi="Times New Roman" w:cs="Times New Roman"/>
          <w:sz w:val="28"/>
          <w:szCs w:val="28"/>
        </w:rPr>
        <w:t>».</w:t>
      </w:r>
    </w:p>
    <w:p w:rsidR="006334CE" w:rsidRPr="006334CE" w:rsidRDefault="006334CE" w:rsidP="009B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Понятие «межличностное общение» относится непосредственно</w:t>
      </w:r>
      <w:r w:rsidR="009B0A74">
        <w:rPr>
          <w:rFonts w:ascii="Times New Roman" w:hAnsi="Times New Roman" w:cs="Times New Roman"/>
          <w:sz w:val="28"/>
          <w:szCs w:val="28"/>
        </w:rPr>
        <w:t xml:space="preserve"> </w:t>
      </w:r>
      <w:r w:rsidRPr="006334CE">
        <w:rPr>
          <w:rFonts w:ascii="Times New Roman" w:hAnsi="Times New Roman" w:cs="Times New Roman"/>
          <w:sz w:val="28"/>
          <w:szCs w:val="28"/>
        </w:rPr>
        <w:t>к сфере взаимоотношений между л</w:t>
      </w:r>
      <w:r w:rsidR="009B0A74">
        <w:rPr>
          <w:rFonts w:ascii="Times New Roman" w:hAnsi="Times New Roman" w:cs="Times New Roman"/>
          <w:sz w:val="28"/>
          <w:szCs w:val="28"/>
        </w:rPr>
        <w:t xml:space="preserve">юдьми, обозначая осуществляемое </w:t>
      </w:r>
      <w:r w:rsidRPr="006334CE">
        <w:rPr>
          <w:rFonts w:ascii="Times New Roman" w:hAnsi="Times New Roman" w:cs="Times New Roman"/>
          <w:sz w:val="28"/>
          <w:szCs w:val="28"/>
        </w:rPr>
        <w:t>знаковыми средствами взаимодействие</w:t>
      </w:r>
      <w:r w:rsidR="009B0A74">
        <w:rPr>
          <w:rFonts w:ascii="Times New Roman" w:hAnsi="Times New Roman" w:cs="Times New Roman"/>
          <w:sz w:val="28"/>
          <w:szCs w:val="28"/>
        </w:rPr>
        <w:t xml:space="preserve"> между людьми, в результате ко</w:t>
      </w:r>
      <w:r w:rsidRPr="006334CE">
        <w:rPr>
          <w:rFonts w:ascii="Times New Roman" w:hAnsi="Times New Roman" w:cs="Times New Roman"/>
          <w:sz w:val="28"/>
          <w:szCs w:val="28"/>
        </w:rPr>
        <w:t>торого возникают психологический к</w:t>
      </w:r>
      <w:r w:rsidR="009B0A74">
        <w:rPr>
          <w:rFonts w:ascii="Times New Roman" w:hAnsi="Times New Roman" w:cs="Times New Roman"/>
          <w:sz w:val="28"/>
          <w:szCs w:val="28"/>
        </w:rPr>
        <w:t xml:space="preserve">онтакт и определенные отношения </w:t>
      </w:r>
      <w:r w:rsidRPr="006334CE">
        <w:rPr>
          <w:rFonts w:ascii="Times New Roman" w:hAnsi="Times New Roman" w:cs="Times New Roman"/>
          <w:sz w:val="28"/>
          <w:szCs w:val="28"/>
        </w:rPr>
        <w:t>между участниками общения.</w:t>
      </w:r>
    </w:p>
    <w:p w:rsidR="006334CE" w:rsidRPr="006334CE" w:rsidRDefault="006334CE" w:rsidP="009B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Применительно к профессиональной сфере общение необходимо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lastRenderedPageBreak/>
        <w:t>рассматривать как форму дея</w:t>
      </w:r>
      <w:r w:rsidR="008D496A">
        <w:rPr>
          <w:rFonts w:ascii="Times New Roman" w:hAnsi="Times New Roman" w:cs="Times New Roman"/>
          <w:sz w:val="28"/>
          <w:szCs w:val="28"/>
        </w:rPr>
        <w:t xml:space="preserve">тельности, осуществляемую между </w:t>
      </w:r>
      <w:r w:rsidRPr="006334CE">
        <w:rPr>
          <w:rFonts w:ascii="Times New Roman" w:hAnsi="Times New Roman" w:cs="Times New Roman"/>
          <w:sz w:val="28"/>
          <w:szCs w:val="28"/>
        </w:rPr>
        <w:t>людьми как равноправными партнерами и приводящую к возникновению</w:t>
      </w:r>
      <w:r w:rsidR="008D496A">
        <w:rPr>
          <w:rFonts w:ascii="Times New Roman" w:hAnsi="Times New Roman" w:cs="Times New Roman"/>
          <w:sz w:val="28"/>
          <w:szCs w:val="28"/>
        </w:rPr>
        <w:t xml:space="preserve"> </w:t>
      </w:r>
      <w:r w:rsidRPr="006334CE">
        <w:rPr>
          <w:rFonts w:ascii="Times New Roman" w:hAnsi="Times New Roman" w:cs="Times New Roman"/>
          <w:sz w:val="28"/>
          <w:szCs w:val="28"/>
        </w:rPr>
        <w:t>психического контакта, который пр</w:t>
      </w:r>
      <w:r w:rsidR="008D496A">
        <w:rPr>
          <w:rFonts w:ascii="Times New Roman" w:hAnsi="Times New Roman" w:cs="Times New Roman"/>
          <w:sz w:val="28"/>
          <w:szCs w:val="28"/>
        </w:rPr>
        <w:t xml:space="preserve">оявляется в обмене информацией, </w:t>
      </w:r>
      <w:r w:rsidRPr="006334CE">
        <w:rPr>
          <w:rFonts w:ascii="Times New Roman" w:hAnsi="Times New Roman" w:cs="Times New Roman"/>
          <w:sz w:val="28"/>
          <w:szCs w:val="28"/>
        </w:rPr>
        <w:t xml:space="preserve">взаимовлиянии, </w:t>
      </w:r>
      <w:proofErr w:type="spellStart"/>
      <w:r w:rsidRPr="006334CE">
        <w:rPr>
          <w:rFonts w:ascii="Times New Roman" w:hAnsi="Times New Roman" w:cs="Times New Roman"/>
          <w:sz w:val="28"/>
          <w:szCs w:val="28"/>
        </w:rPr>
        <w:t>взаимопереживании</w:t>
      </w:r>
      <w:proofErr w:type="spellEnd"/>
      <w:r w:rsidRPr="006334CE">
        <w:rPr>
          <w:rFonts w:ascii="Times New Roman" w:hAnsi="Times New Roman" w:cs="Times New Roman"/>
          <w:sz w:val="28"/>
          <w:szCs w:val="28"/>
        </w:rPr>
        <w:t xml:space="preserve"> и взаимопонимании.</w:t>
      </w:r>
    </w:p>
    <w:p w:rsidR="008D496A" w:rsidRDefault="006334CE" w:rsidP="008D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Психологи отмечают, что общ</w:t>
      </w:r>
      <w:r w:rsidR="008D496A">
        <w:rPr>
          <w:rFonts w:ascii="Times New Roman" w:hAnsi="Times New Roman" w:cs="Times New Roman"/>
          <w:sz w:val="28"/>
          <w:szCs w:val="28"/>
        </w:rPr>
        <w:t>ение многофункционально, оно од</w:t>
      </w:r>
      <w:r w:rsidRPr="006334CE">
        <w:rPr>
          <w:rFonts w:ascii="Times New Roman" w:hAnsi="Times New Roman" w:cs="Times New Roman"/>
          <w:sz w:val="28"/>
          <w:szCs w:val="28"/>
        </w:rPr>
        <w:t>новременно может решать разные зад</w:t>
      </w:r>
      <w:r w:rsidR="008D496A">
        <w:rPr>
          <w:rFonts w:ascii="Times New Roman" w:hAnsi="Times New Roman" w:cs="Times New Roman"/>
          <w:sz w:val="28"/>
          <w:szCs w:val="28"/>
        </w:rPr>
        <w:t>ачи: обмен информацией и демон</w:t>
      </w:r>
      <w:r w:rsidRPr="006334CE">
        <w:rPr>
          <w:rFonts w:ascii="Times New Roman" w:hAnsi="Times New Roman" w:cs="Times New Roman"/>
          <w:sz w:val="28"/>
          <w:szCs w:val="28"/>
        </w:rPr>
        <w:t>страция отношения друг к другу, взаим</w:t>
      </w:r>
      <w:r w:rsidR="008D496A">
        <w:rPr>
          <w:rFonts w:ascii="Times New Roman" w:hAnsi="Times New Roman" w:cs="Times New Roman"/>
          <w:sz w:val="28"/>
          <w:szCs w:val="28"/>
        </w:rPr>
        <w:t>ное влияние, сострадание и взаимное понимание.</w:t>
      </w:r>
    </w:p>
    <w:p w:rsidR="006334CE" w:rsidRPr="006334CE" w:rsidRDefault="006334CE" w:rsidP="008D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>Многофункциональность общения позволяет выделить различные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>аспекты его изучения: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информационно-коммуникативный,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интерактивный,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гносеологический,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аксиологический,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нормативный,</w:t>
      </w:r>
    </w:p>
    <w:p w:rsidR="006334CE" w:rsidRPr="006334CE" w:rsidRDefault="006334CE" w:rsidP="009B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 семиотический,</w:t>
      </w:r>
    </w:p>
    <w:p w:rsidR="006334CE" w:rsidRPr="006334CE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·</w:t>
      </w:r>
      <w:r w:rsidR="008D496A">
        <w:rPr>
          <w:rFonts w:ascii="Times New Roman" w:hAnsi="Times New Roman" w:cs="Times New Roman"/>
          <w:sz w:val="28"/>
          <w:szCs w:val="28"/>
        </w:rPr>
        <w:t xml:space="preserve"> социально-практический и т. д.</w:t>
      </w:r>
    </w:p>
    <w:p w:rsidR="006334CE" w:rsidRPr="008D496A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     Обратимся к классификации видов общения Э. Берна, создателя</w:t>
      </w:r>
      <w:r w:rsidR="008D496A">
        <w:rPr>
          <w:rFonts w:ascii="Times New Roman" w:hAnsi="Times New Roman" w:cs="Times New Roman"/>
          <w:sz w:val="28"/>
          <w:szCs w:val="28"/>
        </w:rPr>
        <w:t xml:space="preserve"> </w:t>
      </w:r>
      <w:r w:rsidRPr="008D496A"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 w:rsidRPr="008D496A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Pr="008D496A">
        <w:rPr>
          <w:rFonts w:ascii="Times New Roman" w:hAnsi="Times New Roman" w:cs="Times New Roman"/>
          <w:sz w:val="28"/>
          <w:szCs w:val="28"/>
        </w:rPr>
        <w:t xml:space="preserve"> анализа, в осно</w:t>
      </w:r>
      <w:r w:rsidR="008D496A">
        <w:rPr>
          <w:rFonts w:ascii="Times New Roman" w:hAnsi="Times New Roman" w:cs="Times New Roman"/>
          <w:sz w:val="28"/>
          <w:szCs w:val="28"/>
        </w:rPr>
        <w:t xml:space="preserve">ве которой лежат мотивы общения </w:t>
      </w:r>
      <w:r w:rsidRPr="008D496A">
        <w:rPr>
          <w:rFonts w:ascii="Times New Roman" w:hAnsi="Times New Roman" w:cs="Times New Roman"/>
          <w:sz w:val="28"/>
          <w:szCs w:val="28"/>
        </w:rPr>
        <w:t>и отношение к партнеру. Э. Берн выделяет шесть типов общения:</w:t>
      </w:r>
    </w:p>
    <w:p w:rsidR="006334CE" w:rsidRPr="008D496A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     1. Общени</w:t>
      </w:r>
      <w:proofErr w:type="gramStart"/>
      <w:r w:rsidRPr="008D49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D496A">
        <w:rPr>
          <w:rFonts w:ascii="Times New Roman" w:hAnsi="Times New Roman" w:cs="Times New Roman"/>
          <w:sz w:val="28"/>
          <w:szCs w:val="28"/>
        </w:rPr>
        <w:t>«отсутствие» (или ноль-общение) – состояние, когда</w:t>
      </w:r>
    </w:p>
    <w:p w:rsidR="006334CE" w:rsidRPr="008D496A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человек физически присутствует, но </w:t>
      </w:r>
      <w:r w:rsidR="008D496A">
        <w:rPr>
          <w:rFonts w:ascii="Times New Roman" w:hAnsi="Times New Roman" w:cs="Times New Roman"/>
          <w:sz w:val="28"/>
          <w:szCs w:val="28"/>
        </w:rPr>
        <w:t>психологически, мысленно отсут</w:t>
      </w:r>
      <w:r w:rsidRPr="008D496A">
        <w:rPr>
          <w:rFonts w:ascii="Times New Roman" w:hAnsi="Times New Roman" w:cs="Times New Roman"/>
          <w:sz w:val="28"/>
          <w:szCs w:val="28"/>
        </w:rPr>
        <w:t>ствует. Это те моменты в любом разгов</w:t>
      </w:r>
      <w:r w:rsidR="008D496A">
        <w:rPr>
          <w:rFonts w:ascii="Times New Roman" w:hAnsi="Times New Roman" w:cs="Times New Roman"/>
          <w:sz w:val="28"/>
          <w:szCs w:val="28"/>
        </w:rPr>
        <w:t xml:space="preserve">оре, когда один из собеседников </w:t>
      </w:r>
      <w:r w:rsidRPr="008D496A">
        <w:rPr>
          <w:rFonts w:ascii="Times New Roman" w:hAnsi="Times New Roman" w:cs="Times New Roman"/>
          <w:sz w:val="28"/>
          <w:szCs w:val="28"/>
        </w:rPr>
        <w:t xml:space="preserve">отвлекается на что-то, думает о своем </w:t>
      </w:r>
      <w:r w:rsidR="008D496A">
        <w:rPr>
          <w:rFonts w:ascii="Times New Roman" w:hAnsi="Times New Roman" w:cs="Times New Roman"/>
          <w:sz w:val="28"/>
          <w:szCs w:val="28"/>
        </w:rPr>
        <w:t xml:space="preserve">и не слышит, не видит того, что </w:t>
      </w:r>
      <w:r w:rsidRPr="008D496A">
        <w:rPr>
          <w:rFonts w:ascii="Times New Roman" w:hAnsi="Times New Roman" w:cs="Times New Roman"/>
          <w:sz w:val="28"/>
          <w:szCs w:val="28"/>
        </w:rPr>
        <w:t>перед ним происходит, что говорят, делают и т. д.</w:t>
      </w:r>
    </w:p>
    <w:p w:rsidR="006334CE" w:rsidRPr="008D496A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     2. Ритуалы – привычные, </w:t>
      </w:r>
      <w:r w:rsidR="008D496A">
        <w:rPr>
          <w:rFonts w:ascii="Times New Roman" w:hAnsi="Times New Roman" w:cs="Times New Roman"/>
          <w:sz w:val="28"/>
          <w:szCs w:val="28"/>
        </w:rPr>
        <w:t xml:space="preserve">повторяющиеся, не несущие почти </w:t>
      </w:r>
      <w:r w:rsidRPr="008D496A">
        <w:rPr>
          <w:rFonts w:ascii="Times New Roman" w:hAnsi="Times New Roman" w:cs="Times New Roman"/>
          <w:sz w:val="28"/>
          <w:szCs w:val="28"/>
        </w:rPr>
        <w:t>никакой смысловой нагрузки и в осн</w:t>
      </w:r>
      <w:r w:rsidR="008D496A">
        <w:rPr>
          <w:rFonts w:ascii="Times New Roman" w:hAnsi="Times New Roman" w:cs="Times New Roman"/>
          <w:sz w:val="28"/>
          <w:szCs w:val="28"/>
        </w:rPr>
        <w:t>овном не имеющие никаких целей,</w:t>
      </w:r>
      <w:r w:rsidRPr="008D49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49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496A">
        <w:rPr>
          <w:rFonts w:ascii="Times New Roman" w:hAnsi="Times New Roman" w:cs="Times New Roman"/>
          <w:sz w:val="28"/>
          <w:szCs w:val="28"/>
        </w:rPr>
        <w:t xml:space="preserve">кроме собственно выполнения ритуалов. Наиболее типичные </w:t>
      </w:r>
      <w:r w:rsidR="008D496A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8D496A">
        <w:rPr>
          <w:rFonts w:ascii="Times New Roman" w:hAnsi="Times New Roman" w:cs="Times New Roman"/>
          <w:sz w:val="28"/>
          <w:szCs w:val="28"/>
        </w:rPr>
        <w:t>ритуалов, согласно Э. Берну, это пр</w:t>
      </w:r>
      <w:r w:rsidR="008D496A">
        <w:rPr>
          <w:rFonts w:ascii="Times New Roman" w:hAnsi="Times New Roman" w:cs="Times New Roman"/>
          <w:sz w:val="28"/>
          <w:szCs w:val="28"/>
        </w:rPr>
        <w:t xml:space="preserve">иветствия и прощания: «Привет», </w:t>
      </w:r>
      <w:r w:rsidRPr="008D496A">
        <w:rPr>
          <w:rFonts w:ascii="Times New Roman" w:hAnsi="Times New Roman" w:cs="Times New Roman"/>
          <w:sz w:val="28"/>
          <w:szCs w:val="28"/>
        </w:rPr>
        <w:t>«Здравствуй», «Как дела?» – «</w:t>
      </w:r>
      <w:r w:rsidR="002A5922">
        <w:rPr>
          <w:rFonts w:ascii="Times New Roman" w:hAnsi="Times New Roman" w:cs="Times New Roman"/>
          <w:sz w:val="28"/>
          <w:szCs w:val="28"/>
        </w:rPr>
        <w:t xml:space="preserve">Нормально»; «Как живешь» – «Как </w:t>
      </w:r>
      <w:r w:rsidRPr="008D496A">
        <w:rPr>
          <w:rFonts w:ascii="Times New Roman" w:hAnsi="Times New Roman" w:cs="Times New Roman"/>
          <w:sz w:val="28"/>
          <w:szCs w:val="28"/>
        </w:rPr>
        <w:t xml:space="preserve">всегда»; «Не </w:t>
      </w:r>
      <w:proofErr w:type="gramStart"/>
      <w:r w:rsidRPr="008D496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8D496A">
        <w:rPr>
          <w:rFonts w:ascii="Times New Roman" w:hAnsi="Times New Roman" w:cs="Times New Roman"/>
          <w:sz w:val="28"/>
          <w:szCs w:val="28"/>
        </w:rPr>
        <w:t>, будет сего</w:t>
      </w:r>
      <w:r w:rsidR="002A5922">
        <w:rPr>
          <w:rFonts w:ascii="Times New Roman" w:hAnsi="Times New Roman" w:cs="Times New Roman"/>
          <w:sz w:val="28"/>
          <w:szCs w:val="28"/>
        </w:rPr>
        <w:t xml:space="preserve">дня дождь?»; «Ну бывай» – «Будь </w:t>
      </w:r>
      <w:r w:rsidRPr="008D496A">
        <w:rPr>
          <w:rFonts w:ascii="Times New Roman" w:hAnsi="Times New Roman" w:cs="Times New Roman"/>
          <w:sz w:val="28"/>
          <w:szCs w:val="28"/>
        </w:rPr>
        <w:t>здоров» и т. д. Такие привычные диалоги всегда стереотип</w:t>
      </w:r>
      <w:r w:rsidR="002A5922">
        <w:rPr>
          <w:rFonts w:ascii="Times New Roman" w:hAnsi="Times New Roman" w:cs="Times New Roman"/>
          <w:sz w:val="28"/>
          <w:szCs w:val="28"/>
        </w:rPr>
        <w:t xml:space="preserve">ны и обычно </w:t>
      </w:r>
      <w:r w:rsidRPr="008D496A">
        <w:rPr>
          <w:rFonts w:ascii="Times New Roman" w:hAnsi="Times New Roman" w:cs="Times New Roman"/>
          <w:sz w:val="28"/>
          <w:szCs w:val="28"/>
        </w:rPr>
        <w:t>свидетельствуют лишь о хорошем воспитании.</w:t>
      </w:r>
    </w:p>
    <w:p w:rsidR="006334CE" w:rsidRPr="008D496A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     3. Развлечения – </w:t>
      </w:r>
      <w:proofErr w:type="spellStart"/>
      <w:r w:rsidRPr="008D496A">
        <w:rPr>
          <w:rFonts w:ascii="Times New Roman" w:hAnsi="Times New Roman" w:cs="Times New Roman"/>
          <w:sz w:val="28"/>
          <w:szCs w:val="28"/>
        </w:rPr>
        <w:t>полуритуал</w:t>
      </w:r>
      <w:r w:rsidR="002A5922">
        <w:rPr>
          <w:rFonts w:ascii="Times New Roman" w:hAnsi="Times New Roman" w:cs="Times New Roman"/>
          <w:sz w:val="28"/>
          <w:szCs w:val="28"/>
        </w:rPr>
        <w:t>ьные</w:t>
      </w:r>
      <w:proofErr w:type="spellEnd"/>
      <w:r w:rsidR="002A5922">
        <w:rPr>
          <w:rFonts w:ascii="Times New Roman" w:hAnsi="Times New Roman" w:cs="Times New Roman"/>
          <w:sz w:val="28"/>
          <w:szCs w:val="28"/>
        </w:rPr>
        <w:t xml:space="preserve"> разговоры </w:t>
      </w:r>
      <w:proofErr w:type="gramStart"/>
      <w:r w:rsidR="002A59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5922">
        <w:rPr>
          <w:rFonts w:ascii="Times New Roman" w:hAnsi="Times New Roman" w:cs="Times New Roman"/>
          <w:sz w:val="28"/>
          <w:szCs w:val="28"/>
        </w:rPr>
        <w:t xml:space="preserve"> всем известных </w:t>
      </w:r>
      <w:r w:rsidRPr="008D496A">
        <w:rPr>
          <w:rFonts w:ascii="Times New Roman" w:hAnsi="Times New Roman" w:cs="Times New Roman"/>
          <w:sz w:val="28"/>
          <w:szCs w:val="28"/>
        </w:rPr>
        <w:t>общественных проблемах и событиях (общих темах). Э. Берн считает, что их</w:t>
      </w:r>
    </w:p>
    <w:p w:rsidR="002A5922" w:rsidRDefault="006334CE" w:rsidP="002A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>основная цель – приятное и отчасти информативное и, следовательн</w:t>
      </w:r>
      <w:r w:rsidR="002A5922">
        <w:rPr>
          <w:rFonts w:ascii="Times New Roman" w:hAnsi="Times New Roman" w:cs="Times New Roman"/>
          <w:sz w:val="28"/>
          <w:szCs w:val="28"/>
        </w:rPr>
        <w:t xml:space="preserve">о, </w:t>
      </w:r>
      <w:r w:rsidRPr="008D496A">
        <w:rPr>
          <w:rFonts w:ascii="Times New Roman" w:hAnsi="Times New Roman" w:cs="Times New Roman"/>
          <w:sz w:val="28"/>
          <w:szCs w:val="28"/>
        </w:rPr>
        <w:t>полезное препровождение времени. Об</w:t>
      </w:r>
      <w:r w:rsidR="002A5922">
        <w:rPr>
          <w:rFonts w:ascii="Times New Roman" w:hAnsi="Times New Roman" w:cs="Times New Roman"/>
          <w:sz w:val="28"/>
          <w:szCs w:val="28"/>
        </w:rPr>
        <w:t xml:space="preserve">ычно такое общение начинается с </w:t>
      </w:r>
      <w:r w:rsidRPr="008D496A">
        <w:rPr>
          <w:rFonts w:ascii="Times New Roman" w:hAnsi="Times New Roman" w:cs="Times New Roman"/>
          <w:sz w:val="28"/>
          <w:szCs w:val="28"/>
        </w:rPr>
        <w:t xml:space="preserve">ритуала: </w:t>
      </w:r>
      <w:proofErr w:type="gramStart"/>
      <w:r w:rsidRPr="008D496A">
        <w:rPr>
          <w:rFonts w:ascii="Times New Roman" w:hAnsi="Times New Roman" w:cs="Times New Roman"/>
          <w:sz w:val="28"/>
          <w:szCs w:val="28"/>
        </w:rPr>
        <w:t>«Я вас где-то видел», «Как давно мы</w:t>
      </w:r>
      <w:r w:rsidR="002A5922">
        <w:rPr>
          <w:rFonts w:ascii="Times New Roman" w:hAnsi="Times New Roman" w:cs="Times New Roman"/>
          <w:sz w:val="28"/>
          <w:szCs w:val="28"/>
        </w:rPr>
        <w:t xml:space="preserve"> не встречались» и определяется </w:t>
      </w:r>
      <w:r w:rsidRPr="008D496A">
        <w:rPr>
          <w:rFonts w:ascii="Times New Roman" w:hAnsi="Times New Roman" w:cs="Times New Roman"/>
          <w:sz w:val="28"/>
          <w:szCs w:val="28"/>
        </w:rPr>
        <w:t>набором стереотипных тем, таких, как полит</w:t>
      </w:r>
      <w:r w:rsidR="002A5922">
        <w:rPr>
          <w:rFonts w:ascii="Times New Roman" w:hAnsi="Times New Roman" w:cs="Times New Roman"/>
          <w:sz w:val="28"/>
          <w:szCs w:val="28"/>
        </w:rPr>
        <w:t xml:space="preserve">ика, спорт, дети, приготовление </w:t>
      </w:r>
      <w:r w:rsidRPr="008D496A">
        <w:rPr>
          <w:rFonts w:ascii="Times New Roman" w:hAnsi="Times New Roman" w:cs="Times New Roman"/>
          <w:sz w:val="28"/>
          <w:szCs w:val="28"/>
        </w:rPr>
        <w:t>пищи, достоинства разных марок машин, п</w:t>
      </w:r>
      <w:r w:rsidR="002A5922">
        <w:rPr>
          <w:rFonts w:ascii="Times New Roman" w:hAnsi="Times New Roman" w:cs="Times New Roman"/>
          <w:sz w:val="28"/>
          <w:szCs w:val="28"/>
        </w:rPr>
        <w:t xml:space="preserve">оследние публикации в газетах и </w:t>
      </w:r>
      <w:r w:rsidRPr="008D496A">
        <w:rPr>
          <w:rFonts w:ascii="Times New Roman" w:hAnsi="Times New Roman" w:cs="Times New Roman"/>
          <w:sz w:val="28"/>
          <w:szCs w:val="28"/>
        </w:rPr>
        <w:t>журналах, интересные телевизионные переда</w:t>
      </w:r>
      <w:r w:rsidR="002A5922">
        <w:rPr>
          <w:rFonts w:ascii="Times New Roman" w:hAnsi="Times New Roman" w:cs="Times New Roman"/>
          <w:sz w:val="28"/>
          <w:szCs w:val="28"/>
        </w:rPr>
        <w:t xml:space="preserve">чи и т. д. К их числу относятся </w:t>
      </w:r>
      <w:r w:rsidRPr="008D496A">
        <w:rPr>
          <w:rFonts w:ascii="Times New Roman" w:hAnsi="Times New Roman" w:cs="Times New Roman"/>
          <w:sz w:val="28"/>
          <w:szCs w:val="28"/>
        </w:rPr>
        <w:t>разговоры за новогодним столом, когда вс</w:t>
      </w:r>
      <w:r w:rsidR="002A5922">
        <w:rPr>
          <w:rFonts w:ascii="Times New Roman" w:hAnsi="Times New Roman" w:cs="Times New Roman"/>
          <w:sz w:val="28"/>
          <w:szCs w:val="28"/>
        </w:rPr>
        <w:t xml:space="preserve">е присутствующие давно и хорошо </w:t>
      </w:r>
      <w:r w:rsidRPr="008D496A">
        <w:rPr>
          <w:rFonts w:ascii="Times New Roman" w:hAnsi="Times New Roman" w:cs="Times New Roman"/>
          <w:sz w:val="28"/>
          <w:szCs w:val="28"/>
        </w:rPr>
        <w:t>знают друг друга;</w:t>
      </w:r>
      <w:proofErr w:type="gramEnd"/>
      <w:r w:rsidRPr="008D496A">
        <w:rPr>
          <w:rFonts w:ascii="Times New Roman" w:hAnsi="Times New Roman" w:cs="Times New Roman"/>
          <w:sz w:val="28"/>
          <w:szCs w:val="28"/>
        </w:rPr>
        <w:t xml:space="preserve"> когда и темы устано</w:t>
      </w:r>
      <w:r w:rsidR="002A5922">
        <w:rPr>
          <w:rFonts w:ascii="Times New Roman" w:hAnsi="Times New Roman" w:cs="Times New Roman"/>
          <w:sz w:val="28"/>
          <w:szCs w:val="28"/>
        </w:rPr>
        <w:t xml:space="preserve">вились и всем примерно известно </w:t>
      </w:r>
      <w:r w:rsidRPr="008D496A">
        <w:rPr>
          <w:rFonts w:ascii="Times New Roman" w:hAnsi="Times New Roman" w:cs="Times New Roman"/>
          <w:sz w:val="28"/>
          <w:szCs w:val="28"/>
        </w:rPr>
        <w:t xml:space="preserve">мнение </w:t>
      </w:r>
      <w:r w:rsidR="002A5922">
        <w:rPr>
          <w:rFonts w:ascii="Times New Roman" w:hAnsi="Times New Roman" w:cs="Times New Roman"/>
          <w:sz w:val="28"/>
          <w:szCs w:val="28"/>
        </w:rPr>
        <w:t>каждого по любому вопросу.</w:t>
      </w:r>
    </w:p>
    <w:p w:rsidR="006334CE" w:rsidRPr="008D496A" w:rsidRDefault="002A5922" w:rsidP="002A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Э. Берн рассматривает следующие </w:t>
      </w:r>
      <w:r w:rsidR="006334CE" w:rsidRPr="008D496A">
        <w:rPr>
          <w:rFonts w:ascii="Times New Roman" w:hAnsi="Times New Roman" w:cs="Times New Roman"/>
          <w:sz w:val="28"/>
          <w:szCs w:val="28"/>
        </w:rPr>
        <w:t>типичные примеры развлечений: «Дженерал Моторс» (какая машина лучше),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CE" w:rsidRPr="008D496A">
        <w:rPr>
          <w:rFonts w:ascii="Times New Roman" w:hAnsi="Times New Roman" w:cs="Times New Roman"/>
          <w:sz w:val="28"/>
          <w:szCs w:val="28"/>
        </w:rPr>
        <w:t>«А вот раньше», «Что почем», «Гардероб», «Куда они смотрят» и т. д.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4CE" w:rsidRPr="008D496A">
        <w:rPr>
          <w:rFonts w:ascii="Times New Roman" w:hAnsi="Times New Roman" w:cs="Times New Roman"/>
          <w:sz w:val="28"/>
          <w:szCs w:val="28"/>
        </w:rPr>
        <w:t xml:space="preserve">отметить, что специфическим аспектом развлечений, по </w:t>
      </w:r>
      <w:r>
        <w:rPr>
          <w:rFonts w:ascii="Times New Roman" w:hAnsi="Times New Roman" w:cs="Times New Roman"/>
          <w:sz w:val="28"/>
          <w:szCs w:val="28"/>
        </w:rPr>
        <w:t xml:space="preserve">Берну, является их </w:t>
      </w:r>
      <w:r w:rsidR="006334CE" w:rsidRPr="008D496A">
        <w:rPr>
          <w:rFonts w:ascii="Times New Roman" w:hAnsi="Times New Roman" w:cs="Times New Roman"/>
          <w:sz w:val="28"/>
          <w:szCs w:val="28"/>
        </w:rPr>
        <w:t>взаимная исключительность – нельзя смеш</w:t>
      </w:r>
      <w:r>
        <w:rPr>
          <w:rFonts w:ascii="Times New Roman" w:hAnsi="Times New Roman" w:cs="Times New Roman"/>
          <w:sz w:val="28"/>
          <w:szCs w:val="28"/>
        </w:rPr>
        <w:t xml:space="preserve">ивать разные развлечения. Таким </w:t>
      </w:r>
      <w:r w:rsidR="006334CE" w:rsidRPr="008D496A">
        <w:rPr>
          <w:rFonts w:ascii="Times New Roman" w:hAnsi="Times New Roman" w:cs="Times New Roman"/>
          <w:sz w:val="28"/>
          <w:szCs w:val="28"/>
        </w:rPr>
        <w:t>образом, существуют некоторые правила развлечений.</w:t>
      </w:r>
    </w:p>
    <w:p w:rsidR="006334CE" w:rsidRPr="008D496A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     4. Совместная активность – ц</w:t>
      </w:r>
      <w:r w:rsidR="002A5922">
        <w:rPr>
          <w:rFonts w:ascii="Times New Roman" w:hAnsi="Times New Roman" w:cs="Times New Roman"/>
          <w:sz w:val="28"/>
          <w:szCs w:val="28"/>
        </w:rPr>
        <w:t xml:space="preserve">еленаправленное </w:t>
      </w:r>
      <w:proofErr w:type="spellStart"/>
      <w:r w:rsidR="002A5922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Start"/>
      <w:r w:rsidR="002A5922">
        <w:rPr>
          <w:rFonts w:ascii="Times New Roman" w:hAnsi="Times New Roman" w:cs="Times New Roman"/>
          <w:sz w:val="28"/>
          <w:szCs w:val="28"/>
        </w:rPr>
        <w:t>,</w:t>
      </w:r>
      <w:r w:rsidRPr="008D49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496A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="002A5922">
        <w:rPr>
          <w:rFonts w:ascii="Times New Roman" w:hAnsi="Times New Roman" w:cs="Times New Roman"/>
          <w:sz w:val="28"/>
          <w:szCs w:val="28"/>
        </w:rPr>
        <w:t>,</w:t>
      </w:r>
      <w:r w:rsidRPr="008D496A">
        <w:rPr>
          <w:rFonts w:ascii="Times New Roman" w:hAnsi="Times New Roman" w:cs="Times New Roman"/>
          <w:sz w:val="28"/>
          <w:szCs w:val="28"/>
        </w:rPr>
        <w:t xml:space="preserve"> при совместной работе. Такое общение напр</w:t>
      </w:r>
      <w:r w:rsidR="002A5922">
        <w:rPr>
          <w:rFonts w:ascii="Times New Roman" w:hAnsi="Times New Roman" w:cs="Times New Roman"/>
          <w:sz w:val="28"/>
          <w:szCs w:val="28"/>
        </w:rPr>
        <w:t>авлено на урегу</w:t>
      </w:r>
      <w:r w:rsidRPr="008D496A">
        <w:rPr>
          <w:rFonts w:ascii="Times New Roman" w:hAnsi="Times New Roman" w:cs="Times New Roman"/>
          <w:sz w:val="28"/>
          <w:szCs w:val="28"/>
        </w:rPr>
        <w:t>лирование общих проблем или решени</w:t>
      </w:r>
      <w:r w:rsidR="002A5922">
        <w:rPr>
          <w:rFonts w:ascii="Times New Roman" w:hAnsi="Times New Roman" w:cs="Times New Roman"/>
          <w:sz w:val="28"/>
          <w:szCs w:val="28"/>
        </w:rPr>
        <w:t xml:space="preserve">е общих целей. Э. Берн выделяет </w:t>
      </w:r>
      <w:r w:rsidRPr="008D496A">
        <w:rPr>
          <w:rFonts w:ascii="Times New Roman" w:hAnsi="Times New Roman" w:cs="Times New Roman"/>
          <w:sz w:val="28"/>
          <w:szCs w:val="28"/>
        </w:rPr>
        <w:t>два вида такого общения. Во-первых,</w:t>
      </w:r>
      <w:r w:rsidR="002A5922">
        <w:rPr>
          <w:rFonts w:ascii="Times New Roman" w:hAnsi="Times New Roman" w:cs="Times New Roman"/>
          <w:sz w:val="28"/>
          <w:szCs w:val="28"/>
        </w:rPr>
        <w:t xml:space="preserve"> направленное на управление ок</w:t>
      </w:r>
      <w:r w:rsidRPr="008D496A">
        <w:rPr>
          <w:rFonts w:ascii="Times New Roman" w:hAnsi="Times New Roman" w:cs="Times New Roman"/>
          <w:sz w:val="28"/>
          <w:szCs w:val="28"/>
        </w:rPr>
        <w:t>ружающей действительностью или р</w:t>
      </w:r>
      <w:r w:rsidR="002A5922">
        <w:rPr>
          <w:rFonts w:ascii="Times New Roman" w:hAnsi="Times New Roman" w:cs="Times New Roman"/>
          <w:sz w:val="28"/>
          <w:szCs w:val="28"/>
        </w:rPr>
        <w:t xml:space="preserve">ешение рабочей задачи. Типичный </w:t>
      </w:r>
      <w:r w:rsidRPr="008D496A">
        <w:rPr>
          <w:rFonts w:ascii="Times New Roman" w:hAnsi="Times New Roman" w:cs="Times New Roman"/>
          <w:sz w:val="28"/>
          <w:szCs w:val="28"/>
        </w:rPr>
        <w:t>пример – переговоры летчиков и авиадиспетч</w:t>
      </w:r>
      <w:r w:rsidR="002A5922">
        <w:rPr>
          <w:rFonts w:ascii="Times New Roman" w:hAnsi="Times New Roman" w:cs="Times New Roman"/>
          <w:sz w:val="28"/>
          <w:szCs w:val="28"/>
        </w:rPr>
        <w:t xml:space="preserve">еров. </w:t>
      </w:r>
      <w:proofErr w:type="gramStart"/>
      <w:r w:rsidR="002A5922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="002A5922">
        <w:rPr>
          <w:rFonts w:ascii="Times New Roman" w:hAnsi="Times New Roman" w:cs="Times New Roman"/>
          <w:sz w:val="28"/>
          <w:szCs w:val="28"/>
        </w:rPr>
        <w:t>манипу</w:t>
      </w:r>
      <w:r w:rsidRPr="008D496A">
        <w:rPr>
          <w:rFonts w:ascii="Times New Roman" w:hAnsi="Times New Roman" w:cs="Times New Roman"/>
          <w:sz w:val="28"/>
          <w:szCs w:val="28"/>
        </w:rPr>
        <w:t>лятивное</w:t>
      </w:r>
      <w:proofErr w:type="spellEnd"/>
      <w:r w:rsidRPr="008D496A">
        <w:rPr>
          <w:rFonts w:ascii="Times New Roman" w:hAnsi="Times New Roman" w:cs="Times New Roman"/>
          <w:sz w:val="28"/>
          <w:szCs w:val="28"/>
        </w:rPr>
        <w:t>, направленное на то, чт</w:t>
      </w:r>
      <w:r w:rsidR="002A5922">
        <w:rPr>
          <w:rFonts w:ascii="Times New Roman" w:hAnsi="Times New Roman" w:cs="Times New Roman"/>
          <w:sz w:val="28"/>
          <w:szCs w:val="28"/>
        </w:rPr>
        <w:t xml:space="preserve">обы другой выполнил необходимые </w:t>
      </w:r>
      <w:r w:rsidRPr="008D496A">
        <w:rPr>
          <w:rFonts w:ascii="Times New Roman" w:hAnsi="Times New Roman" w:cs="Times New Roman"/>
          <w:sz w:val="28"/>
          <w:szCs w:val="28"/>
        </w:rPr>
        <w:t>для общих целей операции.</w:t>
      </w:r>
      <w:proofErr w:type="gramEnd"/>
    </w:p>
    <w:p w:rsidR="00BF3BC2" w:rsidRDefault="006334CE" w:rsidP="008D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     5. Игры – наиболее сложный из</w:t>
      </w:r>
      <w:r w:rsidR="00BF3BC2">
        <w:rPr>
          <w:rFonts w:ascii="Times New Roman" w:hAnsi="Times New Roman" w:cs="Times New Roman"/>
          <w:sz w:val="28"/>
          <w:szCs w:val="28"/>
        </w:rPr>
        <w:t xml:space="preserve"> выделенных Э. Берном типов об</w:t>
      </w:r>
      <w:r w:rsidRPr="008D496A">
        <w:rPr>
          <w:rFonts w:ascii="Times New Roman" w:hAnsi="Times New Roman" w:cs="Times New Roman"/>
          <w:sz w:val="28"/>
          <w:szCs w:val="28"/>
        </w:rPr>
        <w:t>щения, так как в играх каждая сторо</w:t>
      </w:r>
      <w:r w:rsidR="00BF3BC2">
        <w:rPr>
          <w:rFonts w:ascii="Times New Roman" w:hAnsi="Times New Roman" w:cs="Times New Roman"/>
          <w:sz w:val="28"/>
          <w:szCs w:val="28"/>
        </w:rPr>
        <w:t xml:space="preserve">на неосознанно пытается достичь </w:t>
      </w:r>
      <w:r w:rsidRPr="008D496A">
        <w:rPr>
          <w:rFonts w:ascii="Times New Roman" w:hAnsi="Times New Roman" w:cs="Times New Roman"/>
          <w:sz w:val="28"/>
          <w:szCs w:val="28"/>
        </w:rPr>
        <w:t xml:space="preserve">превосходства </w:t>
      </w:r>
      <w:proofErr w:type="gramStart"/>
      <w:r w:rsidRPr="008D496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D496A">
        <w:rPr>
          <w:rFonts w:ascii="Times New Roman" w:hAnsi="Times New Roman" w:cs="Times New Roman"/>
          <w:sz w:val="28"/>
          <w:szCs w:val="28"/>
        </w:rPr>
        <w:t xml:space="preserve"> другой. Берн под</w:t>
      </w:r>
      <w:r w:rsidR="00BF3BC2">
        <w:rPr>
          <w:rFonts w:ascii="Times New Roman" w:hAnsi="Times New Roman" w:cs="Times New Roman"/>
          <w:sz w:val="28"/>
          <w:szCs w:val="28"/>
        </w:rPr>
        <w:t xml:space="preserve">черкивает, что основное отличие </w:t>
      </w:r>
      <w:r w:rsidRPr="008D496A">
        <w:rPr>
          <w:rFonts w:ascii="Times New Roman" w:hAnsi="Times New Roman" w:cs="Times New Roman"/>
          <w:sz w:val="28"/>
          <w:szCs w:val="28"/>
        </w:rPr>
        <w:t xml:space="preserve">игр от остальных типов совместного </w:t>
      </w:r>
      <w:r w:rsidR="00BF3BC2">
        <w:rPr>
          <w:rFonts w:ascii="Times New Roman" w:hAnsi="Times New Roman" w:cs="Times New Roman"/>
          <w:sz w:val="28"/>
          <w:szCs w:val="28"/>
        </w:rPr>
        <w:t xml:space="preserve">проведения времени – их скрытый </w:t>
      </w:r>
      <w:r w:rsidRPr="008D496A">
        <w:rPr>
          <w:rFonts w:ascii="Times New Roman" w:hAnsi="Times New Roman" w:cs="Times New Roman"/>
          <w:sz w:val="28"/>
          <w:szCs w:val="28"/>
        </w:rPr>
        <w:t>характер. Ритуалы, развлечения обычн</w:t>
      </w:r>
      <w:r w:rsidR="00BF3BC2">
        <w:rPr>
          <w:rFonts w:ascii="Times New Roman" w:hAnsi="Times New Roman" w:cs="Times New Roman"/>
          <w:sz w:val="28"/>
          <w:szCs w:val="28"/>
        </w:rPr>
        <w:t xml:space="preserve">о откровенны, в играх же каждый </w:t>
      </w:r>
      <w:r w:rsidRPr="008D496A">
        <w:rPr>
          <w:rFonts w:ascii="Times New Roman" w:hAnsi="Times New Roman" w:cs="Times New Roman"/>
          <w:sz w:val="28"/>
          <w:szCs w:val="28"/>
        </w:rPr>
        <w:t>из партнеров ведет скрытую «линию», которая должна привести его</w:t>
      </w:r>
      <w:r w:rsidR="00BF3BC2">
        <w:rPr>
          <w:rFonts w:ascii="Times New Roman" w:hAnsi="Times New Roman" w:cs="Times New Roman"/>
          <w:sz w:val="28"/>
          <w:szCs w:val="28"/>
        </w:rPr>
        <w:t xml:space="preserve"> </w:t>
      </w:r>
      <w:r w:rsidRPr="008D496A">
        <w:rPr>
          <w:rFonts w:ascii="Times New Roman" w:hAnsi="Times New Roman" w:cs="Times New Roman"/>
          <w:sz w:val="28"/>
          <w:szCs w:val="28"/>
        </w:rPr>
        <w:t>к превосходству над другими. Рассмат</w:t>
      </w:r>
      <w:r w:rsidR="00BF3BC2">
        <w:rPr>
          <w:rFonts w:ascii="Times New Roman" w:hAnsi="Times New Roman" w:cs="Times New Roman"/>
          <w:sz w:val="28"/>
          <w:szCs w:val="28"/>
        </w:rPr>
        <w:t xml:space="preserve">ривая игры по «местам обитания» </w:t>
      </w:r>
      <w:r w:rsidRPr="008D496A">
        <w:rPr>
          <w:rFonts w:ascii="Times New Roman" w:hAnsi="Times New Roman" w:cs="Times New Roman"/>
          <w:sz w:val="28"/>
          <w:szCs w:val="28"/>
        </w:rPr>
        <w:t>– бытовые, супружеские, обще</w:t>
      </w:r>
      <w:r w:rsidR="00BF3BC2">
        <w:rPr>
          <w:rFonts w:ascii="Times New Roman" w:hAnsi="Times New Roman" w:cs="Times New Roman"/>
          <w:sz w:val="28"/>
          <w:szCs w:val="28"/>
        </w:rPr>
        <w:t xml:space="preserve">ственные и т. п., Берн выделяет </w:t>
      </w:r>
      <w:r w:rsidRPr="008D496A">
        <w:rPr>
          <w:rFonts w:ascii="Times New Roman" w:hAnsi="Times New Roman" w:cs="Times New Roman"/>
          <w:sz w:val="28"/>
          <w:szCs w:val="28"/>
        </w:rPr>
        <w:t xml:space="preserve">и описывает </w:t>
      </w:r>
      <w:proofErr w:type="gramStart"/>
      <w:r w:rsidRPr="008D496A">
        <w:rPr>
          <w:rFonts w:ascii="Times New Roman" w:hAnsi="Times New Roman" w:cs="Times New Roman"/>
          <w:sz w:val="28"/>
          <w:szCs w:val="28"/>
        </w:rPr>
        <w:t>более сорока</w:t>
      </w:r>
      <w:proofErr w:type="gramEnd"/>
      <w:r w:rsidRPr="008D496A">
        <w:rPr>
          <w:rFonts w:ascii="Times New Roman" w:hAnsi="Times New Roman" w:cs="Times New Roman"/>
          <w:sz w:val="28"/>
          <w:szCs w:val="28"/>
        </w:rPr>
        <w:t xml:space="preserve"> их видов. </w:t>
      </w:r>
      <w:r w:rsidR="00BF3BC2">
        <w:rPr>
          <w:rFonts w:ascii="Times New Roman" w:hAnsi="Times New Roman" w:cs="Times New Roman"/>
          <w:sz w:val="28"/>
          <w:szCs w:val="28"/>
        </w:rPr>
        <w:t>Например, широко распространен</w:t>
      </w:r>
      <w:r w:rsidRPr="008D496A">
        <w:rPr>
          <w:rFonts w:ascii="Times New Roman" w:hAnsi="Times New Roman" w:cs="Times New Roman"/>
          <w:sz w:val="28"/>
          <w:szCs w:val="28"/>
        </w:rPr>
        <w:t>ные – «Все из-за тебя», «Вот что я из-за тебя наделал», «Я т</w:t>
      </w:r>
      <w:r w:rsidR="00BF3BC2">
        <w:rPr>
          <w:rFonts w:ascii="Times New Roman" w:hAnsi="Times New Roman" w:cs="Times New Roman"/>
          <w:sz w:val="28"/>
          <w:szCs w:val="28"/>
        </w:rPr>
        <w:t>олько хотел тебе помочь» и т. д.</w:t>
      </w:r>
    </w:p>
    <w:p w:rsidR="006334CE" w:rsidRPr="008D496A" w:rsidRDefault="006334CE" w:rsidP="00BF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6. Интимность – свободное от </w:t>
      </w:r>
      <w:r w:rsidR="00BF3BC2">
        <w:rPr>
          <w:rFonts w:ascii="Times New Roman" w:hAnsi="Times New Roman" w:cs="Times New Roman"/>
          <w:sz w:val="28"/>
          <w:szCs w:val="28"/>
        </w:rPr>
        <w:t>игр общение, предполагающее теп</w:t>
      </w:r>
      <w:r w:rsidRPr="008D496A">
        <w:rPr>
          <w:rFonts w:ascii="Times New Roman" w:hAnsi="Times New Roman" w:cs="Times New Roman"/>
          <w:sz w:val="28"/>
          <w:szCs w:val="28"/>
        </w:rPr>
        <w:t>лое, заинтересованное отношение к д</w:t>
      </w:r>
      <w:r w:rsidR="00BF3BC2">
        <w:rPr>
          <w:rFonts w:ascii="Times New Roman" w:hAnsi="Times New Roman" w:cs="Times New Roman"/>
          <w:sz w:val="28"/>
          <w:szCs w:val="28"/>
        </w:rPr>
        <w:t>ругому человеку. Этот тип обще</w:t>
      </w:r>
      <w:r w:rsidRPr="008D496A">
        <w:rPr>
          <w:rFonts w:ascii="Times New Roman" w:hAnsi="Times New Roman" w:cs="Times New Roman"/>
          <w:sz w:val="28"/>
          <w:szCs w:val="28"/>
        </w:rPr>
        <w:t>ния сочетается с осознанно хорошим</w:t>
      </w:r>
      <w:r w:rsidR="00BF3BC2">
        <w:rPr>
          <w:rFonts w:ascii="Times New Roman" w:hAnsi="Times New Roman" w:cs="Times New Roman"/>
          <w:sz w:val="28"/>
          <w:szCs w:val="28"/>
        </w:rPr>
        <w:t xml:space="preserve"> отношением к партнеру, которое </w:t>
      </w:r>
      <w:r w:rsidRPr="008D496A">
        <w:rPr>
          <w:rFonts w:ascii="Times New Roman" w:hAnsi="Times New Roman" w:cs="Times New Roman"/>
          <w:sz w:val="28"/>
          <w:szCs w:val="28"/>
        </w:rPr>
        <w:t>исключает наличие скрытых мотивов манипулировать партнером.</w:t>
      </w:r>
    </w:p>
    <w:p w:rsidR="006334CE" w:rsidRPr="008D496A" w:rsidRDefault="006334CE" w:rsidP="00955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6A">
        <w:rPr>
          <w:rFonts w:ascii="Times New Roman" w:hAnsi="Times New Roman" w:cs="Times New Roman"/>
          <w:sz w:val="28"/>
          <w:szCs w:val="28"/>
        </w:rPr>
        <w:t xml:space="preserve">    Для каждой из приведенных си</w:t>
      </w:r>
      <w:r w:rsidR="00BF3BC2">
        <w:rPr>
          <w:rFonts w:ascii="Times New Roman" w:hAnsi="Times New Roman" w:cs="Times New Roman"/>
          <w:sz w:val="28"/>
          <w:szCs w:val="28"/>
        </w:rPr>
        <w:t>туаций существуют не только пра</w:t>
      </w:r>
      <w:r w:rsidRPr="008D496A">
        <w:rPr>
          <w:rFonts w:ascii="Times New Roman" w:hAnsi="Times New Roman" w:cs="Times New Roman"/>
          <w:sz w:val="28"/>
          <w:szCs w:val="28"/>
        </w:rPr>
        <w:t>вила участия в них, но и способы п</w:t>
      </w:r>
      <w:r w:rsidR="00BF3BC2">
        <w:rPr>
          <w:rFonts w:ascii="Times New Roman" w:hAnsi="Times New Roman" w:cs="Times New Roman"/>
          <w:sz w:val="28"/>
          <w:szCs w:val="28"/>
        </w:rPr>
        <w:t>онимания действий партнера. На</w:t>
      </w:r>
      <w:r w:rsidRPr="008D496A">
        <w:rPr>
          <w:rFonts w:ascii="Times New Roman" w:hAnsi="Times New Roman" w:cs="Times New Roman"/>
          <w:sz w:val="28"/>
          <w:szCs w:val="28"/>
        </w:rPr>
        <w:t>пример, в «ритуалах» смысл действ</w:t>
      </w:r>
      <w:r w:rsidR="00BF3BC2">
        <w:rPr>
          <w:rFonts w:ascii="Times New Roman" w:hAnsi="Times New Roman" w:cs="Times New Roman"/>
          <w:sz w:val="28"/>
          <w:szCs w:val="28"/>
        </w:rPr>
        <w:t>ий определяется как «поглажива</w:t>
      </w:r>
      <w:r w:rsidRPr="008D496A">
        <w:rPr>
          <w:rFonts w:ascii="Times New Roman" w:hAnsi="Times New Roman" w:cs="Times New Roman"/>
          <w:sz w:val="28"/>
          <w:szCs w:val="28"/>
        </w:rPr>
        <w:t>ние» или «укол» – своеобразные приз</w:t>
      </w:r>
      <w:r w:rsidR="00BF3BC2">
        <w:rPr>
          <w:rFonts w:ascii="Times New Roman" w:hAnsi="Times New Roman" w:cs="Times New Roman"/>
          <w:sz w:val="28"/>
          <w:szCs w:val="28"/>
        </w:rPr>
        <w:t>наки хорошего или плохого отно</w:t>
      </w:r>
      <w:r w:rsidRPr="008D496A">
        <w:rPr>
          <w:rFonts w:ascii="Times New Roman" w:hAnsi="Times New Roman" w:cs="Times New Roman"/>
          <w:sz w:val="28"/>
          <w:szCs w:val="28"/>
        </w:rPr>
        <w:t>шения. Определение типа общения со</w:t>
      </w:r>
      <w:r w:rsidR="00BF3BC2">
        <w:rPr>
          <w:rFonts w:ascii="Times New Roman" w:hAnsi="Times New Roman" w:cs="Times New Roman"/>
          <w:sz w:val="28"/>
          <w:szCs w:val="28"/>
        </w:rPr>
        <w:t>здает способ интерпретации дей</w:t>
      </w:r>
      <w:r w:rsidRPr="008D496A">
        <w:rPr>
          <w:rFonts w:ascii="Times New Roman" w:hAnsi="Times New Roman" w:cs="Times New Roman"/>
          <w:sz w:val="28"/>
          <w:szCs w:val="28"/>
        </w:rPr>
        <w:t>ствия партнеров и возможности прогнозирования его поведения.</w:t>
      </w:r>
    </w:p>
    <w:p w:rsidR="006334CE" w:rsidRPr="006334CE" w:rsidRDefault="006334CE" w:rsidP="0095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К структуре общения можно подо</w:t>
      </w:r>
      <w:r w:rsidR="00955B64">
        <w:rPr>
          <w:rFonts w:ascii="Times New Roman" w:hAnsi="Times New Roman" w:cs="Times New Roman"/>
          <w:sz w:val="28"/>
          <w:szCs w:val="28"/>
        </w:rPr>
        <w:t>йти по-разному, как и к опреде</w:t>
      </w:r>
      <w:r w:rsidRPr="006334CE">
        <w:rPr>
          <w:rFonts w:ascii="Times New Roman" w:hAnsi="Times New Roman" w:cs="Times New Roman"/>
          <w:sz w:val="28"/>
          <w:szCs w:val="28"/>
        </w:rPr>
        <w:t>лению его функций. Чаще всего предла</w:t>
      </w:r>
      <w:r w:rsidR="00955B64">
        <w:rPr>
          <w:rFonts w:ascii="Times New Roman" w:hAnsi="Times New Roman" w:cs="Times New Roman"/>
          <w:sz w:val="28"/>
          <w:szCs w:val="28"/>
        </w:rPr>
        <w:t>гается характеризовать структу</w:t>
      </w:r>
      <w:r w:rsidRPr="006334CE">
        <w:rPr>
          <w:rFonts w:ascii="Times New Roman" w:hAnsi="Times New Roman" w:cs="Times New Roman"/>
          <w:sz w:val="28"/>
          <w:szCs w:val="28"/>
        </w:rPr>
        <w:t>ру общения путем выделения в нем тр</w:t>
      </w:r>
      <w:r w:rsidR="00955B64">
        <w:rPr>
          <w:rFonts w:ascii="Times New Roman" w:hAnsi="Times New Roman" w:cs="Times New Roman"/>
          <w:sz w:val="28"/>
          <w:szCs w:val="28"/>
        </w:rPr>
        <w:t>ех взаимосвязанных сторон: ком</w:t>
      </w:r>
      <w:r w:rsidRPr="006334CE">
        <w:rPr>
          <w:rFonts w:ascii="Times New Roman" w:hAnsi="Times New Roman" w:cs="Times New Roman"/>
          <w:sz w:val="28"/>
          <w:szCs w:val="28"/>
        </w:rPr>
        <w:t>муникативной, интерактивной и перцептивной.</w:t>
      </w:r>
    </w:p>
    <w:p w:rsidR="006334CE" w:rsidRPr="006334CE" w:rsidRDefault="006334CE" w:rsidP="0095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Коммуникативная сторона об</w:t>
      </w:r>
      <w:r w:rsidR="00955B64">
        <w:rPr>
          <w:rFonts w:ascii="Times New Roman" w:hAnsi="Times New Roman" w:cs="Times New Roman"/>
          <w:sz w:val="28"/>
          <w:szCs w:val="28"/>
        </w:rPr>
        <w:t xml:space="preserve">щения, или коммуникация в узком </w:t>
      </w:r>
      <w:r w:rsidRPr="006334CE">
        <w:rPr>
          <w:rFonts w:ascii="Times New Roman" w:hAnsi="Times New Roman" w:cs="Times New Roman"/>
          <w:sz w:val="28"/>
          <w:szCs w:val="28"/>
        </w:rPr>
        <w:t>смысле слова, состоит в обмене ин</w:t>
      </w:r>
      <w:r w:rsidR="00955B64">
        <w:rPr>
          <w:rFonts w:ascii="Times New Roman" w:hAnsi="Times New Roman" w:cs="Times New Roman"/>
          <w:sz w:val="28"/>
          <w:szCs w:val="28"/>
        </w:rPr>
        <w:t>формацией между общающимися ин</w:t>
      </w:r>
      <w:r w:rsidRPr="006334CE">
        <w:rPr>
          <w:rFonts w:ascii="Times New Roman" w:hAnsi="Times New Roman" w:cs="Times New Roman"/>
          <w:sz w:val="28"/>
          <w:szCs w:val="28"/>
        </w:rPr>
        <w:t>дивидами.</w:t>
      </w:r>
    </w:p>
    <w:p w:rsidR="006334CE" w:rsidRPr="006334CE" w:rsidRDefault="006334CE" w:rsidP="0095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Интерактивная сторона заключа</w:t>
      </w:r>
      <w:r w:rsidR="00955B64">
        <w:rPr>
          <w:rFonts w:ascii="Times New Roman" w:hAnsi="Times New Roman" w:cs="Times New Roman"/>
          <w:sz w:val="28"/>
          <w:szCs w:val="28"/>
        </w:rPr>
        <w:t>ется в организации взаимодейст</w:t>
      </w:r>
      <w:r w:rsidRPr="006334CE">
        <w:rPr>
          <w:rFonts w:ascii="Times New Roman" w:hAnsi="Times New Roman" w:cs="Times New Roman"/>
          <w:sz w:val="28"/>
          <w:szCs w:val="28"/>
        </w:rPr>
        <w:t>вия между общающимися индивидами, т</w:t>
      </w:r>
      <w:r w:rsidR="00955B64">
        <w:rPr>
          <w:rFonts w:ascii="Times New Roman" w:hAnsi="Times New Roman" w:cs="Times New Roman"/>
          <w:sz w:val="28"/>
          <w:szCs w:val="28"/>
        </w:rPr>
        <w:t>. е. в обмене не только знания</w:t>
      </w:r>
      <w:r w:rsidRPr="006334CE">
        <w:rPr>
          <w:rFonts w:ascii="Times New Roman" w:hAnsi="Times New Roman" w:cs="Times New Roman"/>
          <w:sz w:val="28"/>
          <w:szCs w:val="28"/>
        </w:rPr>
        <w:t>ми, идеями, но и действиями (поведенческий аспект).</w:t>
      </w:r>
    </w:p>
    <w:p w:rsidR="006334CE" w:rsidRPr="006334CE" w:rsidRDefault="006334CE" w:rsidP="0095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lastRenderedPageBreak/>
        <w:t xml:space="preserve">     Перцептивная сторона обще</w:t>
      </w:r>
      <w:r w:rsidR="00955B64">
        <w:rPr>
          <w:rFonts w:ascii="Times New Roman" w:hAnsi="Times New Roman" w:cs="Times New Roman"/>
          <w:sz w:val="28"/>
          <w:szCs w:val="28"/>
        </w:rPr>
        <w:t xml:space="preserve">ния означает процесс восприятия </w:t>
      </w:r>
      <w:r w:rsidRPr="006334CE">
        <w:rPr>
          <w:rFonts w:ascii="Times New Roman" w:hAnsi="Times New Roman" w:cs="Times New Roman"/>
          <w:sz w:val="28"/>
          <w:szCs w:val="28"/>
        </w:rPr>
        <w:t>и познания друг друга партнерами по</w:t>
      </w:r>
      <w:r w:rsidR="00955B64">
        <w:rPr>
          <w:rFonts w:ascii="Times New Roman" w:hAnsi="Times New Roman" w:cs="Times New Roman"/>
          <w:sz w:val="28"/>
          <w:szCs w:val="28"/>
        </w:rPr>
        <w:t xml:space="preserve"> общению и установления на этой </w:t>
      </w:r>
      <w:r w:rsidRPr="006334CE">
        <w:rPr>
          <w:rFonts w:ascii="Times New Roman" w:hAnsi="Times New Roman" w:cs="Times New Roman"/>
          <w:sz w:val="28"/>
          <w:szCs w:val="28"/>
        </w:rPr>
        <w:t>основе взаимопонимания.</w:t>
      </w:r>
    </w:p>
    <w:p w:rsidR="006334CE" w:rsidRPr="006334CE" w:rsidRDefault="006334CE" w:rsidP="0095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Конечно, в реальной действител</w:t>
      </w:r>
      <w:r w:rsidR="00955B64">
        <w:rPr>
          <w:rFonts w:ascii="Times New Roman" w:hAnsi="Times New Roman" w:cs="Times New Roman"/>
          <w:sz w:val="28"/>
          <w:szCs w:val="28"/>
        </w:rPr>
        <w:t xml:space="preserve">ьности каждая из этих сторон не </w:t>
      </w:r>
      <w:r w:rsidRPr="006334CE">
        <w:rPr>
          <w:rFonts w:ascii="Times New Roman" w:hAnsi="Times New Roman" w:cs="Times New Roman"/>
          <w:sz w:val="28"/>
          <w:szCs w:val="28"/>
        </w:rPr>
        <w:t>существует изолированно от двух других, и выделение их возможно</w:t>
      </w:r>
      <w:r w:rsidR="00955B64">
        <w:rPr>
          <w:rFonts w:ascii="Times New Roman" w:hAnsi="Times New Roman" w:cs="Times New Roman"/>
          <w:sz w:val="28"/>
          <w:szCs w:val="28"/>
        </w:rPr>
        <w:t xml:space="preserve"> </w:t>
      </w:r>
      <w:r w:rsidRPr="006334CE">
        <w:rPr>
          <w:rFonts w:ascii="Times New Roman" w:hAnsi="Times New Roman" w:cs="Times New Roman"/>
          <w:sz w:val="28"/>
          <w:szCs w:val="28"/>
        </w:rPr>
        <w:t>лишь для теоре</w:t>
      </w:r>
      <w:r w:rsidR="00955B64">
        <w:rPr>
          <w:rFonts w:ascii="Times New Roman" w:hAnsi="Times New Roman" w:cs="Times New Roman"/>
          <w:sz w:val="28"/>
          <w:szCs w:val="28"/>
        </w:rPr>
        <w:t xml:space="preserve">тического анализа. </w:t>
      </w:r>
    </w:p>
    <w:p w:rsidR="006334CE" w:rsidRPr="006334CE" w:rsidRDefault="006334CE" w:rsidP="0095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4CE">
        <w:rPr>
          <w:rFonts w:ascii="Times New Roman" w:hAnsi="Times New Roman" w:cs="Times New Roman"/>
          <w:sz w:val="28"/>
          <w:szCs w:val="28"/>
        </w:rPr>
        <w:t xml:space="preserve">     Таким образом, общение – слож</w:t>
      </w:r>
      <w:r w:rsidR="00955B64">
        <w:rPr>
          <w:rFonts w:ascii="Times New Roman" w:hAnsi="Times New Roman" w:cs="Times New Roman"/>
          <w:sz w:val="28"/>
          <w:szCs w:val="28"/>
        </w:rPr>
        <w:t xml:space="preserve">ный феномен, на основе которого </w:t>
      </w:r>
      <w:r w:rsidRPr="006334CE">
        <w:rPr>
          <w:rFonts w:ascii="Times New Roman" w:hAnsi="Times New Roman" w:cs="Times New Roman"/>
          <w:sz w:val="28"/>
          <w:szCs w:val="28"/>
        </w:rPr>
        <w:t>сначала возникают, потом устанавли</w:t>
      </w:r>
      <w:r w:rsidR="00955B64">
        <w:rPr>
          <w:rFonts w:ascii="Times New Roman" w:hAnsi="Times New Roman" w:cs="Times New Roman"/>
          <w:sz w:val="28"/>
          <w:szCs w:val="28"/>
        </w:rPr>
        <w:t>ваются определенные межличност</w:t>
      </w:r>
      <w:r w:rsidRPr="006334CE">
        <w:rPr>
          <w:rFonts w:ascii="Times New Roman" w:hAnsi="Times New Roman" w:cs="Times New Roman"/>
          <w:sz w:val="28"/>
          <w:szCs w:val="28"/>
        </w:rPr>
        <w:t>ные отношения. В свою очередь, эти</w:t>
      </w:r>
      <w:r w:rsidR="00955B64">
        <w:rPr>
          <w:rFonts w:ascii="Times New Roman" w:hAnsi="Times New Roman" w:cs="Times New Roman"/>
          <w:sz w:val="28"/>
          <w:szCs w:val="28"/>
        </w:rPr>
        <w:t xml:space="preserve"> отношения влияют на характер и </w:t>
      </w:r>
      <w:r w:rsidRPr="006334CE">
        <w:rPr>
          <w:rFonts w:ascii="Times New Roman" w:hAnsi="Times New Roman" w:cs="Times New Roman"/>
          <w:sz w:val="28"/>
          <w:szCs w:val="28"/>
        </w:rPr>
        <w:t>стиль общения этих людей.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>3. Специфика делового общения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Деловая коммуникация – это</w:t>
      </w:r>
      <w:r w:rsidR="001B1AC2">
        <w:rPr>
          <w:rFonts w:ascii="Times New Roman" w:hAnsi="Times New Roman" w:cs="Times New Roman"/>
          <w:sz w:val="28"/>
          <w:szCs w:val="28"/>
        </w:rPr>
        <w:t xml:space="preserve"> процесс взаимодействия деловых </w:t>
      </w:r>
      <w:r w:rsidRPr="001B1AC2">
        <w:rPr>
          <w:rFonts w:ascii="Times New Roman" w:hAnsi="Times New Roman" w:cs="Times New Roman"/>
          <w:sz w:val="28"/>
          <w:szCs w:val="28"/>
        </w:rPr>
        <w:t>партнеров, направленный на организа</w:t>
      </w:r>
      <w:r w:rsidR="001B1AC2">
        <w:rPr>
          <w:rFonts w:ascii="Times New Roman" w:hAnsi="Times New Roman" w:cs="Times New Roman"/>
          <w:sz w:val="28"/>
          <w:szCs w:val="28"/>
        </w:rPr>
        <w:t>цию и оптимизацию того или ино</w:t>
      </w:r>
      <w:r w:rsidRPr="001B1AC2">
        <w:rPr>
          <w:rFonts w:ascii="Times New Roman" w:hAnsi="Times New Roman" w:cs="Times New Roman"/>
          <w:sz w:val="28"/>
          <w:szCs w:val="28"/>
        </w:rPr>
        <w:t xml:space="preserve">го вида предметной деятельности: производственной, научной, </w:t>
      </w:r>
      <w:r w:rsidR="001B1AC2">
        <w:rPr>
          <w:rFonts w:ascii="Times New Roman" w:hAnsi="Times New Roman" w:cs="Times New Roman"/>
          <w:sz w:val="28"/>
          <w:szCs w:val="28"/>
        </w:rPr>
        <w:t>сервис</w:t>
      </w:r>
      <w:r w:rsidRPr="001B1AC2">
        <w:rPr>
          <w:rFonts w:ascii="Times New Roman" w:hAnsi="Times New Roman" w:cs="Times New Roman"/>
          <w:sz w:val="28"/>
          <w:szCs w:val="28"/>
        </w:rPr>
        <w:t>ной и т. д. В деловой коммуникации</w:t>
      </w:r>
      <w:r w:rsidR="001B1AC2">
        <w:rPr>
          <w:rFonts w:ascii="Times New Roman" w:hAnsi="Times New Roman" w:cs="Times New Roman"/>
          <w:sz w:val="28"/>
          <w:szCs w:val="28"/>
        </w:rPr>
        <w:t xml:space="preserve"> предметом общения является со</w:t>
      </w:r>
      <w:r w:rsidRPr="001B1AC2">
        <w:rPr>
          <w:rFonts w:ascii="Times New Roman" w:hAnsi="Times New Roman" w:cs="Times New Roman"/>
          <w:sz w:val="28"/>
          <w:szCs w:val="28"/>
        </w:rPr>
        <w:t xml:space="preserve">вместная деятельность (общее дело), </w:t>
      </w:r>
      <w:r w:rsidR="001B1AC2">
        <w:rPr>
          <w:rFonts w:ascii="Times New Roman" w:hAnsi="Times New Roman" w:cs="Times New Roman"/>
          <w:sz w:val="28"/>
          <w:szCs w:val="28"/>
        </w:rPr>
        <w:t>а партнер по общению всегда вы</w:t>
      </w:r>
      <w:r w:rsidRPr="001B1AC2">
        <w:rPr>
          <w:rFonts w:ascii="Times New Roman" w:hAnsi="Times New Roman" w:cs="Times New Roman"/>
          <w:sz w:val="28"/>
          <w:szCs w:val="28"/>
        </w:rPr>
        <w:t>ступает как личность, значимая для др</w:t>
      </w:r>
      <w:r w:rsidR="001B1AC2">
        <w:rPr>
          <w:rFonts w:ascii="Times New Roman" w:hAnsi="Times New Roman" w:cs="Times New Roman"/>
          <w:sz w:val="28"/>
          <w:szCs w:val="28"/>
        </w:rPr>
        <w:t>угого. Продуктивное сотрудниче</w:t>
      </w:r>
      <w:r w:rsidRPr="001B1AC2">
        <w:rPr>
          <w:rFonts w:ascii="Times New Roman" w:hAnsi="Times New Roman" w:cs="Times New Roman"/>
          <w:sz w:val="28"/>
          <w:szCs w:val="28"/>
        </w:rPr>
        <w:t>ство, сближение целей и позиций, улучшение па</w:t>
      </w:r>
      <w:r w:rsidR="001B1AC2">
        <w:rPr>
          <w:rFonts w:ascii="Times New Roman" w:hAnsi="Times New Roman" w:cs="Times New Roman"/>
          <w:sz w:val="28"/>
          <w:szCs w:val="28"/>
        </w:rPr>
        <w:t xml:space="preserve">ртнерских отношений – </w:t>
      </w:r>
      <w:r w:rsidRPr="001B1AC2">
        <w:rPr>
          <w:rFonts w:ascii="Times New Roman" w:hAnsi="Times New Roman" w:cs="Times New Roman"/>
          <w:sz w:val="28"/>
          <w:szCs w:val="28"/>
        </w:rPr>
        <w:t>основн</w:t>
      </w:r>
      <w:r w:rsidR="00955B64" w:rsidRPr="001B1AC2">
        <w:rPr>
          <w:rFonts w:ascii="Times New Roman" w:hAnsi="Times New Roman" w:cs="Times New Roman"/>
          <w:sz w:val="28"/>
          <w:szCs w:val="28"/>
        </w:rPr>
        <w:t>ые задачи деловой коммуникации.</w:t>
      </w:r>
      <w:r w:rsidRPr="001B1A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5B64" w:rsidRPr="001B1A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В совместной деятельности </w:t>
      </w:r>
      <w:r w:rsidR="001B1AC2">
        <w:rPr>
          <w:rFonts w:ascii="Times New Roman" w:hAnsi="Times New Roman" w:cs="Times New Roman"/>
          <w:sz w:val="28"/>
          <w:szCs w:val="28"/>
        </w:rPr>
        <w:t xml:space="preserve">можно выделить ряд обязательных </w:t>
      </w:r>
      <w:r w:rsidRPr="001B1AC2">
        <w:rPr>
          <w:rFonts w:ascii="Times New Roman" w:hAnsi="Times New Roman" w:cs="Times New Roman"/>
          <w:sz w:val="28"/>
          <w:szCs w:val="28"/>
        </w:rPr>
        <w:t>элементов: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единую цель;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общность мотивов, побуждаю</w:t>
      </w:r>
      <w:r w:rsidR="001B1AC2">
        <w:rPr>
          <w:rFonts w:ascii="Times New Roman" w:hAnsi="Times New Roman" w:cs="Times New Roman"/>
          <w:sz w:val="28"/>
          <w:szCs w:val="28"/>
        </w:rPr>
        <w:t>щую индивидов к совместной дея</w:t>
      </w:r>
      <w:r w:rsidRPr="001B1AC2">
        <w:rPr>
          <w:rFonts w:ascii="Times New Roman" w:hAnsi="Times New Roman" w:cs="Times New Roman"/>
          <w:sz w:val="28"/>
          <w:szCs w:val="28"/>
        </w:rPr>
        <w:t>тельности;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взаимосвязанность участников;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наличие единого пространства</w:t>
      </w:r>
      <w:r w:rsidR="001B1AC2">
        <w:rPr>
          <w:rFonts w:ascii="Times New Roman" w:hAnsi="Times New Roman" w:cs="Times New Roman"/>
          <w:sz w:val="28"/>
          <w:szCs w:val="28"/>
        </w:rPr>
        <w:t xml:space="preserve"> и времени выполнения индивиду</w:t>
      </w:r>
      <w:r w:rsidRPr="001B1AC2">
        <w:rPr>
          <w:rFonts w:ascii="Times New Roman" w:hAnsi="Times New Roman" w:cs="Times New Roman"/>
          <w:sz w:val="28"/>
          <w:szCs w:val="28"/>
        </w:rPr>
        <w:t>альных действий;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разделение единого процесса </w:t>
      </w:r>
      <w:r w:rsidR="001B1AC2">
        <w:rPr>
          <w:rFonts w:ascii="Times New Roman" w:hAnsi="Times New Roman" w:cs="Times New Roman"/>
          <w:sz w:val="28"/>
          <w:szCs w:val="28"/>
        </w:rPr>
        <w:t>деятельности на отдельные функ</w:t>
      </w:r>
      <w:r w:rsidRPr="001B1AC2">
        <w:rPr>
          <w:rFonts w:ascii="Times New Roman" w:hAnsi="Times New Roman" w:cs="Times New Roman"/>
          <w:sz w:val="28"/>
          <w:szCs w:val="28"/>
        </w:rPr>
        <w:t>ции и их распределение между участниками;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координацию индивидуальных</w:t>
      </w:r>
      <w:r w:rsidR="001B1AC2">
        <w:rPr>
          <w:rFonts w:ascii="Times New Roman" w:hAnsi="Times New Roman" w:cs="Times New Roman"/>
          <w:sz w:val="28"/>
          <w:szCs w:val="28"/>
        </w:rPr>
        <w:t xml:space="preserve"> действий, необходимость управ</w:t>
      </w:r>
      <w:r w:rsidRPr="001B1AC2">
        <w:rPr>
          <w:rFonts w:ascii="Times New Roman" w:hAnsi="Times New Roman" w:cs="Times New Roman"/>
          <w:sz w:val="28"/>
          <w:szCs w:val="28"/>
        </w:rPr>
        <w:t>ления ими.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В отличие от личностно-орие</w:t>
      </w:r>
      <w:r w:rsidR="001B1AC2">
        <w:rPr>
          <w:rFonts w:ascii="Times New Roman" w:hAnsi="Times New Roman" w:cs="Times New Roman"/>
          <w:sz w:val="28"/>
          <w:szCs w:val="28"/>
        </w:rPr>
        <w:t xml:space="preserve">нтированного общения, предметом </w:t>
      </w:r>
      <w:r w:rsidRPr="001B1AC2">
        <w:rPr>
          <w:rFonts w:ascii="Times New Roman" w:hAnsi="Times New Roman" w:cs="Times New Roman"/>
          <w:sz w:val="28"/>
          <w:szCs w:val="28"/>
        </w:rPr>
        <w:t>которого выступает характер отноше</w:t>
      </w:r>
      <w:r w:rsidR="001B1AC2">
        <w:rPr>
          <w:rFonts w:ascii="Times New Roman" w:hAnsi="Times New Roman" w:cs="Times New Roman"/>
          <w:sz w:val="28"/>
          <w:szCs w:val="28"/>
        </w:rPr>
        <w:t xml:space="preserve">ний между его участниками, цель </w:t>
      </w:r>
      <w:r w:rsidRPr="001B1AC2">
        <w:rPr>
          <w:rFonts w:ascii="Times New Roman" w:hAnsi="Times New Roman" w:cs="Times New Roman"/>
          <w:sz w:val="28"/>
          <w:szCs w:val="28"/>
        </w:rPr>
        <w:t xml:space="preserve">делового взаимодействия лежит за </w:t>
      </w:r>
      <w:r w:rsidR="001B1AC2">
        <w:rPr>
          <w:rFonts w:ascii="Times New Roman" w:hAnsi="Times New Roman" w:cs="Times New Roman"/>
          <w:sz w:val="28"/>
          <w:szCs w:val="28"/>
        </w:rPr>
        <w:t xml:space="preserve">пределами процесса общения. Это </w:t>
      </w:r>
      <w:r w:rsidRPr="001B1AC2">
        <w:rPr>
          <w:rFonts w:ascii="Times New Roman" w:hAnsi="Times New Roman" w:cs="Times New Roman"/>
          <w:sz w:val="28"/>
          <w:szCs w:val="28"/>
        </w:rPr>
        <w:t>взаимодействие людей подчинено р</w:t>
      </w:r>
      <w:r w:rsidR="001B1AC2">
        <w:rPr>
          <w:rFonts w:ascii="Times New Roman" w:hAnsi="Times New Roman" w:cs="Times New Roman"/>
          <w:sz w:val="28"/>
          <w:szCs w:val="28"/>
        </w:rPr>
        <w:t>ешению конкретной задачи, стоя</w:t>
      </w:r>
      <w:r w:rsidRPr="001B1AC2">
        <w:rPr>
          <w:rFonts w:ascii="Times New Roman" w:hAnsi="Times New Roman" w:cs="Times New Roman"/>
          <w:sz w:val="28"/>
          <w:szCs w:val="28"/>
        </w:rPr>
        <w:t>щей перед организацией, что накладыв</w:t>
      </w:r>
      <w:r w:rsidR="001B1AC2">
        <w:rPr>
          <w:rFonts w:ascii="Times New Roman" w:hAnsi="Times New Roman" w:cs="Times New Roman"/>
          <w:sz w:val="28"/>
          <w:szCs w:val="28"/>
        </w:rPr>
        <w:t>ает определенные рамки на пове</w:t>
      </w:r>
      <w:r w:rsidRPr="001B1AC2">
        <w:rPr>
          <w:rFonts w:ascii="Times New Roman" w:hAnsi="Times New Roman" w:cs="Times New Roman"/>
          <w:sz w:val="28"/>
          <w:szCs w:val="28"/>
        </w:rPr>
        <w:t>дение людей.</w:t>
      </w:r>
    </w:p>
    <w:p w:rsidR="006334CE" w:rsidRPr="001B1AC2" w:rsidRDefault="006334CE" w:rsidP="00D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Специфика делового взаимо</w:t>
      </w:r>
      <w:r w:rsidR="00D7468E">
        <w:rPr>
          <w:rFonts w:ascii="Times New Roman" w:hAnsi="Times New Roman" w:cs="Times New Roman"/>
          <w:sz w:val="28"/>
          <w:szCs w:val="28"/>
        </w:rPr>
        <w:t>действия связана с ключевыми ха</w:t>
      </w:r>
      <w:r w:rsidRPr="001B1AC2">
        <w:rPr>
          <w:rFonts w:ascii="Times New Roman" w:hAnsi="Times New Roman" w:cs="Times New Roman"/>
          <w:sz w:val="28"/>
          <w:szCs w:val="28"/>
        </w:rPr>
        <w:t>рактеристиками организации, ее стру</w:t>
      </w:r>
      <w:r w:rsidR="00D7468E">
        <w:rPr>
          <w:rFonts w:ascii="Times New Roman" w:hAnsi="Times New Roman" w:cs="Times New Roman"/>
          <w:sz w:val="28"/>
          <w:szCs w:val="28"/>
        </w:rPr>
        <w:t>ктуры и принципов организацион</w:t>
      </w:r>
      <w:r w:rsidRPr="001B1AC2">
        <w:rPr>
          <w:rFonts w:ascii="Times New Roman" w:hAnsi="Times New Roman" w:cs="Times New Roman"/>
          <w:sz w:val="28"/>
          <w:szCs w:val="28"/>
        </w:rPr>
        <w:t>ного поведения: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Обязательность контактов уч</w:t>
      </w:r>
      <w:r w:rsidR="00D7468E">
        <w:rPr>
          <w:rFonts w:ascii="Times New Roman" w:hAnsi="Times New Roman" w:cs="Times New Roman"/>
          <w:sz w:val="28"/>
          <w:szCs w:val="28"/>
        </w:rPr>
        <w:t xml:space="preserve">астников общения, независимо от </w:t>
      </w:r>
      <w:r w:rsidRPr="001B1AC2">
        <w:rPr>
          <w:rFonts w:ascii="Times New Roman" w:hAnsi="Times New Roman" w:cs="Times New Roman"/>
          <w:sz w:val="28"/>
          <w:szCs w:val="28"/>
        </w:rPr>
        <w:t>их симпатий и антипатий.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B1AC2">
        <w:rPr>
          <w:rFonts w:ascii="Times New Roman" w:hAnsi="Times New Roman" w:cs="Times New Roman"/>
          <w:sz w:val="28"/>
          <w:szCs w:val="28"/>
        </w:rPr>
        <w:t>· Конвенциональные ограничения,</w:t>
      </w:r>
      <w:r w:rsidR="00D7468E">
        <w:rPr>
          <w:rFonts w:ascii="Times New Roman" w:hAnsi="Times New Roman" w:cs="Times New Roman"/>
          <w:sz w:val="28"/>
          <w:szCs w:val="28"/>
        </w:rPr>
        <w:t xml:space="preserve"> т. е. соблюдение правовых, со</w:t>
      </w:r>
      <w:r w:rsidRPr="001B1AC2">
        <w:rPr>
          <w:rFonts w:ascii="Times New Roman" w:hAnsi="Times New Roman" w:cs="Times New Roman"/>
          <w:sz w:val="28"/>
          <w:szCs w:val="28"/>
        </w:rPr>
        <w:t>циальных норм, следование регламент</w:t>
      </w:r>
      <w:r w:rsidR="00D7468E">
        <w:rPr>
          <w:rFonts w:ascii="Times New Roman" w:hAnsi="Times New Roman" w:cs="Times New Roman"/>
          <w:sz w:val="28"/>
          <w:szCs w:val="28"/>
        </w:rPr>
        <w:t>ации (например, действия по ин</w:t>
      </w:r>
      <w:r w:rsidRPr="001B1AC2">
        <w:rPr>
          <w:rFonts w:ascii="Times New Roman" w:hAnsi="Times New Roman" w:cs="Times New Roman"/>
          <w:sz w:val="28"/>
          <w:szCs w:val="28"/>
        </w:rPr>
        <w:t>струкциям, протоколу, соблюдение правил внутреннего распорядка;</w:t>
      </w:r>
      <w:proofErr w:type="gramEnd"/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>следование традициям организации и пр.).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lastRenderedPageBreak/>
        <w:t xml:space="preserve">     · Соблюдение формально-ролевых принципов взаимодействия,</w:t>
      </w:r>
      <w:r w:rsidR="00D7468E">
        <w:rPr>
          <w:rFonts w:ascii="Times New Roman" w:hAnsi="Times New Roman" w:cs="Times New Roman"/>
          <w:sz w:val="28"/>
          <w:szCs w:val="28"/>
        </w:rPr>
        <w:t xml:space="preserve"> </w:t>
      </w:r>
      <w:r w:rsidRPr="001B1AC2">
        <w:rPr>
          <w:rFonts w:ascii="Times New Roman" w:hAnsi="Times New Roman" w:cs="Times New Roman"/>
          <w:sz w:val="28"/>
          <w:szCs w:val="28"/>
        </w:rPr>
        <w:t xml:space="preserve">с учетом должностных ролей, прав и функциональных </w:t>
      </w:r>
      <w:r w:rsidR="00D7468E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r w:rsidRPr="001B1AC2">
        <w:rPr>
          <w:rFonts w:ascii="Times New Roman" w:hAnsi="Times New Roman" w:cs="Times New Roman"/>
          <w:sz w:val="28"/>
          <w:szCs w:val="28"/>
        </w:rPr>
        <w:t>придерживаясь при этом субордина</w:t>
      </w:r>
      <w:r w:rsidR="00D7468E">
        <w:rPr>
          <w:rFonts w:ascii="Times New Roman" w:hAnsi="Times New Roman" w:cs="Times New Roman"/>
          <w:sz w:val="28"/>
          <w:szCs w:val="28"/>
        </w:rPr>
        <w:t xml:space="preserve">ции и делового этикета. Деловое </w:t>
      </w:r>
      <w:r w:rsidRPr="001B1AC2">
        <w:rPr>
          <w:rFonts w:ascii="Times New Roman" w:hAnsi="Times New Roman" w:cs="Times New Roman"/>
          <w:sz w:val="28"/>
          <w:szCs w:val="28"/>
        </w:rPr>
        <w:t>общение является в значительной с</w:t>
      </w:r>
      <w:r w:rsidR="00D7468E">
        <w:rPr>
          <w:rFonts w:ascii="Times New Roman" w:hAnsi="Times New Roman" w:cs="Times New Roman"/>
          <w:sz w:val="28"/>
          <w:szCs w:val="28"/>
        </w:rPr>
        <w:t>тепени формализованным, отстра</w:t>
      </w:r>
      <w:r w:rsidRPr="001B1AC2">
        <w:rPr>
          <w:rFonts w:ascii="Times New Roman" w:hAnsi="Times New Roman" w:cs="Times New Roman"/>
          <w:sz w:val="28"/>
          <w:szCs w:val="28"/>
        </w:rPr>
        <w:t>ненным, «холодным». Это связано с д</w:t>
      </w:r>
      <w:r w:rsidR="00D7468E">
        <w:rPr>
          <w:rFonts w:ascii="Times New Roman" w:hAnsi="Times New Roman" w:cs="Times New Roman"/>
          <w:sz w:val="28"/>
          <w:szCs w:val="28"/>
        </w:rPr>
        <w:t>остаточно жесткой регламентаци</w:t>
      </w:r>
      <w:r w:rsidRPr="001B1AC2">
        <w:rPr>
          <w:rFonts w:ascii="Times New Roman" w:hAnsi="Times New Roman" w:cs="Times New Roman"/>
          <w:sz w:val="28"/>
          <w:szCs w:val="28"/>
        </w:rPr>
        <w:t>ей целей и мотивов общения, способов осуществл</w:t>
      </w:r>
      <w:r w:rsidR="00D7468E">
        <w:rPr>
          <w:rFonts w:ascii="Times New Roman" w:hAnsi="Times New Roman" w:cs="Times New Roman"/>
          <w:sz w:val="28"/>
          <w:szCs w:val="28"/>
        </w:rPr>
        <w:t xml:space="preserve">ения контактов между </w:t>
      </w:r>
      <w:r w:rsidRPr="001B1AC2">
        <w:rPr>
          <w:rFonts w:ascii="Times New Roman" w:hAnsi="Times New Roman" w:cs="Times New Roman"/>
          <w:sz w:val="28"/>
          <w:szCs w:val="28"/>
        </w:rPr>
        <w:t>сотрудниками. За каждым сотруднико</w:t>
      </w:r>
      <w:r w:rsidR="00D7468E">
        <w:rPr>
          <w:rFonts w:ascii="Times New Roman" w:hAnsi="Times New Roman" w:cs="Times New Roman"/>
          <w:sz w:val="28"/>
          <w:szCs w:val="28"/>
        </w:rPr>
        <w:t>м в организации закреплен опре</w:t>
      </w:r>
      <w:r w:rsidRPr="001B1AC2">
        <w:rPr>
          <w:rFonts w:ascii="Times New Roman" w:hAnsi="Times New Roman" w:cs="Times New Roman"/>
          <w:sz w:val="28"/>
          <w:szCs w:val="28"/>
        </w:rPr>
        <w:t>деленный стандарт поведения в вид</w:t>
      </w:r>
      <w:r w:rsidR="00D7468E">
        <w:rPr>
          <w:rFonts w:ascii="Times New Roman" w:hAnsi="Times New Roman" w:cs="Times New Roman"/>
          <w:sz w:val="28"/>
          <w:szCs w:val="28"/>
        </w:rPr>
        <w:t>е устойчивой структуры формаль</w:t>
      </w:r>
      <w:r w:rsidRPr="001B1AC2">
        <w:rPr>
          <w:rFonts w:ascii="Times New Roman" w:hAnsi="Times New Roman" w:cs="Times New Roman"/>
          <w:sz w:val="28"/>
          <w:szCs w:val="28"/>
        </w:rPr>
        <w:t>ных прав и обязанностей.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Деловое взаимодействие осущес</w:t>
      </w:r>
      <w:r w:rsidR="00D7468E">
        <w:rPr>
          <w:rFonts w:ascii="Times New Roman" w:hAnsi="Times New Roman" w:cs="Times New Roman"/>
          <w:sz w:val="28"/>
          <w:szCs w:val="28"/>
        </w:rPr>
        <w:t xml:space="preserve">твляется в специфической среде, </w:t>
      </w:r>
      <w:r w:rsidRPr="001B1AC2">
        <w:rPr>
          <w:rFonts w:ascii="Times New Roman" w:hAnsi="Times New Roman" w:cs="Times New Roman"/>
          <w:sz w:val="28"/>
          <w:szCs w:val="28"/>
        </w:rPr>
        <w:t>где отношения подчинения, зависимос</w:t>
      </w:r>
      <w:r w:rsidR="00D7468E">
        <w:rPr>
          <w:rFonts w:ascii="Times New Roman" w:hAnsi="Times New Roman" w:cs="Times New Roman"/>
          <w:sz w:val="28"/>
          <w:szCs w:val="28"/>
        </w:rPr>
        <w:t>ти, неравенства закреплены меж</w:t>
      </w:r>
      <w:r w:rsidRPr="001B1AC2">
        <w:rPr>
          <w:rFonts w:ascii="Times New Roman" w:hAnsi="Times New Roman" w:cs="Times New Roman"/>
          <w:sz w:val="28"/>
          <w:szCs w:val="28"/>
        </w:rPr>
        <w:t xml:space="preserve">ду подразделениями и сотрудниками </w:t>
      </w:r>
      <w:r w:rsidR="00D7468E">
        <w:rPr>
          <w:rFonts w:ascii="Times New Roman" w:hAnsi="Times New Roman" w:cs="Times New Roman"/>
          <w:sz w:val="28"/>
          <w:szCs w:val="28"/>
        </w:rPr>
        <w:t>в соответствии с иерархичностью построения организации.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В связи с иерархичностью п</w:t>
      </w:r>
      <w:r w:rsidR="00D7468E">
        <w:rPr>
          <w:rFonts w:ascii="Times New Roman" w:hAnsi="Times New Roman" w:cs="Times New Roman"/>
          <w:sz w:val="28"/>
          <w:szCs w:val="28"/>
        </w:rPr>
        <w:t xml:space="preserve">остроения организации возникает </w:t>
      </w:r>
      <w:r w:rsidRPr="001B1AC2">
        <w:rPr>
          <w:rFonts w:ascii="Times New Roman" w:hAnsi="Times New Roman" w:cs="Times New Roman"/>
          <w:sz w:val="28"/>
          <w:szCs w:val="28"/>
        </w:rPr>
        <w:t>проблема эффективности обратной связи,</w:t>
      </w:r>
      <w:r w:rsidR="00D7468E">
        <w:rPr>
          <w:rFonts w:ascii="Times New Roman" w:hAnsi="Times New Roman" w:cs="Times New Roman"/>
          <w:sz w:val="28"/>
          <w:szCs w:val="28"/>
        </w:rPr>
        <w:t xml:space="preserve"> передачи полной и точной </w:t>
      </w:r>
      <w:r w:rsidRPr="001B1AC2">
        <w:rPr>
          <w:rFonts w:ascii="Times New Roman" w:hAnsi="Times New Roman" w:cs="Times New Roman"/>
          <w:sz w:val="28"/>
          <w:szCs w:val="28"/>
        </w:rPr>
        <w:t>информации по уровням иерархичес</w:t>
      </w:r>
      <w:r w:rsidR="00D7468E">
        <w:rPr>
          <w:rFonts w:ascii="Times New Roman" w:hAnsi="Times New Roman" w:cs="Times New Roman"/>
          <w:sz w:val="28"/>
          <w:szCs w:val="28"/>
        </w:rPr>
        <w:t>кой пирамиды. По некоторым дан</w:t>
      </w:r>
      <w:r w:rsidRPr="001B1AC2">
        <w:rPr>
          <w:rFonts w:ascii="Times New Roman" w:hAnsi="Times New Roman" w:cs="Times New Roman"/>
          <w:sz w:val="28"/>
          <w:szCs w:val="28"/>
        </w:rPr>
        <w:t>ным, лишь 20–25 % информации, и</w:t>
      </w:r>
      <w:r w:rsidR="00D7468E">
        <w:rPr>
          <w:rFonts w:ascii="Times New Roman" w:hAnsi="Times New Roman" w:cs="Times New Roman"/>
          <w:sz w:val="28"/>
          <w:szCs w:val="28"/>
        </w:rPr>
        <w:t>сходящей от высшего управленче</w:t>
      </w:r>
      <w:r w:rsidRPr="001B1AC2">
        <w:rPr>
          <w:rFonts w:ascii="Times New Roman" w:hAnsi="Times New Roman" w:cs="Times New Roman"/>
          <w:sz w:val="28"/>
          <w:szCs w:val="28"/>
        </w:rPr>
        <w:t>ского звена, доходит до непосредст</w:t>
      </w:r>
      <w:r w:rsidR="00D7468E">
        <w:rPr>
          <w:rFonts w:ascii="Times New Roman" w:hAnsi="Times New Roman" w:cs="Times New Roman"/>
          <w:sz w:val="28"/>
          <w:szCs w:val="28"/>
        </w:rPr>
        <w:t xml:space="preserve">венных исполнителей и правильно </w:t>
      </w:r>
      <w:r w:rsidRPr="001B1AC2">
        <w:rPr>
          <w:rFonts w:ascii="Times New Roman" w:hAnsi="Times New Roman" w:cs="Times New Roman"/>
          <w:sz w:val="28"/>
          <w:szCs w:val="28"/>
        </w:rPr>
        <w:t xml:space="preserve">ими понимается. Это связано, с одной </w:t>
      </w:r>
      <w:r w:rsidR="00D7468E">
        <w:rPr>
          <w:rFonts w:ascii="Times New Roman" w:hAnsi="Times New Roman" w:cs="Times New Roman"/>
          <w:sz w:val="28"/>
          <w:szCs w:val="28"/>
        </w:rPr>
        <w:t>стороны, с искажением информа</w:t>
      </w:r>
      <w:r w:rsidRPr="001B1AC2">
        <w:rPr>
          <w:rFonts w:ascii="Times New Roman" w:hAnsi="Times New Roman" w:cs="Times New Roman"/>
          <w:sz w:val="28"/>
          <w:szCs w:val="28"/>
        </w:rPr>
        <w:t>ции, с другой – нежеланием руков</w:t>
      </w:r>
      <w:r w:rsidR="00D7468E">
        <w:rPr>
          <w:rFonts w:ascii="Times New Roman" w:hAnsi="Times New Roman" w:cs="Times New Roman"/>
          <w:sz w:val="28"/>
          <w:szCs w:val="28"/>
        </w:rPr>
        <w:t xml:space="preserve">одителей подробно информировать </w:t>
      </w:r>
      <w:r w:rsidRPr="001B1AC2">
        <w:rPr>
          <w:rFonts w:ascii="Times New Roman" w:hAnsi="Times New Roman" w:cs="Times New Roman"/>
          <w:sz w:val="28"/>
          <w:szCs w:val="28"/>
        </w:rPr>
        <w:t>сотрудников о положении дел на п</w:t>
      </w:r>
      <w:r w:rsidR="00D7468E">
        <w:rPr>
          <w:rFonts w:ascii="Times New Roman" w:hAnsi="Times New Roman" w:cs="Times New Roman"/>
          <w:sz w:val="28"/>
          <w:szCs w:val="28"/>
        </w:rPr>
        <w:t xml:space="preserve">редприятии в целом (подчиненные </w:t>
      </w:r>
      <w:r w:rsidRPr="001B1AC2">
        <w:rPr>
          <w:rFonts w:ascii="Times New Roman" w:hAnsi="Times New Roman" w:cs="Times New Roman"/>
          <w:sz w:val="28"/>
          <w:szCs w:val="28"/>
        </w:rPr>
        <w:t>должны выполнять конкретные указания, не задавая лишних вопросов).</w:t>
      </w:r>
    </w:p>
    <w:p w:rsidR="006334CE" w:rsidRPr="001B1AC2" w:rsidRDefault="006334CE" w:rsidP="00D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>Люди при этом домысливают имеющуюся информацию. Чтобы учесть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>эти особенности служебно-деловой</w:t>
      </w:r>
      <w:r w:rsidR="00735D94">
        <w:rPr>
          <w:rFonts w:ascii="Times New Roman" w:hAnsi="Times New Roman" w:cs="Times New Roman"/>
          <w:sz w:val="28"/>
          <w:szCs w:val="28"/>
        </w:rPr>
        <w:t xml:space="preserve"> коммуникации, необходимо пись</w:t>
      </w:r>
      <w:r w:rsidRPr="001B1AC2">
        <w:rPr>
          <w:rFonts w:ascii="Times New Roman" w:hAnsi="Times New Roman" w:cs="Times New Roman"/>
          <w:sz w:val="28"/>
          <w:szCs w:val="28"/>
        </w:rPr>
        <w:t>менно фиксировать распоряжения, реш</w:t>
      </w:r>
      <w:r w:rsidR="00735D94">
        <w:rPr>
          <w:rFonts w:ascii="Times New Roman" w:hAnsi="Times New Roman" w:cs="Times New Roman"/>
          <w:sz w:val="28"/>
          <w:szCs w:val="28"/>
        </w:rPr>
        <w:t>ения, приказы и признать обрат</w:t>
      </w:r>
      <w:r w:rsidRPr="001B1AC2">
        <w:rPr>
          <w:rFonts w:ascii="Times New Roman" w:hAnsi="Times New Roman" w:cs="Times New Roman"/>
          <w:sz w:val="28"/>
          <w:szCs w:val="28"/>
        </w:rPr>
        <w:t>ную связь важнейшим средством п</w:t>
      </w:r>
      <w:r w:rsidR="00735D94">
        <w:rPr>
          <w:rFonts w:ascii="Times New Roman" w:hAnsi="Times New Roman" w:cs="Times New Roman"/>
          <w:sz w:val="28"/>
          <w:szCs w:val="28"/>
        </w:rPr>
        <w:t xml:space="preserve">овышения эффективности делового </w:t>
      </w:r>
      <w:r w:rsidRPr="001B1AC2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Взаимозависимость всех </w:t>
      </w:r>
      <w:r w:rsidR="00735D94">
        <w:rPr>
          <w:rFonts w:ascii="Times New Roman" w:hAnsi="Times New Roman" w:cs="Times New Roman"/>
          <w:sz w:val="28"/>
          <w:szCs w:val="28"/>
        </w:rPr>
        <w:t xml:space="preserve">участников деловой коммуникации </w:t>
      </w:r>
      <w:r w:rsidRPr="001B1AC2">
        <w:rPr>
          <w:rFonts w:ascii="Times New Roman" w:hAnsi="Times New Roman" w:cs="Times New Roman"/>
          <w:sz w:val="28"/>
          <w:szCs w:val="28"/>
        </w:rPr>
        <w:t>и в достижении конечного результата</w:t>
      </w:r>
      <w:r w:rsidR="00735D94">
        <w:rPr>
          <w:rFonts w:ascii="Times New Roman" w:hAnsi="Times New Roman" w:cs="Times New Roman"/>
          <w:sz w:val="28"/>
          <w:szCs w:val="28"/>
        </w:rPr>
        <w:t>, и при реализации личных наме</w:t>
      </w:r>
      <w:r w:rsidRPr="001B1AC2">
        <w:rPr>
          <w:rFonts w:ascii="Times New Roman" w:hAnsi="Times New Roman" w:cs="Times New Roman"/>
          <w:sz w:val="28"/>
          <w:szCs w:val="28"/>
        </w:rPr>
        <w:t>рений. Мотивация – необходимое у</w:t>
      </w:r>
      <w:r w:rsidR="00735D94">
        <w:rPr>
          <w:rFonts w:ascii="Times New Roman" w:hAnsi="Times New Roman" w:cs="Times New Roman"/>
          <w:sz w:val="28"/>
          <w:szCs w:val="28"/>
        </w:rPr>
        <w:t>словие эффективной деловой ком</w:t>
      </w:r>
      <w:r w:rsidRPr="001B1AC2">
        <w:rPr>
          <w:rFonts w:ascii="Times New Roman" w:hAnsi="Times New Roman" w:cs="Times New Roman"/>
          <w:sz w:val="28"/>
          <w:szCs w:val="28"/>
        </w:rPr>
        <w:t>муникации. В деловом общении чел</w:t>
      </w:r>
      <w:r w:rsidR="00735D94">
        <w:rPr>
          <w:rFonts w:ascii="Times New Roman" w:hAnsi="Times New Roman" w:cs="Times New Roman"/>
          <w:sz w:val="28"/>
          <w:szCs w:val="28"/>
        </w:rPr>
        <w:t xml:space="preserve">овек одновременно выступает как </w:t>
      </w:r>
      <w:r w:rsidRPr="001B1AC2">
        <w:rPr>
          <w:rFonts w:ascii="Times New Roman" w:hAnsi="Times New Roman" w:cs="Times New Roman"/>
          <w:sz w:val="28"/>
          <w:szCs w:val="28"/>
        </w:rPr>
        <w:t>конкретная личность и как представит</w:t>
      </w:r>
      <w:r w:rsidR="00735D94">
        <w:rPr>
          <w:rFonts w:ascii="Times New Roman" w:hAnsi="Times New Roman" w:cs="Times New Roman"/>
          <w:sz w:val="28"/>
          <w:szCs w:val="28"/>
        </w:rPr>
        <w:t xml:space="preserve">ель организации, т. е. носитель </w:t>
      </w:r>
      <w:r w:rsidRPr="001B1AC2">
        <w:rPr>
          <w:rFonts w:ascii="Times New Roman" w:hAnsi="Times New Roman" w:cs="Times New Roman"/>
          <w:sz w:val="28"/>
          <w:szCs w:val="28"/>
        </w:rPr>
        <w:t>определенных профессионально-роле</w:t>
      </w:r>
      <w:r w:rsidR="00735D94">
        <w:rPr>
          <w:rFonts w:ascii="Times New Roman" w:hAnsi="Times New Roman" w:cs="Times New Roman"/>
          <w:sz w:val="28"/>
          <w:szCs w:val="28"/>
        </w:rPr>
        <w:t>вых функций. В случае если лич</w:t>
      </w:r>
      <w:r w:rsidRPr="001B1AC2">
        <w:rPr>
          <w:rFonts w:ascii="Times New Roman" w:hAnsi="Times New Roman" w:cs="Times New Roman"/>
          <w:sz w:val="28"/>
          <w:szCs w:val="28"/>
        </w:rPr>
        <w:t>ностные потребности не удовлетворяю</w:t>
      </w:r>
      <w:r w:rsidR="00735D94">
        <w:rPr>
          <w:rFonts w:ascii="Times New Roman" w:hAnsi="Times New Roman" w:cs="Times New Roman"/>
          <w:sz w:val="28"/>
          <w:szCs w:val="28"/>
        </w:rPr>
        <w:t xml:space="preserve">тся в процессе деятельности или </w:t>
      </w:r>
      <w:r w:rsidRPr="001B1AC2">
        <w:rPr>
          <w:rFonts w:ascii="Times New Roman" w:hAnsi="Times New Roman" w:cs="Times New Roman"/>
          <w:sz w:val="28"/>
          <w:szCs w:val="28"/>
        </w:rPr>
        <w:t xml:space="preserve">собственные идеи и стиль поведения </w:t>
      </w:r>
      <w:r w:rsidR="00735D94">
        <w:rPr>
          <w:rFonts w:ascii="Times New Roman" w:hAnsi="Times New Roman" w:cs="Times New Roman"/>
          <w:sz w:val="28"/>
          <w:szCs w:val="28"/>
        </w:rPr>
        <w:t>человека не совпадают с группо</w:t>
      </w:r>
      <w:r w:rsidRPr="001B1AC2">
        <w:rPr>
          <w:rFonts w:ascii="Times New Roman" w:hAnsi="Times New Roman" w:cs="Times New Roman"/>
          <w:sz w:val="28"/>
          <w:szCs w:val="28"/>
        </w:rPr>
        <w:t>выми нормами, может возникнуть к</w:t>
      </w:r>
      <w:r w:rsidR="00735D94">
        <w:rPr>
          <w:rFonts w:ascii="Times New Roman" w:hAnsi="Times New Roman" w:cs="Times New Roman"/>
          <w:sz w:val="28"/>
          <w:szCs w:val="28"/>
        </w:rPr>
        <w:t>онфликт (</w:t>
      </w:r>
      <w:proofErr w:type="spellStart"/>
      <w:r w:rsidR="00735D94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="00735D94">
        <w:rPr>
          <w:rFonts w:ascii="Times New Roman" w:hAnsi="Times New Roman" w:cs="Times New Roman"/>
          <w:sz w:val="28"/>
          <w:szCs w:val="28"/>
        </w:rPr>
        <w:t>, меж</w:t>
      </w:r>
      <w:r w:rsidRPr="001B1AC2">
        <w:rPr>
          <w:rFonts w:ascii="Times New Roman" w:hAnsi="Times New Roman" w:cs="Times New Roman"/>
          <w:sz w:val="28"/>
          <w:szCs w:val="28"/>
        </w:rPr>
        <w:t>личностный), снизиться интерес к работе.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Совместимость и сработанность</w:t>
      </w:r>
      <w:r w:rsidR="00735D94">
        <w:rPr>
          <w:rFonts w:ascii="Times New Roman" w:hAnsi="Times New Roman" w:cs="Times New Roman"/>
          <w:sz w:val="28"/>
          <w:szCs w:val="28"/>
        </w:rPr>
        <w:t xml:space="preserve"> членов коллектива (целостность </w:t>
      </w:r>
      <w:r w:rsidRPr="001B1AC2">
        <w:rPr>
          <w:rFonts w:ascii="Times New Roman" w:hAnsi="Times New Roman" w:cs="Times New Roman"/>
          <w:sz w:val="28"/>
          <w:szCs w:val="28"/>
        </w:rPr>
        <w:t>коллективного субъекта) – важное у</w:t>
      </w:r>
      <w:r w:rsidR="00735D94">
        <w:rPr>
          <w:rFonts w:ascii="Times New Roman" w:hAnsi="Times New Roman" w:cs="Times New Roman"/>
          <w:sz w:val="28"/>
          <w:szCs w:val="28"/>
        </w:rPr>
        <w:t xml:space="preserve">словие совместной деятельности. </w:t>
      </w:r>
      <w:r w:rsidRPr="001B1AC2">
        <w:rPr>
          <w:rFonts w:ascii="Times New Roman" w:hAnsi="Times New Roman" w:cs="Times New Roman"/>
          <w:sz w:val="28"/>
          <w:szCs w:val="28"/>
        </w:rPr>
        <w:t>В ходе совместной деятельности обр</w:t>
      </w:r>
      <w:r w:rsidR="00735D94">
        <w:rPr>
          <w:rFonts w:ascii="Times New Roman" w:hAnsi="Times New Roman" w:cs="Times New Roman"/>
          <w:sz w:val="28"/>
          <w:szCs w:val="28"/>
        </w:rPr>
        <w:t xml:space="preserve">азуются специфические механизмы </w:t>
      </w:r>
      <w:r w:rsidRPr="001B1AC2">
        <w:rPr>
          <w:rFonts w:ascii="Times New Roman" w:hAnsi="Times New Roman" w:cs="Times New Roman"/>
          <w:sz w:val="28"/>
          <w:szCs w:val="28"/>
        </w:rPr>
        <w:t>регуляции динамики индивидуальны</w:t>
      </w:r>
      <w:r w:rsidR="00735D94">
        <w:rPr>
          <w:rFonts w:ascii="Times New Roman" w:hAnsi="Times New Roman" w:cs="Times New Roman"/>
          <w:sz w:val="28"/>
          <w:szCs w:val="28"/>
        </w:rPr>
        <w:t>х познавательных процессов, со</w:t>
      </w:r>
      <w:r w:rsidRPr="001B1AC2">
        <w:rPr>
          <w:rFonts w:ascii="Times New Roman" w:hAnsi="Times New Roman" w:cs="Times New Roman"/>
          <w:sz w:val="28"/>
          <w:szCs w:val="28"/>
        </w:rPr>
        <w:t>вместные стратегии решения задач, об</w:t>
      </w:r>
      <w:r w:rsidR="00735D94">
        <w:rPr>
          <w:rFonts w:ascii="Times New Roman" w:hAnsi="Times New Roman" w:cs="Times New Roman"/>
          <w:sz w:val="28"/>
          <w:szCs w:val="28"/>
        </w:rPr>
        <w:t>щий для группы стиль деятельно</w:t>
      </w:r>
      <w:r w:rsidRPr="001B1AC2">
        <w:rPr>
          <w:rFonts w:ascii="Times New Roman" w:hAnsi="Times New Roman" w:cs="Times New Roman"/>
          <w:sz w:val="28"/>
          <w:szCs w:val="28"/>
        </w:rPr>
        <w:t>сти, происходит обмен индивидуальны</w:t>
      </w:r>
      <w:r w:rsidR="00735D94">
        <w:rPr>
          <w:rFonts w:ascii="Times New Roman" w:hAnsi="Times New Roman" w:cs="Times New Roman"/>
          <w:sz w:val="28"/>
          <w:szCs w:val="28"/>
        </w:rPr>
        <w:t>ми качествами, развиваются спо</w:t>
      </w:r>
      <w:r w:rsidRPr="001B1AC2">
        <w:rPr>
          <w:rFonts w:ascii="Times New Roman" w:hAnsi="Times New Roman" w:cs="Times New Roman"/>
          <w:sz w:val="28"/>
          <w:szCs w:val="28"/>
        </w:rPr>
        <w:t>собность, желание и умение соотносит</w:t>
      </w:r>
      <w:r w:rsidR="00735D94">
        <w:rPr>
          <w:rFonts w:ascii="Times New Roman" w:hAnsi="Times New Roman" w:cs="Times New Roman"/>
          <w:sz w:val="28"/>
          <w:szCs w:val="28"/>
        </w:rPr>
        <w:t xml:space="preserve">ь свои цели и действия с целями </w:t>
      </w:r>
      <w:r w:rsidRPr="001B1AC2">
        <w:rPr>
          <w:rFonts w:ascii="Times New Roman" w:hAnsi="Times New Roman" w:cs="Times New Roman"/>
          <w:sz w:val="28"/>
          <w:szCs w:val="28"/>
        </w:rPr>
        <w:t>и действиями других людей. Все это</w:t>
      </w:r>
      <w:r w:rsidR="00735D94">
        <w:rPr>
          <w:rFonts w:ascii="Times New Roman" w:hAnsi="Times New Roman" w:cs="Times New Roman"/>
          <w:sz w:val="28"/>
          <w:szCs w:val="28"/>
        </w:rPr>
        <w:t xml:space="preserve"> способствует расширению инфор</w:t>
      </w:r>
      <w:r w:rsidRPr="001B1AC2">
        <w:rPr>
          <w:rFonts w:ascii="Times New Roman" w:hAnsi="Times New Roman" w:cs="Times New Roman"/>
          <w:sz w:val="28"/>
          <w:szCs w:val="28"/>
        </w:rPr>
        <w:t>мационного пространства, дает возм</w:t>
      </w:r>
      <w:r w:rsidR="00735D94">
        <w:rPr>
          <w:rFonts w:ascii="Times New Roman" w:hAnsi="Times New Roman" w:cs="Times New Roman"/>
          <w:sz w:val="28"/>
          <w:szCs w:val="28"/>
        </w:rPr>
        <w:t>ожность увидеть большее количе</w:t>
      </w:r>
      <w:r w:rsidRPr="001B1AC2">
        <w:rPr>
          <w:rFonts w:ascii="Times New Roman" w:hAnsi="Times New Roman" w:cs="Times New Roman"/>
          <w:sz w:val="28"/>
          <w:szCs w:val="28"/>
        </w:rPr>
        <w:t>ство аспектов решаемой задачи и спо</w:t>
      </w:r>
      <w:r w:rsidR="00735D94">
        <w:rPr>
          <w:rFonts w:ascii="Times New Roman" w:hAnsi="Times New Roman" w:cs="Times New Roman"/>
          <w:sz w:val="28"/>
          <w:szCs w:val="28"/>
        </w:rPr>
        <w:t xml:space="preserve">собов ее решения. Итогом такого </w:t>
      </w:r>
      <w:r w:rsidRPr="001B1AC2">
        <w:rPr>
          <w:rFonts w:ascii="Times New Roman" w:hAnsi="Times New Roman" w:cs="Times New Roman"/>
          <w:sz w:val="28"/>
          <w:szCs w:val="28"/>
        </w:rPr>
        <w:t xml:space="preserve">взаимодействия становится своего рода </w:t>
      </w:r>
      <w:r w:rsidRPr="001B1AC2">
        <w:rPr>
          <w:rFonts w:ascii="Times New Roman" w:hAnsi="Times New Roman" w:cs="Times New Roman"/>
          <w:sz w:val="28"/>
          <w:szCs w:val="28"/>
        </w:rPr>
        <w:lastRenderedPageBreak/>
        <w:t>унификация представлений у</w:t>
      </w:r>
      <w:r w:rsidR="00735D94">
        <w:rPr>
          <w:rFonts w:ascii="Times New Roman" w:hAnsi="Times New Roman" w:cs="Times New Roman"/>
          <w:sz w:val="28"/>
          <w:szCs w:val="28"/>
        </w:rPr>
        <w:t xml:space="preserve"> </w:t>
      </w:r>
      <w:r w:rsidRPr="001B1AC2">
        <w:rPr>
          <w:rFonts w:ascii="Times New Roman" w:hAnsi="Times New Roman" w:cs="Times New Roman"/>
          <w:sz w:val="28"/>
          <w:szCs w:val="28"/>
        </w:rPr>
        <w:t>участников деятельности. Сработанност</w:t>
      </w:r>
      <w:r w:rsidR="00735D94">
        <w:rPr>
          <w:rFonts w:ascii="Times New Roman" w:hAnsi="Times New Roman" w:cs="Times New Roman"/>
          <w:sz w:val="28"/>
          <w:szCs w:val="28"/>
        </w:rPr>
        <w:t>ь – это согласованность в рабо</w:t>
      </w:r>
      <w:r w:rsidRPr="001B1AC2">
        <w:rPr>
          <w:rFonts w:ascii="Times New Roman" w:hAnsi="Times New Roman" w:cs="Times New Roman"/>
          <w:sz w:val="28"/>
          <w:szCs w:val="28"/>
        </w:rPr>
        <w:t>те между участ</w:t>
      </w:r>
      <w:r w:rsidR="00735D94">
        <w:rPr>
          <w:rFonts w:ascii="Times New Roman" w:hAnsi="Times New Roman" w:cs="Times New Roman"/>
          <w:sz w:val="28"/>
          <w:szCs w:val="28"/>
        </w:rPr>
        <w:t>никами совместной деятельности.</w:t>
      </w:r>
    </w:p>
    <w:p w:rsidR="006334CE" w:rsidRPr="001B1AC2" w:rsidRDefault="006334CE" w:rsidP="0073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Профессиональная самореализаци</w:t>
      </w:r>
      <w:r w:rsidR="00735D94">
        <w:rPr>
          <w:rFonts w:ascii="Times New Roman" w:hAnsi="Times New Roman" w:cs="Times New Roman"/>
          <w:sz w:val="28"/>
          <w:szCs w:val="28"/>
        </w:rPr>
        <w:t>я специалистов, их деловое взаи</w:t>
      </w:r>
      <w:r w:rsidRPr="001B1AC2">
        <w:rPr>
          <w:rFonts w:ascii="Times New Roman" w:hAnsi="Times New Roman" w:cs="Times New Roman"/>
          <w:sz w:val="28"/>
          <w:szCs w:val="28"/>
        </w:rPr>
        <w:t>модействие возможны в тех вида</w:t>
      </w:r>
      <w:r w:rsidR="00735D94">
        <w:rPr>
          <w:rFonts w:ascii="Times New Roman" w:hAnsi="Times New Roman" w:cs="Times New Roman"/>
          <w:sz w:val="28"/>
          <w:szCs w:val="28"/>
        </w:rPr>
        <w:t xml:space="preserve">х общения, которые предполагают </w:t>
      </w:r>
      <w:r w:rsidRPr="001B1AC2">
        <w:rPr>
          <w:rFonts w:ascii="Times New Roman" w:hAnsi="Times New Roman" w:cs="Times New Roman"/>
          <w:sz w:val="28"/>
          <w:szCs w:val="28"/>
        </w:rPr>
        <w:t>прагматические цели, конструктивнос</w:t>
      </w:r>
      <w:r w:rsidR="00735D94">
        <w:rPr>
          <w:rFonts w:ascii="Times New Roman" w:hAnsi="Times New Roman" w:cs="Times New Roman"/>
          <w:sz w:val="28"/>
          <w:szCs w:val="28"/>
        </w:rPr>
        <w:t>ть решений, психологическую го</w:t>
      </w:r>
      <w:r w:rsidRPr="001B1AC2">
        <w:rPr>
          <w:rFonts w:ascii="Times New Roman" w:hAnsi="Times New Roman" w:cs="Times New Roman"/>
          <w:sz w:val="28"/>
          <w:szCs w:val="28"/>
        </w:rPr>
        <w:t>товность каждого из партнеров к а</w:t>
      </w:r>
      <w:r w:rsidR="00735D94">
        <w:rPr>
          <w:rFonts w:ascii="Times New Roman" w:hAnsi="Times New Roman" w:cs="Times New Roman"/>
          <w:sz w:val="28"/>
          <w:szCs w:val="28"/>
        </w:rPr>
        <w:t xml:space="preserve">декватному поведению. Речь идет </w:t>
      </w:r>
      <w:r w:rsidRPr="001B1AC2">
        <w:rPr>
          <w:rFonts w:ascii="Times New Roman" w:hAnsi="Times New Roman" w:cs="Times New Roman"/>
          <w:sz w:val="28"/>
          <w:szCs w:val="28"/>
        </w:rPr>
        <w:t>о познавательном, убеждающем, эксп</w:t>
      </w:r>
      <w:r w:rsidR="00735D94">
        <w:rPr>
          <w:rFonts w:ascii="Times New Roman" w:hAnsi="Times New Roman" w:cs="Times New Roman"/>
          <w:sz w:val="28"/>
          <w:szCs w:val="28"/>
        </w:rPr>
        <w:t>рессивном, суггестивном и риту</w:t>
      </w:r>
      <w:r w:rsidRPr="001B1AC2">
        <w:rPr>
          <w:rFonts w:ascii="Times New Roman" w:hAnsi="Times New Roman" w:cs="Times New Roman"/>
          <w:sz w:val="28"/>
          <w:szCs w:val="28"/>
        </w:rPr>
        <w:t>альном видах общения: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Познавательное общение им</w:t>
      </w:r>
      <w:r w:rsidR="00735D94">
        <w:rPr>
          <w:rFonts w:ascii="Times New Roman" w:hAnsi="Times New Roman" w:cs="Times New Roman"/>
          <w:sz w:val="28"/>
          <w:szCs w:val="28"/>
        </w:rPr>
        <w:t>еет целью расширение информаци</w:t>
      </w:r>
      <w:r w:rsidRPr="001B1AC2">
        <w:rPr>
          <w:rFonts w:ascii="Times New Roman" w:hAnsi="Times New Roman" w:cs="Times New Roman"/>
          <w:sz w:val="28"/>
          <w:szCs w:val="28"/>
        </w:rPr>
        <w:t>онного фонда партнеров, передачу н</w:t>
      </w:r>
      <w:r w:rsidR="00735D94">
        <w:rPr>
          <w:rFonts w:ascii="Times New Roman" w:hAnsi="Times New Roman" w:cs="Times New Roman"/>
          <w:sz w:val="28"/>
          <w:szCs w:val="28"/>
        </w:rPr>
        <w:t xml:space="preserve">еобходимой для профессиональной </w:t>
      </w:r>
      <w:r w:rsidRPr="001B1AC2">
        <w:rPr>
          <w:rFonts w:ascii="Times New Roman" w:hAnsi="Times New Roman" w:cs="Times New Roman"/>
          <w:sz w:val="28"/>
          <w:szCs w:val="28"/>
        </w:rPr>
        <w:t>деятельности информации, комментирование инновационных сведений.</w:t>
      </w:r>
    </w:p>
    <w:p w:rsidR="006334CE" w:rsidRPr="001B1AC2" w:rsidRDefault="006334CE" w:rsidP="0073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>В результате ожидается освоение новой информации, применение ее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>в практической деятельности, внедрение инноваций, саморазвитие.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Убеждающее общение призв</w:t>
      </w:r>
      <w:r w:rsidR="00417C24">
        <w:rPr>
          <w:rFonts w:ascii="Times New Roman" w:hAnsi="Times New Roman" w:cs="Times New Roman"/>
          <w:sz w:val="28"/>
          <w:szCs w:val="28"/>
        </w:rPr>
        <w:t xml:space="preserve">ано вызвать у деловых партнеров </w:t>
      </w:r>
      <w:r w:rsidRPr="001B1AC2">
        <w:rPr>
          <w:rFonts w:ascii="Times New Roman" w:hAnsi="Times New Roman" w:cs="Times New Roman"/>
          <w:sz w:val="28"/>
          <w:szCs w:val="28"/>
        </w:rPr>
        <w:t>определенные чувства, сформировать це</w:t>
      </w:r>
      <w:r w:rsidR="00417C24">
        <w:rPr>
          <w:rFonts w:ascii="Times New Roman" w:hAnsi="Times New Roman" w:cs="Times New Roman"/>
          <w:sz w:val="28"/>
          <w:szCs w:val="28"/>
        </w:rPr>
        <w:t>нностные ориентации и уста</w:t>
      </w:r>
      <w:r w:rsidRPr="001B1AC2">
        <w:rPr>
          <w:rFonts w:ascii="Times New Roman" w:hAnsi="Times New Roman" w:cs="Times New Roman"/>
          <w:sz w:val="28"/>
          <w:szCs w:val="28"/>
        </w:rPr>
        <w:t xml:space="preserve">новки, убедить в правомерности тех </w:t>
      </w:r>
      <w:r w:rsidR="00417C24">
        <w:rPr>
          <w:rFonts w:ascii="Times New Roman" w:hAnsi="Times New Roman" w:cs="Times New Roman"/>
          <w:sz w:val="28"/>
          <w:szCs w:val="28"/>
        </w:rPr>
        <w:t>или иных стратегий взаимодейст</w:t>
      </w:r>
      <w:r w:rsidRPr="001B1AC2">
        <w:rPr>
          <w:rFonts w:ascii="Times New Roman" w:hAnsi="Times New Roman" w:cs="Times New Roman"/>
          <w:sz w:val="28"/>
          <w:szCs w:val="28"/>
        </w:rPr>
        <w:t>вия, изменить мнение, установку, позицию.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Экспрессивное общение наце</w:t>
      </w:r>
      <w:r w:rsidR="00417C24">
        <w:rPr>
          <w:rFonts w:ascii="Times New Roman" w:hAnsi="Times New Roman" w:cs="Times New Roman"/>
          <w:sz w:val="28"/>
          <w:szCs w:val="28"/>
        </w:rPr>
        <w:t xml:space="preserve">лено на формирование у партнера </w:t>
      </w:r>
      <w:r w:rsidRPr="001B1AC2">
        <w:rPr>
          <w:rFonts w:ascii="Times New Roman" w:hAnsi="Times New Roman" w:cs="Times New Roman"/>
          <w:sz w:val="28"/>
          <w:szCs w:val="28"/>
        </w:rPr>
        <w:t>определенного психоэмоционального настроя, передачу чу</w:t>
      </w:r>
      <w:r w:rsidR="00417C24">
        <w:rPr>
          <w:rFonts w:ascii="Times New Roman" w:hAnsi="Times New Roman" w:cs="Times New Roman"/>
          <w:sz w:val="28"/>
          <w:szCs w:val="28"/>
        </w:rPr>
        <w:t>вства, пере</w:t>
      </w:r>
      <w:r w:rsidRPr="001B1AC2">
        <w:rPr>
          <w:rFonts w:ascii="Times New Roman" w:hAnsi="Times New Roman" w:cs="Times New Roman"/>
          <w:sz w:val="28"/>
          <w:szCs w:val="28"/>
        </w:rPr>
        <w:t>живания, побуждение к необходимому социальному действию.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Суггестивное общение должн</w:t>
      </w:r>
      <w:r w:rsidR="00417C24">
        <w:rPr>
          <w:rFonts w:ascii="Times New Roman" w:hAnsi="Times New Roman" w:cs="Times New Roman"/>
          <w:sz w:val="28"/>
          <w:szCs w:val="28"/>
        </w:rPr>
        <w:t xml:space="preserve">о оказать внушающее воздействие </w:t>
      </w:r>
      <w:r w:rsidRPr="001B1AC2">
        <w:rPr>
          <w:rFonts w:ascii="Times New Roman" w:hAnsi="Times New Roman" w:cs="Times New Roman"/>
          <w:sz w:val="28"/>
          <w:szCs w:val="28"/>
        </w:rPr>
        <w:t>на делового партнера для изменения</w:t>
      </w:r>
      <w:r w:rsidR="00417C24">
        <w:rPr>
          <w:rFonts w:ascii="Times New Roman" w:hAnsi="Times New Roman" w:cs="Times New Roman"/>
          <w:sz w:val="28"/>
          <w:szCs w:val="28"/>
        </w:rPr>
        <w:t xml:space="preserve"> мотивации, ценностных ориента</w:t>
      </w:r>
      <w:r w:rsidRPr="001B1AC2">
        <w:rPr>
          <w:rFonts w:ascii="Times New Roman" w:hAnsi="Times New Roman" w:cs="Times New Roman"/>
          <w:sz w:val="28"/>
          <w:szCs w:val="28"/>
        </w:rPr>
        <w:t>ций и установок, поведения и отношения.</w:t>
      </w:r>
    </w:p>
    <w:p w:rsidR="006334CE" w:rsidRPr="001B1AC2" w:rsidRDefault="006334CE" w:rsidP="001B1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 · Ритуальное общение необх</w:t>
      </w:r>
      <w:r w:rsidR="00417C24">
        <w:rPr>
          <w:rFonts w:ascii="Times New Roman" w:hAnsi="Times New Roman" w:cs="Times New Roman"/>
          <w:sz w:val="28"/>
          <w:szCs w:val="28"/>
        </w:rPr>
        <w:t xml:space="preserve">одимо для того, чтобы закрепить </w:t>
      </w:r>
      <w:r w:rsidRPr="001B1AC2">
        <w:rPr>
          <w:rFonts w:ascii="Times New Roman" w:hAnsi="Times New Roman" w:cs="Times New Roman"/>
          <w:sz w:val="28"/>
          <w:szCs w:val="28"/>
        </w:rPr>
        <w:t>и поддерживать конвенциональные от</w:t>
      </w:r>
      <w:r w:rsidR="00417C24">
        <w:rPr>
          <w:rFonts w:ascii="Times New Roman" w:hAnsi="Times New Roman" w:cs="Times New Roman"/>
          <w:sz w:val="28"/>
          <w:szCs w:val="28"/>
        </w:rPr>
        <w:t>ношения в деловом мире; обеспе</w:t>
      </w:r>
      <w:r w:rsidRPr="001B1AC2">
        <w:rPr>
          <w:rFonts w:ascii="Times New Roman" w:hAnsi="Times New Roman" w:cs="Times New Roman"/>
          <w:sz w:val="28"/>
          <w:szCs w:val="28"/>
        </w:rPr>
        <w:t>чивать социально-психологичес</w:t>
      </w:r>
      <w:r w:rsidR="00417C24">
        <w:rPr>
          <w:rFonts w:ascii="Times New Roman" w:hAnsi="Times New Roman" w:cs="Times New Roman"/>
          <w:sz w:val="28"/>
          <w:szCs w:val="28"/>
        </w:rPr>
        <w:t xml:space="preserve">кую регуляцию в больших и малых </w:t>
      </w:r>
      <w:r w:rsidRPr="001B1AC2">
        <w:rPr>
          <w:rFonts w:ascii="Times New Roman" w:hAnsi="Times New Roman" w:cs="Times New Roman"/>
          <w:sz w:val="28"/>
          <w:szCs w:val="28"/>
        </w:rPr>
        <w:t>группах людей; сохранять ритуальн</w:t>
      </w:r>
      <w:r w:rsidR="00417C24">
        <w:rPr>
          <w:rFonts w:ascii="Times New Roman" w:hAnsi="Times New Roman" w:cs="Times New Roman"/>
          <w:sz w:val="28"/>
          <w:szCs w:val="28"/>
        </w:rPr>
        <w:t xml:space="preserve">ые традиции фирмы, предприятия, </w:t>
      </w:r>
      <w:r w:rsidRPr="001B1AC2">
        <w:rPr>
          <w:rFonts w:ascii="Times New Roman" w:hAnsi="Times New Roman" w:cs="Times New Roman"/>
          <w:sz w:val="28"/>
          <w:szCs w:val="28"/>
        </w:rPr>
        <w:t>создавать и закр</w:t>
      </w:r>
      <w:r w:rsidR="00417C24">
        <w:rPr>
          <w:rFonts w:ascii="Times New Roman" w:hAnsi="Times New Roman" w:cs="Times New Roman"/>
          <w:sz w:val="28"/>
          <w:szCs w:val="28"/>
        </w:rPr>
        <w:t>еплять новые.</w:t>
      </w:r>
    </w:p>
    <w:p w:rsidR="006334CE" w:rsidRDefault="006334CE" w:rsidP="0041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C2">
        <w:rPr>
          <w:rFonts w:ascii="Times New Roman" w:hAnsi="Times New Roman" w:cs="Times New Roman"/>
          <w:sz w:val="28"/>
          <w:szCs w:val="28"/>
        </w:rPr>
        <w:t xml:space="preserve">    Таким образом, эффективное общение требует знания всех его</w:t>
      </w:r>
      <w:r w:rsidR="00417C24">
        <w:rPr>
          <w:rFonts w:ascii="Times New Roman" w:hAnsi="Times New Roman" w:cs="Times New Roman"/>
          <w:sz w:val="28"/>
          <w:szCs w:val="28"/>
        </w:rPr>
        <w:t xml:space="preserve"> </w:t>
      </w:r>
      <w:r w:rsidRPr="001B1AC2">
        <w:rPr>
          <w:rFonts w:ascii="Times New Roman" w:hAnsi="Times New Roman" w:cs="Times New Roman"/>
          <w:sz w:val="28"/>
          <w:szCs w:val="28"/>
        </w:rPr>
        <w:t>компонентов, владение которыми об</w:t>
      </w:r>
      <w:r w:rsidR="00417C24">
        <w:rPr>
          <w:rFonts w:ascii="Times New Roman" w:hAnsi="Times New Roman" w:cs="Times New Roman"/>
          <w:sz w:val="28"/>
          <w:szCs w:val="28"/>
        </w:rPr>
        <w:t>еспечивает коммуникативную ком</w:t>
      </w:r>
      <w:r w:rsidRPr="001B1AC2">
        <w:rPr>
          <w:rFonts w:ascii="Times New Roman" w:hAnsi="Times New Roman" w:cs="Times New Roman"/>
          <w:sz w:val="28"/>
          <w:szCs w:val="28"/>
        </w:rPr>
        <w:t>петентность делового человека. Разв</w:t>
      </w:r>
      <w:r w:rsidR="00417C24">
        <w:rPr>
          <w:rFonts w:ascii="Times New Roman" w:hAnsi="Times New Roman" w:cs="Times New Roman"/>
          <w:sz w:val="28"/>
          <w:szCs w:val="28"/>
        </w:rPr>
        <w:t>итие коммуникативной компетент</w:t>
      </w:r>
      <w:r w:rsidRPr="001B1AC2">
        <w:rPr>
          <w:rFonts w:ascii="Times New Roman" w:hAnsi="Times New Roman" w:cs="Times New Roman"/>
          <w:sz w:val="28"/>
          <w:szCs w:val="28"/>
        </w:rPr>
        <w:t>ности является необходимым условием эффективно</w:t>
      </w:r>
      <w:r w:rsidR="00417C24">
        <w:rPr>
          <w:rFonts w:ascii="Times New Roman" w:hAnsi="Times New Roman" w:cs="Times New Roman"/>
          <w:sz w:val="28"/>
          <w:szCs w:val="28"/>
        </w:rPr>
        <w:t>й профессиональной деятельности.</w:t>
      </w:r>
    </w:p>
    <w:p w:rsidR="00417C24" w:rsidRDefault="00417C24" w:rsidP="00417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4CE" w:rsidRPr="004E23D8" w:rsidRDefault="006334CE" w:rsidP="004E2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D8">
        <w:rPr>
          <w:rFonts w:ascii="Times New Roman" w:hAnsi="Times New Roman" w:cs="Times New Roman"/>
          <w:b/>
          <w:sz w:val="28"/>
          <w:szCs w:val="28"/>
        </w:rPr>
        <w:t>Понятие профессиональной этики</w:t>
      </w:r>
    </w:p>
    <w:p w:rsidR="006334CE" w:rsidRPr="004E23D8" w:rsidRDefault="006334CE" w:rsidP="004E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 Профессиональная этика – наука о профессиональной морали как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3D8">
        <w:rPr>
          <w:rFonts w:ascii="Times New Roman" w:hAnsi="Times New Roman" w:cs="Times New Roman"/>
          <w:sz w:val="28"/>
          <w:szCs w:val="28"/>
        </w:rPr>
        <w:t>совокупности идеалов и ценностей, ид</w:t>
      </w:r>
      <w:r w:rsidR="00C1774D">
        <w:rPr>
          <w:rFonts w:ascii="Times New Roman" w:hAnsi="Times New Roman" w:cs="Times New Roman"/>
          <w:sz w:val="28"/>
          <w:szCs w:val="28"/>
        </w:rPr>
        <w:t>ей о должном, этических принци</w:t>
      </w:r>
      <w:r w:rsidRPr="004E23D8">
        <w:rPr>
          <w:rFonts w:ascii="Times New Roman" w:hAnsi="Times New Roman" w:cs="Times New Roman"/>
          <w:sz w:val="28"/>
          <w:szCs w:val="28"/>
        </w:rPr>
        <w:t>пов и норм поведения, отражающих</w:t>
      </w:r>
      <w:r w:rsidR="00C1774D">
        <w:rPr>
          <w:rFonts w:ascii="Times New Roman" w:hAnsi="Times New Roman" w:cs="Times New Roman"/>
          <w:sz w:val="28"/>
          <w:szCs w:val="28"/>
        </w:rPr>
        <w:t xml:space="preserve"> сущность профессии и обеспечи</w:t>
      </w:r>
      <w:r w:rsidRPr="004E23D8">
        <w:rPr>
          <w:rFonts w:ascii="Times New Roman" w:hAnsi="Times New Roman" w:cs="Times New Roman"/>
          <w:sz w:val="28"/>
          <w:szCs w:val="28"/>
        </w:rPr>
        <w:t xml:space="preserve">вающих отношения между людьми, </w:t>
      </w:r>
      <w:r w:rsidR="00C1774D">
        <w:rPr>
          <w:rFonts w:ascii="Times New Roman" w:hAnsi="Times New Roman" w:cs="Times New Roman"/>
          <w:sz w:val="28"/>
          <w:szCs w:val="28"/>
        </w:rPr>
        <w:t xml:space="preserve">складывающиеся в процессе труда </w:t>
      </w:r>
      <w:r w:rsidRPr="004E23D8">
        <w:rPr>
          <w:rFonts w:ascii="Times New Roman" w:hAnsi="Times New Roman" w:cs="Times New Roman"/>
          <w:sz w:val="28"/>
          <w:szCs w:val="28"/>
        </w:rPr>
        <w:t>и вытекающие из содержания их проф</w:t>
      </w:r>
      <w:r w:rsidR="00C1774D">
        <w:rPr>
          <w:rFonts w:ascii="Times New Roman" w:hAnsi="Times New Roman" w:cs="Times New Roman"/>
          <w:sz w:val="28"/>
          <w:szCs w:val="28"/>
        </w:rPr>
        <w:t>ессиональной деятельности.</w:t>
      </w:r>
      <w:proofErr w:type="gramEnd"/>
      <w:r w:rsidR="00C1774D">
        <w:rPr>
          <w:rFonts w:ascii="Times New Roman" w:hAnsi="Times New Roman" w:cs="Times New Roman"/>
          <w:sz w:val="28"/>
          <w:szCs w:val="28"/>
        </w:rPr>
        <w:t xml:space="preserve"> Про</w:t>
      </w:r>
      <w:r w:rsidRPr="004E23D8">
        <w:rPr>
          <w:rFonts w:ascii="Times New Roman" w:hAnsi="Times New Roman" w:cs="Times New Roman"/>
          <w:sz w:val="28"/>
          <w:szCs w:val="28"/>
        </w:rPr>
        <w:t xml:space="preserve">фессиональная этика вместе с тем </w:t>
      </w:r>
      <w:r w:rsidR="00C1774D">
        <w:rPr>
          <w:rFonts w:ascii="Times New Roman" w:hAnsi="Times New Roman" w:cs="Times New Roman"/>
          <w:sz w:val="28"/>
          <w:szCs w:val="28"/>
        </w:rPr>
        <w:t xml:space="preserve">– это нравственное самосознание </w:t>
      </w:r>
      <w:r w:rsidRPr="004E23D8">
        <w:rPr>
          <w:rFonts w:ascii="Times New Roman" w:hAnsi="Times New Roman" w:cs="Times New Roman"/>
          <w:sz w:val="28"/>
          <w:szCs w:val="28"/>
        </w:rPr>
        <w:t>профессиональной группы, ее психология и идеология.</w:t>
      </w:r>
    </w:p>
    <w:p w:rsidR="006334CE" w:rsidRPr="004E23D8" w:rsidRDefault="006334CE" w:rsidP="00C1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 Профессиональная этика как совокупность устойчивых норм</w:t>
      </w:r>
      <w:r w:rsidR="00C1774D">
        <w:rPr>
          <w:rFonts w:ascii="Times New Roman" w:hAnsi="Times New Roman" w:cs="Times New Roman"/>
          <w:sz w:val="28"/>
          <w:szCs w:val="28"/>
        </w:rPr>
        <w:t xml:space="preserve"> </w:t>
      </w:r>
      <w:r w:rsidRPr="004E23D8">
        <w:rPr>
          <w:rFonts w:ascii="Times New Roman" w:hAnsi="Times New Roman" w:cs="Times New Roman"/>
          <w:sz w:val="28"/>
          <w:szCs w:val="28"/>
        </w:rPr>
        <w:t>и правил, которыми должен руковод</w:t>
      </w:r>
      <w:r w:rsidR="00C1774D">
        <w:rPr>
          <w:rFonts w:ascii="Times New Roman" w:hAnsi="Times New Roman" w:cs="Times New Roman"/>
          <w:sz w:val="28"/>
          <w:szCs w:val="28"/>
        </w:rPr>
        <w:t>ствоваться работник в своей дея</w:t>
      </w:r>
      <w:r w:rsidRPr="004E23D8"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Pr="004E23D8">
        <w:rPr>
          <w:rFonts w:ascii="Times New Roman" w:hAnsi="Times New Roman" w:cs="Times New Roman"/>
          <w:sz w:val="28"/>
          <w:szCs w:val="28"/>
        </w:rPr>
        <w:lastRenderedPageBreak/>
        <w:t>возникла в глубокой дре</w:t>
      </w:r>
      <w:r w:rsidR="00C1774D">
        <w:rPr>
          <w:rFonts w:ascii="Times New Roman" w:hAnsi="Times New Roman" w:cs="Times New Roman"/>
          <w:sz w:val="28"/>
          <w:szCs w:val="28"/>
        </w:rPr>
        <w:t>вности. Первые профессионально-</w:t>
      </w:r>
      <w:r w:rsidRPr="004E23D8">
        <w:rPr>
          <w:rFonts w:ascii="Times New Roman" w:hAnsi="Times New Roman" w:cs="Times New Roman"/>
          <w:sz w:val="28"/>
          <w:szCs w:val="28"/>
        </w:rPr>
        <w:t>нравственные требования можно встре</w:t>
      </w:r>
      <w:r w:rsidR="00C1774D">
        <w:rPr>
          <w:rFonts w:ascii="Times New Roman" w:hAnsi="Times New Roman" w:cs="Times New Roman"/>
          <w:sz w:val="28"/>
          <w:szCs w:val="28"/>
        </w:rPr>
        <w:t>тить в древнеегипетском мануск</w:t>
      </w:r>
      <w:r w:rsidRPr="004E23D8">
        <w:rPr>
          <w:rFonts w:ascii="Times New Roman" w:hAnsi="Times New Roman" w:cs="Times New Roman"/>
          <w:sz w:val="28"/>
          <w:szCs w:val="28"/>
        </w:rPr>
        <w:t>рипте «Наставления начальника гор</w:t>
      </w:r>
      <w:r w:rsidR="00C1774D">
        <w:rPr>
          <w:rFonts w:ascii="Times New Roman" w:hAnsi="Times New Roman" w:cs="Times New Roman"/>
          <w:sz w:val="28"/>
          <w:szCs w:val="28"/>
        </w:rPr>
        <w:t xml:space="preserve">ода и визиря </w:t>
      </w:r>
      <w:proofErr w:type="spellStart"/>
      <w:r w:rsidR="00C1774D">
        <w:rPr>
          <w:rFonts w:ascii="Times New Roman" w:hAnsi="Times New Roman" w:cs="Times New Roman"/>
          <w:sz w:val="28"/>
          <w:szCs w:val="28"/>
        </w:rPr>
        <w:t>Птаххеттепа</w:t>
      </w:r>
      <w:proofErr w:type="spellEnd"/>
      <w:r w:rsidR="00C1774D">
        <w:rPr>
          <w:rFonts w:ascii="Times New Roman" w:hAnsi="Times New Roman" w:cs="Times New Roman"/>
          <w:sz w:val="28"/>
          <w:szCs w:val="28"/>
        </w:rPr>
        <w:t xml:space="preserve">» </w:t>
      </w:r>
      <w:r w:rsidRPr="004E23D8">
        <w:rPr>
          <w:rFonts w:ascii="Times New Roman" w:hAnsi="Times New Roman" w:cs="Times New Roman"/>
          <w:sz w:val="28"/>
          <w:szCs w:val="28"/>
        </w:rPr>
        <w:t>(III тыс. до н. э.) В числе прочих требо</w:t>
      </w:r>
      <w:r w:rsidR="00C1774D">
        <w:rPr>
          <w:rFonts w:ascii="Times New Roman" w:hAnsi="Times New Roman" w:cs="Times New Roman"/>
          <w:sz w:val="28"/>
          <w:szCs w:val="28"/>
        </w:rPr>
        <w:t xml:space="preserve">ваний указывается необходимость </w:t>
      </w:r>
      <w:r w:rsidRPr="004E23D8">
        <w:rPr>
          <w:rFonts w:ascii="Times New Roman" w:hAnsi="Times New Roman" w:cs="Times New Roman"/>
          <w:sz w:val="28"/>
          <w:szCs w:val="28"/>
        </w:rPr>
        <w:t>добросовестного выполнения своих обя</w:t>
      </w:r>
      <w:r w:rsidR="00C1774D">
        <w:rPr>
          <w:rFonts w:ascii="Times New Roman" w:hAnsi="Times New Roman" w:cs="Times New Roman"/>
          <w:sz w:val="28"/>
          <w:szCs w:val="28"/>
        </w:rPr>
        <w:t xml:space="preserve">занностей, поскольку прилежание </w:t>
      </w:r>
      <w:r w:rsidRPr="004E23D8">
        <w:rPr>
          <w:rFonts w:ascii="Times New Roman" w:hAnsi="Times New Roman" w:cs="Times New Roman"/>
          <w:sz w:val="28"/>
          <w:szCs w:val="28"/>
        </w:rPr>
        <w:t>в труде – это залог будущей высокой должности и богатства.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 Возникновение первых цело</w:t>
      </w:r>
      <w:r w:rsidR="00C1774D">
        <w:rPr>
          <w:rFonts w:ascii="Times New Roman" w:hAnsi="Times New Roman" w:cs="Times New Roman"/>
          <w:sz w:val="28"/>
          <w:szCs w:val="28"/>
        </w:rPr>
        <w:t xml:space="preserve">стных профессиональных кодексов </w:t>
      </w:r>
      <w:r w:rsidRPr="004E23D8">
        <w:rPr>
          <w:rFonts w:ascii="Times New Roman" w:hAnsi="Times New Roman" w:cs="Times New Roman"/>
          <w:sz w:val="28"/>
          <w:szCs w:val="28"/>
        </w:rPr>
        <w:t>специалисты относят к периоду ремесленного разделения труда, т. е.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>к XI-XII векам, когда стали появляться первые ремесленные цеха.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 Выработанные стандарты профес</w:t>
      </w:r>
      <w:r w:rsidR="00C1774D">
        <w:rPr>
          <w:rFonts w:ascii="Times New Roman" w:hAnsi="Times New Roman" w:cs="Times New Roman"/>
          <w:sz w:val="28"/>
          <w:szCs w:val="28"/>
        </w:rPr>
        <w:t>сионального поведения закрепля</w:t>
      </w:r>
      <w:r w:rsidRPr="004E23D8">
        <w:rPr>
          <w:rFonts w:ascii="Times New Roman" w:hAnsi="Times New Roman" w:cs="Times New Roman"/>
          <w:sz w:val="28"/>
          <w:szCs w:val="28"/>
        </w:rPr>
        <w:t>ются с помощью особого рода кодексов</w:t>
      </w:r>
      <w:r w:rsidR="00C1774D">
        <w:rPr>
          <w:rFonts w:ascii="Times New Roman" w:hAnsi="Times New Roman" w:cs="Times New Roman"/>
          <w:sz w:val="28"/>
          <w:szCs w:val="28"/>
        </w:rPr>
        <w:t>, клятв, уставов и т. д. Напри</w:t>
      </w:r>
      <w:r w:rsidRPr="004E23D8">
        <w:rPr>
          <w:rFonts w:ascii="Times New Roman" w:hAnsi="Times New Roman" w:cs="Times New Roman"/>
          <w:sz w:val="28"/>
          <w:szCs w:val="28"/>
        </w:rPr>
        <w:t>мер, медики до сих пор обращаются к</w:t>
      </w:r>
      <w:r w:rsidR="00C1774D">
        <w:rPr>
          <w:rFonts w:ascii="Times New Roman" w:hAnsi="Times New Roman" w:cs="Times New Roman"/>
          <w:sz w:val="28"/>
          <w:szCs w:val="28"/>
        </w:rPr>
        <w:t xml:space="preserve"> таким документам, как знамени</w:t>
      </w:r>
      <w:r w:rsidRPr="004E23D8">
        <w:rPr>
          <w:rFonts w:ascii="Times New Roman" w:hAnsi="Times New Roman" w:cs="Times New Roman"/>
          <w:sz w:val="28"/>
          <w:szCs w:val="28"/>
        </w:rPr>
        <w:t>тая «Клятва Гиппократа». Педагог</w:t>
      </w:r>
      <w:r w:rsidR="00C1774D">
        <w:rPr>
          <w:rFonts w:ascii="Times New Roman" w:hAnsi="Times New Roman" w:cs="Times New Roman"/>
          <w:sz w:val="28"/>
          <w:szCs w:val="28"/>
        </w:rPr>
        <w:t xml:space="preserve">и и сегодня считают актуальными </w:t>
      </w:r>
      <w:r w:rsidRPr="004E23D8">
        <w:rPr>
          <w:rFonts w:ascii="Times New Roman" w:hAnsi="Times New Roman" w:cs="Times New Roman"/>
          <w:sz w:val="28"/>
          <w:szCs w:val="28"/>
        </w:rPr>
        <w:t>многие из тех требований к учителю</w:t>
      </w:r>
      <w:r w:rsidR="00C1774D">
        <w:rPr>
          <w:rFonts w:ascii="Times New Roman" w:hAnsi="Times New Roman" w:cs="Times New Roman"/>
          <w:sz w:val="28"/>
          <w:szCs w:val="28"/>
        </w:rPr>
        <w:t xml:space="preserve">, которые сформулировал римский </w:t>
      </w:r>
      <w:r w:rsidRPr="004E23D8">
        <w:rPr>
          <w:rFonts w:ascii="Times New Roman" w:hAnsi="Times New Roman" w:cs="Times New Roman"/>
          <w:sz w:val="28"/>
          <w:szCs w:val="28"/>
        </w:rPr>
        <w:t xml:space="preserve">философ и оратор </w:t>
      </w:r>
      <w:proofErr w:type="spellStart"/>
      <w:r w:rsidRPr="004E23D8">
        <w:rPr>
          <w:rFonts w:ascii="Times New Roman" w:hAnsi="Times New Roman" w:cs="Times New Roman"/>
          <w:sz w:val="28"/>
          <w:szCs w:val="28"/>
        </w:rPr>
        <w:t>Квинтиллиан</w:t>
      </w:r>
      <w:proofErr w:type="spellEnd"/>
      <w:r w:rsidRPr="004E23D8">
        <w:rPr>
          <w:rFonts w:ascii="Times New Roman" w:hAnsi="Times New Roman" w:cs="Times New Roman"/>
          <w:sz w:val="28"/>
          <w:szCs w:val="28"/>
        </w:rPr>
        <w:t>.</w:t>
      </w:r>
      <w:r w:rsidR="00C17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74D">
        <w:rPr>
          <w:rFonts w:ascii="Times New Roman" w:hAnsi="Times New Roman" w:cs="Times New Roman"/>
          <w:sz w:val="28"/>
          <w:szCs w:val="28"/>
        </w:rPr>
        <w:t xml:space="preserve">Профессиональные кодексы могут </w:t>
      </w:r>
      <w:r w:rsidRPr="004E23D8">
        <w:rPr>
          <w:rFonts w:ascii="Times New Roman" w:hAnsi="Times New Roman" w:cs="Times New Roman"/>
          <w:sz w:val="28"/>
          <w:szCs w:val="28"/>
        </w:rPr>
        <w:t>иметь вид уставов, предписаний, инстр</w:t>
      </w:r>
      <w:r w:rsidR="00C1774D">
        <w:rPr>
          <w:rFonts w:ascii="Times New Roman" w:hAnsi="Times New Roman" w:cs="Times New Roman"/>
          <w:sz w:val="28"/>
          <w:szCs w:val="28"/>
        </w:rPr>
        <w:t>укций и разрабатываться на раз</w:t>
      </w:r>
      <w:r w:rsidRPr="004E23D8">
        <w:rPr>
          <w:rFonts w:ascii="Times New Roman" w:hAnsi="Times New Roman" w:cs="Times New Roman"/>
          <w:sz w:val="28"/>
          <w:szCs w:val="28"/>
        </w:rPr>
        <w:t>личных уровнях: на уровне фирмы, п</w:t>
      </w:r>
      <w:r w:rsidR="00C1774D">
        <w:rPr>
          <w:rFonts w:ascii="Times New Roman" w:hAnsi="Times New Roman" w:cs="Times New Roman"/>
          <w:sz w:val="28"/>
          <w:szCs w:val="28"/>
        </w:rPr>
        <w:t>редприятия, организации, на от</w:t>
      </w:r>
      <w:r w:rsidRPr="004E23D8">
        <w:rPr>
          <w:rFonts w:ascii="Times New Roman" w:hAnsi="Times New Roman" w:cs="Times New Roman"/>
          <w:sz w:val="28"/>
          <w:szCs w:val="28"/>
        </w:rPr>
        <w:t>раслевом, региональном, международном уровнях.</w:t>
      </w:r>
      <w:proofErr w:type="gramEnd"/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Кроме того, профессиональные</w:t>
      </w:r>
      <w:r w:rsidR="00C1774D">
        <w:rPr>
          <w:rFonts w:ascii="Times New Roman" w:hAnsi="Times New Roman" w:cs="Times New Roman"/>
          <w:sz w:val="28"/>
          <w:szCs w:val="28"/>
        </w:rPr>
        <w:t xml:space="preserve"> отношения регулируются различ</w:t>
      </w:r>
      <w:r w:rsidRPr="004E23D8">
        <w:rPr>
          <w:rFonts w:ascii="Times New Roman" w:hAnsi="Times New Roman" w:cs="Times New Roman"/>
          <w:sz w:val="28"/>
          <w:szCs w:val="28"/>
        </w:rPr>
        <w:t>ными санкциями: поощрениями, наказа</w:t>
      </w:r>
      <w:r w:rsidR="00C1774D">
        <w:rPr>
          <w:rFonts w:ascii="Times New Roman" w:hAnsi="Times New Roman" w:cs="Times New Roman"/>
          <w:sz w:val="28"/>
          <w:szCs w:val="28"/>
        </w:rPr>
        <w:t>ниями и т. д. Стандарты, по ко</w:t>
      </w:r>
      <w:r w:rsidRPr="004E23D8">
        <w:rPr>
          <w:rFonts w:ascii="Times New Roman" w:hAnsi="Times New Roman" w:cs="Times New Roman"/>
          <w:sz w:val="28"/>
          <w:szCs w:val="28"/>
        </w:rPr>
        <w:t>торым живут отдельные фирмы и о</w:t>
      </w:r>
      <w:r w:rsidR="00C1774D">
        <w:rPr>
          <w:rFonts w:ascii="Times New Roman" w:hAnsi="Times New Roman" w:cs="Times New Roman"/>
          <w:sz w:val="28"/>
          <w:szCs w:val="28"/>
        </w:rPr>
        <w:t>рганизации, называются корпора</w:t>
      </w:r>
      <w:r w:rsidRPr="004E23D8">
        <w:rPr>
          <w:rFonts w:ascii="Times New Roman" w:hAnsi="Times New Roman" w:cs="Times New Roman"/>
          <w:sz w:val="28"/>
          <w:szCs w:val="28"/>
        </w:rPr>
        <w:t>тивными кодексами. А правила, ре</w:t>
      </w:r>
      <w:r w:rsidR="00C1774D">
        <w:rPr>
          <w:rFonts w:ascii="Times New Roman" w:hAnsi="Times New Roman" w:cs="Times New Roman"/>
          <w:sz w:val="28"/>
          <w:szCs w:val="28"/>
        </w:rPr>
        <w:t>гулирующие отношения внутри це</w:t>
      </w:r>
      <w:r w:rsidRPr="004E23D8">
        <w:rPr>
          <w:rFonts w:ascii="Times New Roman" w:hAnsi="Times New Roman" w:cs="Times New Roman"/>
          <w:sz w:val="28"/>
          <w:szCs w:val="28"/>
        </w:rPr>
        <w:t>лой отрасли,</w:t>
      </w:r>
      <w:r w:rsidR="00C1774D">
        <w:rPr>
          <w:rFonts w:ascii="Times New Roman" w:hAnsi="Times New Roman" w:cs="Times New Roman"/>
          <w:sz w:val="28"/>
          <w:szCs w:val="28"/>
        </w:rPr>
        <w:t xml:space="preserve"> – профессиональными кодексами.</w:t>
      </w:r>
    </w:p>
    <w:p w:rsidR="006334CE" w:rsidRPr="004E23D8" w:rsidRDefault="006334CE" w:rsidP="00C1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Итак, первоначально (исторически) понятие «профессиональная</w:t>
      </w:r>
      <w:r w:rsidR="00C1774D">
        <w:rPr>
          <w:rFonts w:ascii="Times New Roman" w:hAnsi="Times New Roman" w:cs="Times New Roman"/>
          <w:sz w:val="28"/>
          <w:szCs w:val="28"/>
        </w:rPr>
        <w:t xml:space="preserve"> </w:t>
      </w:r>
      <w:r w:rsidRPr="004E23D8">
        <w:rPr>
          <w:rFonts w:ascii="Times New Roman" w:hAnsi="Times New Roman" w:cs="Times New Roman"/>
          <w:sz w:val="28"/>
          <w:szCs w:val="28"/>
        </w:rPr>
        <w:t>этика» означало «кодексы профессио</w:t>
      </w:r>
      <w:r w:rsidR="00C1774D">
        <w:rPr>
          <w:rFonts w:ascii="Times New Roman" w:hAnsi="Times New Roman" w:cs="Times New Roman"/>
          <w:sz w:val="28"/>
          <w:szCs w:val="28"/>
        </w:rPr>
        <w:t xml:space="preserve">нальной морали», и это значение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сохраняется по сей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день. Современная </w:t>
      </w:r>
      <w:r w:rsidR="00C1774D">
        <w:rPr>
          <w:rFonts w:ascii="Times New Roman" w:hAnsi="Times New Roman" w:cs="Times New Roman"/>
          <w:sz w:val="28"/>
          <w:szCs w:val="28"/>
        </w:rPr>
        <w:t>профессиональная этика как нау</w:t>
      </w:r>
      <w:r w:rsidRPr="004E23D8">
        <w:rPr>
          <w:rFonts w:ascii="Times New Roman" w:hAnsi="Times New Roman" w:cs="Times New Roman"/>
          <w:sz w:val="28"/>
          <w:szCs w:val="28"/>
        </w:rPr>
        <w:t>ка объединяет этические воззрения, х</w:t>
      </w:r>
      <w:r w:rsidR="00C1774D">
        <w:rPr>
          <w:rFonts w:ascii="Times New Roman" w:hAnsi="Times New Roman" w:cs="Times New Roman"/>
          <w:sz w:val="28"/>
          <w:szCs w:val="28"/>
        </w:rPr>
        <w:t xml:space="preserve">арактерные для конкретных видов </w:t>
      </w:r>
      <w:r w:rsidRPr="004E23D8">
        <w:rPr>
          <w:rFonts w:ascii="Times New Roman" w:hAnsi="Times New Roman" w:cs="Times New Roman"/>
          <w:sz w:val="28"/>
          <w:szCs w:val="28"/>
        </w:rPr>
        <w:t>деятельности, конкретных професси</w:t>
      </w:r>
      <w:r w:rsidR="00C1774D">
        <w:rPr>
          <w:rFonts w:ascii="Times New Roman" w:hAnsi="Times New Roman" w:cs="Times New Roman"/>
          <w:sz w:val="28"/>
          <w:szCs w:val="28"/>
        </w:rPr>
        <w:t xml:space="preserve">й. Причем связаны эти воззрения </w:t>
      </w:r>
      <w:r w:rsidRPr="004E23D8">
        <w:rPr>
          <w:rFonts w:ascii="Times New Roman" w:hAnsi="Times New Roman" w:cs="Times New Roman"/>
          <w:sz w:val="28"/>
          <w:szCs w:val="28"/>
        </w:rPr>
        <w:t xml:space="preserve">главным образом с обоснованием или </w:t>
      </w:r>
      <w:r w:rsidR="00C1774D">
        <w:rPr>
          <w:rFonts w:ascii="Times New Roman" w:hAnsi="Times New Roman" w:cs="Times New Roman"/>
          <w:sz w:val="28"/>
          <w:szCs w:val="28"/>
        </w:rPr>
        <w:t>разработкой норм и правил пове</w:t>
      </w:r>
      <w:r w:rsidRPr="004E23D8">
        <w:rPr>
          <w:rFonts w:ascii="Times New Roman" w:hAnsi="Times New Roman" w:cs="Times New Roman"/>
          <w:sz w:val="28"/>
          <w:szCs w:val="28"/>
        </w:rPr>
        <w:t xml:space="preserve">дения, которые могли бы помочь при разрешении типичных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данной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>деятельности нравственных коллизий.</w:t>
      </w:r>
    </w:p>
    <w:p w:rsidR="006334CE" w:rsidRPr="004E23D8" w:rsidRDefault="006334CE" w:rsidP="00C1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Приведем самое распространенное определение: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>этика есть совокупность моральных н</w:t>
      </w:r>
      <w:r w:rsidR="00C1774D">
        <w:rPr>
          <w:rFonts w:ascii="Times New Roman" w:hAnsi="Times New Roman" w:cs="Times New Roman"/>
          <w:sz w:val="28"/>
          <w:szCs w:val="28"/>
        </w:rPr>
        <w:t>орм, определяющих отношение че</w:t>
      </w:r>
      <w:r w:rsidRPr="004E23D8">
        <w:rPr>
          <w:rFonts w:ascii="Times New Roman" w:hAnsi="Times New Roman" w:cs="Times New Roman"/>
          <w:sz w:val="28"/>
          <w:szCs w:val="28"/>
        </w:rPr>
        <w:t>ловека к своему профессиональному долгу, к людям, с которыми он связан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>в силу своей профессии, и, в коне</w:t>
      </w:r>
      <w:r w:rsidR="00C1774D">
        <w:rPr>
          <w:rFonts w:ascii="Times New Roman" w:hAnsi="Times New Roman" w:cs="Times New Roman"/>
          <w:sz w:val="28"/>
          <w:szCs w:val="28"/>
        </w:rPr>
        <w:t>чном счете, к обществу в целом.</w:t>
      </w:r>
    </w:p>
    <w:p w:rsidR="006334CE" w:rsidRPr="004E23D8" w:rsidRDefault="006334CE" w:rsidP="00C17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>Функции профессиональной этики</w:t>
      </w:r>
    </w:p>
    <w:p w:rsidR="00C1774D" w:rsidRDefault="006334CE" w:rsidP="00C1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Функции профессиональной эт</w:t>
      </w:r>
      <w:r w:rsidR="00C1774D">
        <w:rPr>
          <w:rFonts w:ascii="Times New Roman" w:hAnsi="Times New Roman" w:cs="Times New Roman"/>
          <w:sz w:val="28"/>
          <w:szCs w:val="28"/>
        </w:rPr>
        <w:t>ики определяются множеством фак</w:t>
      </w:r>
      <w:r w:rsidRPr="004E23D8">
        <w:rPr>
          <w:rFonts w:ascii="Times New Roman" w:hAnsi="Times New Roman" w:cs="Times New Roman"/>
          <w:sz w:val="28"/>
          <w:szCs w:val="28"/>
        </w:rPr>
        <w:t>торов, основными из которых являются сущность, содержание и</w:t>
      </w:r>
      <w:r w:rsidR="00C1774D">
        <w:rPr>
          <w:rFonts w:ascii="Times New Roman" w:hAnsi="Times New Roman" w:cs="Times New Roman"/>
          <w:sz w:val="28"/>
          <w:szCs w:val="28"/>
        </w:rPr>
        <w:t xml:space="preserve"> направленность профессии:</w:t>
      </w:r>
    </w:p>
    <w:p w:rsidR="006334CE" w:rsidRPr="004E23D8" w:rsidRDefault="006334CE" w:rsidP="00C1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Оценочная – дает возможность оц</w:t>
      </w:r>
      <w:r w:rsidR="00C1774D">
        <w:rPr>
          <w:rFonts w:ascii="Times New Roman" w:hAnsi="Times New Roman" w:cs="Times New Roman"/>
          <w:sz w:val="28"/>
          <w:szCs w:val="28"/>
        </w:rPr>
        <w:t>енки поведения, действий, наме</w:t>
      </w:r>
      <w:r w:rsidRPr="004E23D8">
        <w:rPr>
          <w:rFonts w:ascii="Times New Roman" w:hAnsi="Times New Roman" w:cs="Times New Roman"/>
          <w:sz w:val="28"/>
          <w:szCs w:val="28"/>
        </w:rPr>
        <w:t>рений, целей, задач, средств и т. д. спец</w:t>
      </w:r>
      <w:r w:rsidR="00C1774D">
        <w:rPr>
          <w:rFonts w:ascii="Times New Roman" w:hAnsi="Times New Roman" w:cs="Times New Roman"/>
          <w:sz w:val="28"/>
          <w:szCs w:val="28"/>
        </w:rPr>
        <w:t>иалиста с точки зрения соответ</w:t>
      </w:r>
      <w:r w:rsidRPr="004E23D8">
        <w:rPr>
          <w:rFonts w:ascii="Times New Roman" w:hAnsi="Times New Roman" w:cs="Times New Roman"/>
          <w:sz w:val="28"/>
          <w:szCs w:val="28"/>
        </w:rPr>
        <w:t>ствия моральным нормам.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Регулятивная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вытекает из потребности регулировать поведение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>специалиста в соответствии с сущностью профессии.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Организационная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служит улучшению организации деятельности</w:t>
      </w:r>
      <w:r w:rsidR="00403419">
        <w:rPr>
          <w:rFonts w:ascii="Times New Roman" w:hAnsi="Times New Roman" w:cs="Times New Roman"/>
          <w:sz w:val="28"/>
          <w:szCs w:val="28"/>
        </w:rPr>
        <w:t xml:space="preserve"> </w:t>
      </w:r>
      <w:r w:rsidRPr="004E23D8">
        <w:rPr>
          <w:rFonts w:ascii="Times New Roman" w:hAnsi="Times New Roman" w:cs="Times New Roman"/>
          <w:sz w:val="28"/>
          <w:szCs w:val="28"/>
        </w:rPr>
        <w:t>сотрудников и партнеров.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Управляющая – является сред</w:t>
      </w:r>
      <w:r w:rsidR="00403419">
        <w:rPr>
          <w:rFonts w:ascii="Times New Roman" w:hAnsi="Times New Roman" w:cs="Times New Roman"/>
          <w:sz w:val="28"/>
          <w:szCs w:val="28"/>
        </w:rPr>
        <w:t>ством управления действиями со</w:t>
      </w:r>
      <w:r w:rsidRPr="004E23D8">
        <w:rPr>
          <w:rFonts w:ascii="Times New Roman" w:hAnsi="Times New Roman" w:cs="Times New Roman"/>
          <w:sz w:val="28"/>
          <w:szCs w:val="28"/>
        </w:rPr>
        <w:t>трудников и партнеров в ходе решения профессиональных задач.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Мотивационная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формирует со</w:t>
      </w:r>
      <w:r w:rsidR="00403419">
        <w:rPr>
          <w:rFonts w:ascii="Times New Roman" w:hAnsi="Times New Roman" w:cs="Times New Roman"/>
          <w:sz w:val="28"/>
          <w:szCs w:val="28"/>
        </w:rPr>
        <w:t>циально и профессионально одоб</w:t>
      </w:r>
      <w:r w:rsidRPr="004E23D8">
        <w:rPr>
          <w:rFonts w:ascii="Times New Roman" w:hAnsi="Times New Roman" w:cs="Times New Roman"/>
          <w:sz w:val="28"/>
          <w:szCs w:val="28"/>
        </w:rPr>
        <w:t>ряемые мотивы деятельности.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Координирующая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обеспечивает</w:t>
      </w:r>
      <w:r w:rsidR="00403419">
        <w:rPr>
          <w:rFonts w:ascii="Times New Roman" w:hAnsi="Times New Roman" w:cs="Times New Roman"/>
          <w:sz w:val="28"/>
          <w:szCs w:val="28"/>
        </w:rPr>
        <w:t xml:space="preserve"> сотрудничество всех участников </w:t>
      </w:r>
      <w:r w:rsidRPr="004E23D8">
        <w:rPr>
          <w:rFonts w:ascii="Times New Roman" w:hAnsi="Times New Roman" w:cs="Times New Roman"/>
          <w:sz w:val="28"/>
          <w:szCs w:val="28"/>
        </w:rPr>
        <w:t>процесса профессиональной деятельности.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Регламентирующая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направляет и обусловливает</w:t>
      </w:r>
      <w:r w:rsidR="00403419">
        <w:rPr>
          <w:rFonts w:ascii="Times New Roman" w:hAnsi="Times New Roman" w:cs="Times New Roman"/>
          <w:sz w:val="28"/>
          <w:szCs w:val="28"/>
        </w:rPr>
        <w:t xml:space="preserve"> выбор целей </w:t>
      </w:r>
      <w:r w:rsidRPr="004E23D8">
        <w:rPr>
          <w:rFonts w:ascii="Times New Roman" w:hAnsi="Times New Roman" w:cs="Times New Roman"/>
          <w:sz w:val="28"/>
          <w:szCs w:val="28"/>
        </w:rPr>
        <w:t>методов и средств в</w:t>
      </w:r>
      <w:r w:rsidR="0040341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Воспроизводственная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позволя</w:t>
      </w:r>
      <w:r w:rsidR="00403419">
        <w:rPr>
          <w:rFonts w:ascii="Times New Roman" w:hAnsi="Times New Roman" w:cs="Times New Roman"/>
          <w:sz w:val="28"/>
          <w:szCs w:val="28"/>
        </w:rPr>
        <w:t>ет воспроизводить подобные дей</w:t>
      </w:r>
      <w:r w:rsidRPr="004E23D8">
        <w:rPr>
          <w:rFonts w:ascii="Times New Roman" w:hAnsi="Times New Roman" w:cs="Times New Roman"/>
          <w:sz w:val="28"/>
          <w:szCs w:val="28"/>
        </w:rPr>
        <w:t>ствия в подобных ситуациях.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воспитывает </w:t>
      </w:r>
      <w:r w:rsidR="00403419">
        <w:rPr>
          <w:rFonts w:ascii="Times New Roman" w:hAnsi="Times New Roman" w:cs="Times New Roman"/>
          <w:sz w:val="28"/>
          <w:szCs w:val="28"/>
        </w:rPr>
        <w:t>не только специалистов, профес</w:t>
      </w:r>
      <w:r w:rsidRPr="004E23D8">
        <w:rPr>
          <w:rFonts w:ascii="Times New Roman" w:hAnsi="Times New Roman" w:cs="Times New Roman"/>
          <w:sz w:val="28"/>
          <w:szCs w:val="28"/>
        </w:rPr>
        <w:t>сионалов, но и клиентов, и социальное окружение клиентов.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помогает о</w:t>
      </w:r>
      <w:r w:rsidR="00403419">
        <w:rPr>
          <w:rFonts w:ascii="Times New Roman" w:hAnsi="Times New Roman" w:cs="Times New Roman"/>
          <w:sz w:val="28"/>
          <w:szCs w:val="28"/>
        </w:rPr>
        <w:t xml:space="preserve">рганизовать общение сотрудников </w:t>
      </w:r>
      <w:r w:rsidRPr="004E23D8">
        <w:rPr>
          <w:rFonts w:ascii="Times New Roman" w:hAnsi="Times New Roman" w:cs="Times New Roman"/>
          <w:sz w:val="28"/>
          <w:szCs w:val="28"/>
        </w:rPr>
        <w:t>друг с другом и с клиентами.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Оптимизирующая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способствует повышению эффективности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>профессиональной деятельности, по</w:t>
      </w:r>
      <w:r w:rsidR="00403419">
        <w:rPr>
          <w:rFonts w:ascii="Times New Roman" w:hAnsi="Times New Roman" w:cs="Times New Roman"/>
          <w:sz w:val="28"/>
          <w:szCs w:val="28"/>
        </w:rPr>
        <w:t>вышению статуса профессии в об</w:t>
      </w:r>
      <w:r w:rsidRPr="004E23D8">
        <w:rPr>
          <w:rFonts w:ascii="Times New Roman" w:hAnsi="Times New Roman" w:cs="Times New Roman"/>
          <w:sz w:val="28"/>
          <w:szCs w:val="28"/>
        </w:rPr>
        <w:t>ществе.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Стабилизирующая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способств</w:t>
      </w:r>
      <w:r w:rsidR="00403419">
        <w:rPr>
          <w:rFonts w:ascii="Times New Roman" w:hAnsi="Times New Roman" w:cs="Times New Roman"/>
          <w:sz w:val="28"/>
          <w:szCs w:val="28"/>
        </w:rPr>
        <w:t>ует стабилизации профессиональ</w:t>
      </w:r>
      <w:r w:rsidRPr="004E23D8">
        <w:rPr>
          <w:rFonts w:ascii="Times New Roman" w:hAnsi="Times New Roman" w:cs="Times New Roman"/>
          <w:sz w:val="28"/>
          <w:szCs w:val="28"/>
        </w:rPr>
        <w:t>ных отношений на всех уровнях их проявлений.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Рационализирующая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облегчает</w:t>
      </w:r>
      <w:r w:rsidR="00403419">
        <w:rPr>
          <w:rFonts w:ascii="Times New Roman" w:hAnsi="Times New Roman" w:cs="Times New Roman"/>
          <w:sz w:val="28"/>
          <w:szCs w:val="28"/>
        </w:rPr>
        <w:t xml:space="preserve"> специалисту выбор целей, мето</w:t>
      </w:r>
      <w:r w:rsidRPr="004E23D8">
        <w:rPr>
          <w:rFonts w:ascii="Times New Roman" w:hAnsi="Times New Roman" w:cs="Times New Roman"/>
          <w:sz w:val="28"/>
          <w:szCs w:val="28"/>
        </w:rPr>
        <w:t>дов и средств, принятие решений.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Превентивная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предостерегает профессио</w:t>
      </w:r>
      <w:r w:rsidR="00403419">
        <w:rPr>
          <w:rFonts w:ascii="Times New Roman" w:hAnsi="Times New Roman" w:cs="Times New Roman"/>
          <w:sz w:val="28"/>
          <w:szCs w:val="28"/>
        </w:rPr>
        <w:t>нала от действий, при</w:t>
      </w:r>
      <w:r w:rsidRPr="004E23D8">
        <w:rPr>
          <w:rFonts w:ascii="Times New Roman" w:hAnsi="Times New Roman" w:cs="Times New Roman"/>
          <w:sz w:val="28"/>
          <w:szCs w:val="28"/>
        </w:rPr>
        <w:t>носящих вред клиенту, организации, обществу.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Прогностическая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позволяет пр</w:t>
      </w:r>
      <w:r w:rsidR="00403419">
        <w:rPr>
          <w:rFonts w:ascii="Times New Roman" w:hAnsi="Times New Roman" w:cs="Times New Roman"/>
          <w:sz w:val="28"/>
          <w:szCs w:val="28"/>
        </w:rPr>
        <w:t>огнозировать действия и поведе</w:t>
      </w:r>
      <w:r w:rsidRPr="004E23D8">
        <w:rPr>
          <w:rFonts w:ascii="Times New Roman" w:hAnsi="Times New Roman" w:cs="Times New Roman"/>
          <w:sz w:val="28"/>
          <w:szCs w:val="28"/>
        </w:rPr>
        <w:t>ние отдельных сотрудников и их коллективов.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Разрешения противоречий – сп</w:t>
      </w:r>
      <w:r w:rsidR="00403419">
        <w:rPr>
          <w:rFonts w:ascii="Times New Roman" w:hAnsi="Times New Roman" w:cs="Times New Roman"/>
          <w:sz w:val="28"/>
          <w:szCs w:val="28"/>
        </w:rPr>
        <w:t>особствует разрешению, устране</w:t>
      </w:r>
      <w:r w:rsidRPr="004E23D8">
        <w:rPr>
          <w:rFonts w:ascii="Times New Roman" w:hAnsi="Times New Roman" w:cs="Times New Roman"/>
          <w:sz w:val="28"/>
          <w:szCs w:val="28"/>
        </w:rPr>
        <w:t>нию и сглаживанию противоречий,</w:t>
      </w:r>
      <w:r w:rsidR="00403419">
        <w:rPr>
          <w:rFonts w:ascii="Times New Roman" w:hAnsi="Times New Roman" w:cs="Times New Roman"/>
          <w:sz w:val="28"/>
          <w:szCs w:val="28"/>
        </w:rPr>
        <w:t xml:space="preserve"> возникающих в процессе профес</w:t>
      </w:r>
      <w:r w:rsidRPr="004E23D8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приобщает с</w:t>
      </w:r>
      <w:r w:rsidR="00403419">
        <w:rPr>
          <w:rFonts w:ascii="Times New Roman" w:hAnsi="Times New Roman" w:cs="Times New Roman"/>
          <w:sz w:val="28"/>
          <w:szCs w:val="28"/>
        </w:rPr>
        <w:t xml:space="preserve">пециалистов к системе ценностей </w:t>
      </w:r>
      <w:r w:rsidRPr="004E23D8">
        <w:rPr>
          <w:rFonts w:ascii="Times New Roman" w:hAnsi="Times New Roman" w:cs="Times New Roman"/>
          <w:sz w:val="28"/>
          <w:szCs w:val="28"/>
        </w:rPr>
        <w:t>их профессии и профессиональной морали.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способствует созд</w:t>
      </w:r>
      <w:r w:rsidR="00403419">
        <w:rPr>
          <w:rFonts w:ascii="Times New Roman" w:hAnsi="Times New Roman" w:cs="Times New Roman"/>
          <w:sz w:val="28"/>
          <w:szCs w:val="28"/>
        </w:rPr>
        <w:t xml:space="preserve">анию условий, благоприятных для </w:t>
      </w:r>
      <w:r w:rsidRPr="004E23D8">
        <w:rPr>
          <w:rFonts w:ascii="Times New Roman" w:hAnsi="Times New Roman" w:cs="Times New Roman"/>
          <w:sz w:val="28"/>
          <w:szCs w:val="28"/>
        </w:rPr>
        <w:t>функционирования специалистов данной сферы в обществе.</w:t>
      </w:r>
    </w:p>
    <w:p w:rsidR="006334CE" w:rsidRPr="004E23D8" w:rsidRDefault="006334CE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3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E23D8">
        <w:rPr>
          <w:rFonts w:ascii="Times New Roman" w:hAnsi="Times New Roman" w:cs="Times New Roman"/>
          <w:sz w:val="28"/>
          <w:szCs w:val="28"/>
        </w:rPr>
        <w:t>Социализирующая</w:t>
      </w:r>
      <w:proofErr w:type="gramEnd"/>
      <w:r w:rsidRPr="004E23D8">
        <w:rPr>
          <w:rFonts w:ascii="Times New Roman" w:hAnsi="Times New Roman" w:cs="Times New Roman"/>
          <w:sz w:val="28"/>
          <w:szCs w:val="28"/>
        </w:rPr>
        <w:t xml:space="preserve"> – служит д</w:t>
      </w:r>
      <w:r w:rsidR="00403419">
        <w:rPr>
          <w:rFonts w:ascii="Times New Roman" w:hAnsi="Times New Roman" w:cs="Times New Roman"/>
          <w:sz w:val="28"/>
          <w:szCs w:val="28"/>
        </w:rPr>
        <w:t xml:space="preserve">елу приобщения носителей данной </w:t>
      </w:r>
      <w:r w:rsidRPr="004E23D8">
        <w:rPr>
          <w:rFonts w:ascii="Times New Roman" w:hAnsi="Times New Roman" w:cs="Times New Roman"/>
          <w:sz w:val="28"/>
          <w:szCs w:val="28"/>
        </w:rPr>
        <w:t>профессии к господствующей в обществе системе ценностей и морали.</w:t>
      </w:r>
    </w:p>
    <w:p w:rsidR="000C573F" w:rsidRPr="004E23D8" w:rsidRDefault="000C573F" w:rsidP="004E2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E5" w:rsidRPr="00A75901" w:rsidRDefault="004A0F99" w:rsidP="00306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901">
        <w:rPr>
          <w:rFonts w:ascii="Times New Roman" w:hAnsi="Times New Roman" w:cs="Times New Roman"/>
          <w:b/>
          <w:sz w:val="28"/>
          <w:szCs w:val="28"/>
        </w:rPr>
        <w:t>25 марта Семинар. Самостоятельная работа по заданиям.</w:t>
      </w:r>
    </w:p>
    <w:p w:rsidR="004A0F99" w:rsidRPr="004A0F99" w:rsidRDefault="004A0F99" w:rsidP="00306C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0F99">
        <w:rPr>
          <w:rFonts w:ascii="Times New Roman" w:hAnsi="Times New Roman" w:cs="Times New Roman"/>
          <w:color w:val="FF0000"/>
          <w:sz w:val="28"/>
          <w:szCs w:val="28"/>
        </w:rPr>
        <w:t>Сделать конспект вопросов письменно (рукописный вариант). Прикрепить в личный кабинет до семинара.</w:t>
      </w:r>
    </w:p>
    <w:p w:rsidR="00306CE5" w:rsidRDefault="004A0F99" w:rsidP="00306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1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6F1B" w:rsidRPr="00676F1B">
        <w:rPr>
          <w:rFonts w:ascii="Times New Roman" w:hAnsi="Times New Roman" w:cs="Times New Roman"/>
          <w:b/>
          <w:sz w:val="28"/>
          <w:szCs w:val="28"/>
        </w:rPr>
        <w:t>Типологические характеристики личности в деловом общении</w:t>
      </w:r>
    </w:p>
    <w:p w:rsidR="00676F1B" w:rsidRDefault="00A75901" w:rsidP="00A75901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типа темперамента в деловом общении</w:t>
      </w:r>
    </w:p>
    <w:p w:rsidR="00A75901" w:rsidRDefault="00A75901" w:rsidP="00A75901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деловых партнеров и сотрудников в деловом общении</w:t>
      </w:r>
    </w:p>
    <w:p w:rsidR="00A75901" w:rsidRDefault="002B1E85" w:rsidP="00A75901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85">
        <w:rPr>
          <w:rFonts w:ascii="Times New Roman" w:hAnsi="Times New Roman" w:cs="Times New Roman"/>
          <w:b/>
          <w:sz w:val="28"/>
          <w:szCs w:val="28"/>
        </w:rPr>
        <w:lastRenderedPageBreak/>
        <w:t>7 апреля 3-4 пары. Семинары онлайн!</w:t>
      </w:r>
    </w:p>
    <w:p w:rsidR="00791F80" w:rsidRDefault="00791F80" w:rsidP="00791F80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1F80"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  <w:hyperlink r:id="rId6" w:history="1">
        <w:r w:rsidRPr="00791F80">
          <w:rPr>
            <w:rStyle w:val="a3"/>
            <w:rFonts w:ascii="Times New Roman" w:hAnsi="Times New Roman" w:cs="Times New Roman"/>
            <w:sz w:val="28"/>
            <w:szCs w:val="28"/>
          </w:rPr>
          <w:t>http://disrm1.zabgu.ru/b/ttq-7q2-f76</w:t>
        </w:r>
      </w:hyperlink>
    </w:p>
    <w:p w:rsidR="00791F80" w:rsidRPr="00F43BF3" w:rsidRDefault="00F43BF3" w:rsidP="00791F80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F3">
        <w:rPr>
          <w:rFonts w:ascii="Times New Roman" w:hAnsi="Times New Roman" w:cs="Times New Roman"/>
          <w:b/>
          <w:sz w:val="28"/>
          <w:szCs w:val="28"/>
        </w:rPr>
        <w:t>Тема: Психологические особенности форм делового общения</w:t>
      </w:r>
    </w:p>
    <w:p w:rsidR="00F43BF3" w:rsidRDefault="002E103F" w:rsidP="00F43BF3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беседа</w:t>
      </w:r>
    </w:p>
    <w:p w:rsidR="002E103F" w:rsidRDefault="002E103F" w:rsidP="00F43BF3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переговоры и дискуссии</w:t>
      </w:r>
    </w:p>
    <w:p w:rsidR="002E103F" w:rsidRDefault="002E103F" w:rsidP="00F43BF3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совещания</w:t>
      </w:r>
    </w:p>
    <w:p w:rsidR="002E103F" w:rsidRDefault="002E103F" w:rsidP="00F43BF3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подчиненных, общение с коллегами, начальником.</w:t>
      </w:r>
    </w:p>
    <w:p w:rsidR="002E103F" w:rsidRDefault="002E103F" w:rsidP="00F43BF3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выступления.</w:t>
      </w:r>
    </w:p>
    <w:p w:rsidR="00850786" w:rsidRDefault="00850786" w:rsidP="00F43BF3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через переводчика.</w:t>
      </w:r>
    </w:p>
    <w:p w:rsidR="00850786" w:rsidRDefault="00850786" w:rsidP="00F43BF3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синдрома опустошения</w:t>
      </w:r>
    </w:p>
    <w:p w:rsidR="002E103F" w:rsidRDefault="00850786" w:rsidP="002E103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устные сообщения по данным вопросам.</w:t>
      </w:r>
    </w:p>
    <w:p w:rsidR="00850786" w:rsidRPr="00791F80" w:rsidRDefault="00850786" w:rsidP="002E103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CE5" w:rsidRPr="00791F80" w:rsidRDefault="00306CE5" w:rsidP="00306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138" w:rsidRPr="00665138" w:rsidRDefault="00665138" w:rsidP="00665138"/>
    <w:p w:rsidR="00BD3AAB" w:rsidRDefault="00BD3AAB"/>
    <w:sectPr w:rsidR="00BD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E76"/>
    <w:multiLevelType w:val="hybridMultilevel"/>
    <w:tmpl w:val="7EE0C578"/>
    <w:lvl w:ilvl="0" w:tplc="4290D9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6034"/>
    <w:multiLevelType w:val="hybridMultilevel"/>
    <w:tmpl w:val="77C2AA24"/>
    <w:lvl w:ilvl="0" w:tplc="B1E8B6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33F4E"/>
    <w:multiLevelType w:val="hybridMultilevel"/>
    <w:tmpl w:val="ADF41D80"/>
    <w:lvl w:ilvl="0" w:tplc="64F468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416B1"/>
    <w:multiLevelType w:val="hybridMultilevel"/>
    <w:tmpl w:val="8440F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04DD1"/>
    <w:multiLevelType w:val="hybridMultilevel"/>
    <w:tmpl w:val="6D36077C"/>
    <w:lvl w:ilvl="0" w:tplc="661A84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F2452B"/>
    <w:multiLevelType w:val="hybridMultilevel"/>
    <w:tmpl w:val="C074DABE"/>
    <w:lvl w:ilvl="0" w:tplc="56FC6C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3422D"/>
    <w:multiLevelType w:val="hybridMultilevel"/>
    <w:tmpl w:val="FE36E74E"/>
    <w:lvl w:ilvl="0" w:tplc="BEFEB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274DC"/>
    <w:multiLevelType w:val="hybridMultilevel"/>
    <w:tmpl w:val="13DC4C5C"/>
    <w:lvl w:ilvl="0" w:tplc="2782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301B3"/>
    <w:multiLevelType w:val="hybridMultilevel"/>
    <w:tmpl w:val="A4EEE15E"/>
    <w:lvl w:ilvl="0" w:tplc="E806E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EA10301"/>
    <w:multiLevelType w:val="hybridMultilevel"/>
    <w:tmpl w:val="F5C0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CD1FA7"/>
    <w:multiLevelType w:val="hybridMultilevel"/>
    <w:tmpl w:val="9AFAE1EC"/>
    <w:lvl w:ilvl="0" w:tplc="C778D7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C6DFA"/>
    <w:multiLevelType w:val="hybridMultilevel"/>
    <w:tmpl w:val="8C8A0072"/>
    <w:lvl w:ilvl="0" w:tplc="952C62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01BDF"/>
    <w:multiLevelType w:val="hybridMultilevel"/>
    <w:tmpl w:val="8F1220A2"/>
    <w:lvl w:ilvl="0" w:tplc="6ECE31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F70323"/>
    <w:multiLevelType w:val="hybridMultilevel"/>
    <w:tmpl w:val="397CA9A2"/>
    <w:lvl w:ilvl="0" w:tplc="CDE68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3119F0"/>
    <w:multiLevelType w:val="hybridMultilevel"/>
    <w:tmpl w:val="61C2E63C"/>
    <w:lvl w:ilvl="0" w:tplc="63900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B81B75"/>
    <w:multiLevelType w:val="hybridMultilevel"/>
    <w:tmpl w:val="D08E6750"/>
    <w:lvl w:ilvl="0" w:tplc="E2F429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D6338A"/>
    <w:multiLevelType w:val="hybridMultilevel"/>
    <w:tmpl w:val="E17E362E"/>
    <w:lvl w:ilvl="0" w:tplc="9574E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0F"/>
    <w:rsid w:val="00016801"/>
    <w:rsid w:val="0006180F"/>
    <w:rsid w:val="00074685"/>
    <w:rsid w:val="000C573F"/>
    <w:rsid w:val="0014488B"/>
    <w:rsid w:val="0017766C"/>
    <w:rsid w:val="001B1AC2"/>
    <w:rsid w:val="001D4F29"/>
    <w:rsid w:val="002A5922"/>
    <w:rsid w:val="002B1E85"/>
    <w:rsid w:val="002E103F"/>
    <w:rsid w:val="00306CE5"/>
    <w:rsid w:val="00403419"/>
    <w:rsid w:val="00417C24"/>
    <w:rsid w:val="004217E6"/>
    <w:rsid w:val="004A0F99"/>
    <w:rsid w:val="004E23D8"/>
    <w:rsid w:val="006334CE"/>
    <w:rsid w:val="00665138"/>
    <w:rsid w:val="00676F1B"/>
    <w:rsid w:val="00735D94"/>
    <w:rsid w:val="00791F80"/>
    <w:rsid w:val="00850786"/>
    <w:rsid w:val="0086229A"/>
    <w:rsid w:val="008D496A"/>
    <w:rsid w:val="009056DE"/>
    <w:rsid w:val="00955B64"/>
    <w:rsid w:val="009B0A74"/>
    <w:rsid w:val="00A75901"/>
    <w:rsid w:val="00A80D6A"/>
    <w:rsid w:val="00BD30A6"/>
    <w:rsid w:val="00BD3AAB"/>
    <w:rsid w:val="00BF3BC2"/>
    <w:rsid w:val="00C1774D"/>
    <w:rsid w:val="00CE5744"/>
    <w:rsid w:val="00D504B9"/>
    <w:rsid w:val="00D7468E"/>
    <w:rsid w:val="00F13B59"/>
    <w:rsid w:val="00F43BF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rm1.zabgu.ru/b/ttq-7q2-f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8164</Words>
  <Characters>46538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2021-02-16T03:02:00Z</dcterms:created>
  <dcterms:modified xsi:type="dcterms:W3CDTF">2021-02-16T04:04:00Z</dcterms:modified>
</cp:coreProperties>
</file>