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государственный университет»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</w:t>
      </w:r>
      <w:proofErr w:type="spellStart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культуры и искусств</w:t>
      </w: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ТиИКИиД</w:t>
      </w:r>
      <w:proofErr w:type="spellEnd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УЧЕБНЫЕ МАТЕРИАЛЫ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полным сроком обучения</w:t>
      </w:r>
      <w:r w:rsidR="00466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</w:t>
      </w:r>
      <w:bookmarkStart w:id="0" w:name="_GoBack"/>
      <w:r w:rsidR="00721D14" w:rsidRPr="00097486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  <w:bookmarkEnd w:id="0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2E0F99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подготовки (специальности)</w:t>
      </w:r>
      <w:r w:rsidR="00721D14"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F9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</w:t>
      </w:r>
      <w:r w:rsidR="00721D14"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образование </w:t>
      </w:r>
      <w:r w:rsidRPr="000974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Профиль – Образование в области изобразительного и декоративно-прикладного искусства 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027774" w:rsidRPr="00097486" w:rsidRDefault="00027774" w:rsidP="000277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(модуля) –</w:t>
      </w: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DE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единиц.</w:t>
      </w:r>
    </w:p>
    <w:p w:rsidR="00027774" w:rsidRPr="00097486" w:rsidRDefault="00027774" w:rsidP="000277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 в семестре – </w:t>
      </w:r>
      <w:r w:rsidR="00776B2A"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774" w:rsidRPr="00097486" w:rsidRDefault="00027774" w:rsidP="00027774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Краткое содержание курса</w:t>
      </w:r>
    </w:p>
    <w:p w:rsidR="00027774" w:rsidRPr="00097486" w:rsidRDefault="00027774" w:rsidP="0002777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изучаемых разделов, тем  дисциплины (модуля).</w:t>
      </w:r>
    </w:p>
    <w:p w:rsidR="00027774" w:rsidRPr="00097486" w:rsidRDefault="00276792" w:rsidP="00170E65">
      <w:pPr>
        <w:spacing w:after="0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70E65"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27774"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еместр</w:t>
      </w:r>
    </w:p>
    <w:p w:rsidR="00276792" w:rsidRPr="00276792" w:rsidRDefault="00276792" w:rsidP="00170E65">
      <w:pPr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276792">
        <w:rPr>
          <w:rFonts w:ascii="Times New Roman" w:hAnsi="Times New Roman" w:cs="Times New Roman"/>
          <w:sz w:val="28"/>
          <w:szCs w:val="28"/>
        </w:rPr>
        <w:t xml:space="preserve">Раздел 6. Глина в ДПИ и Народных промыслах. Основные центры керамики. Изготовление керамических изделий. </w:t>
      </w:r>
    </w:p>
    <w:p w:rsidR="00276792" w:rsidRPr="00276792" w:rsidRDefault="00276792" w:rsidP="00170E65">
      <w:pPr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276792">
        <w:rPr>
          <w:rFonts w:ascii="Times New Roman" w:hAnsi="Times New Roman" w:cs="Times New Roman"/>
          <w:sz w:val="28"/>
          <w:szCs w:val="28"/>
        </w:rPr>
        <w:t xml:space="preserve">Изготовление керамических изделий </w:t>
      </w:r>
      <w:r w:rsidR="00C21ECF">
        <w:rPr>
          <w:rFonts w:ascii="Times New Roman" w:hAnsi="Times New Roman" w:cs="Times New Roman"/>
          <w:sz w:val="28"/>
          <w:szCs w:val="28"/>
        </w:rPr>
        <w:t>(свистулька, окарина, дымковская игрушка).</w:t>
      </w:r>
    </w:p>
    <w:p w:rsidR="00276792" w:rsidRPr="00AE047B" w:rsidRDefault="00AE047B" w:rsidP="00170E65">
      <w:pPr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работа. Изучение о</w:t>
      </w:r>
      <w:r w:rsidRPr="00AE047B">
        <w:rPr>
          <w:rFonts w:ascii="Times New Roman" w:hAnsi="Times New Roman" w:cs="Times New Roman"/>
          <w:sz w:val="28"/>
          <w:szCs w:val="28"/>
        </w:rPr>
        <w:t>собенности изготовления керамических изделий.</w:t>
      </w:r>
    </w:p>
    <w:p w:rsidR="00A05650" w:rsidRPr="00AE047B" w:rsidRDefault="00A05650" w:rsidP="00170E65">
      <w:pPr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</w:p>
    <w:p w:rsidR="00027774" w:rsidRPr="00097486" w:rsidRDefault="00027774" w:rsidP="000277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текущего контроля </w:t>
      </w:r>
    </w:p>
    <w:p w:rsidR="00027774" w:rsidRPr="00097486" w:rsidRDefault="00027774" w:rsidP="00027774">
      <w:pPr>
        <w:spacing w:before="120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промежуточного контроля  </w:t>
      </w:r>
    </w:p>
    <w:p w:rsidR="00027774" w:rsidRPr="00097486" w:rsidRDefault="00027774" w:rsidP="00027774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</w:t>
      </w:r>
    </w:p>
    <w:p w:rsidR="00027774" w:rsidRPr="00097486" w:rsidRDefault="00027774" w:rsidP="00027774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027774" w:rsidRDefault="00027774" w:rsidP="00027774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  <w:r w:rsidR="00170E65"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6792" w:rsidRPr="00276792" w:rsidRDefault="00276792" w:rsidP="00027774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792">
        <w:rPr>
          <w:rFonts w:ascii="Times New Roman" w:hAnsi="Times New Roman" w:cs="Times New Roman"/>
          <w:sz w:val="28"/>
          <w:szCs w:val="28"/>
        </w:rPr>
        <w:t>1. Молотова, В.Н. Декоративно-прикладное искусство : учеб</w:t>
      </w:r>
      <w:proofErr w:type="gramStart"/>
      <w:r w:rsidRPr="002767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7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6792">
        <w:rPr>
          <w:rFonts w:ascii="Times New Roman" w:hAnsi="Times New Roman" w:cs="Times New Roman"/>
          <w:sz w:val="28"/>
          <w:szCs w:val="28"/>
        </w:rPr>
        <w:t xml:space="preserve">особие / В. Н. Молотова. - 2-е изд., </w:t>
      </w:r>
      <w:proofErr w:type="spellStart"/>
      <w:r w:rsidRPr="0027679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76792">
        <w:rPr>
          <w:rFonts w:ascii="Times New Roman" w:hAnsi="Times New Roman" w:cs="Times New Roman"/>
          <w:sz w:val="28"/>
          <w:szCs w:val="28"/>
        </w:rPr>
        <w:t>. и доп. - Москва: Форум, 2010. - 288 с. - ISBN 978-5-91134-398-9</w:t>
      </w:r>
      <w:proofErr w:type="gramStart"/>
      <w:r w:rsidRPr="002767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6792">
        <w:rPr>
          <w:rFonts w:ascii="Times New Roman" w:hAnsi="Times New Roman" w:cs="Times New Roman"/>
          <w:sz w:val="28"/>
          <w:szCs w:val="28"/>
        </w:rPr>
        <w:t xml:space="preserve"> 259-93. 2. Логвиненко, Г.М. Декоративная композиция : учеб</w:t>
      </w:r>
      <w:proofErr w:type="gramStart"/>
      <w:r w:rsidRPr="002767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7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6792">
        <w:rPr>
          <w:rFonts w:ascii="Times New Roman" w:hAnsi="Times New Roman" w:cs="Times New Roman"/>
          <w:sz w:val="28"/>
          <w:szCs w:val="28"/>
        </w:rPr>
        <w:t xml:space="preserve">особие для студентов вузов, обучающихся по специальности "Изобразительное искусство" / Г. М. Логвиненко. - Москва: </w:t>
      </w:r>
      <w:proofErr w:type="spellStart"/>
      <w:r w:rsidRPr="0027679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76792">
        <w:rPr>
          <w:rFonts w:ascii="Times New Roman" w:hAnsi="Times New Roman" w:cs="Times New Roman"/>
          <w:sz w:val="28"/>
          <w:szCs w:val="28"/>
        </w:rPr>
        <w:t>, 2012. - 144 с.: ил. - (Изобразительное искусство). - ISBN 978-5-691-01055-2</w:t>
      </w:r>
      <w:proofErr w:type="gramStart"/>
      <w:r w:rsidRPr="002767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6792">
        <w:rPr>
          <w:rFonts w:ascii="Times New Roman" w:hAnsi="Times New Roman" w:cs="Times New Roman"/>
          <w:sz w:val="28"/>
          <w:szCs w:val="28"/>
        </w:rPr>
        <w:t xml:space="preserve"> 302-60. 3. Фокина, Л.В. История декоративно-прикладного искусства : учеб</w:t>
      </w:r>
      <w:proofErr w:type="gramStart"/>
      <w:r w:rsidRPr="002767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7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6792">
        <w:rPr>
          <w:rFonts w:ascii="Times New Roman" w:hAnsi="Times New Roman" w:cs="Times New Roman"/>
          <w:sz w:val="28"/>
          <w:szCs w:val="28"/>
        </w:rPr>
        <w:t>особие / Л. В. Фокина. - Ростов-на-Дону</w:t>
      </w:r>
      <w:proofErr w:type="gramStart"/>
      <w:r w:rsidRPr="002767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6792">
        <w:rPr>
          <w:rFonts w:ascii="Times New Roman" w:hAnsi="Times New Roman" w:cs="Times New Roman"/>
          <w:sz w:val="28"/>
          <w:szCs w:val="28"/>
        </w:rPr>
        <w:t xml:space="preserve"> Феникс, 2009. - 240 с. : ил</w:t>
      </w:r>
      <w:proofErr w:type="gramStart"/>
      <w:r w:rsidRPr="00276792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276792">
        <w:rPr>
          <w:rFonts w:ascii="Times New Roman" w:hAnsi="Times New Roman" w:cs="Times New Roman"/>
          <w:sz w:val="28"/>
          <w:szCs w:val="28"/>
        </w:rPr>
        <w:t xml:space="preserve">16л. </w:t>
      </w:r>
      <w:proofErr w:type="spellStart"/>
      <w:r w:rsidRPr="00276792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276792">
        <w:rPr>
          <w:rFonts w:ascii="Times New Roman" w:hAnsi="Times New Roman" w:cs="Times New Roman"/>
          <w:sz w:val="28"/>
          <w:szCs w:val="28"/>
        </w:rPr>
        <w:t>. ил. - (Высшее образование). - ISBN 978-5-222-14376-6</w:t>
      </w:r>
      <w:proofErr w:type="gramStart"/>
      <w:r w:rsidRPr="002767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6792">
        <w:rPr>
          <w:rFonts w:ascii="Times New Roman" w:hAnsi="Times New Roman" w:cs="Times New Roman"/>
          <w:sz w:val="28"/>
          <w:szCs w:val="28"/>
        </w:rPr>
        <w:t xml:space="preserve"> 598-00.</w:t>
      </w:r>
    </w:p>
    <w:p w:rsidR="00AE047B" w:rsidRDefault="00027774" w:rsidP="00170E65">
      <w:pPr>
        <w:tabs>
          <w:tab w:val="left" w:pos="426"/>
        </w:tabs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  <w:r w:rsidR="00AE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E047B" w:rsidRPr="00AE047B" w:rsidRDefault="00AE047B" w:rsidP="00170E65">
      <w:pPr>
        <w:tabs>
          <w:tab w:val="left" w:pos="426"/>
        </w:tabs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47B">
        <w:rPr>
          <w:rFonts w:ascii="Times New Roman" w:hAnsi="Times New Roman" w:cs="Times New Roman"/>
          <w:sz w:val="28"/>
          <w:szCs w:val="28"/>
        </w:rPr>
        <w:t>1. Виноградов, А.Н. Художественная обработка дерева / А. Н. Виноградов, В. А. Савченкова. - Ростов-на-Дону</w:t>
      </w:r>
      <w:proofErr w:type="gramStart"/>
      <w:r w:rsidRPr="00AE04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47B">
        <w:rPr>
          <w:rFonts w:ascii="Times New Roman" w:hAnsi="Times New Roman" w:cs="Times New Roman"/>
          <w:sz w:val="28"/>
          <w:szCs w:val="28"/>
        </w:rPr>
        <w:t xml:space="preserve"> Феникс, 2004. - 320 с.</w:t>
      </w:r>
      <w:proofErr w:type="gramStart"/>
      <w:r w:rsidRPr="00AE04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47B">
        <w:rPr>
          <w:rFonts w:ascii="Times New Roman" w:hAnsi="Times New Roman" w:cs="Times New Roman"/>
          <w:sz w:val="28"/>
          <w:szCs w:val="28"/>
        </w:rPr>
        <w:t xml:space="preserve"> ил. - (Все обо всем). - ISBN 5-222-04071-2</w:t>
      </w:r>
      <w:proofErr w:type="gramStart"/>
      <w:r w:rsidRPr="00AE04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47B">
        <w:rPr>
          <w:rFonts w:ascii="Times New Roman" w:hAnsi="Times New Roman" w:cs="Times New Roman"/>
          <w:sz w:val="28"/>
          <w:szCs w:val="28"/>
        </w:rPr>
        <w:t xml:space="preserve"> 93-60. 2. Плешанова, И.И. Древнерусское декоративно-прикладное искусство в собрании Государственного Русского музея / И. И. Плешанова, Л. Д. Лихачева. - Ленинград</w:t>
      </w:r>
      <w:proofErr w:type="gramStart"/>
      <w:r w:rsidRPr="00AE04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47B">
        <w:rPr>
          <w:rFonts w:ascii="Times New Roman" w:hAnsi="Times New Roman" w:cs="Times New Roman"/>
          <w:sz w:val="28"/>
          <w:szCs w:val="28"/>
        </w:rPr>
        <w:t xml:space="preserve"> Искусство, 1985. - 222 с.</w:t>
      </w:r>
      <w:proofErr w:type="gramStart"/>
      <w:r w:rsidRPr="00AE04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47B">
        <w:rPr>
          <w:rFonts w:ascii="Times New Roman" w:hAnsi="Times New Roman" w:cs="Times New Roman"/>
          <w:sz w:val="28"/>
          <w:szCs w:val="28"/>
        </w:rPr>
        <w:t xml:space="preserve"> ил. - 18-30. 3. </w:t>
      </w:r>
      <w:proofErr w:type="spellStart"/>
      <w:r w:rsidRPr="00AE047B">
        <w:rPr>
          <w:rFonts w:ascii="Times New Roman" w:hAnsi="Times New Roman" w:cs="Times New Roman"/>
          <w:sz w:val="28"/>
          <w:szCs w:val="28"/>
        </w:rPr>
        <w:t>Мадуров</w:t>
      </w:r>
      <w:proofErr w:type="spellEnd"/>
      <w:r w:rsidRPr="00AE047B">
        <w:rPr>
          <w:rFonts w:ascii="Times New Roman" w:hAnsi="Times New Roman" w:cs="Times New Roman"/>
          <w:sz w:val="28"/>
          <w:szCs w:val="28"/>
        </w:rPr>
        <w:t xml:space="preserve">, Дмитрий Федорович. Традиционное декоративное </w:t>
      </w:r>
      <w:r w:rsidRPr="00AE047B">
        <w:rPr>
          <w:rFonts w:ascii="Times New Roman" w:hAnsi="Times New Roman" w:cs="Times New Roman"/>
          <w:sz w:val="28"/>
          <w:szCs w:val="28"/>
        </w:rPr>
        <w:lastRenderedPageBreak/>
        <w:t xml:space="preserve">искусство и праздники чувашей / </w:t>
      </w:r>
      <w:proofErr w:type="spellStart"/>
      <w:r w:rsidRPr="00AE047B">
        <w:rPr>
          <w:rFonts w:ascii="Times New Roman" w:hAnsi="Times New Roman" w:cs="Times New Roman"/>
          <w:sz w:val="28"/>
          <w:szCs w:val="28"/>
        </w:rPr>
        <w:t>Мадуров</w:t>
      </w:r>
      <w:proofErr w:type="spellEnd"/>
      <w:r w:rsidRPr="00AE047B">
        <w:rPr>
          <w:rFonts w:ascii="Times New Roman" w:hAnsi="Times New Roman" w:cs="Times New Roman"/>
          <w:sz w:val="28"/>
          <w:szCs w:val="28"/>
        </w:rPr>
        <w:t xml:space="preserve"> Дмитрий Федорович. - Чебоксары</w:t>
      </w:r>
      <w:proofErr w:type="gramStart"/>
      <w:r w:rsidRPr="00AE04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47B">
        <w:rPr>
          <w:rFonts w:ascii="Times New Roman" w:hAnsi="Times New Roman" w:cs="Times New Roman"/>
          <w:sz w:val="28"/>
          <w:szCs w:val="28"/>
        </w:rPr>
        <w:t xml:space="preserve"> Чувашское кн</w:t>
      </w:r>
      <w:proofErr w:type="gramStart"/>
      <w:r w:rsidRPr="00AE047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E047B">
        <w:rPr>
          <w:rFonts w:ascii="Times New Roman" w:hAnsi="Times New Roman" w:cs="Times New Roman"/>
          <w:sz w:val="28"/>
          <w:szCs w:val="28"/>
        </w:rPr>
        <w:t>зд-во, 2004. - 287с. : ил. - ISBN 5-7670-1347-0</w:t>
      </w:r>
      <w:proofErr w:type="gramStart"/>
      <w:r w:rsidRPr="00AE04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47B">
        <w:rPr>
          <w:rFonts w:ascii="Times New Roman" w:hAnsi="Times New Roman" w:cs="Times New Roman"/>
          <w:sz w:val="28"/>
          <w:szCs w:val="28"/>
        </w:rPr>
        <w:t xml:space="preserve"> 124-00.</w:t>
      </w:r>
    </w:p>
    <w:p w:rsidR="00027774" w:rsidRPr="00097486" w:rsidRDefault="00170E65" w:rsidP="00170E65">
      <w:pPr>
        <w:tabs>
          <w:tab w:val="left" w:pos="426"/>
        </w:tabs>
        <w:spacing w:after="0"/>
        <w:contextualSpacing/>
        <w:jc w:val="both"/>
        <w:outlineLvl w:val="1"/>
        <w:rPr>
          <w:rFonts w:ascii="Times New Roman" w:hAnsi="Times New Roman" w:cs="Times New Roman"/>
        </w:rPr>
      </w:pPr>
      <w:r w:rsidRPr="00AE047B">
        <w:rPr>
          <w:rFonts w:ascii="Times New Roman" w:hAnsi="Times New Roman" w:cs="Times New Roman"/>
          <w:sz w:val="28"/>
          <w:szCs w:val="28"/>
        </w:rPr>
        <w:t xml:space="preserve"> социалистическая республика. кол</w:t>
      </w:r>
      <w:r w:rsidRPr="00097486">
        <w:rPr>
          <w:rFonts w:ascii="Times New Roman" w:hAnsi="Times New Roman" w:cs="Times New Roman"/>
        </w:rPr>
        <w:t xml:space="preserve">-во </w:t>
      </w:r>
      <w:proofErr w:type="spellStart"/>
      <w:proofErr w:type="gramStart"/>
      <w:r w:rsidRPr="00097486">
        <w:rPr>
          <w:rFonts w:ascii="Times New Roman" w:hAnsi="Times New Roman" w:cs="Times New Roman"/>
        </w:rPr>
        <w:t>экз</w:t>
      </w:r>
      <w:proofErr w:type="spellEnd"/>
      <w:proofErr w:type="gramEnd"/>
    </w:p>
    <w:p w:rsidR="00170E65" w:rsidRPr="00097486" w:rsidRDefault="00027774" w:rsidP="00170E65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097486">
        <w:rPr>
          <w:rFonts w:ascii="Times New Roman" w:eastAsia="Times New Roman" w:hAnsi="Times New Roman" w:cs="Times New Roman"/>
          <w:b/>
          <w:lang w:eastAsia="ru-RU"/>
        </w:rPr>
        <w:t xml:space="preserve">Базы данных, информационно-справочные и поисковые системы* </w:t>
      </w:r>
    </w:p>
    <w:p w:rsidR="00027774" w:rsidRPr="00097486" w:rsidRDefault="00027774" w:rsidP="0017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486">
        <w:rPr>
          <w:rFonts w:ascii="Times New Roman" w:eastAsia="Times New Roman" w:hAnsi="Times New Roman" w:cs="Times New Roman"/>
          <w:lang w:eastAsia="ru-RU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170E65" w:rsidRPr="00097486" w:rsidRDefault="00170E65" w:rsidP="0017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_Иванова Т.А.__________ ФИО</w:t>
      </w:r>
    </w:p>
    <w:p w:rsidR="00027774" w:rsidRPr="00097486" w:rsidRDefault="00027774" w:rsidP="00027774">
      <w:pPr>
        <w:spacing w:after="0" w:line="240" w:lineRule="auto"/>
        <w:ind w:left="2832" w:hanging="56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027774" w:rsidRPr="00097486" w:rsidRDefault="00027774" w:rsidP="0002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___________ ФИО</w:t>
      </w:r>
    </w:p>
    <w:p w:rsidR="00027774" w:rsidRPr="00097486" w:rsidRDefault="00027774" w:rsidP="0002777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C7" w:rsidRPr="00097486" w:rsidRDefault="00A131C7"/>
    <w:sectPr w:rsidR="00A131C7" w:rsidRPr="00097486" w:rsidSect="0040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4C" w:rsidRDefault="002B7E4C" w:rsidP="00027774">
      <w:pPr>
        <w:spacing w:after="0" w:line="240" w:lineRule="auto"/>
      </w:pPr>
      <w:r>
        <w:separator/>
      </w:r>
    </w:p>
  </w:endnote>
  <w:endnote w:type="continuationSeparator" w:id="0">
    <w:p w:rsidR="002B7E4C" w:rsidRDefault="002B7E4C" w:rsidP="0002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4C" w:rsidRDefault="002B7E4C" w:rsidP="00027774">
      <w:pPr>
        <w:spacing w:after="0" w:line="240" w:lineRule="auto"/>
      </w:pPr>
      <w:r>
        <w:separator/>
      </w:r>
    </w:p>
  </w:footnote>
  <w:footnote w:type="continuationSeparator" w:id="0">
    <w:p w:rsidR="002B7E4C" w:rsidRDefault="002B7E4C" w:rsidP="00027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167"/>
    <w:rsid w:val="00004167"/>
    <w:rsid w:val="00027774"/>
    <w:rsid w:val="00097486"/>
    <w:rsid w:val="00170E65"/>
    <w:rsid w:val="00276792"/>
    <w:rsid w:val="002B7E4C"/>
    <w:rsid w:val="002E0F99"/>
    <w:rsid w:val="00341256"/>
    <w:rsid w:val="00374F8F"/>
    <w:rsid w:val="0040082F"/>
    <w:rsid w:val="00466306"/>
    <w:rsid w:val="004E4600"/>
    <w:rsid w:val="00721D14"/>
    <w:rsid w:val="00776B2A"/>
    <w:rsid w:val="00813DEC"/>
    <w:rsid w:val="008C45AD"/>
    <w:rsid w:val="00A05650"/>
    <w:rsid w:val="00A131C7"/>
    <w:rsid w:val="00AE047B"/>
    <w:rsid w:val="00C21ECF"/>
    <w:rsid w:val="00FC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27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27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277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27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27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277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Батомункуева Ирина Цыдыповна</dc:creator>
  <cp:keywords/>
  <dc:description/>
  <cp:lastModifiedBy>Oem</cp:lastModifiedBy>
  <cp:revision>13</cp:revision>
  <dcterms:created xsi:type="dcterms:W3CDTF">2021-09-28T09:44:00Z</dcterms:created>
  <dcterms:modified xsi:type="dcterms:W3CDTF">2021-10-11T08:27:00Z</dcterms:modified>
</cp:coreProperties>
</file>