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9B" w:rsidRPr="009E169B" w:rsidRDefault="007C399B" w:rsidP="007C399B">
      <w:pPr>
        <w:outlineLvl w:val="0"/>
      </w:pPr>
    </w:p>
    <w:p w:rsidR="007C399B" w:rsidRPr="009E169B" w:rsidRDefault="00334BCF" w:rsidP="007C399B">
      <w:pPr>
        <w:jc w:val="center"/>
        <w:outlineLvl w:val="0"/>
      </w:pPr>
      <w:r>
        <w:t xml:space="preserve">МИНИСТЕРСТВО </w:t>
      </w:r>
      <w:r w:rsidR="007C399B" w:rsidRPr="009E169B">
        <w:t>НАУКИ</w:t>
      </w:r>
      <w:r>
        <w:t xml:space="preserve">  И ВЫСШЕГО ОБРАЗОВАНИЯ</w:t>
      </w:r>
      <w:r w:rsidR="007C399B" w:rsidRPr="009E169B">
        <w:t xml:space="preserve"> РОССИЙСКОЙ ФЕДЕРАЦИИ</w:t>
      </w:r>
    </w:p>
    <w:p w:rsidR="007C399B" w:rsidRDefault="00334BCF" w:rsidP="007C399B">
      <w:pPr>
        <w:jc w:val="center"/>
        <w:outlineLvl w:val="0"/>
      </w:pPr>
      <w:r w:rsidRPr="009E169B">
        <w:t xml:space="preserve"> </w:t>
      </w:r>
      <w:r>
        <w:t>ФГБОУ ВО «</w:t>
      </w:r>
      <w:proofErr w:type="spellStart"/>
      <w:r>
        <w:t>ЗабГУ</w:t>
      </w:r>
      <w:proofErr w:type="spellEnd"/>
      <w:r>
        <w:t>»</w:t>
      </w:r>
    </w:p>
    <w:p w:rsidR="00334BCF" w:rsidRPr="00E73DC8" w:rsidRDefault="00334BCF" w:rsidP="007C399B">
      <w:pPr>
        <w:jc w:val="center"/>
        <w:outlineLvl w:val="0"/>
      </w:pPr>
    </w:p>
    <w:p w:rsidR="007C399B" w:rsidRPr="00155169" w:rsidRDefault="007C399B" w:rsidP="007C399B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</w:t>
      </w:r>
      <w:r>
        <w:rPr>
          <w:i/>
          <w:sz w:val="28"/>
          <w:szCs w:val="28"/>
          <w:u w:val="single"/>
        </w:rPr>
        <w:t>естественных</w:t>
      </w:r>
      <w:proofErr w:type="spellEnd"/>
      <w:r>
        <w:rPr>
          <w:i/>
          <w:sz w:val="28"/>
          <w:szCs w:val="28"/>
          <w:u w:val="single"/>
        </w:rPr>
        <w:t xml:space="preserve"> наук, математики и технологий      </w:t>
      </w:r>
      <w:r w:rsidRPr="00155169">
        <w:rPr>
          <w:sz w:val="28"/>
          <w:szCs w:val="28"/>
        </w:rPr>
        <w:t>__________</w:t>
      </w:r>
    </w:p>
    <w:p w:rsidR="007C399B" w:rsidRPr="00155169" w:rsidRDefault="007C399B" w:rsidP="007C399B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proofErr w:type="spellStart"/>
      <w:r>
        <w:t>___</w:t>
      </w:r>
      <w:r w:rsidR="00334BCF">
        <w:rPr>
          <w:i/>
          <w:sz w:val="28"/>
          <w:szCs w:val="28"/>
          <w:u w:val="single"/>
        </w:rPr>
        <w:t>географии</w:t>
      </w:r>
      <w:proofErr w:type="spellEnd"/>
      <w:r w:rsidR="00334BCF">
        <w:rPr>
          <w:i/>
          <w:sz w:val="28"/>
          <w:szCs w:val="28"/>
          <w:u w:val="single"/>
        </w:rPr>
        <w:t xml:space="preserve">, </w:t>
      </w:r>
      <w:r w:rsidRPr="00E73DC8">
        <w:rPr>
          <w:i/>
          <w:sz w:val="28"/>
          <w:szCs w:val="28"/>
          <w:u w:val="single"/>
        </w:rPr>
        <w:t>безопасности жизнедеятельности</w:t>
      </w:r>
      <w:r w:rsidR="00334BCF">
        <w:rPr>
          <w:i/>
          <w:sz w:val="28"/>
          <w:szCs w:val="28"/>
          <w:u w:val="single"/>
        </w:rPr>
        <w:t xml:space="preserve"> и технологии</w:t>
      </w:r>
      <w:r>
        <w:rPr>
          <w:u w:val="single"/>
        </w:rPr>
        <w:t xml:space="preserve">         </w:t>
      </w:r>
      <w:r>
        <w:t>__</w:t>
      </w:r>
    </w:p>
    <w:p w:rsidR="007C399B" w:rsidRDefault="007C399B" w:rsidP="007C399B">
      <w:pPr>
        <w:jc w:val="center"/>
        <w:outlineLvl w:val="0"/>
      </w:pPr>
    </w:p>
    <w:p w:rsidR="007C399B" w:rsidRDefault="007C399B" w:rsidP="007C399B">
      <w:pPr>
        <w:jc w:val="center"/>
        <w:outlineLvl w:val="0"/>
        <w:rPr>
          <w:sz w:val="28"/>
          <w:szCs w:val="28"/>
        </w:rPr>
      </w:pPr>
    </w:p>
    <w:p w:rsidR="007C399B" w:rsidRPr="00015B89" w:rsidRDefault="007C399B" w:rsidP="007C399B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7C399B" w:rsidRDefault="007C399B" w:rsidP="007C399B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7C399B" w:rsidRDefault="007C399B" w:rsidP="007C399B">
      <w:pPr>
        <w:jc w:val="center"/>
        <w:outlineLvl w:val="0"/>
        <w:rPr>
          <w:sz w:val="28"/>
          <w:szCs w:val="28"/>
        </w:rPr>
      </w:pPr>
    </w:p>
    <w:p w:rsidR="007C399B" w:rsidRDefault="007C399B" w:rsidP="007C399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__</w:t>
      </w:r>
      <w:r w:rsidRPr="00E73DC8">
        <w:rPr>
          <w:b/>
          <w:sz w:val="32"/>
          <w:szCs w:val="32"/>
          <w:u w:val="single"/>
        </w:rPr>
        <w:t>БЕ</w:t>
      </w:r>
      <w:r>
        <w:rPr>
          <w:b/>
          <w:sz w:val="32"/>
          <w:szCs w:val="32"/>
          <w:u w:val="single"/>
        </w:rPr>
        <w:t>ЗОПАСНОСТЬ</w:t>
      </w:r>
      <w:r w:rsidRPr="00E73DC8">
        <w:rPr>
          <w:b/>
          <w:sz w:val="32"/>
          <w:szCs w:val="32"/>
          <w:u w:val="single"/>
        </w:rPr>
        <w:t xml:space="preserve">  ЖИЗНЕДЕЯТЕЛЬНОСТИ</w:t>
      </w:r>
      <w:r>
        <w:rPr>
          <w:sz w:val="32"/>
          <w:szCs w:val="32"/>
        </w:rPr>
        <w:t xml:space="preserve"> </w:t>
      </w:r>
    </w:p>
    <w:p w:rsidR="007C399B" w:rsidRPr="00EE2293" w:rsidRDefault="007C399B" w:rsidP="007C399B">
      <w:pPr>
        <w:jc w:val="center"/>
        <w:rPr>
          <w:sz w:val="28"/>
          <w:szCs w:val="28"/>
          <w:vertAlign w:val="superscript"/>
        </w:rPr>
      </w:pPr>
      <w:r w:rsidRPr="00CD2DF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7C399B" w:rsidRDefault="007C399B" w:rsidP="007C399B">
      <w:pPr>
        <w:jc w:val="center"/>
        <w:rPr>
          <w:sz w:val="28"/>
          <w:szCs w:val="28"/>
        </w:rPr>
      </w:pPr>
    </w:p>
    <w:p w:rsidR="007C399B" w:rsidRDefault="007C399B" w:rsidP="007C399B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направл</w:t>
      </w:r>
      <w:r w:rsidR="00334BCF">
        <w:rPr>
          <w:sz w:val="28"/>
          <w:szCs w:val="28"/>
        </w:rPr>
        <w:t>ений</w:t>
      </w:r>
      <w:r>
        <w:rPr>
          <w:sz w:val="28"/>
          <w:szCs w:val="28"/>
        </w:rPr>
        <w:t xml:space="preserve"> подготовки:  </w:t>
      </w:r>
    </w:p>
    <w:p w:rsidR="007C399B" w:rsidRDefault="007C399B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__</w:t>
      </w:r>
      <w:r>
        <w:rPr>
          <w:i/>
          <w:sz w:val="28"/>
          <w:szCs w:val="28"/>
          <w:u w:val="single"/>
        </w:rPr>
        <w:t>44.03.01 Педагогическое образование (все профили)</w:t>
      </w:r>
    </w:p>
    <w:p w:rsidR="007C399B" w:rsidRDefault="007C399B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49.03.02 Адаптивная физическая культура</w:t>
      </w:r>
    </w:p>
    <w:p w:rsidR="007C399B" w:rsidRDefault="007C399B" w:rsidP="007C399B">
      <w:pPr>
        <w:jc w:val="center"/>
        <w:outlineLvl w:val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49.03.01 Физическая культура</w:t>
      </w:r>
      <w:r>
        <w:rPr>
          <w:sz w:val="28"/>
          <w:szCs w:val="28"/>
        </w:rPr>
        <w:t>_</w:t>
      </w:r>
    </w:p>
    <w:p w:rsidR="007C399B" w:rsidRDefault="007C399B" w:rsidP="007C399B">
      <w:pPr>
        <w:jc w:val="center"/>
        <w:outlineLvl w:val="0"/>
        <w:rPr>
          <w:i/>
          <w:sz w:val="28"/>
          <w:szCs w:val="28"/>
          <w:u w:val="single"/>
        </w:rPr>
      </w:pPr>
      <w:r w:rsidRPr="0035072C">
        <w:rPr>
          <w:i/>
          <w:sz w:val="28"/>
          <w:szCs w:val="28"/>
          <w:u w:val="single"/>
        </w:rPr>
        <w:t xml:space="preserve">44.03.03 </w:t>
      </w:r>
      <w:r>
        <w:rPr>
          <w:i/>
          <w:sz w:val="28"/>
          <w:szCs w:val="28"/>
          <w:u w:val="single"/>
        </w:rPr>
        <w:t>Специальное (дефектологическое) образование (все профили)</w:t>
      </w:r>
    </w:p>
    <w:p w:rsidR="007C399B" w:rsidRDefault="007C399B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44.03.02 Психолого-педагогическое образование</w:t>
      </w:r>
    </w:p>
    <w:p w:rsidR="007C399B" w:rsidRDefault="007C399B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39.03.02 Социальная работа</w:t>
      </w:r>
    </w:p>
    <w:p w:rsidR="007C399B" w:rsidRDefault="007C399B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51.03.03 Социально-культурная деятельность</w:t>
      </w:r>
    </w:p>
    <w:p w:rsidR="007C399B" w:rsidRDefault="007C399B" w:rsidP="007C399B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54.03.01 Дизайн</w:t>
      </w:r>
    </w:p>
    <w:p w:rsidR="00334BCF" w:rsidRDefault="00334BCF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43.03.01 Сервис</w:t>
      </w:r>
    </w:p>
    <w:p w:rsidR="00334BCF" w:rsidRDefault="00334BCF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44.03.04 Профессиональное </w:t>
      </w:r>
      <w:proofErr w:type="gramStart"/>
      <w:r>
        <w:rPr>
          <w:i/>
          <w:sz w:val="28"/>
          <w:szCs w:val="28"/>
          <w:u w:val="single"/>
        </w:rPr>
        <w:t>обучение (по отраслям</w:t>
      </w:r>
      <w:proofErr w:type="gramEnd"/>
      <w:r>
        <w:rPr>
          <w:i/>
          <w:sz w:val="28"/>
          <w:szCs w:val="28"/>
          <w:u w:val="single"/>
        </w:rPr>
        <w:t>)</w:t>
      </w:r>
    </w:p>
    <w:p w:rsidR="00334BCF" w:rsidRDefault="00334BCF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39.03.01 Социология</w:t>
      </w:r>
    </w:p>
    <w:p w:rsidR="00334BCF" w:rsidRDefault="00334BCF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45.03.01 Филология</w:t>
      </w:r>
    </w:p>
    <w:p w:rsidR="00334BCF" w:rsidRDefault="00334BCF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44.03.01 Лингвистика</w:t>
      </w:r>
    </w:p>
    <w:p w:rsidR="00334BCF" w:rsidRDefault="00334BCF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37.03.01 Психология</w:t>
      </w:r>
    </w:p>
    <w:p w:rsidR="00334BCF" w:rsidRPr="0035072C" w:rsidRDefault="00334BCF" w:rsidP="007C399B">
      <w:pPr>
        <w:jc w:val="center"/>
        <w:outlineLvl w:val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05.03.06 Экология и природопользование </w:t>
      </w:r>
    </w:p>
    <w:p w:rsidR="007C399B" w:rsidRPr="00EE2293" w:rsidRDefault="007C399B" w:rsidP="007C399B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7C399B" w:rsidRPr="00AB52D5" w:rsidRDefault="007C399B" w:rsidP="007C399B">
      <w:pPr>
        <w:jc w:val="both"/>
        <w:outlineLvl w:val="0"/>
        <w:rPr>
          <w:sz w:val="28"/>
          <w:szCs w:val="28"/>
        </w:rPr>
      </w:pPr>
    </w:p>
    <w:p w:rsidR="007C399B" w:rsidRDefault="007C399B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334BCF" w:rsidRDefault="00334BCF" w:rsidP="007C399B">
      <w:pPr>
        <w:ind w:firstLine="567"/>
        <w:rPr>
          <w:sz w:val="28"/>
          <w:szCs w:val="28"/>
        </w:rPr>
      </w:pPr>
    </w:p>
    <w:p w:rsidR="007C399B" w:rsidRPr="00C30787" w:rsidRDefault="007C399B" w:rsidP="007C399B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tbl>
      <w:tblPr>
        <w:tblW w:w="10260" w:type="dxa"/>
        <w:tblInd w:w="108" w:type="dxa"/>
        <w:tblLayout w:type="fixed"/>
        <w:tblLook w:val="0000"/>
      </w:tblPr>
      <w:tblGrid>
        <w:gridCol w:w="720"/>
        <w:gridCol w:w="2160"/>
        <w:gridCol w:w="7380"/>
      </w:tblGrid>
      <w:tr w:rsidR="007C399B" w:rsidRPr="00D146B2" w:rsidTr="008C0EB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jc w:val="center"/>
              <w:rPr>
                <w:rFonts w:ascii="Calibri" w:hAnsi="Calibri" w:cs="Calibri"/>
                <w:lang w:val="en-US"/>
              </w:rPr>
            </w:pPr>
            <w:r w:rsidRPr="00D146B2">
              <w:rPr>
                <w:i/>
                <w:iCs/>
              </w:rPr>
              <w:t>М</w:t>
            </w:r>
            <w:r w:rsidRPr="00D146B2">
              <w:rPr>
                <w:i/>
                <w:iCs/>
              </w:rPr>
              <w:t>о</w:t>
            </w:r>
            <w:r w:rsidRPr="00D146B2">
              <w:rPr>
                <w:i/>
                <w:iCs/>
              </w:rPr>
              <w:t>дуль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jc w:val="center"/>
              <w:rPr>
                <w:rFonts w:ascii="Calibri" w:hAnsi="Calibri" w:cs="Calibri"/>
                <w:lang w:val="en-US"/>
              </w:rPr>
            </w:pPr>
            <w:r w:rsidRPr="00D146B2">
              <w:rPr>
                <w:i/>
                <w:iCs/>
              </w:rPr>
              <w:t>Наименование раздела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jc w:val="center"/>
              <w:rPr>
                <w:rFonts w:ascii="Calibri" w:hAnsi="Calibri" w:cs="Calibri"/>
                <w:lang w:val="en-US"/>
              </w:rPr>
            </w:pPr>
            <w:r w:rsidRPr="00D146B2">
              <w:rPr>
                <w:i/>
                <w:iCs/>
              </w:rPr>
              <w:t>Содержание раздела</w:t>
            </w:r>
          </w:p>
        </w:tc>
      </w:tr>
      <w:tr w:rsidR="007C399B" w:rsidRPr="00D146B2" w:rsidTr="008C0EB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lang w:val="en-US"/>
              </w:rPr>
            </w:pPr>
            <w:r w:rsidRPr="00D146B2">
              <w:rPr>
                <w:lang w:val="en-US"/>
              </w:rPr>
              <w:t>1</w:t>
            </w:r>
          </w:p>
          <w:p w:rsidR="007C399B" w:rsidRPr="00D146B2" w:rsidRDefault="007C399B" w:rsidP="008C0EB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rFonts w:ascii="Calibri" w:hAnsi="Calibri" w:cs="Calibri"/>
              </w:rPr>
            </w:pPr>
            <w:r w:rsidRPr="00D146B2">
              <w:rPr>
                <w:b/>
              </w:rPr>
              <w:t>Теоретические основы страт</w:t>
            </w:r>
            <w:r w:rsidRPr="00D146B2">
              <w:rPr>
                <w:b/>
              </w:rPr>
              <w:t>е</w:t>
            </w:r>
            <w:r w:rsidRPr="00D146B2">
              <w:rPr>
                <w:b/>
              </w:rPr>
              <w:t>гии защиты населения и терр</w:t>
            </w:r>
            <w:r w:rsidRPr="00D146B2">
              <w:rPr>
                <w:b/>
              </w:rPr>
              <w:t>и</w:t>
            </w:r>
            <w:r w:rsidRPr="00D146B2">
              <w:rPr>
                <w:b/>
              </w:rPr>
              <w:t>тории Росси</w:t>
            </w:r>
            <w:r w:rsidRPr="00D146B2">
              <w:rPr>
                <w:b/>
              </w:rPr>
              <w:t>й</w:t>
            </w:r>
            <w:r w:rsidRPr="00D146B2">
              <w:rPr>
                <w:b/>
              </w:rPr>
              <w:t>ской Федерации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i/>
              </w:rPr>
            </w:pPr>
            <w:r w:rsidRPr="00D146B2">
              <w:rPr>
                <w:i/>
              </w:rPr>
              <w:t xml:space="preserve">Теоретические основы безопасности жизнедеятельности как науки и учебной дисциплины. </w:t>
            </w:r>
            <w:r w:rsidRPr="00D146B2">
              <w:t>Теория безопасности</w:t>
            </w:r>
            <w:r w:rsidRPr="00D146B2">
              <w:rPr>
                <w:i/>
              </w:rPr>
              <w:t xml:space="preserve">. </w:t>
            </w:r>
            <w:r w:rsidRPr="00D146B2">
              <w:t>Цель и задачи безопа</w:t>
            </w:r>
            <w:r w:rsidRPr="00D146B2">
              <w:t>с</w:t>
            </w:r>
            <w:r w:rsidRPr="00D146B2">
              <w:t>ности жизнедеятельности. Концепция приемлемого риска. Класс</w:t>
            </w:r>
            <w:r w:rsidRPr="00D146B2">
              <w:t>и</w:t>
            </w:r>
            <w:r w:rsidRPr="00D146B2">
              <w:t>фикация чрезвычайных ситуаций. Понятие о поражающих факторах и прогнозирование. Личностные факторы, определяющие безопа</w:t>
            </w:r>
            <w:r w:rsidRPr="00D146B2">
              <w:t>с</w:t>
            </w:r>
            <w:r w:rsidRPr="00D146B2">
              <w:t>ность жизнедеятельности. Современная культура безопасности.</w:t>
            </w:r>
            <w:r w:rsidRPr="00D146B2">
              <w:rPr>
                <w:i/>
              </w:rPr>
              <w:t xml:space="preserve"> Ед</w:t>
            </w:r>
            <w:r w:rsidRPr="00D146B2">
              <w:rPr>
                <w:i/>
              </w:rPr>
              <w:t>и</w:t>
            </w:r>
            <w:r w:rsidRPr="00D146B2">
              <w:rPr>
                <w:i/>
              </w:rPr>
              <w:t>ная государственная система предупреждения и ликвидации чре</w:t>
            </w:r>
            <w:r w:rsidRPr="00D146B2">
              <w:rPr>
                <w:i/>
              </w:rPr>
              <w:t>з</w:t>
            </w:r>
            <w:r w:rsidRPr="00D146B2">
              <w:rPr>
                <w:i/>
              </w:rPr>
              <w:t xml:space="preserve">вычайных ситуаций (РСЧС) </w:t>
            </w:r>
            <w:r w:rsidRPr="00D146B2">
              <w:t>Цель создания, основные задачи, реж</w:t>
            </w:r>
            <w:r w:rsidRPr="00D146B2">
              <w:t>и</w:t>
            </w:r>
            <w:r w:rsidRPr="00D146B2">
              <w:t>мы функционирования. Структура РСЧС. Особенности современного этапа развития РСЧС.</w:t>
            </w:r>
          </w:p>
          <w:p w:rsidR="007C399B" w:rsidRPr="00D146B2" w:rsidRDefault="007C399B" w:rsidP="008C0EB2">
            <w:r w:rsidRPr="00D146B2">
              <w:t>Законодательство Российской Федерации в области защиты насел</w:t>
            </w:r>
            <w:r w:rsidRPr="00D146B2">
              <w:t>е</w:t>
            </w:r>
            <w:r w:rsidRPr="00D146B2">
              <w:t>ния и территории от опасностей различного характера</w:t>
            </w:r>
          </w:p>
          <w:p w:rsidR="007C399B" w:rsidRPr="00D146B2" w:rsidRDefault="007C399B" w:rsidP="008C0EB2">
            <w:r w:rsidRPr="00D146B2">
              <w:rPr>
                <w:i/>
              </w:rPr>
              <w:t>Гражданская оборона как составная часть обороноспособности страны</w:t>
            </w:r>
            <w:r w:rsidRPr="00D146B2">
              <w:t>. Гражданская оборона и её задачи. Современные средства поражения. Ядерное оружие, поражающие факторы ядерного взрыва. Химическое оружие, боевые отравляющие вещества. Бактериологическое оружие и другие современные средства массов</w:t>
            </w:r>
            <w:r w:rsidRPr="00D146B2">
              <w:t>о</w:t>
            </w:r>
            <w:r w:rsidRPr="00D146B2">
              <w:t>го поражения</w:t>
            </w:r>
            <w:r w:rsidRPr="00D146B2">
              <w:rPr>
                <w:i/>
              </w:rPr>
              <w:t xml:space="preserve">. Средства индивидуальной и коллективной защиты. Оповещение и эвакуация. </w:t>
            </w:r>
            <w:r w:rsidRPr="00D146B2">
              <w:t>Средства индивидуальной защиты. З</w:t>
            </w:r>
            <w:r w:rsidRPr="00D146B2">
              <w:t>а</w:t>
            </w:r>
            <w:r w:rsidRPr="00D146B2">
              <w:t>щитные сооружения гражданской обороны. Организация защиты населения в мирное и военное время. Организация гражданской обороны в образовател</w:t>
            </w:r>
            <w:r w:rsidRPr="00D146B2">
              <w:t>ь</w:t>
            </w:r>
            <w:r w:rsidRPr="00D146B2">
              <w:t>ных учреждениях. Средства и способы коллективной защиты.</w:t>
            </w:r>
          </w:p>
        </w:tc>
      </w:tr>
      <w:tr w:rsidR="007C399B" w:rsidRPr="00D146B2" w:rsidTr="008C0EB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r w:rsidRPr="00D146B2">
              <w:t>2</w:t>
            </w:r>
          </w:p>
          <w:p w:rsidR="007C399B" w:rsidRPr="00D146B2" w:rsidRDefault="007C399B" w:rsidP="008C0EB2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rFonts w:ascii="Calibri" w:hAnsi="Calibri" w:cs="Calibri"/>
              </w:rPr>
            </w:pPr>
            <w:r w:rsidRPr="00D146B2">
              <w:rPr>
                <w:b/>
              </w:rPr>
              <w:t>Чрезвычайные ситуации пр</w:t>
            </w:r>
            <w:r w:rsidRPr="00D146B2">
              <w:rPr>
                <w:b/>
              </w:rPr>
              <w:t>и</w:t>
            </w:r>
            <w:r w:rsidRPr="00D146B2">
              <w:rPr>
                <w:b/>
              </w:rPr>
              <w:t>родного характ</w:t>
            </w:r>
            <w:r w:rsidRPr="00D146B2">
              <w:rPr>
                <w:b/>
              </w:rPr>
              <w:t>е</w:t>
            </w:r>
            <w:r w:rsidRPr="00D146B2">
              <w:rPr>
                <w:b/>
              </w:rPr>
              <w:t>ра и меры безопасн</w:t>
            </w:r>
            <w:r w:rsidRPr="00D146B2">
              <w:rPr>
                <w:b/>
              </w:rPr>
              <w:t>о</w:t>
            </w:r>
            <w:r w:rsidRPr="00D146B2">
              <w:rPr>
                <w:b/>
              </w:rPr>
              <w:t xml:space="preserve">сти.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r w:rsidRPr="00D146B2">
              <w:rPr>
                <w:i/>
              </w:rPr>
              <w:t>Опасные</w:t>
            </w: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природные</w:t>
            </w: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явления в литосфере.</w:t>
            </w:r>
          </w:p>
          <w:p w:rsidR="007C399B" w:rsidRPr="00D146B2" w:rsidRDefault="007C399B" w:rsidP="008C0EB2">
            <w:pPr>
              <w:rPr>
                <w:b/>
                <w:i/>
              </w:rPr>
            </w:pPr>
            <w:r w:rsidRPr="00D146B2">
              <w:t>Основные тенденции  и закономерности развития опасных приро</w:t>
            </w:r>
            <w:r w:rsidRPr="00D146B2">
              <w:t>д</w:t>
            </w:r>
            <w:r w:rsidRPr="00D146B2">
              <w:t xml:space="preserve">ных явлений. Чрезвычайные ситуации </w:t>
            </w:r>
            <w:proofErr w:type="spellStart"/>
            <w:r w:rsidRPr="00D146B2">
              <w:t>литосферного</w:t>
            </w:r>
            <w:proofErr w:type="spellEnd"/>
            <w:r w:rsidRPr="00D146B2">
              <w:t xml:space="preserve"> характера. П</w:t>
            </w:r>
            <w:r w:rsidRPr="00D146B2">
              <w:t>о</w:t>
            </w:r>
            <w:r w:rsidRPr="00D146B2">
              <w:t>нятие, характеристика и поражающие факторы опасных природных явлений в литосфере: землетрясения, вулканизм, обв</w:t>
            </w:r>
            <w:r w:rsidRPr="00D146B2">
              <w:t>а</w:t>
            </w:r>
            <w:r w:rsidRPr="00D146B2">
              <w:t>лы, оползни и др. Действия педа</w:t>
            </w:r>
            <w:r w:rsidR="00334BCF">
              <w:t>гога при стихийных бедствиях. П</w:t>
            </w:r>
            <w:r w:rsidRPr="00D146B2">
              <w:t>П при механической травме</w:t>
            </w:r>
            <w:r w:rsidRPr="00D146B2">
              <w:rPr>
                <w:b/>
                <w:i/>
              </w:rPr>
              <w:t>.</w:t>
            </w:r>
            <w:r w:rsidRPr="00D146B2">
              <w:t xml:space="preserve"> Глобальный экологический кр</w:t>
            </w:r>
            <w:r w:rsidRPr="00D146B2">
              <w:t>и</w:t>
            </w:r>
            <w:r w:rsidRPr="00D146B2">
              <w:t>зис (экологические функции литосферы, экология и здоровье).</w:t>
            </w:r>
          </w:p>
          <w:p w:rsidR="007C399B" w:rsidRPr="00D146B2" w:rsidRDefault="007C399B" w:rsidP="008C0EB2">
            <w:pPr>
              <w:rPr>
                <w:b/>
                <w:i/>
              </w:rPr>
            </w:pP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Опасные</w:t>
            </w: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природные</w:t>
            </w: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явления в гидросфере.</w:t>
            </w:r>
          </w:p>
          <w:p w:rsidR="007C399B" w:rsidRPr="00D146B2" w:rsidRDefault="007C399B" w:rsidP="008C0EB2">
            <w:r w:rsidRPr="00D146B2">
              <w:t>Чрезвычайные ситуации гидрологического характера. Понятие, характеристика и поражающие факторы опасных природных я</w:t>
            </w:r>
            <w:r w:rsidRPr="00D146B2">
              <w:t>в</w:t>
            </w:r>
            <w:r w:rsidRPr="00D146B2">
              <w:t>лений в гидросфере: наводнения, цунами, тайфуны и др. Действия педа</w:t>
            </w:r>
            <w:r w:rsidR="00334BCF">
              <w:t>гога при стихийных бедствиях. П</w:t>
            </w:r>
            <w:r w:rsidRPr="00D146B2">
              <w:t>П при утоплении.</w:t>
            </w:r>
            <w:r w:rsidRPr="00D146B2">
              <w:rPr>
                <w:i/>
              </w:rPr>
              <w:t xml:space="preserve"> Опа</w:t>
            </w:r>
            <w:r w:rsidRPr="00D146B2">
              <w:rPr>
                <w:i/>
              </w:rPr>
              <w:t>с</w:t>
            </w:r>
            <w:r w:rsidRPr="00D146B2">
              <w:rPr>
                <w:i/>
              </w:rPr>
              <w:t>ные</w:t>
            </w: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природные</w:t>
            </w: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явления в атмосфере.</w:t>
            </w:r>
          </w:p>
          <w:p w:rsidR="007C399B" w:rsidRPr="00D146B2" w:rsidRDefault="007C399B" w:rsidP="008C0EB2">
            <w:pPr>
              <w:rPr>
                <w:b/>
                <w:i/>
              </w:rPr>
            </w:pPr>
            <w:r w:rsidRPr="00D146B2">
              <w:t>Чрезвычайные ситуации метеорологического характера. Понятие, характеристика и поражающие факторы опасных природных явлений в атмосфере: бури, ураганы, смерчи, грозы, засуха, зам</w:t>
            </w:r>
            <w:r w:rsidRPr="00D146B2">
              <w:t>о</w:t>
            </w:r>
            <w:r w:rsidRPr="00D146B2">
              <w:t>розки и др. Действия педа</w:t>
            </w:r>
            <w:r w:rsidR="00334BCF">
              <w:t>гога при стихийных бедствиях. П</w:t>
            </w:r>
            <w:r w:rsidRPr="00D146B2">
              <w:t>П при перегр</w:t>
            </w:r>
            <w:r w:rsidRPr="00D146B2">
              <w:t>е</w:t>
            </w:r>
            <w:r w:rsidRPr="00D146B2">
              <w:t>вании и переохлаждении организма, отморожения.</w:t>
            </w:r>
            <w:r w:rsidRPr="00D146B2">
              <w:rPr>
                <w:b/>
                <w:i/>
              </w:rPr>
              <w:t xml:space="preserve"> </w:t>
            </w:r>
          </w:p>
          <w:p w:rsidR="007C399B" w:rsidRPr="00D146B2" w:rsidRDefault="007C399B" w:rsidP="008C0EB2">
            <w:r w:rsidRPr="00D146B2">
              <w:rPr>
                <w:b/>
                <w:i/>
              </w:rPr>
              <w:t>.</w:t>
            </w:r>
            <w:r w:rsidRPr="00D146B2">
              <w:rPr>
                <w:i/>
              </w:rPr>
              <w:t>Природные</w:t>
            </w:r>
            <w:r w:rsidRPr="00D146B2">
              <w:rPr>
                <w:b/>
                <w:i/>
              </w:rPr>
              <w:t xml:space="preserve"> </w:t>
            </w:r>
            <w:r w:rsidRPr="00D146B2">
              <w:rPr>
                <w:i/>
              </w:rPr>
              <w:t>пожары.</w:t>
            </w:r>
          </w:p>
          <w:p w:rsidR="007C399B" w:rsidRPr="00D146B2" w:rsidRDefault="007C399B" w:rsidP="008C0EB2">
            <w:pPr>
              <w:rPr>
                <w:rFonts w:ascii="Calibri" w:hAnsi="Calibri" w:cs="Calibri"/>
              </w:rPr>
            </w:pPr>
            <w:r w:rsidRPr="00D146B2">
              <w:t>Понятие, характеристика и поражающие факторы опасных приро</w:t>
            </w:r>
            <w:r w:rsidRPr="00D146B2">
              <w:t>д</w:t>
            </w:r>
            <w:r w:rsidRPr="00D146B2">
              <w:t>ных пожаров. Лесные, степные, торфяные пожары их предупреждение и защита. Действия педагога при стихийных бедств</w:t>
            </w:r>
            <w:r w:rsidRPr="00D146B2">
              <w:t>и</w:t>
            </w:r>
            <w:r w:rsidR="00334BCF">
              <w:t>ях. П</w:t>
            </w:r>
            <w:r w:rsidRPr="00D146B2">
              <w:t>П при ожогах.</w:t>
            </w:r>
          </w:p>
        </w:tc>
      </w:tr>
      <w:tr w:rsidR="007C399B" w:rsidRPr="00D146B2" w:rsidTr="008C0EB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rFonts w:ascii="Calibri" w:hAnsi="Calibri" w:cs="Calibri"/>
                <w:lang w:val="en-US"/>
              </w:rPr>
            </w:pPr>
            <w:r w:rsidRPr="00D146B2">
              <w:rPr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rFonts w:ascii="Calibri" w:hAnsi="Calibri" w:cs="Calibri"/>
              </w:rPr>
            </w:pPr>
            <w:r w:rsidRPr="00D146B2">
              <w:rPr>
                <w:b/>
              </w:rPr>
              <w:t>Чрезвычайные ситуации техн</w:t>
            </w:r>
            <w:r w:rsidRPr="00D146B2">
              <w:rPr>
                <w:b/>
              </w:rPr>
              <w:t>о</w:t>
            </w:r>
            <w:r w:rsidRPr="00D146B2">
              <w:rPr>
                <w:b/>
              </w:rPr>
              <w:t xml:space="preserve">генного </w:t>
            </w:r>
            <w:r w:rsidRPr="00D146B2">
              <w:rPr>
                <w:b/>
              </w:rPr>
              <w:lastRenderedPageBreak/>
              <w:t>характ</w:t>
            </w:r>
            <w:r w:rsidRPr="00D146B2">
              <w:rPr>
                <w:b/>
              </w:rPr>
              <w:t>е</w:t>
            </w:r>
            <w:r w:rsidRPr="00D146B2">
              <w:rPr>
                <w:b/>
              </w:rPr>
              <w:t>ра и меры без</w:t>
            </w:r>
            <w:r w:rsidRPr="00D146B2">
              <w:rPr>
                <w:b/>
              </w:rPr>
              <w:t>о</w:t>
            </w:r>
            <w:r w:rsidRPr="00D146B2">
              <w:rPr>
                <w:b/>
              </w:rPr>
              <w:t>пасности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i/>
              </w:rPr>
            </w:pPr>
            <w:r w:rsidRPr="00D146B2">
              <w:rPr>
                <w:i/>
              </w:rPr>
              <w:lastRenderedPageBreak/>
              <w:t xml:space="preserve">Транспортные аварии и катастрофы </w:t>
            </w:r>
            <w:r w:rsidRPr="00D146B2">
              <w:t>Аварии на городском транспорте и меры защиты. Аварии и катастрофы на железнод</w:t>
            </w:r>
            <w:r w:rsidRPr="00D146B2">
              <w:t>о</w:t>
            </w:r>
            <w:r w:rsidRPr="00D146B2">
              <w:t xml:space="preserve">рожном транспорте и защита. Аварии на авиационном </w:t>
            </w:r>
            <w:r w:rsidRPr="00D146B2">
              <w:lastRenderedPageBreak/>
              <w:t>транспорте и защита. Аварии на водном транспорте и защ</w:t>
            </w:r>
            <w:r w:rsidR="00334BCF">
              <w:t>ита. Транспортный травматизм. П</w:t>
            </w:r>
            <w:r w:rsidRPr="00D146B2">
              <w:t>П при травмах, реанимация</w:t>
            </w:r>
            <w:r w:rsidRPr="00D146B2">
              <w:rPr>
                <w:i/>
              </w:rPr>
              <w:t>.</w:t>
            </w:r>
          </w:p>
          <w:p w:rsidR="007C399B" w:rsidRPr="00D146B2" w:rsidRDefault="007C399B" w:rsidP="008C0EB2">
            <w:r w:rsidRPr="00D146B2">
              <w:rPr>
                <w:i/>
              </w:rPr>
              <w:t xml:space="preserve">Пожары и взрывы. </w:t>
            </w:r>
            <w:r w:rsidRPr="00D146B2">
              <w:t xml:space="preserve">Краткая характеристика и классификация </w:t>
            </w:r>
            <w:proofErr w:type="spellStart"/>
            <w:r w:rsidRPr="00D146B2">
              <w:t>пожаро-взрывоопасных</w:t>
            </w:r>
            <w:proofErr w:type="spellEnd"/>
            <w:r w:rsidRPr="00D146B2">
              <w:t xml:space="preserve"> объектов. Виды пожаров. Поражающие фа</w:t>
            </w:r>
            <w:r w:rsidRPr="00D146B2">
              <w:t>к</w:t>
            </w:r>
            <w:r w:rsidRPr="00D146B2">
              <w:t>торы пожара и защита от них. Пожарная безопасность в быту и работе. Обеспечение пожарной безопасности в образовательном  учрежд</w:t>
            </w:r>
            <w:r w:rsidRPr="00D146B2">
              <w:t>е</w:t>
            </w:r>
            <w:r w:rsidR="00334BCF">
              <w:t>нии. П</w:t>
            </w:r>
            <w:r w:rsidRPr="00D146B2">
              <w:t>П  при ожогах и травмах.</w:t>
            </w:r>
          </w:p>
          <w:p w:rsidR="007C399B" w:rsidRPr="00D146B2" w:rsidRDefault="007C399B" w:rsidP="008C0EB2">
            <w:pPr>
              <w:rPr>
                <w:i/>
              </w:rPr>
            </w:pPr>
            <w:r w:rsidRPr="00D146B2">
              <w:rPr>
                <w:i/>
              </w:rPr>
              <w:t xml:space="preserve"> Аварии на химически опасном объекте (ХОО), биологически опасном объекте (БОО).</w:t>
            </w:r>
          </w:p>
          <w:p w:rsidR="007C399B" w:rsidRPr="00D146B2" w:rsidRDefault="007C399B" w:rsidP="008C0EB2">
            <w:pPr>
              <w:rPr>
                <w:i/>
              </w:rPr>
            </w:pPr>
            <w:r w:rsidRPr="00D146B2">
              <w:t>Классификация аварийно химически опасных веществ (АХОВ) и характеристика наиболее распространенных АХОВ. Аварии с выбр</w:t>
            </w:r>
            <w:r w:rsidRPr="00D146B2">
              <w:t>о</w:t>
            </w:r>
            <w:r w:rsidRPr="00D146B2">
              <w:t>сом АХОВ и меры защиты. Воздействие химических веществ на о</w:t>
            </w:r>
            <w:r w:rsidRPr="00D146B2">
              <w:t>р</w:t>
            </w:r>
            <w:r w:rsidRPr="00D146B2">
              <w:t>ганизм человека и окружающую среду, меры защиты. ПМП при поражениях АХОВ. Аварии на биологически опасных объектах, дейс</w:t>
            </w:r>
            <w:r w:rsidRPr="00D146B2">
              <w:t>т</w:t>
            </w:r>
            <w:r w:rsidRPr="00D146B2">
              <w:t xml:space="preserve">вия населения. </w:t>
            </w:r>
          </w:p>
          <w:p w:rsidR="007C399B" w:rsidRPr="00D146B2" w:rsidRDefault="007C399B" w:rsidP="008C0EB2">
            <w:pPr>
              <w:rPr>
                <w:i/>
              </w:rPr>
            </w:pPr>
            <w:r w:rsidRPr="00D146B2">
              <w:rPr>
                <w:i/>
              </w:rPr>
              <w:t xml:space="preserve"> Аварии на радиационно-опасных объектах (РОО).</w:t>
            </w:r>
          </w:p>
          <w:p w:rsidR="007C399B" w:rsidRPr="00D146B2" w:rsidRDefault="007C399B" w:rsidP="008C0EB2">
            <w:r w:rsidRPr="00D146B2">
              <w:t>Явление радиоактивности. Естественные источники радиоактивн</w:t>
            </w:r>
            <w:r w:rsidRPr="00D146B2">
              <w:t>о</w:t>
            </w:r>
            <w:r w:rsidRPr="00D146B2">
              <w:t>сти на Земле. АЭС и урановые рудники как источники радиоакти</w:t>
            </w:r>
            <w:r w:rsidRPr="00D146B2">
              <w:t>в</w:t>
            </w:r>
            <w:r w:rsidRPr="00D146B2">
              <w:t>ного загрязнения. Действия населения при аварии на АЭС, единицы измерения ионизирующего излучения, особенности п</w:t>
            </w:r>
            <w:r w:rsidRPr="00D146B2">
              <w:t>о</w:t>
            </w:r>
            <w:r w:rsidRPr="00D146B2">
              <w:t>ражающего д</w:t>
            </w:r>
            <w:r w:rsidR="00334BCF">
              <w:t>ействия проникающей радиации. П</w:t>
            </w:r>
            <w:r w:rsidRPr="00D146B2">
              <w:t>П при радиационных пораж</w:t>
            </w:r>
            <w:r w:rsidRPr="00D146B2">
              <w:t>е</w:t>
            </w:r>
            <w:r w:rsidRPr="00D146B2">
              <w:t>ниях. Аптечка индивидуальная (АИ-2).</w:t>
            </w:r>
          </w:p>
          <w:p w:rsidR="007C399B" w:rsidRPr="00D146B2" w:rsidRDefault="007C399B" w:rsidP="008C0EB2">
            <w:pPr>
              <w:rPr>
                <w:i/>
              </w:rPr>
            </w:pPr>
            <w:r w:rsidRPr="00D146B2">
              <w:rPr>
                <w:i/>
              </w:rPr>
              <w:t xml:space="preserve"> Аварии на системах </w:t>
            </w:r>
            <w:proofErr w:type="spellStart"/>
            <w:r w:rsidRPr="00D146B2">
              <w:rPr>
                <w:i/>
              </w:rPr>
              <w:t>жилищьно-коммунального</w:t>
            </w:r>
            <w:proofErr w:type="spellEnd"/>
            <w:r w:rsidRPr="00D146B2">
              <w:rPr>
                <w:i/>
              </w:rPr>
              <w:t xml:space="preserve"> хозяйства (ЖКХ) и гидротехнических сооружениях.</w:t>
            </w:r>
          </w:p>
          <w:p w:rsidR="007C399B" w:rsidRPr="00D146B2" w:rsidRDefault="007C399B" w:rsidP="008C0EB2">
            <w:pPr>
              <w:rPr>
                <w:rFonts w:ascii="Calibri" w:hAnsi="Calibri" w:cs="Calibri"/>
              </w:rPr>
            </w:pPr>
            <w:r w:rsidRPr="00D146B2">
              <w:t>Аварии на  системах жизнеобеспечения (</w:t>
            </w:r>
            <w:proofErr w:type="spellStart"/>
            <w:r w:rsidRPr="00D146B2">
              <w:t>электро</w:t>
            </w:r>
            <w:proofErr w:type="spellEnd"/>
            <w:proofErr w:type="gramStart"/>
            <w:r w:rsidRPr="00D146B2">
              <w:t xml:space="preserve"> -, </w:t>
            </w:r>
            <w:proofErr w:type="spellStart"/>
            <w:proofErr w:type="gramEnd"/>
            <w:r w:rsidRPr="00D146B2">
              <w:t>водо</w:t>
            </w:r>
            <w:proofErr w:type="spellEnd"/>
            <w:r w:rsidRPr="00D146B2">
              <w:t>-, теплос</w:t>
            </w:r>
            <w:r w:rsidRPr="00D146B2">
              <w:t>е</w:t>
            </w:r>
            <w:r w:rsidRPr="00D146B2">
              <w:t>тях). Виды и причины гидротехнических аварий. Организация жи</w:t>
            </w:r>
            <w:r w:rsidRPr="00D146B2">
              <w:t>з</w:t>
            </w:r>
            <w:r w:rsidRPr="00D146B2">
              <w:t>необеспечения населения. Защита и обеззараживание воды</w:t>
            </w:r>
          </w:p>
        </w:tc>
      </w:tr>
      <w:tr w:rsidR="007C399B" w:rsidRPr="00D146B2" w:rsidTr="008C0EB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rFonts w:ascii="Calibri" w:hAnsi="Calibri" w:cs="Calibri"/>
                <w:lang w:val="en-US"/>
              </w:rPr>
            </w:pPr>
            <w:r w:rsidRPr="00D146B2">
              <w:rPr>
                <w:lang w:val="en-US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pPr>
              <w:rPr>
                <w:rFonts w:ascii="Calibri" w:hAnsi="Calibri" w:cs="Calibri"/>
              </w:rPr>
            </w:pPr>
            <w:r w:rsidRPr="00D146B2">
              <w:rPr>
                <w:b/>
              </w:rPr>
              <w:t>Чрезвычайные ситуации биол</w:t>
            </w:r>
            <w:r w:rsidRPr="00D146B2">
              <w:rPr>
                <w:b/>
              </w:rPr>
              <w:t>о</w:t>
            </w:r>
            <w:r w:rsidRPr="00D146B2">
              <w:rPr>
                <w:b/>
              </w:rPr>
              <w:t>го-социального характера и меры безопа</w:t>
            </w:r>
            <w:r w:rsidRPr="00D146B2">
              <w:rPr>
                <w:b/>
              </w:rPr>
              <w:t>с</w:t>
            </w:r>
            <w:r w:rsidRPr="00D146B2">
              <w:rPr>
                <w:b/>
              </w:rPr>
              <w:t>ности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399B" w:rsidRPr="00D146B2" w:rsidRDefault="007C399B" w:rsidP="008C0EB2">
            <w:r w:rsidRPr="00D146B2">
              <w:rPr>
                <w:i/>
              </w:rPr>
              <w:t>Опасные инфекционные заболевания человека, животных и раст</w:t>
            </w:r>
            <w:r w:rsidRPr="00D146B2">
              <w:rPr>
                <w:i/>
              </w:rPr>
              <w:t>е</w:t>
            </w:r>
            <w:r w:rsidRPr="00D146B2">
              <w:rPr>
                <w:i/>
              </w:rPr>
              <w:t>ний</w:t>
            </w:r>
            <w:r w:rsidRPr="00D146B2">
              <w:t>. Биологические факторы окружающей среды и здоровье челов</w:t>
            </w:r>
            <w:r w:rsidRPr="00D146B2">
              <w:t>е</w:t>
            </w:r>
            <w:r w:rsidRPr="00D146B2">
              <w:t>ка. Особо опасные инфекционные заболевания человека в совреме</w:t>
            </w:r>
            <w:r w:rsidRPr="00D146B2">
              <w:t>н</w:t>
            </w:r>
            <w:r w:rsidRPr="00D146B2">
              <w:t>ном мире (ВИЧ, СПИД, гепатиты, тубер</w:t>
            </w:r>
            <w:r w:rsidR="00334BCF">
              <w:t xml:space="preserve">кулёз, </w:t>
            </w:r>
            <w:proofErr w:type="spellStart"/>
            <w:r w:rsidR="00334BCF">
              <w:t>короновирусы</w:t>
            </w:r>
            <w:proofErr w:type="spellEnd"/>
            <w:r w:rsidR="00334BCF">
              <w:t xml:space="preserve"> и </w:t>
            </w:r>
            <w:r w:rsidRPr="00D146B2">
              <w:t xml:space="preserve"> др.) Опасные инфекционные заболевания животных. Инфекции и вр</w:t>
            </w:r>
            <w:r w:rsidRPr="00D146B2">
              <w:t>е</w:t>
            </w:r>
            <w:r w:rsidRPr="00D146B2">
              <w:t>дители растений. Профилактика инфекций человека и животных</w:t>
            </w:r>
            <w:r w:rsidRPr="00D146B2">
              <w:rPr>
                <w:i/>
              </w:rPr>
              <w:t>. Социально опасные явления.</w:t>
            </w:r>
            <w:r w:rsidRPr="00D146B2">
              <w:t xml:space="preserve"> Классификация и закономерности развития чрезвычайных ситуаций социального характера. Массовые беспорядки  как соц</w:t>
            </w:r>
            <w:r w:rsidRPr="00D146B2">
              <w:t>и</w:t>
            </w:r>
            <w:r w:rsidRPr="00D146B2">
              <w:t>альное явление (толпа, паника и др.). Терроризм как реальная угроза безопасности в современном обществе. Экстремальные ситуации криминогенного характера и защита от них.</w:t>
            </w:r>
            <w:r w:rsidRPr="00D146B2">
              <w:rPr>
                <w:i/>
              </w:rPr>
              <w:t xml:space="preserve"> Психологическая усто</w:t>
            </w:r>
            <w:r w:rsidRPr="00D146B2">
              <w:rPr>
                <w:i/>
              </w:rPr>
              <w:t>й</w:t>
            </w:r>
            <w:r w:rsidRPr="00D146B2">
              <w:rPr>
                <w:i/>
              </w:rPr>
              <w:t>чивость в чрезвычайных ситуациях.</w:t>
            </w:r>
            <w:r w:rsidRPr="00D146B2">
              <w:t xml:space="preserve"> </w:t>
            </w:r>
            <w:r w:rsidRPr="00D146B2">
              <w:rPr>
                <w:i/>
              </w:rPr>
              <w:t>Психопатологические после</w:t>
            </w:r>
            <w:r w:rsidRPr="00D146B2">
              <w:rPr>
                <w:i/>
              </w:rPr>
              <w:t>д</w:t>
            </w:r>
            <w:r w:rsidRPr="00D146B2">
              <w:rPr>
                <w:i/>
              </w:rPr>
              <w:t xml:space="preserve">ствия чрезвычайной ситуации. </w:t>
            </w:r>
            <w:r w:rsidRPr="00D146B2">
              <w:t>Экстремальные ситуации в жизн</w:t>
            </w:r>
            <w:r w:rsidRPr="00D146B2">
              <w:t>е</w:t>
            </w:r>
            <w:r w:rsidRPr="00D146B2">
              <w:t>деятельности человека. Человеческий фактор и его составляющие, личность безопасного поведения. Психопатологические последствия чрезвычайной ситуации (суицидальные проявления, посттравматические стресс</w:t>
            </w:r>
            <w:r w:rsidRPr="00D146B2">
              <w:t>о</w:t>
            </w:r>
            <w:r w:rsidRPr="00D146B2">
              <w:t>вые расстройства: страх, горе, апатия, ступор, истерика и др.</w:t>
            </w:r>
            <w:r w:rsidRPr="00D146B2">
              <w:rPr>
                <w:i/>
              </w:rPr>
              <w:t>)</w:t>
            </w:r>
            <w:r w:rsidRPr="00D146B2">
              <w:t xml:space="preserve">. Психологическая помощь и защита. </w:t>
            </w:r>
            <w:r w:rsidRPr="00D146B2">
              <w:rPr>
                <w:i/>
              </w:rPr>
              <w:t xml:space="preserve">Формирование здоровья и здорового образа жизни у подрастающего поколения. </w:t>
            </w:r>
            <w:r w:rsidRPr="00D146B2">
              <w:t>Понятия здоровье и здоровый образ жизни. Факторы, влияющие на уровень здоровья молодежи в современном обществе. Формирование зд</w:t>
            </w:r>
            <w:r w:rsidRPr="00D146B2">
              <w:t>о</w:t>
            </w:r>
            <w:r w:rsidRPr="00D146B2">
              <w:t>ровья и здорового образа жизни подрастающего поколения в образовательных учреждениях. Индивидуальная программа озд</w:t>
            </w:r>
            <w:r w:rsidRPr="00D146B2">
              <w:t>о</w:t>
            </w:r>
            <w:r w:rsidRPr="00D146B2">
              <w:t>ровления.</w:t>
            </w:r>
          </w:p>
        </w:tc>
      </w:tr>
    </w:tbl>
    <w:p w:rsidR="007C399B" w:rsidRDefault="007C399B" w:rsidP="007C399B">
      <w:pPr>
        <w:spacing w:line="360" w:lineRule="auto"/>
        <w:rPr>
          <w:b/>
          <w:sz w:val="28"/>
          <w:szCs w:val="28"/>
        </w:rPr>
      </w:pPr>
    </w:p>
    <w:p w:rsidR="007C399B" w:rsidRPr="00C30787" w:rsidRDefault="007C399B" w:rsidP="007C399B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 xml:space="preserve">Форма текущего контроля </w:t>
      </w:r>
    </w:p>
    <w:p w:rsidR="007C399B" w:rsidRDefault="007C399B" w:rsidP="007C399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7C399B" w:rsidRDefault="007C399B" w:rsidP="007C399B">
      <w:pPr>
        <w:ind w:firstLine="539"/>
        <w:rPr>
          <w:sz w:val="28"/>
          <w:szCs w:val="28"/>
        </w:rPr>
      </w:pPr>
      <w:r w:rsidRPr="00DC6A5D">
        <w:rPr>
          <w:sz w:val="28"/>
          <w:szCs w:val="28"/>
        </w:rPr>
        <w:t>Тема реферата определяется</w:t>
      </w:r>
      <w:r>
        <w:rPr>
          <w:sz w:val="28"/>
          <w:szCs w:val="28"/>
        </w:rPr>
        <w:t xml:space="preserve"> по номеру в списке ведомости. Реферат выполн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печатном виде на 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Поля: левое – 30 мм, правое – 10 мм, верхнее – 15 мм, нижнее – 20 мм.</w:t>
      </w:r>
      <w:proofErr w:type="gramEnd"/>
      <w:r>
        <w:rPr>
          <w:sz w:val="28"/>
          <w:szCs w:val="28"/>
        </w:rPr>
        <w:t xml:space="preserve"> Интервал  - 1,5, шрифт - </w:t>
      </w:r>
      <w:proofErr w:type="spellStart"/>
      <w:r w:rsidRPr="00F44CE0">
        <w:rPr>
          <w:sz w:val="28"/>
          <w:szCs w:val="28"/>
        </w:rPr>
        <w:t>Times</w:t>
      </w:r>
      <w:proofErr w:type="spellEnd"/>
      <w:r w:rsidRPr="00F44CE0">
        <w:rPr>
          <w:sz w:val="28"/>
          <w:szCs w:val="28"/>
        </w:rPr>
        <w:t xml:space="preserve"> </w:t>
      </w:r>
      <w:proofErr w:type="spellStart"/>
      <w:r w:rsidRPr="00F44CE0">
        <w:rPr>
          <w:sz w:val="28"/>
          <w:szCs w:val="28"/>
        </w:rPr>
        <w:t>New</w:t>
      </w:r>
      <w:proofErr w:type="spellEnd"/>
      <w:r w:rsidRPr="00F44CE0">
        <w:rPr>
          <w:sz w:val="28"/>
          <w:szCs w:val="28"/>
        </w:rPr>
        <w:t xml:space="preserve"> </w:t>
      </w:r>
      <w:proofErr w:type="spellStart"/>
      <w:r w:rsidRPr="00F44CE0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кегль 14.  Структура реферата:</w:t>
      </w:r>
    </w:p>
    <w:p w:rsidR="007C399B" w:rsidRDefault="007C399B" w:rsidP="007C399B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- титульный лист;</w:t>
      </w:r>
    </w:p>
    <w:p w:rsidR="007C399B" w:rsidRDefault="007C399B" w:rsidP="007C399B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содержание;</w:t>
      </w:r>
    </w:p>
    <w:p w:rsidR="007C399B" w:rsidRDefault="007C399B" w:rsidP="007C399B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7C399B" w:rsidRDefault="007C399B" w:rsidP="007C399B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основной текст выбранной темы;</w:t>
      </w:r>
    </w:p>
    <w:p w:rsidR="007C399B" w:rsidRDefault="007C399B" w:rsidP="007C399B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заключение;</w:t>
      </w:r>
    </w:p>
    <w:p w:rsidR="007C399B" w:rsidRDefault="007C399B" w:rsidP="007C399B">
      <w:pPr>
        <w:ind w:firstLine="539"/>
        <w:rPr>
          <w:sz w:val="28"/>
          <w:szCs w:val="28"/>
        </w:rPr>
      </w:pPr>
      <w:r>
        <w:rPr>
          <w:sz w:val="28"/>
          <w:szCs w:val="28"/>
        </w:rPr>
        <w:t>- список литературы.</w:t>
      </w:r>
    </w:p>
    <w:p w:rsidR="007C399B" w:rsidRDefault="007C399B" w:rsidP="007C399B">
      <w:pPr>
        <w:ind w:firstLine="539"/>
        <w:rPr>
          <w:sz w:val="28"/>
          <w:szCs w:val="28"/>
        </w:rPr>
      </w:pPr>
      <w:r>
        <w:rPr>
          <w:sz w:val="28"/>
          <w:szCs w:val="28"/>
        </w:rPr>
        <w:t>Оформляется в папку-скоросшиватель (файловую папку). В электронном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анте сдается по требованию преподавателя.</w:t>
      </w:r>
    </w:p>
    <w:p w:rsidR="007C399B" w:rsidRDefault="007C399B" w:rsidP="007C399B">
      <w:pPr>
        <w:ind w:firstLine="539"/>
        <w:rPr>
          <w:sz w:val="28"/>
          <w:szCs w:val="28"/>
        </w:rPr>
      </w:pPr>
    </w:p>
    <w:p w:rsidR="007C399B" w:rsidRDefault="007C399B" w:rsidP="007C399B">
      <w:pPr>
        <w:spacing w:before="100" w:beforeAutospacing="1" w:after="100" w:afterAutospacing="1" w:line="360" w:lineRule="auto"/>
        <w:ind w:firstLine="540"/>
        <w:jc w:val="center"/>
        <w:rPr>
          <w:i/>
          <w:sz w:val="28"/>
          <w:szCs w:val="28"/>
        </w:rPr>
      </w:pPr>
      <w:r w:rsidRPr="00DC6A5D">
        <w:rPr>
          <w:i/>
          <w:sz w:val="28"/>
          <w:szCs w:val="28"/>
        </w:rPr>
        <w:t>Темы рефератов:</w:t>
      </w:r>
    </w:p>
    <w:p w:rsidR="007C399B" w:rsidRPr="00D146B2" w:rsidRDefault="007C399B" w:rsidP="007C399B">
      <w:pPr>
        <w:numPr>
          <w:ilvl w:val="0"/>
          <w:numId w:val="6"/>
        </w:numPr>
        <w:rPr>
          <w:i/>
        </w:rPr>
      </w:pPr>
      <w:r>
        <w:t>Транспортный травматизм. Первая помощь</w:t>
      </w:r>
      <w:r w:rsidRPr="00D146B2">
        <w:t xml:space="preserve"> при травмах и ранах. Реанимация</w:t>
      </w:r>
      <w:r w:rsidRPr="00D146B2">
        <w:rPr>
          <w:i/>
        </w:rPr>
        <w:t>.</w:t>
      </w:r>
    </w:p>
    <w:p w:rsidR="007C399B" w:rsidRPr="00D146B2" w:rsidRDefault="007C399B" w:rsidP="007C399B">
      <w:pPr>
        <w:numPr>
          <w:ilvl w:val="0"/>
          <w:numId w:val="6"/>
        </w:numPr>
      </w:pPr>
      <w:r>
        <w:t>Воздействие радиоактивных веществ на организм.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>Поражающие факторы пожара и защита от них.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Пожарная безопасность в быту и работе. 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Обеспечение пожарной безопасности в образовательном  учреждении. 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Классификация аварийно химически опасных веществ (АХОВ) и краткая характеристика наиболее распространенных АХОВ. ПМП при поражениях АХОВ. 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>Аварии на химически опасных объектах (ХОО) и меры безопасности.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>Воздействие химических веществ на организм человека и окружающую среду, меры защ</w:t>
      </w:r>
      <w:r w:rsidRPr="00D146B2">
        <w:t>и</w:t>
      </w:r>
      <w:r w:rsidRPr="00D146B2">
        <w:t xml:space="preserve">ты. </w:t>
      </w:r>
    </w:p>
    <w:p w:rsidR="007C399B" w:rsidRPr="00D146B2" w:rsidRDefault="007C399B" w:rsidP="007C399B">
      <w:pPr>
        <w:numPr>
          <w:ilvl w:val="0"/>
          <w:numId w:val="6"/>
        </w:numPr>
        <w:rPr>
          <w:i/>
        </w:rPr>
      </w:pPr>
      <w:r>
        <w:t>Аварии на гидродинамических объектах. М</w:t>
      </w:r>
      <w:r w:rsidRPr="00D146B2">
        <w:t xml:space="preserve">еры безопасности. 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Явление радиоактивности. Естественные источники радиоактивности на Земле. 40.АЭС и урановые рудники как источники радиоактивного загрязнения. 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Действия населения при аварии на АЭС, единицы измерения ионизирующего излучения, особенности поражающего действия проникающей радиации. </w:t>
      </w:r>
    </w:p>
    <w:p w:rsidR="007C399B" w:rsidRPr="00D146B2" w:rsidRDefault="007C399B" w:rsidP="007C399B">
      <w:pPr>
        <w:numPr>
          <w:ilvl w:val="0"/>
          <w:numId w:val="6"/>
        </w:numPr>
      </w:pPr>
      <w:r>
        <w:t>Первая помощь</w:t>
      </w:r>
      <w:r w:rsidRPr="00D146B2">
        <w:t xml:space="preserve"> при радиационных поражениях. Аптечка индивидуальная (АИ-2).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>Виды и причины аварий на гидротехнических сооружениях.</w:t>
      </w:r>
    </w:p>
    <w:p w:rsidR="007C399B" w:rsidRPr="00D146B2" w:rsidRDefault="007C399B" w:rsidP="007C399B">
      <w:pPr>
        <w:numPr>
          <w:ilvl w:val="0"/>
          <w:numId w:val="6"/>
        </w:numPr>
      </w:pPr>
      <w:r>
        <w:t>Аварии на АЭС</w:t>
      </w:r>
      <w:r w:rsidRPr="00D146B2">
        <w:t>.</w:t>
      </w:r>
      <w:r>
        <w:t xml:space="preserve"> Примеры. Последствия.</w:t>
      </w:r>
    </w:p>
    <w:p w:rsidR="007C399B" w:rsidRPr="00D146B2" w:rsidRDefault="007C399B" w:rsidP="007C399B">
      <w:pPr>
        <w:numPr>
          <w:ilvl w:val="0"/>
          <w:numId w:val="6"/>
        </w:numPr>
        <w:rPr>
          <w:rFonts w:ascii="Calibri" w:hAnsi="Calibri" w:cs="Calibri"/>
        </w:rPr>
      </w:pPr>
      <w:r w:rsidRPr="00D146B2">
        <w:t>Безопасность трудовой деятельности. Охрана труда как безопасность жизнедеятельности в условиях производства.</w:t>
      </w:r>
    </w:p>
    <w:p w:rsidR="007C399B" w:rsidRDefault="007C399B" w:rsidP="007C399B">
      <w:pPr>
        <w:numPr>
          <w:ilvl w:val="0"/>
          <w:numId w:val="6"/>
        </w:numPr>
      </w:pPr>
      <w:r w:rsidRPr="00D146B2">
        <w:t>Особо опасные инфекционные заболевания человека в современном мире (ВИЧ, СПИД, г</w:t>
      </w:r>
      <w:r w:rsidRPr="00D146B2">
        <w:t>е</w:t>
      </w:r>
      <w:r w:rsidRPr="00D146B2">
        <w:t xml:space="preserve">патиты, туберкулёз и др.) </w:t>
      </w:r>
    </w:p>
    <w:p w:rsidR="00334BCF" w:rsidRPr="00D146B2" w:rsidRDefault="00334BCF" w:rsidP="007C399B">
      <w:pPr>
        <w:numPr>
          <w:ilvl w:val="0"/>
          <w:numId w:val="6"/>
        </w:numPr>
      </w:pPr>
      <w:proofErr w:type="spellStart"/>
      <w:r>
        <w:t>Короновирус</w:t>
      </w:r>
      <w:proofErr w:type="spellEnd"/>
      <w:r>
        <w:t xml:space="preserve"> как опасное инфекционное заболевание 21 века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Опасные инфекционные заболевания сельскохозяйственных животных и  растений. </w:t>
      </w:r>
    </w:p>
    <w:p w:rsidR="007C399B" w:rsidRPr="00D146B2" w:rsidRDefault="007C399B" w:rsidP="007C399B">
      <w:pPr>
        <w:numPr>
          <w:ilvl w:val="0"/>
          <w:numId w:val="6"/>
        </w:numPr>
        <w:rPr>
          <w:i/>
        </w:rPr>
      </w:pPr>
      <w:r w:rsidRPr="00D146B2">
        <w:t>Профилактика инфекций человека и животных</w:t>
      </w:r>
      <w:r w:rsidRPr="00D146B2">
        <w:rPr>
          <w:i/>
        </w:rPr>
        <w:t>.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>Классификация и закономерности развития чрезвычайных ситуаций социального характ</w:t>
      </w:r>
      <w:r w:rsidRPr="00D146B2">
        <w:t>е</w:t>
      </w:r>
      <w:r w:rsidRPr="00D146B2">
        <w:t>ра.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Массовые беспорядки  как социальное явление (толпа, паника и др.). </w:t>
      </w:r>
    </w:p>
    <w:p w:rsidR="007C399B" w:rsidRPr="00D146B2" w:rsidRDefault="007C399B" w:rsidP="007C399B">
      <w:pPr>
        <w:numPr>
          <w:ilvl w:val="0"/>
          <w:numId w:val="6"/>
        </w:numPr>
      </w:pPr>
      <w:r w:rsidRPr="00D146B2">
        <w:t xml:space="preserve">Терроризм как реальная угроза безопасности в современном обществе. </w:t>
      </w:r>
    </w:p>
    <w:p w:rsidR="007C399B" w:rsidRDefault="007C399B" w:rsidP="007C399B">
      <w:pPr>
        <w:numPr>
          <w:ilvl w:val="0"/>
          <w:numId w:val="6"/>
        </w:numPr>
      </w:pPr>
      <w:r w:rsidRPr="00D146B2">
        <w:t xml:space="preserve">Экстремальные ситуации криминогенного характера и защита от них. </w:t>
      </w:r>
    </w:p>
    <w:p w:rsidR="007C399B" w:rsidRPr="00D146B2" w:rsidRDefault="007C399B" w:rsidP="007C399B">
      <w:pPr>
        <w:numPr>
          <w:ilvl w:val="0"/>
          <w:numId w:val="6"/>
        </w:numPr>
      </w:pPr>
      <w:r>
        <w:lastRenderedPageBreak/>
        <w:t>История развития пожарной охраны в России</w:t>
      </w:r>
    </w:p>
    <w:p w:rsidR="007C399B" w:rsidRPr="00D146B2" w:rsidRDefault="007C399B" w:rsidP="007C399B">
      <w:pPr>
        <w:numPr>
          <w:ilvl w:val="0"/>
          <w:numId w:val="6"/>
        </w:numPr>
        <w:rPr>
          <w:i/>
        </w:rPr>
      </w:pPr>
      <w:r>
        <w:t>Детские удерживающие устройства в автомобиле</w:t>
      </w:r>
    </w:p>
    <w:p w:rsidR="007C399B" w:rsidRDefault="007C399B" w:rsidP="007C399B">
      <w:pPr>
        <w:numPr>
          <w:ilvl w:val="0"/>
          <w:numId w:val="6"/>
        </w:numPr>
      </w:pPr>
      <w:r>
        <w:t>Природные ЧС гидрологического характера</w:t>
      </w:r>
    </w:p>
    <w:p w:rsidR="007C399B" w:rsidRDefault="007C399B" w:rsidP="007C399B">
      <w:pPr>
        <w:numPr>
          <w:ilvl w:val="0"/>
          <w:numId w:val="6"/>
        </w:numPr>
      </w:pPr>
      <w:r>
        <w:t>Природные ЧС метеорологического характера</w:t>
      </w:r>
    </w:p>
    <w:p w:rsidR="007C399B" w:rsidRPr="00D146B2" w:rsidRDefault="007C399B" w:rsidP="007C399B">
      <w:pPr>
        <w:numPr>
          <w:ilvl w:val="0"/>
          <w:numId w:val="6"/>
        </w:numPr>
      </w:pPr>
      <w:r>
        <w:t>Землетрясения. Защита населения.</w:t>
      </w:r>
    </w:p>
    <w:p w:rsidR="007C399B" w:rsidRPr="00D146B2" w:rsidRDefault="007C399B" w:rsidP="007C399B">
      <w:pPr>
        <w:numPr>
          <w:ilvl w:val="0"/>
          <w:numId w:val="6"/>
        </w:numPr>
        <w:rPr>
          <w:i/>
        </w:rPr>
      </w:pPr>
      <w:r w:rsidRPr="00D146B2">
        <w:t>Психологическая помощь в экстремальных ситуациях.</w:t>
      </w:r>
    </w:p>
    <w:p w:rsidR="007C399B" w:rsidRDefault="007C399B" w:rsidP="007C399B">
      <w:pPr>
        <w:numPr>
          <w:ilvl w:val="0"/>
          <w:numId w:val="6"/>
        </w:numPr>
      </w:pPr>
      <w:r>
        <w:t>Современные средства пожаротушения.</w:t>
      </w:r>
    </w:p>
    <w:p w:rsidR="007C399B" w:rsidRPr="00D146B2" w:rsidRDefault="007C399B" w:rsidP="007C399B">
      <w:pPr>
        <w:numPr>
          <w:ilvl w:val="0"/>
          <w:numId w:val="6"/>
        </w:numPr>
      </w:pPr>
      <w:r>
        <w:t>Вредные вещества в воде и воздухе. Понятия ПДК и ПДУ.</w:t>
      </w:r>
    </w:p>
    <w:p w:rsidR="007C399B" w:rsidRPr="00D146B2" w:rsidRDefault="007C399B" w:rsidP="007C399B">
      <w:pPr>
        <w:numPr>
          <w:ilvl w:val="0"/>
          <w:numId w:val="6"/>
        </w:numPr>
      </w:pPr>
      <w:r>
        <w:t>Детский дорожно-транспортный травматизм</w:t>
      </w:r>
    </w:p>
    <w:p w:rsidR="007C399B" w:rsidRPr="00DC6A5D" w:rsidRDefault="007C399B" w:rsidP="007C399B">
      <w:pPr>
        <w:numPr>
          <w:ilvl w:val="0"/>
          <w:numId w:val="6"/>
        </w:numPr>
      </w:pPr>
      <w:r>
        <w:t>Нормативно-правовое обеспечение безопасности дорожного движения.</w:t>
      </w:r>
    </w:p>
    <w:p w:rsidR="007C399B" w:rsidRDefault="007C399B" w:rsidP="007C399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Зачет</w:t>
      </w:r>
    </w:p>
    <w:p w:rsidR="007C399B" w:rsidRDefault="007C399B" w:rsidP="007C399B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DC6A5D">
        <w:rPr>
          <w:i/>
          <w:sz w:val="28"/>
          <w:szCs w:val="28"/>
        </w:rPr>
        <w:t>Перечень примерных вопросов для подготовки к зачету:</w:t>
      </w:r>
    </w:p>
    <w:p w:rsidR="007C399B" w:rsidRPr="00860A4D" w:rsidRDefault="007C399B" w:rsidP="007C399B">
      <w:pPr>
        <w:jc w:val="both"/>
      </w:pPr>
      <w:r w:rsidRPr="00860A4D">
        <w:t>1.Теория безопасности</w:t>
      </w:r>
      <w:r w:rsidRPr="00860A4D">
        <w:rPr>
          <w:i/>
        </w:rPr>
        <w:t xml:space="preserve">. </w:t>
      </w:r>
      <w:r w:rsidRPr="00860A4D">
        <w:t>Объект, предмет исследования. Цель и задачи безопасности жизнеде</w:t>
      </w:r>
      <w:r w:rsidRPr="00860A4D">
        <w:t>я</w:t>
      </w:r>
      <w:r w:rsidRPr="00860A4D">
        <w:t xml:space="preserve">тельности. </w:t>
      </w:r>
    </w:p>
    <w:p w:rsidR="007C399B" w:rsidRPr="00860A4D" w:rsidRDefault="007C399B" w:rsidP="007C399B">
      <w:pPr>
        <w:jc w:val="both"/>
      </w:pPr>
      <w:r w:rsidRPr="00860A4D">
        <w:t xml:space="preserve">2.Концепция приемлемого риска. </w:t>
      </w:r>
    </w:p>
    <w:p w:rsidR="007C399B" w:rsidRPr="00860A4D" w:rsidRDefault="007C399B" w:rsidP="007C399B">
      <w:pPr>
        <w:jc w:val="both"/>
      </w:pPr>
      <w:r w:rsidRPr="00860A4D">
        <w:t xml:space="preserve">3.Классификация чрезвычайных ситуаций. </w:t>
      </w:r>
    </w:p>
    <w:p w:rsidR="007C399B" w:rsidRPr="00860A4D" w:rsidRDefault="007C399B" w:rsidP="007C399B">
      <w:pPr>
        <w:jc w:val="both"/>
      </w:pPr>
      <w:r w:rsidRPr="00860A4D">
        <w:t xml:space="preserve">4.Понятие о поражающих факторах и прогнозирование. </w:t>
      </w:r>
    </w:p>
    <w:p w:rsidR="007C399B" w:rsidRPr="00860A4D" w:rsidRDefault="007C399B" w:rsidP="007C399B">
      <w:pPr>
        <w:jc w:val="both"/>
      </w:pPr>
      <w:r w:rsidRPr="00860A4D">
        <w:t xml:space="preserve">5.Личностные факторы, определяющие безопасность жизнедеятельности в современном мире. </w:t>
      </w:r>
    </w:p>
    <w:p w:rsidR="007C399B" w:rsidRPr="00860A4D" w:rsidRDefault="007C399B" w:rsidP="007C399B">
      <w:pPr>
        <w:jc w:val="both"/>
        <w:rPr>
          <w:i/>
        </w:rPr>
      </w:pPr>
      <w:r w:rsidRPr="00860A4D">
        <w:t>6.Особенности профессиональной культуры безопасности.</w:t>
      </w:r>
      <w:r w:rsidRPr="00860A4D">
        <w:rPr>
          <w:i/>
        </w:rPr>
        <w:t xml:space="preserve"> </w:t>
      </w:r>
    </w:p>
    <w:p w:rsidR="007C399B" w:rsidRPr="00860A4D" w:rsidRDefault="007C399B" w:rsidP="007C399B">
      <w:pPr>
        <w:jc w:val="both"/>
      </w:pPr>
      <w:r w:rsidRPr="00860A4D">
        <w:t>7.Единая государственная система предупреждения и ликвидации чрезвычайных ситуаций (РСЧС).</w:t>
      </w:r>
      <w:r w:rsidRPr="00860A4D">
        <w:rPr>
          <w:i/>
        </w:rPr>
        <w:t xml:space="preserve"> </w:t>
      </w:r>
      <w:r w:rsidRPr="00860A4D">
        <w:t>Цель создания, о</w:t>
      </w:r>
      <w:r w:rsidRPr="00860A4D">
        <w:t>с</w:t>
      </w:r>
      <w:r w:rsidRPr="00860A4D">
        <w:t xml:space="preserve">новные задачи, режимы функционирования. </w:t>
      </w:r>
    </w:p>
    <w:p w:rsidR="007C399B" w:rsidRPr="00860A4D" w:rsidRDefault="007C399B" w:rsidP="007C399B">
      <w:pPr>
        <w:jc w:val="both"/>
      </w:pPr>
      <w:r w:rsidRPr="00860A4D">
        <w:t>8.Структура РСЧС. Особенности современного этапа развития РСЧС.</w:t>
      </w:r>
    </w:p>
    <w:p w:rsidR="007C399B" w:rsidRPr="00860A4D" w:rsidRDefault="007C399B" w:rsidP="007C399B">
      <w:pPr>
        <w:jc w:val="both"/>
      </w:pPr>
      <w:r w:rsidRPr="00860A4D">
        <w:t>9.Законодательство Российской Федерации в области защиты населения и территории от опасн</w:t>
      </w:r>
      <w:r w:rsidRPr="00860A4D">
        <w:t>о</w:t>
      </w:r>
      <w:r w:rsidRPr="00860A4D">
        <w:t>стей различного характера.</w:t>
      </w:r>
    </w:p>
    <w:p w:rsidR="007C399B" w:rsidRPr="00860A4D" w:rsidRDefault="007C399B" w:rsidP="007C399B">
      <w:pPr>
        <w:jc w:val="both"/>
      </w:pPr>
      <w:r w:rsidRPr="00860A4D">
        <w:t xml:space="preserve">10.Гражданская оборона и её задачи на современном этапе. </w:t>
      </w:r>
    </w:p>
    <w:p w:rsidR="007C399B" w:rsidRPr="00860A4D" w:rsidRDefault="007C399B" w:rsidP="007C399B">
      <w:pPr>
        <w:jc w:val="both"/>
      </w:pPr>
      <w:r w:rsidRPr="00860A4D">
        <w:t xml:space="preserve">11.Ядерное оружие, поражающие факторы ядерного взрыва. </w:t>
      </w:r>
    </w:p>
    <w:p w:rsidR="007C399B" w:rsidRPr="00860A4D" w:rsidRDefault="007C399B" w:rsidP="007C399B">
      <w:pPr>
        <w:jc w:val="both"/>
      </w:pPr>
      <w:r w:rsidRPr="00860A4D">
        <w:t xml:space="preserve">12.Химическое оружие, боевые отравляющие вещества. </w:t>
      </w:r>
    </w:p>
    <w:p w:rsidR="007C399B" w:rsidRPr="00860A4D" w:rsidRDefault="007C399B" w:rsidP="007C399B">
      <w:pPr>
        <w:jc w:val="both"/>
        <w:rPr>
          <w:i/>
        </w:rPr>
      </w:pPr>
      <w:r w:rsidRPr="00860A4D">
        <w:t>13.Бактериологическое оружие и другие современные средства массового поражения</w:t>
      </w:r>
      <w:r w:rsidRPr="00860A4D">
        <w:rPr>
          <w:i/>
        </w:rPr>
        <w:t xml:space="preserve">. </w:t>
      </w:r>
    </w:p>
    <w:p w:rsidR="007C399B" w:rsidRPr="00860A4D" w:rsidRDefault="007C399B" w:rsidP="007C399B">
      <w:pPr>
        <w:jc w:val="both"/>
      </w:pPr>
      <w:r w:rsidRPr="00860A4D">
        <w:t xml:space="preserve">14.Средства индивидуальной защиты кожи, органов дыхания. </w:t>
      </w:r>
    </w:p>
    <w:p w:rsidR="007C399B" w:rsidRPr="00860A4D" w:rsidRDefault="007C399B" w:rsidP="007C399B">
      <w:pPr>
        <w:jc w:val="both"/>
      </w:pPr>
      <w:r w:rsidRPr="00860A4D">
        <w:t xml:space="preserve">15.Защитные сооружения гражданской обороны. </w:t>
      </w:r>
    </w:p>
    <w:p w:rsidR="007C399B" w:rsidRPr="00860A4D" w:rsidRDefault="007C399B" w:rsidP="007C399B">
      <w:pPr>
        <w:jc w:val="both"/>
      </w:pPr>
      <w:r w:rsidRPr="00860A4D">
        <w:t>16.Организация защиты населения в мирное и военное время. Оповещение. Эвакуация.</w:t>
      </w:r>
    </w:p>
    <w:p w:rsidR="007C399B" w:rsidRPr="00860A4D" w:rsidRDefault="007C399B" w:rsidP="007C399B">
      <w:pPr>
        <w:jc w:val="both"/>
      </w:pPr>
      <w:r w:rsidRPr="00860A4D">
        <w:t>17.Организация гражданской обороны в образовательных учреждениях.</w:t>
      </w:r>
    </w:p>
    <w:p w:rsidR="007C399B" w:rsidRPr="00860A4D" w:rsidRDefault="007C399B" w:rsidP="007C399B">
      <w:pPr>
        <w:jc w:val="both"/>
      </w:pPr>
      <w:r w:rsidRPr="00860A4D">
        <w:t>18.Безопасность в чрезвычайных ситуациях геологического характера. Понятие, характ</w:t>
      </w:r>
      <w:r w:rsidRPr="00860A4D">
        <w:t>е</w:t>
      </w:r>
      <w:r w:rsidRPr="00860A4D">
        <w:t>ристика и поражающие фа</w:t>
      </w:r>
      <w:r w:rsidRPr="00860A4D">
        <w:t>к</w:t>
      </w:r>
      <w:r w:rsidRPr="00860A4D">
        <w:t xml:space="preserve">торы опасных природных явлений: землетрясение, вулканизм, обвалы, оползни и др. </w:t>
      </w:r>
    </w:p>
    <w:p w:rsidR="007C399B" w:rsidRPr="00860A4D" w:rsidRDefault="007C399B" w:rsidP="007C399B">
      <w:pPr>
        <w:jc w:val="both"/>
        <w:rPr>
          <w:b/>
          <w:i/>
        </w:rPr>
      </w:pPr>
      <w:r w:rsidRPr="00860A4D">
        <w:t>19.Действия учителя при стихийных бедствиях в литосфере. ПМП при травмах.</w:t>
      </w:r>
    </w:p>
    <w:p w:rsidR="007C399B" w:rsidRPr="00860A4D" w:rsidRDefault="007C399B" w:rsidP="007C399B">
      <w:pPr>
        <w:jc w:val="both"/>
      </w:pPr>
      <w:r w:rsidRPr="00860A4D">
        <w:t>20.Безопасность в чрезвычайных ситуациях гидрологического характера. Понятие, хара</w:t>
      </w:r>
      <w:r w:rsidRPr="00860A4D">
        <w:t>к</w:t>
      </w:r>
      <w:r w:rsidRPr="00860A4D">
        <w:t>теристика и поражающие факторы опасных природных явлений в гидросфере: наводн</w:t>
      </w:r>
      <w:r w:rsidRPr="00860A4D">
        <w:t>е</w:t>
      </w:r>
      <w:r w:rsidRPr="00860A4D">
        <w:t xml:space="preserve">ния, цунами, тайфуны и др. </w:t>
      </w:r>
    </w:p>
    <w:p w:rsidR="007C399B" w:rsidRPr="00860A4D" w:rsidRDefault="007C399B" w:rsidP="007C399B">
      <w:pPr>
        <w:jc w:val="both"/>
      </w:pPr>
      <w:r w:rsidRPr="00860A4D">
        <w:t>21.Действия учителя при стихийных бедствиях в гидросфере. ПМП при утоплении.</w:t>
      </w:r>
      <w:r w:rsidRPr="00860A4D">
        <w:rPr>
          <w:i/>
        </w:rPr>
        <w:t xml:space="preserve"> </w:t>
      </w:r>
    </w:p>
    <w:p w:rsidR="007C399B" w:rsidRPr="00860A4D" w:rsidRDefault="007C399B" w:rsidP="007C399B">
      <w:pPr>
        <w:jc w:val="both"/>
      </w:pPr>
      <w:r w:rsidRPr="00860A4D">
        <w:t>22.Безопасность в чрезвычайных ситуациях метеорологического характера. Понятие, характер</w:t>
      </w:r>
      <w:r w:rsidRPr="00860A4D">
        <w:t>и</w:t>
      </w:r>
      <w:r w:rsidRPr="00860A4D">
        <w:t xml:space="preserve">стика и поражающие факторы опасных природных явлений в атмосфере: бури, ураганы, смерчи, грозы, засуха, заморозки и др. </w:t>
      </w:r>
    </w:p>
    <w:p w:rsidR="007C399B" w:rsidRPr="00860A4D" w:rsidRDefault="007C399B" w:rsidP="007C399B">
      <w:pPr>
        <w:jc w:val="both"/>
        <w:rPr>
          <w:b/>
          <w:i/>
        </w:rPr>
      </w:pPr>
      <w:r w:rsidRPr="00860A4D">
        <w:t>23.Действия учителя при стихийных бедствиях в атмосфере. ПМП при перегревании и переохлаждении организма, о</w:t>
      </w:r>
      <w:r w:rsidRPr="00860A4D">
        <w:t>т</w:t>
      </w:r>
      <w:r w:rsidRPr="00860A4D">
        <w:t>морожения.</w:t>
      </w:r>
      <w:r w:rsidRPr="00860A4D">
        <w:rPr>
          <w:b/>
          <w:i/>
        </w:rPr>
        <w:t xml:space="preserve"> </w:t>
      </w:r>
    </w:p>
    <w:p w:rsidR="007C399B" w:rsidRPr="00860A4D" w:rsidRDefault="007C399B" w:rsidP="007C399B">
      <w:pPr>
        <w:jc w:val="both"/>
      </w:pPr>
      <w:r w:rsidRPr="00860A4D">
        <w:t>24.Понятие, характеристика и поражающие факторы природных пожаров. Лесные пожары и их предупреждение.</w:t>
      </w:r>
    </w:p>
    <w:p w:rsidR="007C399B" w:rsidRPr="00860A4D" w:rsidRDefault="007C399B" w:rsidP="007C399B">
      <w:pPr>
        <w:jc w:val="both"/>
      </w:pPr>
      <w:r w:rsidRPr="00860A4D">
        <w:t>25.Действия учителя в зоне природного пожара. ПМП при ожогах.</w:t>
      </w:r>
    </w:p>
    <w:p w:rsidR="007C399B" w:rsidRPr="00860A4D" w:rsidRDefault="007C399B" w:rsidP="007C399B">
      <w:pPr>
        <w:jc w:val="both"/>
      </w:pPr>
      <w:r w:rsidRPr="00860A4D">
        <w:t>26.Глобальный экологический кризис и меры безопасности.</w:t>
      </w:r>
    </w:p>
    <w:p w:rsidR="007C399B" w:rsidRPr="00860A4D" w:rsidRDefault="007C399B" w:rsidP="007C399B">
      <w:pPr>
        <w:jc w:val="both"/>
      </w:pPr>
      <w:r w:rsidRPr="00860A4D">
        <w:t>27.Аварии на городском транспорте и меры безопасности.</w:t>
      </w:r>
    </w:p>
    <w:p w:rsidR="007C399B" w:rsidRPr="00860A4D" w:rsidRDefault="007C399B" w:rsidP="007C399B">
      <w:pPr>
        <w:jc w:val="both"/>
      </w:pPr>
      <w:r w:rsidRPr="00860A4D">
        <w:t xml:space="preserve">28.Аварии на железнодорожном транспорте и меры безопасности. </w:t>
      </w:r>
    </w:p>
    <w:p w:rsidR="007C399B" w:rsidRPr="00860A4D" w:rsidRDefault="007C399B" w:rsidP="007C399B">
      <w:pPr>
        <w:jc w:val="both"/>
      </w:pPr>
      <w:r w:rsidRPr="00860A4D">
        <w:lastRenderedPageBreak/>
        <w:t>29.Аварии на авиационном транспорте и меры безопасности.</w:t>
      </w:r>
    </w:p>
    <w:p w:rsidR="007C399B" w:rsidRPr="00860A4D" w:rsidRDefault="007C399B" w:rsidP="007C399B">
      <w:pPr>
        <w:jc w:val="both"/>
        <w:rPr>
          <w:i/>
        </w:rPr>
      </w:pPr>
      <w:r w:rsidRPr="00860A4D">
        <w:t>30.Транспортный травма</w:t>
      </w:r>
      <w:r w:rsidR="00334BCF">
        <w:t>тизм. П</w:t>
      </w:r>
      <w:r w:rsidRPr="00860A4D">
        <w:t>П при травмах и ранах. Реанимация</w:t>
      </w:r>
      <w:r w:rsidRPr="00860A4D">
        <w:rPr>
          <w:i/>
        </w:rPr>
        <w:t>.</w:t>
      </w:r>
    </w:p>
    <w:p w:rsidR="007C399B" w:rsidRPr="00860A4D" w:rsidRDefault="007C399B" w:rsidP="007C399B">
      <w:pPr>
        <w:jc w:val="both"/>
      </w:pPr>
      <w:r w:rsidRPr="00860A4D">
        <w:t xml:space="preserve">31. Классификация и характеристика </w:t>
      </w:r>
      <w:proofErr w:type="spellStart"/>
      <w:r w:rsidRPr="00860A4D">
        <w:t>пожар</w:t>
      </w:r>
      <w:proofErr w:type="gramStart"/>
      <w:r w:rsidRPr="00860A4D">
        <w:t>о</w:t>
      </w:r>
      <w:proofErr w:type="spellEnd"/>
      <w:r w:rsidRPr="00860A4D">
        <w:t>-</w:t>
      </w:r>
      <w:proofErr w:type="gramEnd"/>
      <w:r w:rsidRPr="00860A4D">
        <w:t xml:space="preserve"> и взрывоопасных объектов.</w:t>
      </w:r>
    </w:p>
    <w:p w:rsidR="007C399B" w:rsidRPr="00860A4D" w:rsidRDefault="007C399B" w:rsidP="007C399B">
      <w:pPr>
        <w:jc w:val="both"/>
      </w:pPr>
      <w:r w:rsidRPr="00860A4D">
        <w:t>32.Поражающие факторы пожара и защита от них.</w:t>
      </w:r>
    </w:p>
    <w:p w:rsidR="007C399B" w:rsidRPr="00860A4D" w:rsidRDefault="007C399B" w:rsidP="007C399B">
      <w:pPr>
        <w:jc w:val="both"/>
      </w:pPr>
      <w:r w:rsidRPr="00860A4D">
        <w:t xml:space="preserve">33. Пожарная безопасность в быту и работе. </w:t>
      </w:r>
    </w:p>
    <w:p w:rsidR="007C399B" w:rsidRPr="00860A4D" w:rsidRDefault="007C399B" w:rsidP="007C399B">
      <w:pPr>
        <w:jc w:val="both"/>
      </w:pPr>
      <w:r w:rsidRPr="00860A4D">
        <w:t xml:space="preserve">34.Обеспечение пожарной безопасности в образовательном  учреждении. </w:t>
      </w:r>
    </w:p>
    <w:p w:rsidR="007C399B" w:rsidRPr="00860A4D" w:rsidRDefault="007C399B" w:rsidP="007C399B">
      <w:pPr>
        <w:jc w:val="both"/>
      </w:pPr>
      <w:r w:rsidRPr="00860A4D">
        <w:t>35.Классификация аварийно химически опасных веществ (АХОВ) и краткая характеристика наиболее распростране</w:t>
      </w:r>
      <w:r w:rsidRPr="00860A4D">
        <w:t>н</w:t>
      </w:r>
      <w:r w:rsidRPr="00860A4D">
        <w:t xml:space="preserve">ных АХОВ. ПМП при поражениях АХОВ. </w:t>
      </w:r>
    </w:p>
    <w:p w:rsidR="007C399B" w:rsidRPr="00860A4D" w:rsidRDefault="007C399B" w:rsidP="007C399B">
      <w:pPr>
        <w:jc w:val="both"/>
      </w:pPr>
      <w:r w:rsidRPr="00860A4D">
        <w:t>36.Аварии на химически опасных объектах (ХОО) и меры безопасности.</w:t>
      </w:r>
    </w:p>
    <w:p w:rsidR="007C399B" w:rsidRPr="00860A4D" w:rsidRDefault="007C399B" w:rsidP="007C399B">
      <w:pPr>
        <w:jc w:val="both"/>
      </w:pPr>
      <w:r w:rsidRPr="00860A4D">
        <w:t xml:space="preserve">37.Воздействие химических веществ на организм человека и окружающую среду, меры защиты. </w:t>
      </w:r>
    </w:p>
    <w:p w:rsidR="007C399B" w:rsidRPr="00860A4D" w:rsidRDefault="007C399B" w:rsidP="007C399B">
      <w:pPr>
        <w:jc w:val="both"/>
        <w:rPr>
          <w:i/>
        </w:rPr>
      </w:pPr>
      <w:r w:rsidRPr="00860A4D">
        <w:t xml:space="preserve">38.Аварии на биологически опасных объектах (БОО), меры безопасности. </w:t>
      </w:r>
    </w:p>
    <w:p w:rsidR="007C399B" w:rsidRPr="00860A4D" w:rsidRDefault="007C399B" w:rsidP="007C399B">
      <w:pPr>
        <w:jc w:val="both"/>
      </w:pPr>
      <w:r w:rsidRPr="00860A4D">
        <w:t>39.Явление радиоактивности. Естественные источники радиоактивности на Земле. 40.АЭС и ур</w:t>
      </w:r>
      <w:r w:rsidRPr="00860A4D">
        <w:t>а</w:t>
      </w:r>
      <w:r w:rsidRPr="00860A4D">
        <w:t xml:space="preserve">новые рудники как источники радиоактивного загрязнения. </w:t>
      </w:r>
    </w:p>
    <w:p w:rsidR="007C399B" w:rsidRPr="00860A4D" w:rsidRDefault="007C399B" w:rsidP="007C399B">
      <w:pPr>
        <w:jc w:val="both"/>
      </w:pPr>
      <w:r w:rsidRPr="00860A4D">
        <w:t>41.Действия населения при аварии на АЭС, единицы измерения ионизирующего излучения, ос</w:t>
      </w:r>
      <w:r w:rsidRPr="00860A4D">
        <w:t>о</w:t>
      </w:r>
      <w:r w:rsidRPr="00860A4D">
        <w:t xml:space="preserve">бенности поражающего действия проникающей радиации. </w:t>
      </w:r>
    </w:p>
    <w:p w:rsidR="007C399B" w:rsidRPr="00860A4D" w:rsidRDefault="007C399B" w:rsidP="007C399B">
      <w:pPr>
        <w:jc w:val="both"/>
      </w:pPr>
      <w:r w:rsidRPr="00860A4D">
        <w:t>42.ПМП при радиационных поражениях. Аптечка индивидуальная (АИ-2).</w:t>
      </w:r>
    </w:p>
    <w:p w:rsidR="007C399B" w:rsidRPr="00860A4D" w:rsidRDefault="007C399B" w:rsidP="007C399B">
      <w:pPr>
        <w:jc w:val="both"/>
      </w:pPr>
      <w:r w:rsidRPr="00860A4D">
        <w:t>43.Виды и причины аварий на гидротехнических сооружениях.</w:t>
      </w:r>
    </w:p>
    <w:p w:rsidR="007C399B" w:rsidRPr="00860A4D" w:rsidRDefault="007C399B" w:rsidP="007C399B">
      <w:pPr>
        <w:jc w:val="both"/>
      </w:pPr>
      <w:r w:rsidRPr="00860A4D">
        <w:t>44. Организация жизнеобеспечения населения при авариях</w:t>
      </w:r>
      <w:proofErr w:type="gramStart"/>
      <w:r w:rsidRPr="00860A4D">
        <w:t xml:space="preserve"> .</w:t>
      </w:r>
      <w:proofErr w:type="gramEnd"/>
    </w:p>
    <w:p w:rsidR="007C399B" w:rsidRPr="00860A4D" w:rsidRDefault="007C399B" w:rsidP="007C399B">
      <w:pPr>
        <w:jc w:val="both"/>
      </w:pPr>
      <w:r w:rsidRPr="00860A4D">
        <w:t>45.Безопасность трудовой деятельности. Охрана труда как безопасность жизнедеятельности в условиях произво</w:t>
      </w:r>
      <w:r w:rsidRPr="00860A4D">
        <w:t>д</w:t>
      </w:r>
      <w:r w:rsidRPr="00860A4D">
        <w:t>ства.</w:t>
      </w:r>
    </w:p>
    <w:p w:rsidR="007C399B" w:rsidRPr="00860A4D" w:rsidRDefault="007C399B" w:rsidP="007C399B">
      <w:pPr>
        <w:jc w:val="both"/>
      </w:pPr>
      <w:r w:rsidRPr="00860A4D">
        <w:t>46.Особо опасные инфекционные заболевания человека в современном мире (ВИЧ, СПИД, геп</w:t>
      </w:r>
      <w:r w:rsidRPr="00860A4D">
        <w:t>а</w:t>
      </w:r>
      <w:r w:rsidRPr="00860A4D">
        <w:t>титы, туберкулёз</w:t>
      </w:r>
      <w:r w:rsidR="00334BCF">
        <w:t xml:space="preserve">, </w:t>
      </w:r>
      <w:proofErr w:type="spellStart"/>
      <w:r w:rsidR="00334BCF">
        <w:t>короновирусы</w:t>
      </w:r>
      <w:proofErr w:type="spellEnd"/>
      <w:r w:rsidRPr="00860A4D">
        <w:t xml:space="preserve"> и др.) </w:t>
      </w:r>
    </w:p>
    <w:p w:rsidR="007C399B" w:rsidRPr="00860A4D" w:rsidRDefault="007C399B" w:rsidP="007C399B">
      <w:pPr>
        <w:jc w:val="both"/>
      </w:pPr>
      <w:r w:rsidRPr="00860A4D">
        <w:t xml:space="preserve">47.Опасные инфекционные заболевания сельскохозяйственных животных и  растений. </w:t>
      </w:r>
    </w:p>
    <w:p w:rsidR="007C399B" w:rsidRPr="00860A4D" w:rsidRDefault="007C399B" w:rsidP="007C399B">
      <w:pPr>
        <w:jc w:val="both"/>
        <w:rPr>
          <w:i/>
        </w:rPr>
      </w:pPr>
      <w:r w:rsidRPr="00860A4D">
        <w:t>48.Профилактика инфекций человека и животных</w:t>
      </w:r>
      <w:r w:rsidRPr="00860A4D">
        <w:rPr>
          <w:i/>
        </w:rPr>
        <w:t>.</w:t>
      </w:r>
    </w:p>
    <w:p w:rsidR="007C399B" w:rsidRPr="00860A4D" w:rsidRDefault="007C399B" w:rsidP="007C399B">
      <w:pPr>
        <w:jc w:val="both"/>
      </w:pPr>
      <w:r w:rsidRPr="00860A4D">
        <w:t>50.Классификация и закономерности развития чрезвычайных ситуаций социального х</w:t>
      </w:r>
      <w:r w:rsidRPr="00860A4D">
        <w:t>а</w:t>
      </w:r>
      <w:r w:rsidRPr="00860A4D">
        <w:t>рактера.</w:t>
      </w:r>
    </w:p>
    <w:p w:rsidR="007C399B" w:rsidRPr="00860A4D" w:rsidRDefault="007C399B" w:rsidP="007C399B">
      <w:pPr>
        <w:jc w:val="both"/>
      </w:pPr>
      <w:r w:rsidRPr="00860A4D">
        <w:t xml:space="preserve">51. Массовые беспорядки  как социальное явление (толпа, паника и др.). </w:t>
      </w:r>
    </w:p>
    <w:p w:rsidR="007C399B" w:rsidRPr="00860A4D" w:rsidRDefault="007C399B" w:rsidP="007C399B">
      <w:pPr>
        <w:jc w:val="both"/>
      </w:pPr>
      <w:r w:rsidRPr="00860A4D">
        <w:t xml:space="preserve">52.Терроризм как реальная угроза безопасности в современном обществе. </w:t>
      </w:r>
    </w:p>
    <w:p w:rsidR="007C399B" w:rsidRPr="00860A4D" w:rsidRDefault="007C399B" w:rsidP="007C399B">
      <w:pPr>
        <w:jc w:val="both"/>
      </w:pPr>
      <w:r w:rsidRPr="00860A4D">
        <w:t xml:space="preserve">53.Экстремальные ситуации криминогенного характера и защита от них. </w:t>
      </w:r>
    </w:p>
    <w:p w:rsidR="007C399B" w:rsidRPr="00860A4D" w:rsidRDefault="007C399B" w:rsidP="007C399B">
      <w:pPr>
        <w:jc w:val="both"/>
        <w:rPr>
          <w:i/>
        </w:rPr>
      </w:pPr>
      <w:r w:rsidRPr="00860A4D">
        <w:t>54.Личность безопасного типа, воспитание безопасного поведения.</w:t>
      </w:r>
    </w:p>
    <w:p w:rsidR="007C399B" w:rsidRPr="00860A4D" w:rsidRDefault="007C399B" w:rsidP="007C399B">
      <w:pPr>
        <w:jc w:val="both"/>
      </w:pPr>
      <w:r w:rsidRPr="00860A4D">
        <w:t>55.Психопатологические последствия чрезвычайной ситуации (суицидальные проявления, посттравматические стре</w:t>
      </w:r>
      <w:r w:rsidRPr="00860A4D">
        <w:t>с</w:t>
      </w:r>
      <w:r w:rsidRPr="00860A4D">
        <w:t>совые расстройства: страх, горе, апатия, ступор, истерика и др.</w:t>
      </w:r>
      <w:r w:rsidRPr="00860A4D">
        <w:rPr>
          <w:i/>
        </w:rPr>
        <w:t>)</w:t>
      </w:r>
      <w:r w:rsidRPr="00860A4D">
        <w:t>.</w:t>
      </w:r>
    </w:p>
    <w:p w:rsidR="007C399B" w:rsidRPr="00860A4D" w:rsidRDefault="007C399B" w:rsidP="007C399B">
      <w:pPr>
        <w:jc w:val="both"/>
        <w:rPr>
          <w:i/>
        </w:rPr>
      </w:pPr>
      <w:r w:rsidRPr="00860A4D">
        <w:t>56. Психологическая помощь в экстремальных ситуациях.</w:t>
      </w:r>
    </w:p>
    <w:p w:rsidR="007C399B" w:rsidRPr="00860A4D" w:rsidRDefault="007C399B" w:rsidP="007C399B">
      <w:pPr>
        <w:jc w:val="both"/>
      </w:pPr>
      <w:r w:rsidRPr="00860A4D">
        <w:t xml:space="preserve">57.Факторы, влияющие на уровень здоровья молодежи в современном обществе. </w:t>
      </w:r>
    </w:p>
    <w:p w:rsidR="007C399B" w:rsidRPr="00860A4D" w:rsidRDefault="007C399B" w:rsidP="007C399B">
      <w:pPr>
        <w:jc w:val="both"/>
      </w:pPr>
      <w:r w:rsidRPr="00860A4D">
        <w:t>58.Формирование безопасного поведения и здоровых привычек у подрастающего покол</w:t>
      </w:r>
      <w:r w:rsidRPr="00860A4D">
        <w:t>е</w:t>
      </w:r>
      <w:r w:rsidRPr="00860A4D">
        <w:t>ния .</w:t>
      </w:r>
    </w:p>
    <w:p w:rsidR="007C399B" w:rsidRPr="00860A4D" w:rsidRDefault="007C399B" w:rsidP="007C399B">
      <w:pPr>
        <w:jc w:val="both"/>
      </w:pPr>
      <w:r w:rsidRPr="00860A4D">
        <w:t>59. Индивидуальная программа здоровой и безопасной жизнедеятельности.</w:t>
      </w:r>
    </w:p>
    <w:p w:rsidR="007C399B" w:rsidRPr="00DC6A5D" w:rsidRDefault="007C399B" w:rsidP="007C399B">
      <w:pPr>
        <w:spacing w:line="360" w:lineRule="auto"/>
        <w:rPr>
          <w:i/>
          <w:sz w:val="28"/>
          <w:szCs w:val="28"/>
        </w:rPr>
      </w:pPr>
    </w:p>
    <w:p w:rsidR="007C399B" w:rsidRPr="00E346B7" w:rsidRDefault="007C399B" w:rsidP="007C399B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Оформление письменной работы согласно МИ </w:t>
      </w:r>
      <w:r w:rsidR="00334BCF">
        <w:rPr>
          <w:b/>
          <w:sz w:val="28"/>
          <w:szCs w:val="28"/>
        </w:rPr>
        <w:t xml:space="preserve">01-02-18 (на сайте </w:t>
      </w:r>
      <w:proofErr w:type="spellStart"/>
      <w:r w:rsidR="00334BCF">
        <w:rPr>
          <w:b/>
          <w:sz w:val="28"/>
          <w:szCs w:val="28"/>
        </w:rPr>
        <w:t>ЗабГУ</w:t>
      </w:r>
      <w:proofErr w:type="spellEnd"/>
      <w:r w:rsidR="00334BCF">
        <w:rPr>
          <w:b/>
          <w:sz w:val="28"/>
          <w:szCs w:val="28"/>
        </w:rPr>
        <w:t>)</w:t>
      </w:r>
    </w:p>
    <w:p w:rsidR="007C399B" w:rsidRDefault="007C399B" w:rsidP="007C399B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175F31" w:rsidRPr="00175F31" w:rsidRDefault="00175F31" w:rsidP="00175F31">
      <w:pPr>
        <w:pStyle w:val="ab"/>
        <w:numPr>
          <w:ilvl w:val="0"/>
          <w:numId w:val="22"/>
        </w:numPr>
        <w:spacing w:after="0" w:line="240" w:lineRule="auto"/>
        <w:ind w:left="-68" w:right="-284" w:hanging="357"/>
        <w:jc w:val="both"/>
        <w:rPr>
          <w:rFonts w:ascii="Times New Roman" w:hAnsi="Times New Roman"/>
          <w:sz w:val="28"/>
          <w:szCs w:val="28"/>
        </w:rPr>
      </w:pPr>
      <w:r w:rsidRPr="00175F31">
        <w:rPr>
          <w:rStyle w:val="af2"/>
          <w:rFonts w:ascii="Times New Roman" w:hAnsi="Times New Roman"/>
          <w:b w:val="0"/>
          <w:sz w:val="28"/>
          <w:szCs w:val="28"/>
        </w:rPr>
        <w:t>Безопасность</w:t>
      </w:r>
      <w:r w:rsidRPr="00175F31">
        <w:rPr>
          <w:rFonts w:ascii="Times New Roman" w:hAnsi="Times New Roman"/>
          <w:sz w:val="28"/>
          <w:szCs w:val="28"/>
        </w:rPr>
        <w:t xml:space="preserve"> </w:t>
      </w:r>
      <w:r w:rsidRPr="00175F31">
        <w:rPr>
          <w:rStyle w:val="af2"/>
          <w:rFonts w:ascii="Times New Roman" w:hAnsi="Times New Roman"/>
          <w:b w:val="0"/>
          <w:sz w:val="28"/>
          <w:szCs w:val="28"/>
        </w:rPr>
        <w:t>жизнедеятельности</w:t>
      </w:r>
      <w:r w:rsidRPr="00175F31">
        <w:rPr>
          <w:rFonts w:ascii="Times New Roman" w:hAnsi="Times New Roman"/>
          <w:sz w:val="28"/>
          <w:szCs w:val="28"/>
        </w:rPr>
        <w:t xml:space="preserve"> в чрезвычайных ситуациях [Текст] : </w:t>
      </w:r>
      <w:proofErr w:type="spellStart"/>
      <w:r w:rsidRPr="00175F31">
        <w:rPr>
          <w:rFonts w:ascii="Times New Roman" w:hAnsi="Times New Roman"/>
          <w:sz w:val="28"/>
          <w:szCs w:val="28"/>
        </w:rPr>
        <w:t>учеб</w:t>
      </w:r>
      <w:proofErr w:type="gramStart"/>
      <w:r w:rsidRPr="00175F31">
        <w:rPr>
          <w:rFonts w:ascii="Times New Roman" w:hAnsi="Times New Roman"/>
          <w:sz w:val="28"/>
          <w:szCs w:val="28"/>
        </w:rPr>
        <w:t>.-</w:t>
      </w:r>
      <w:proofErr w:type="gramEnd"/>
      <w:r w:rsidRPr="00175F31">
        <w:rPr>
          <w:rFonts w:ascii="Times New Roman" w:hAnsi="Times New Roman"/>
          <w:sz w:val="28"/>
          <w:szCs w:val="28"/>
        </w:rPr>
        <w:t>метод</w:t>
      </w:r>
      <w:proofErr w:type="spellEnd"/>
      <w:r w:rsidRPr="00175F31">
        <w:rPr>
          <w:rFonts w:ascii="Times New Roman" w:hAnsi="Times New Roman"/>
          <w:sz w:val="28"/>
          <w:szCs w:val="28"/>
        </w:rPr>
        <w:t xml:space="preserve">. пособие / Забайкальский Государственный Университет / Г.И. </w:t>
      </w:r>
      <w:proofErr w:type="spellStart"/>
      <w:r w:rsidRPr="00175F31">
        <w:rPr>
          <w:rFonts w:ascii="Times New Roman" w:hAnsi="Times New Roman"/>
          <w:sz w:val="28"/>
          <w:szCs w:val="28"/>
        </w:rPr>
        <w:t>Голобокова</w:t>
      </w:r>
      <w:proofErr w:type="spellEnd"/>
      <w:r w:rsidRPr="00175F31">
        <w:rPr>
          <w:rFonts w:ascii="Times New Roman" w:hAnsi="Times New Roman"/>
          <w:sz w:val="28"/>
          <w:szCs w:val="28"/>
        </w:rPr>
        <w:t xml:space="preserve"> и др. - Чита : </w:t>
      </w:r>
      <w:proofErr w:type="spellStart"/>
      <w:r w:rsidRPr="00175F31">
        <w:rPr>
          <w:rFonts w:ascii="Times New Roman" w:hAnsi="Times New Roman"/>
          <w:sz w:val="28"/>
          <w:szCs w:val="28"/>
        </w:rPr>
        <w:t>ЗабГУ</w:t>
      </w:r>
      <w:proofErr w:type="spellEnd"/>
      <w:r w:rsidRPr="00175F31">
        <w:rPr>
          <w:rFonts w:ascii="Times New Roman" w:hAnsi="Times New Roman"/>
          <w:sz w:val="28"/>
          <w:szCs w:val="28"/>
        </w:rPr>
        <w:t>, 2019. - 183 с.</w:t>
      </w:r>
    </w:p>
    <w:p w:rsidR="00175F31" w:rsidRPr="00175F31" w:rsidRDefault="00175F31" w:rsidP="00175F31">
      <w:pPr>
        <w:pStyle w:val="ab"/>
        <w:numPr>
          <w:ilvl w:val="0"/>
          <w:numId w:val="22"/>
        </w:numPr>
        <w:spacing w:after="0" w:line="240" w:lineRule="auto"/>
        <w:ind w:left="-68" w:right="-284" w:hanging="357"/>
        <w:jc w:val="both"/>
        <w:rPr>
          <w:rFonts w:ascii="Times New Roman" w:hAnsi="Times New Roman"/>
          <w:sz w:val="28"/>
          <w:szCs w:val="28"/>
        </w:rPr>
      </w:pPr>
      <w:r w:rsidRPr="00175F31">
        <w:rPr>
          <w:rStyle w:val="af2"/>
          <w:rFonts w:ascii="Times New Roman" w:hAnsi="Times New Roman"/>
          <w:b w:val="0"/>
          <w:sz w:val="28"/>
          <w:szCs w:val="28"/>
        </w:rPr>
        <w:t>Человек</w:t>
      </w:r>
      <w:r w:rsidRPr="00175F31">
        <w:rPr>
          <w:rFonts w:ascii="Times New Roman" w:hAnsi="Times New Roman"/>
          <w:sz w:val="28"/>
          <w:szCs w:val="28"/>
        </w:rPr>
        <w:t xml:space="preserve"> в </w:t>
      </w:r>
      <w:r w:rsidRPr="00175F31">
        <w:rPr>
          <w:rStyle w:val="af2"/>
          <w:rFonts w:ascii="Times New Roman" w:hAnsi="Times New Roman"/>
          <w:b w:val="0"/>
          <w:sz w:val="28"/>
          <w:szCs w:val="28"/>
        </w:rPr>
        <w:t>чрезвычайных</w:t>
      </w:r>
      <w:r w:rsidRPr="00175F31">
        <w:rPr>
          <w:rFonts w:ascii="Times New Roman" w:hAnsi="Times New Roman"/>
          <w:sz w:val="28"/>
          <w:szCs w:val="28"/>
        </w:rPr>
        <w:t xml:space="preserve"> ситуациях в условиях Забайкалья. Ч. 1. / Романова Л.С., Базарова Б.Б., Калашникова Л.Я., </w:t>
      </w:r>
      <w:proofErr w:type="spellStart"/>
      <w:r w:rsidRPr="00175F31">
        <w:rPr>
          <w:rFonts w:ascii="Times New Roman" w:hAnsi="Times New Roman"/>
          <w:sz w:val="28"/>
          <w:szCs w:val="28"/>
        </w:rPr>
        <w:t>Фараджева</w:t>
      </w:r>
      <w:proofErr w:type="spellEnd"/>
      <w:r w:rsidRPr="00175F31">
        <w:rPr>
          <w:rFonts w:ascii="Times New Roman" w:hAnsi="Times New Roman"/>
          <w:sz w:val="28"/>
          <w:szCs w:val="28"/>
        </w:rPr>
        <w:t xml:space="preserve"> Н.А.  Чита</w:t>
      </w:r>
      <w:proofErr w:type="gramStart"/>
      <w:r w:rsidRPr="00175F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31">
        <w:rPr>
          <w:rFonts w:ascii="Times New Roman" w:hAnsi="Times New Roman"/>
          <w:sz w:val="28"/>
          <w:szCs w:val="28"/>
        </w:rPr>
        <w:t>ЗабГУ</w:t>
      </w:r>
      <w:proofErr w:type="spellEnd"/>
      <w:r w:rsidRPr="00175F31">
        <w:rPr>
          <w:rFonts w:ascii="Times New Roman" w:hAnsi="Times New Roman"/>
          <w:sz w:val="28"/>
          <w:szCs w:val="28"/>
        </w:rPr>
        <w:t>, 2014. - 218 с.</w:t>
      </w:r>
    </w:p>
    <w:p w:rsidR="00175F31" w:rsidRPr="00175F31" w:rsidRDefault="00175F31" w:rsidP="00175F31">
      <w:pPr>
        <w:pStyle w:val="ab"/>
        <w:numPr>
          <w:ilvl w:val="0"/>
          <w:numId w:val="22"/>
        </w:numPr>
        <w:spacing w:after="0" w:line="240" w:lineRule="auto"/>
        <w:ind w:left="-68" w:right="-284" w:hanging="357"/>
        <w:jc w:val="both"/>
        <w:rPr>
          <w:rFonts w:ascii="Times New Roman" w:hAnsi="Times New Roman"/>
          <w:sz w:val="28"/>
          <w:szCs w:val="28"/>
        </w:rPr>
      </w:pPr>
      <w:r w:rsidRPr="00175F31">
        <w:rPr>
          <w:rFonts w:ascii="Times New Roman" w:hAnsi="Times New Roman"/>
          <w:sz w:val="28"/>
          <w:szCs w:val="28"/>
        </w:rPr>
        <w:t xml:space="preserve">Романова, Л.С. </w:t>
      </w:r>
      <w:r w:rsidRPr="00175F31">
        <w:rPr>
          <w:rStyle w:val="af2"/>
          <w:rFonts w:ascii="Times New Roman" w:hAnsi="Times New Roman"/>
          <w:b w:val="0"/>
          <w:sz w:val="28"/>
          <w:szCs w:val="28"/>
        </w:rPr>
        <w:t>Безопасность</w:t>
      </w:r>
      <w:r w:rsidRPr="00175F31">
        <w:rPr>
          <w:rFonts w:ascii="Times New Roman" w:hAnsi="Times New Roman"/>
          <w:sz w:val="28"/>
          <w:szCs w:val="28"/>
        </w:rPr>
        <w:t xml:space="preserve"> </w:t>
      </w:r>
      <w:r w:rsidRPr="00175F31">
        <w:rPr>
          <w:rStyle w:val="af2"/>
          <w:rFonts w:ascii="Times New Roman" w:hAnsi="Times New Roman"/>
          <w:b w:val="0"/>
          <w:sz w:val="28"/>
          <w:szCs w:val="28"/>
        </w:rPr>
        <w:t>жизнедеятельности</w:t>
      </w:r>
      <w:r w:rsidRPr="00175F31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175F31">
        <w:rPr>
          <w:rFonts w:ascii="Times New Roman" w:hAnsi="Times New Roman"/>
          <w:sz w:val="28"/>
          <w:szCs w:val="28"/>
        </w:rPr>
        <w:t>учеб</w:t>
      </w:r>
      <w:proofErr w:type="gramStart"/>
      <w:r w:rsidRPr="00175F31">
        <w:rPr>
          <w:rFonts w:ascii="Times New Roman" w:hAnsi="Times New Roman"/>
          <w:sz w:val="28"/>
          <w:szCs w:val="28"/>
        </w:rPr>
        <w:t>.-</w:t>
      </w:r>
      <w:proofErr w:type="gramEnd"/>
      <w:r w:rsidRPr="00175F31">
        <w:rPr>
          <w:rFonts w:ascii="Times New Roman" w:hAnsi="Times New Roman"/>
          <w:sz w:val="28"/>
          <w:szCs w:val="28"/>
        </w:rPr>
        <w:t>метод</w:t>
      </w:r>
      <w:proofErr w:type="spellEnd"/>
      <w:r w:rsidRPr="00175F31">
        <w:rPr>
          <w:rFonts w:ascii="Times New Roman" w:hAnsi="Times New Roman"/>
          <w:sz w:val="28"/>
          <w:szCs w:val="28"/>
        </w:rPr>
        <w:t>. пособие. - Чита</w:t>
      </w:r>
      <w:proofErr w:type="gramStart"/>
      <w:r w:rsidRPr="00175F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31">
        <w:rPr>
          <w:rFonts w:ascii="Times New Roman" w:hAnsi="Times New Roman"/>
          <w:sz w:val="28"/>
          <w:szCs w:val="28"/>
        </w:rPr>
        <w:t>ЗабГУ</w:t>
      </w:r>
      <w:proofErr w:type="spellEnd"/>
      <w:r w:rsidRPr="00175F31">
        <w:rPr>
          <w:rFonts w:ascii="Times New Roman" w:hAnsi="Times New Roman"/>
          <w:sz w:val="28"/>
          <w:szCs w:val="28"/>
        </w:rPr>
        <w:t>, 2013. - 105 с.</w:t>
      </w:r>
    </w:p>
    <w:p w:rsidR="00175F31" w:rsidRPr="00175F31" w:rsidRDefault="00175F31" w:rsidP="00175F31">
      <w:pPr>
        <w:pStyle w:val="ab"/>
        <w:numPr>
          <w:ilvl w:val="0"/>
          <w:numId w:val="22"/>
        </w:numPr>
        <w:spacing w:after="0" w:line="240" w:lineRule="auto"/>
        <w:ind w:left="-68" w:right="-284" w:hanging="357"/>
        <w:jc w:val="both"/>
        <w:rPr>
          <w:rFonts w:ascii="Times New Roman" w:hAnsi="Times New Roman"/>
          <w:sz w:val="28"/>
          <w:szCs w:val="28"/>
        </w:rPr>
      </w:pPr>
      <w:r w:rsidRPr="00175F31">
        <w:rPr>
          <w:rFonts w:ascii="Times New Roman" w:hAnsi="Times New Roman"/>
          <w:sz w:val="28"/>
          <w:szCs w:val="28"/>
        </w:rPr>
        <w:t xml:space="preserve">Романова, Л.С. </w:t>
      </w:r>
      <w:r w:rsidRPr="00175F31">
        <w:rPr>
          <w:rStyle w:val="af2"/>
          <w:rFonts w:ascii="Times New Roman" w:hAnsi="Times New Roman"/>
          <w:b w:val="0"/>
          <w:sz w:val="28"/>
          <w:szCs w:val="28"/>
        </w:rPr>
        <w:t>Безопасность</w:t>
      </w:r>
      <w:r w:rsidRPr="00175F31">
        <w:rPr>
          <w:rFonts w:ascii="Times New Roman" w:hAnsi="Times New Roman"/>
          <w:sz w:val="28"/>
          <w:szCs w:val="28"/>
        </w:rPr>
        <w:t xml:space="preserve"> </w:t>
      </w:r>
      <w:r w:rsidRPr="00175F31">
        <w:rPr>
          <w:rStyle w:val="af2"/>
          <w:rFonts w:ascii="Times New Roman" w:hAnsi="Times New Roman"/>
          <w:b w:val="0"/>
          <w:sz w:val="28"/>
          <w:szCs w:val="28"/>
        </w:rPr>
        <w:t>профессиональной</w:t>
      </w:r>
      <w:r w:rsidRPr="00175F31">
        <w:rPr>
          <w:rFonts w:ascii="Times New Roman" w:hAnsi="Times New Roman"/>
          <w:sz w:val="28"/>
          <w:szCs w:val="28"/>
        </w:rPr>
        <w:t xml:space="preserve"> </w:t>
      </w:r>
      <w:r w:rsidRPr="00175F31">
        <w:rPr>
          <w:rStyle w:val="af2"/>
          <w:rFonts w:ascii="Times New Roman" w:hAnsi="Times New Roman"/>
          <w:b w:val="0"/>
          <w:sz w:val="28"/>
          <w:szCs w:val="28"/>
        </w:rPr>
        <w:t>деятельности</w:t>
      </w:r>
      <w:r w:rsidRPr="00175F31">
        <w:rPr>
          <w:rFonts w:ascii="Times New Roman" w:hAnsi="Times New Roman"/>
          <w:sz w:val="28"/>
          <w:szCs w:val="28"/>
        </w:rPr>
        <w:t xml:space="preserve"> [Текст] : учеб</w:t>
      </w:r>
      <w:proofErr w:type="gramStart"/>
      <w:r w:rsidRPr="00175F31">
        <w:rPr>
          <w:rFonts w:ascii="Times New Roman" w:hAnsi="Times New Roman"/>
          <w:sz w:val="28"/>
          <w:szCs w:val="28"/>
        </w:rPr>
        <w:t>.</w:t>
      </w:r>
      <w:proofErr w:type="gramEnd"/>
      <w:r w:rsidRPr="00175F3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75F31">
        <w:rPr>
          <w:rFonts w:ascii="Times New Roman" w:hAnsi="Times New Roman"/>
          <w:sz w:val="28"/>
          <w:szCs w:val="28"/>
        </w:rPr>
        <w:t>м</w:t>
      </w:r>
      <w:proofErr w:type="gramEnd"/>
      <w:r w:rsidRPr="00175F31">
        <w:rPr>
          <w:rFonts w:ascii="Times New Roman" w:hAnsi="Times New Roman"/>
          <w:sz w:val="28"/>
          <w:szCs w:val="28"/>
        </w:rPr>
        <w:t>етод. пособие. - Чита</w:t>
      </w:r>
      <w:proofErr w:type="gramStart"/>
      <w:r w:rsidRPr="00175F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5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31">
        <w:rPr>
          <w:rFonts w:ascii="Times New Roman" w:hAnsi="Times New Roman"/>
          <w:sz w:val="28"/>
          <w:szCs w:val="28"/>
        </w:rPr>
        <w:t>ЗабГУ</w:t>
      </w:r>
      <w:proofErr w:type="spellEnd"/>
      <w:r w:rsidRPr="00175F31">
        <w:rPr>
          <w:rFonts w:ascii="Times New Roman" w:hAnsi="Times New Roman"/>
          <w:sz w:val="28"/>
          <w:szCs w:val="28"/>
        </w:rPr>
        <w:t>, 2017. - 175 с.</w:t>
      </w:r>
    </w:p>
    <w:p w:rsidR="007C399B" w:rsidRDefault="007C399B" w:rsidP="007C399B">
      <w:pPr>
        <w:rPr>
          <w:b/>
          <w:i/>
          <w:iCs/>
          <w:u w:val="single"/>
        </w:rPr>
      </w:pPr>
    </w:p>
    <w:p w:rsidR="007C399B" w:rsidRDefault="007C399B" w:rsidP="007C39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Ведущие преподаватели:</w:t>
      </w:r>
    </w:p>
    <w:p w:rsidR="007C399B" w:rsidRPr="00E346B7" w:rsidRDefault="007C399B" w:rsidP="007C399B">
      <w:pPr>
        <w:numPr>
          <w:ilvl w:val="0"/>
          <w:numId w:val="21"/>
        </w:numPr>
        <w:ind w:left="504" w:hanging="357"/>
        <w:jc w:val="both"/>
        <w:rPr>
          <w:i/>
          <w:sz w:val="28"/>
          <w:szCs w:val="28"/>
        </w:rPr>
      </w:pPr>
      <w:r w:rsidRPr="00E346B7">
        <w:rPr>
          <w:i/>
          <w:sz w:val="28"/>
          <w:szCs w:val="28"/>
        </w:rPr>
        <w:t>Романова Людмила Сергеевна – к.т</w:t>
      </w:r>
      <w:r w:rsidR="00175F31">
        <w:rPr>
          <w:i/>
          <w:sz w:val="28"/>
          <w:szCs w:val="28"/>
        </w:rPr>
        <w:t xml:space="preserve">.н., доцент, зав. кафедрой </w:t>
      </w:r>
      <w:proofErr w:type="spellStart"/>
      <w:r w:rsidR="00175F31">
        <w:rPr>
          <w:i/>
          <w:sz w:val="28"/>
          <w:szCs w:val="28"/>
        </w:rPr>
        <w:t>ГБЖиТ</w:t>
      </w:r>
      <w:proofErr w:type="spellEnd"/>
    </w:p>
    <w:p w:rsidR="007C399B" w:rsidRPr="00E346B7" w:rsidRDefault="007C399B" w:rsidP="007C399B">
      <w:pPr>
        <w:numPr>
          <w:ilvl w:val="0"/>
          <w:numId w:val="21"/>
        </w:numPr>
        <w:ind w:left="504" w:hanging="357"/>
        <w:jc w:val="both"/>
        <w:rPr>
          <w:i/>
          <w:sz w:val="28"/>
          <w:szCs w:val="28"/>
        </w:rPr>
      </w:pPr>
      <w:r w:rsidRPr="00E346B7">
        <w:rPr>
          <w:i/>
          <w:sz w:val="28"/>
          <w:szCs w:val="28"/>
        </w:rPr>
        <w:t xml:space="preserve">Калашникова Людмила Яковлевна – к.п.н., доцент кафедры </w:t>
      </w:r>
      <w:proofErr w:type="spellStart"/>
      <w:r w:rsidR="00175F31">
        <w:rPr>
          <w:i/>
          <w:sz w:val="28"/>
          <w:szCs w:val="28"/>
        </w:rPr>
        <w:t>ГБЖиТ</w:t>
      </w:r>
      <w:proofErr w:type="spellEnd"/>
    </w:p>
    <w:p w:rsidR="007C399B" w:rsidRPr="00E346B7" w:rsidRDefault="007C399B" w:rsidP="007C399B">
      <w:pPr>
        <w:numPr>
          <w:ilvl w:val="0"/>
          <w:numId w:val="21"/>
        </w:numPr>
        <w:ind w:left="504" w:hanging="357"/>
        <w:jc w:val="both"/>
        <w:rPr>
          <w:i/>
          <w:sz w:val="28"/>
          <w:szCs w:val="28"/>
        </w:rPr>
      </w:pPr>
      <w:proofErr w:type="spellStart"/>
      <w:r w:rsidRPr="00E346B7">
        <w:rPr>
          <w:i/>
          <w:sz w:val="28"/>
          <w:szCs w:val="28"/>
        </w:rPr>
        <w:t>Фараджева</w:t>
      </w:r>
      <w:proofErr w:type="spellEnd"/>
      <w:r w:rsidRPr="00E346B7">
        <w:rPr>
          <w:i/>
          <w:sz w:val="28"/>
          <w:szCs w:val="28"/>
        </w:rPr>
        <w:t xml:space="preserve"> На</w:t>
      </w:r>
      <w:r w:rsidR="00175F31">
        <w:rPr>
          <w:i/>
          <w:sz w:val="28"/>
          <w:szCs w:val="28"/>
        </w:rPr>
        <w:t>т</w:t>
      </w:r>
      <w:r w:rsidRPr="00E346B7">
        <w:rPr>
          <w:i/>
          <w:sz w:val="28"/>
          <w:szCs w:val="28"/>
        </w:rPr>
        <w:t xml:space="preserve">алья Андреевна – к.п.н., доцент кафедры </w:t>
      </w:r>
      <w:proofErr w:type="spellStart"/>
      <w:r w:rsidR="00175F31">
        <w:rPr>
          <w:i/>
          <w:sz w:val="28"/>
          <w:szCs w:val="28"/>
        </w:rPr>
        <w:t>ГБЖиТ</w:t>
      </w:r>
      <w:proofErr w:type="spellEnd"/>
    </w:p>
    <w:p w:rsidR="007C399B" w:rsidRPr="00E346B7" w:rsidRDefault="007C399B" w:rsidP="007C399B">
      <w:pPr>
        <w:numPr>
          <w:ilvl w:val="0"/>
          <w:numId w:val="21"/>
        </w:numPr>
        <w:ind w:left="504" w:hanging="357"/>
        <w:jc w:val="both"/>
        <w:rPr>
          <w:i/>
          <w:sz w:val="28"/>
          <w:szCs w:val="28"/>
        </w:rPr>
      </w:pPr>
      <w:proofErr w:type="spellStart"/>
      <w:r w:rsidRPr="00E346B7">
        <w:rPr>
          <w:i/>
          <w:sz w:val="28"/>
          <w:szCs w:val="28"/>
        </w:rPr>
        <w:t>Голобокова</w:t>
      </w:r>
      <w:proofErr w:type="spellEnd"/>
      <w:r w:rsidRPr="00E346B7">
        <w:rPr>
          <w:i/>
          <w:sz w:val="28"/>
          <w:szCs w:val="28"/>
        </w:rPr>
        <w:t xml:space="preserve"> Галина Ивановна – к.п.н., доцент кафедры </w:t>
      </w:r>
      <w:proofErr w:type="spellStart"/>
      <w:r w:rsidR="00175F31">
        <w:rPr>
          <w:i/>
          <w:sz w:val="28"/>
          <w:szCs w:val="28"/>
        </w:rPr>
        <w:t>ГБЖиТ</w:t>
      </w:r>
      <w:proofErr w:type="spellEnd"/>
    </w:p>
    <w:p w:rsidR="007C399B" w:rsidRPr="00E346B7" w:rsidRDefault="00175F31" w:rsidP="007C399B">
      <w:pPr>
        <w:numPr>
          <w:ilvl w:val="0"/>
          <w:numId w:val="21"/>
        </w:numPr>
        <w:ind w:left="504" w:hanging="357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Шенделева</w:t>
      </w:r>
      <w:proofErr w:type="spellEnd"/>
      <w:r>
        <w:rPr>
          <w:i/>
          <w:sz w:val="28"/>
          <w:szCs w:val="28"/>
        </w:rPr>
        <w:t xml:space="preserve"> Светлана Викторовна</w:t>
      </w:r>
      <w:r w:rsidR="007C399B" w:rsidRPr="00E346B7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- </w:t>
      </w:r>
      <w:r w:rsidRPr="00E346B7">
        <w:rPr>
          <w:i/>
          <w:sz w:val="28"/>
          <w:szCs w:val="28"/>
        </w:rPr>
        <w:t>к.п.н., доцент кафедры</w:t>
      </w:r>
      <w:r w:rsidR="007C399B" w:rsidRPr="00E346B7"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ГБЖиТ</w:t>
      </w:r>
      <w:proofErr w:type="spellEnd"/>
      <w:r w:rsidR="007C399B" w:rsidRPr="00E346B7">
        <w:rPr>
          <w:i/>
          <w:sz w:val="28"/>
          <w:szCs w:val="28"/>
        </w:rPr>
        <w:t xml:space="preserve">        </w:t>
      </w:r>
    </w:p>
    <w:p w:rsidR="007C399B" w:rsidRDefault="007C399B" w:rsidP="007C399B">
      <w:pPr>
        <w:spacing w:line="360" w:lineRule="auto"/>
        <w:jc w:val="both"/>
      </w:pPr>
    </w:p>
    <w:p w:rsidR="00175F31" w:rsidRDefault="00175F31" w:rsidP="007C399B">
      <w:pPr>
        <w:spacing w:line="360" w:lineRule="auto"/>
        <w:jc w:val="both"/>
      </w:pPr>
    </w:p>
    <w:p w:rsidR="007C399B" w:rsidRPr="00DE1292" w:rsidRDefault="007C399B" w:rsidP="007C399B">
      <w:pPr>
        <w:spacing w:line="360" w:lineRule="auto"/>
      </w:pPr>
    </w:p>
    <w:p w:rsidR="006E2054" w:rsidRDefault="006E2054"/>
    <w:sectPr w:rsidR="006E2054" w:rsidSect="0035072C">
      <w:footerReference w:type="even" r:id="rId5"/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E3" w:rsidRDefault="00175F31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66E3" w:rsidRDefault="00175F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E3" w:rsidRDefault="00175F31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366E3" w:rsidRDefault="00175F31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6A3C"/>
    <w:lvl w:ilvl="0">
      <w:numFmt w:val="bullet"/>
      <w:lvlText w:val="*"/>
      <w:lvlJc w:val="left"/>
    </w:lvl>
  </w:abstractNum>
  <w:abstractNum w:abstractNumId="1">
    <w:nsid w:val="01913E8C"/>
    <w:multiLevelType w:val="hybridMultilevel"/>
    <w:tmpl w:val="6CE2B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C4AA7"/>
    <w:multiLevelType w:val="singleLevel"/>
    <w:tmpl w:val="3DF086F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09E244B"/>
    <w:multiLevelType w:val="hybridMultilevel"/>
    <w:tmpl w:val="FD822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C94189"/>
    <w:multiLevelType w:val="hybridMultilevel"/>
    <w:tmpl w:val="586A536A"/>
    <w:lvl w:ilvl="0" w:tplc="6AD01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502D4"/>
    <w:multiLevelType w:val="hybridMultilevel"/>
    <w:tmpl w:val="455E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D799C"/>
    <w:multiLevelType w:val="hybridMultilevel"/>
    <w:tmpl w:val="712C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0">
    <w:nsid w:val="27D3764D"/>
    <w:multiLevelType w:val="hybridMultilevel"/>
    <w:tmpl w:val="3C9827F0"/>
    <w:lvl w:ilvl="0" w:tplc="9540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603CAF"/>
    <w:multiLevelType w:val="hybridMultilevel"/>
    <w:tmpl w:val="A1B0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768E8"/>
    <w:multiLevelType w:val="hybridMultilevel"/>
    <w:tmpl w:val="A770F424"/>
    <w:lvl w:ilvl="0" w:tplc="287688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D415108"/>
    <w:multiLevelType w:val="hybridMultilevel"/>
    <w:tmpl w:val="2A4040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2618EC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D62D3B"/>
    <w:multiLevelType w:val="hybridMultilevel"/>
    <w:tmpl w:val="EB5C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03CB5"/>
    <w:multiLevelType w:val="singleLevel"/>
    <w:tmpl w:val="40767BB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5E582E24"/>
    <w:multiLevelType w:val="hybridMultilevel"/>
    <w:tmpl w:val="8D045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E677B"/>
    <w:multiLevelType w:val="multilevel"/>
    <w:tmpl w:val="785015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286195"/>
    <w:multiLevelType w:val="hybridMultilevel"/>
    <w:tmpl w:val="CFE0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76A8A"/>
    <w:multiLevelType w:val="hybridMultilevel"/>
    <w:tmpl w:val="524A46A2"/>
    <w:lvl w:ilvl="0" w:tplc="DEF4B3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5EA5255"/>
    <w:multiLevelType w:val="hybridMultilevel"/>
    <w:tmpl w:val="61C40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2"/>
  </w:num>
  <w:num w:numId="5">
    <w:abstractNumId w:val="16"/>
  </w:num>
  <w:num w:numId="6">
    <w:abstractNumId w:val="10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15"/>
  </w:num>
  <w:num w:numId="10">
    <w:abstractNumId w:val="1"/>
  </w:num>
  <w:num w:numId="11">
    <w:abstractNumId w:val="20"/>
  </w:num>
  <w:num w:numId="12">
    <w:abstractNumId w:val="13"/>
  </w:num>
  <w:num w:numId="13">
    <w:abstractNumId w:val="6"/>
  </w:num>
  <w:num w:numId="14">
    <w:abstractNumId w:val="17"/>
  </w:num>
  <w:num w:numId="15">
    <w:abstractNumId w:val="7"/>
  </w:num>
  <w:num w:numId="16">
    <w:abstractNumId w:val="18"/>
  </w:num>
  <w:num w:numId="17">
    <w:abstractNumId w:val="14"/>
  </w:num>
  <w:num w:numId="18">
    <w:abstractNumId w:val="11"/>
  </w:num>
  <w:num w:numId="19">
    <w:abstractNumId w:val="8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9B"/>
    <w:rsid w:val="00022A13"/>
    <w:rsid w:val="00067E94"/>
    <w:rsid w:val="00073F51"/>
    <w:rsid w:val="000746A2"/>
    <w:rsid w:val="000861A8"/>
    <w:rsid w:val="000C707B"/>
    <w:rsid w:val="000D047D"/>
    <w:rsid w:val="00115ADB"/>
    <w:rsid w:val="001177C2"/>
    <w:rsid w:val="00125143"/>
    <w:rsid w:val="00175F31"/>
    <w:rsid w:val="00176681"/>
    <w:rsid w:val="00195B31"/>
    <w:rsid w:val="001C2FC6"/>
    <w:rsid w:val="00200C07"/>
    <w:rsid w:val="00220651"/>
    <w:rsid w:val="00233F95"/>
    <w:rsid w:val="002375D2"/>
    <w:rsid w:val="00297A9B"/>
    <w:rsid w:val="00334BCF"/>
    <w:rsid w:val="00341C4B"/>
    <w:rsid w:val="00382FE5"/>
    <w:rsid w:val="003E5063"/>
    <w:rsid w:val="003E6C9B"/>
    <w:rsid w:val="004439A2"/>
    <w:rsid w:val="00445C1B"/>
    <w:rsid w:val="006C70E8"/>
    <w:rsid w:val="006E2054"/>
    <w:rsid w:val="007638C3"/>
    <w:rsid w:val="007C399B"/>
    <w:rsid w:val="007D2281"/>
    <w:rsid w:val="0087759E"/>
    <w:rsid w:val="00882EBC"/>
    <w:rsid w:val="008B38A6"/>
    <w:rsid w:val="008D1FA8"/>
    <w:rsid w:val="008D5856"/>
    <w:rsid w:val="009166E7"/>
    <w:rsid w:val="009518C5"/>
    <w:rsid w:val="009928AB"/>
    <w:rsid w:val="009D080A"/>
    <w:rsid w:val="00A52422"/>
    <w:rsid w:val="00A73D78"/>
    <w:rsid w:val="00AE7F03"/>
    <w:rsid w:val="00B44F41"/>
    <w:rsid w:val="00BC50A8"/>
    <w:rsid w:val="00BE16E0"/>
    <w:rsid w:val="00BF6E5F"/>
    <w:rsid w:val="00C57B6A"/>
    <w:rsid w:val="00C94EEB"/>
    <w:rsid w:val="00CA32F7"/>
    <w:rsid w:val="00CE5BD2"/>
    <w:rsid w:val="00CE6ABB"/>
    <w:rsid w:val="00D70B43"/>
    <w:rsid w:val="00DE014B"/>
    <w:rsid w:val="00DE62E2"/>
    <w:rsid w:val="00E35F93"/>
    <w:rsid w:val="00E511CF"/>
    <w:rsid w:val="00E64335"/>
    <w:rsid w:val="00F13C40"/>
    <w:rsid w:val="00F655A1"/>
    <w:rsid w:val="00F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9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C399B"/>
    <w:pPr>
      <w:keepNext/>
      <w:jc w:val="both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7C39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C39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7C399B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C3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C39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C3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3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C399B"/>
  </w:style>
  <w:style w:type="table" w:styleId="aa">
    <w:name w:val="Table Grid"/>
    <w:basedOn w:val="a1"/>
    <w:uiPriority w:val="59"/>
    <w:rsid w:val="007C39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C3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7C399B"/>
    <w:rPr>
      <w:color w:val="0000FF"/>
      <w:u w:val="single"/>
    </w:rPr>
  </w:style>
  <w:style w:type="character" w:styleId="ad">
    <w:name w:val="FollowedHyperlink"/>
    <w:rsid w:val="007C399B"/>
    <w:rPr>
      <w:color w:val="800080"/>
      <w:u w:val="single"/>
    </w:rPr>
  </w:style>
  <w:style w:type="paragraph" w:styleId="ae">
    <w:name w:val="Balloon Text"/>
    <w:basedOn w:val="a"/>
    <w:link w:val="af"/>
    <w:rsid w:val="007C39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39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7C39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C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7C399B"/>
    <w:pPr>
      <w:widowControl w:val="0"/>
      <w:autoSpaceDE w:val="0"/>
      <w:autoSpaceDN w:val="0"/>
      <w:adjustRightInd w:val="0"/>
      <w:spacing w:line="480" w:lineRule="exact"/>
      <w:ind w:firstLine="533"/>
      <w:jc w:val="both"/>
    </w:pPr>
  </w:style>
  <w:style w:type="character" w:customStyle="1" w:styleId="FontStyle47">
    <w:name w:val="Font Style47"/>
    <w:rsid w:val="007C399B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7C399B"/>
    <w:rPr>
      <w:rFonts w:ascii="Times New Roman" w:hAnsi="Times New Roman" w:cs="Times New Roman"/>
      <w:sz w:val="26"/>
      <w:szCs w:val="26"/>
    </w:rPr>
  </w:style>
  <w:style w:type="paragraph" w:styleId="af0">
    <w:name w:val="header"/>
    <w:basedOn w:val="a"/>
    <w:link w:val="af1"/>
    <w:rsid w:val="007C39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C3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175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2020-09-23T08:23:00Z</dcterms:created>
  <dcterms:modified xsi:type="dcterms:W3CDTF">2020-09-23T10:43:00Z</dcterms:modified>
</cp:coreProperties>
</file>