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CC" w:rsidRPr="00D85457" w:rsidRDefault="00EB38CC" w:rsidP="00EB38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6701FD">
        <w:rPr>
          <w:rFonts w:ascii="Times New Roman" w:hAnsi="Times New Roman" w:cs="Times New Roman"/>
          <w:sz w:val="28"/>
          <w:szCs w:val="28"/>
        </w:rPr>
        <w:t xml:space="preserve"> И ВЫСШЕГО ОБРАЗОВАНИЯ </w:t>
      </w:r>
      <w:r w:rsidRPr="00D8545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B38CC" w:rsidRPr="00D85457" w:rsidRDefault="00EB38CC" w:rsidP="00EB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B38CC" w:rsidRPr="00D85457" w:rsidRDefault="00EB38CC" w:rsidP="00EB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EB38CC" w:rsidRPr="00D85457" w:rsidRDefault="00EB38CC" w:rsidP="00EB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EB38CC" w:rsidRPr="00D85457" w:rsidRDefault="00EB38CC" w:rsidP="00EB38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EB38CC" w:rsidRPr="00D85457" w:rsidRDefault="00EB38CC" w:rsidP="00EB3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38CC" w:rsidRPr="00D85457" w:rsidRDefault="00EB38CC" w:rsidP="00EB3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EB38CC" w:rsidRDefault="00EB38CC" w:rsidP="00EB3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</w:t>
      </w:r>
      <w:r w:rsidR="00804EFB">
        <w:rPr>
          <w:rFonts w:ascii="Times New Roman" w:hAnsi="Times New Roman" w:cs="Times New Roman"/>
          <w:sz w:val="28"/>
          <w:szCs w:val="28"/>
        </w:rPr>
        <w:t>Математики и черчения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8CC" w:rsidRPr="00AC35BE" w:rsidRDefault="00EB38CC" w:rsidP="00EB38C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B38CC" w:rsidRPr="00AC35BE" w:rsidRDefault="00EB38CC" w:rsidP="00EB38CC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C35BE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EB38CC" w:rsidRPr="00AC35BE" w:rsidRDefault="00EB38CC" w:rsidP="00EB38C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5BE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EB38CC" w:rsidRPr="00AC35BE" w:rsidRDefault="00EB38CC" w:rsidP="00EB38CC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35BE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EB38CC" w:rsidRDefault="00EB38CC" w:rsidP="00EB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«Компьютерная </w:t>
      </w:r>
      <w:r w:rsidR="0037670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инженерная графика</w:t>
      </w:r>
      <w:r w:rsidRPr="00AC35BE">
        <w:rPr>
          <w:rFonts w:ascii="Times New Roman" w:hAnsi="Times New Roman" w:cs="Times New Roman"/>
          <w:sz w:val="28"/>
          <w:szCs w:val="28"/>
        </w:rPr>
        <w:t>»</w:t>
      </w:r>
    </w:p>
    <w:p w:rsidR="00EB38CC" w:rsidRPr="00AC35BE" w:rsidRDefault="00EB38CC" w:rsidP="00EB38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8CC" w:rsidRPr="00D85457" w:rsidRDefault="00EB38CC" w:rsidP="00EB38C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B38CC" w:rsidRPr="00D85457" w:rsidRDefault="00EB38CC" w:rsidP="00EB38C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для направле</w:t>
      </w:r>
      <w:r>
        <w:rPr>
          <w:rFonts w:ascii="Times New Roman" w:hAnsi="Times New Roman" w:cs="Times New Roman"/>
          <w:sz w:val="28"/>
          <w:szCs w:val="28"/>
        </w:rPr>
        <w:t>ния подготовки (специальности) 21.05.04. «Горное дело» специальности ОП – «Обогащение полезных ископаемых»</w:t>
      </w:r>
    </w:p>
    <w:p w:rsidR="00EB38CC" w:rsidRPr="00D55528" w:rsidRDefault="00EB38CC" w:rsidP="00EB38C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5457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EB38CC" w:rsidRPr="00D85457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Общая трудо</w:t>
      </w:r>
      <w:r>
        <w:rPr>
          <w:rFonts w:ascii="Times New Roman" w:hAnsi="Times New Roman" w:cs="Times New Roman"/>
          <w:sz w:val="28"/>
          <w:szCs w:val="28"/>
        </w:rPr>
        <w:t>емкость дисциплины (модуля) – 4</w:t>
      </w:r>
      <w:r w:rsidRPr="00D85457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EB38CC" w:rsidRPr="00D85457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Форма текущего контроля в семестре</w:t>
      </w:r>
      <w:r>
        <w:rPr>
          <w:rFonts w:ascii="Times New Roman" w:hAnsi="Times New Roman" w:cs="Times New Roman"/>
          <w:sz w:val="28"/>
          <w:szCs w:val="28"/>
        </w:rPr>
        <w:t xml:space="preserve"> – контрольная работа.</w:t>
      </w: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Курсовая работа (к</w:t>
      </w:r>
      <w:r>
        <w:rPr>
          <w:rFonts w:ascii="Times New Roman" w:hAnsi="Times New Roman" w:cs="Times New Roman"/>
          <w:sz w:val="28"/>
          <w:szCs w:val="28"/>
        </w:rPr>
        <w:t xml:space="preserve">урсовой проект) (КР, КП) – </w:t>
      </w:r>
      <w:r w:rsidRPr="00D85457">
        <w:rPr>
          <w:rFonts w:ascii="Times New Roman" w:hAnsi="Times New Roman" w:cs="Times New Roman"/>
          <w:sz w:val="28"/>
          <w:szCs w:val="28"/>
        </w:rPr>
        <w:t>нет.</w:t>
      </w: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Форма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 в </w:t>
      </w:r>
      <w:r w:rsidR="00F14D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семестре – экзамен.</w:t>
      </w: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B38CC" w:rsidRPr="00AC35BE" w:rsidRDefault="00EB38CC" w:rsidP="00EB38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BE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EB38CC" w:rsidRPr="00E52A69" w:rsidRDefault="00EB38CC" w:rsidP="00EB38CC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«Компьютерная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инженерная </w:t>
      </w:r>
      <w:r w:rsidR="00F1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графика», 5</w:t>
      </w:r>
      <w:r w:rsidRPr="00E5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семестр:</w:t>
      </w:r>
    </w:p>
    <w:p w:rsidR="00EB38CC" w:rsidRDefault="00EB38CC" w:rsidP="00EB38CC">
      <w:pPr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Компас-график </w:t>
      </w:r>
      <w:r w:rsidRPr="00E52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</w:t>
      </w: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элементы интерфейса Компас-график </w:t>
      </w:r>
      <w:r w:rsidRPr="00E52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</w:t>
      </w: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панель. Глобальные и локальные привязки.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плоских изображений.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трехмерных твердотельных моделей.</w:t>
      </w:r>
    </w:p>
    <w:p w:rsidR="00EB38CC" w:rsidRDefault="00EB38CC" w:rsidP="00804E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Строительное черчение. План и разрез здания обогатительной фабрики. Координационная сетка здания. Привязки колонн к осям. Основные конструктивные элементы промышленного здания. Особенности строительного чертежа. </w:t>
      </w:r>
    </w:p>
    <w:p w:rsidR="00EB38CC" w:rsidRDefault="00EB38CC" w:rsidP="00EB38CC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участка.</w:t>
      </w:r>
    </w:p>
    <w:p w:rsidR="00EB38CC" w:rsidRPr="00AC35BE" w:rsidRDefault="00EB38CC" w:rsidP="00EB38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CC" w:rsidRDefault="00EB38CC" w:rsidP="00EB38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EB38CC" w:rsidRDefault="00F14D7C" w:rsidP="00EB38C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5</w:t>
      </w:r>
      <w:r w:rsidR="00EB38CC">
        <w:rPr>
          <w:rFonts w:ascii="Times New Roman" w:hAnsi="Times New Roman" w:cs="Times New Roman"/>
          <w:sz w:val="28"/>
          <w:szCs w:val="28"/>
        </w:rPr>
        <w:t xml:space="preserve"> семестра является сдача экзамена по компьютерной</w:t>
      </w:r>
      <w:r w:rsidR="0037670D">
        <w:rPr>
          <w:rFonts w:ascii="Times New Roman" w:hAnsi="Times New Roman" w:cs="Times New Roman"/>
          <w:sz w:val="28"/>
          <w:szCs w:val="28"/>
        </w:rPr>
        <w:t xml:space="preserve"> </w:t>
      </w:r>
      <w:r w:rsidR="00176373">
        <w:rPr>
          <w:rFonts w:ascii="Times New Roman" w:hAnsi="Times New Roman" w:cs="Times New Roman"/>
          <w:sz w:val="28"/>
          <w:szCs w:val="28"/>
        </w:rPr>
        <w:t>и инженерной</w:t>
      </w:r>
      <w:r w:rsidR="00804EFB">
        <w:rPr>
          <w:rFonts w:ascii="Times New Roman" w:hAnsi="Times New Roman" w:cs="Times New Roman"/>
          <w:sz w:val="28"/>
          <w:szCs w:val="28"/>
        </w:rPr>
        <w:t xml:space="preserve"> </w:t>
      </w:r>
      <w:r w:rsidR="00EB38CC">
        <w:rPr>
          <w:rFonts w:ascii="Times New Roman" w:hAnsi="Times New Roman" w:cs="Times New Roman"/>
          <w:sz w:val="28"/>
          <w:szCs w:val="28"/>
        </w:rPr>
        <w:t>графике. Допуском к экзамену является посещение лабораторных занятий в компьютерном классе. На данных занятиях студенты изучают основы графического редактора КОМПАС-график; выполняют самостоятельные работы в режиме 2 и 3</w:t>
      </w:r>
      <w:r w:rsidR="00EB38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B38CC">
        <w:rPr>
          <w:rFonts w:ascii="Times New Roman" w:hAnsi="Times New Roman" w:cs="Times New Roman"/>
          <w:sz w:val="28"/>
          <w:szCs w:val="28"/>
        </w:rPr>
        <w:t>.</w:t>
      </w:r>
    </w:p>
    <w:p w:rsidR="00804EFB" w:rsidRDefault="00804EFB" w:rsidP="00804EFB">
      <w:pPr>
        <w:spacing w:after="0" w:line="276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и оформляются согласно ГОСТам ЕСКД: ГОСТ 2.301-68 «Форматы», ГОСТ 2.302-68 «Масштабы», ГОСТ 2.303-68 «Линии», ГОСТ 2.304-81 «Шрифты чертежа», ГОСТ 2.305-2008 «Изображения», ГОСТ 2.317-2011 «Аксонометрические проекции», ГОСТ 2.307-2011 «Нанесение размеров».</w:t>
      </w:r>
    </w:p>
    <w:p w:rsidR="003F4D46" w:rsidRPr="0037670D" w:rsidRDefault="003F4D46" w:rsidP="003F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C6">
        <w:rPr>
          <w:rFonts w:ascii="Times New Roman" w:hAnsi="Times New Roman" w:cs="Times New Roman"/>
          <w:sz w:val="28"/>
          <w:szCs w:val="28"/>
        </w:rPr>
        <w:t>Для электронных чертежей рекомендуется использовать графический редактор КОМПАС-3</w:t>
      </w:r>
      <w:r w:rsidRPr="003135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135C6">
        <w:rPr>
          <w:rFonts w:ascii="Times New Roman" w:hAnsi="Times New Roman" w:cs="Times New Roman"/>
          <w:sz w:val="28"/>
          <w:szCs w:val="28"/>
        </w:rPr>
        <w:t xml:space="preserve"> </w:t>
      </w:r>
      <w:r w:rsidRPr="003135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35C6">
        <w:rPr>
          <w:rFonts w:ascii="Times New Roman" w:hAnsi="Times New Roman" w:cs="Times New Roman"/>
          <w:sz w:val="28"/>
          <w:szCs w:val="28"/>
        </w:rPr>
        <w:t xml:space="preserve">-12, </w:t>
      </w:r>
      <w:r w:rsidRPr="003135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35C6">
        <w:rPr>
          <w:rFonts w:ascii="Times New Roman" w:hAnsi="Times New Roman" w:cs="Times New Roman"/>
          <w:sz w:val="28"/>
          <w:szCs w:val="28"/>
        </w:rPr>
        <w:t xml:space="preserve">-13, </w:t>
      </w:r>
      <w:r w:rsidRPr="003135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35C6">
        <w:rPr>
          <w:rFonts w:ascii="Times New Roman" w:hAnsi="Times New Roman" w:cs="Times New Roman"/>
          <w:sz w:val="28"/>
          <w:szCs w:val="28"/>
        </w:rPr>
        <w:t xml:space="preserve">-14, </w:t>
      </w:r>
      <w:r w:rsidRPr="003135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35C6">
        <w:rPr>
          <w:rFonts w:ascii="Times New Roman" w:hAnsi="Times New Roman" w:cs="Times New Roman"/>
          <w:sz w:val="28"/>
          <w:szCs w:val="28"/>
        </w:rPr>
        <w:t xml:space="preserve">-15, </w:t>
      </w:r>
      <w:r w:rsidRPr="003135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4DE7">
        <w:rPr>
          <w:rFonts w:ascii="Times New Roman" w:hAnsi="Times New Roman" w:cs="Times New Roman"/>
          <w:sz w:val="28"/>
          <w:szCs w:val="28"/>
        </w:rPr>
        <w:t>-16,</w:t>
      </w:r>
      <w:r w:rsidR="003F4DE7" w:rsidRPr="003F4DE7">
        <w:rPr>
          <w:rFonts w:ascii="Times New Roman" w:hAnsi="Times New Roman" w:cs="Times New Roman"/>
          <w:sz w:val="28"/>
          <w:szCs w:val="28"/>
        </w:rPr>
        <w:t xml:space="preserve"> </w:t>
      </w:r>
      <w:r w:rsidR="003F4DE7" w:rsidRPr="003135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670D">
        <w:rPr>
          <w:rFonts w:ascii="Times New Roman" w:hAnsi="Times New Roman" w:cs="Times New Roman"/>
          <w:sz w:val="28"/>
          <w:szCs w:val="28"/>
        </w:rPr>
        <w:t>-17,</w:t>
      </w:r>
      <w:r w:rsidR="0037670D" w:rsidRPr="0037670D">
        <w:rPr>
          <w:rFonts w:ascii="Times New Roman" w:hAnsi="Times New Roman" w:cs="Times New Roman"/>
          <w:sz w:val="28"/>
          <w:szCs w:val="28"/>
        </w:rPr>
        <w:t xml:space="preserve"> </w:t>
      </w:r>
      <w:r w:rsidR="0037670D" w:rsidRPr="003135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670D">
        <w:rPr>
          <w:rFonts w:ascii="Times New Roman" w:hAnsi="Times New Roman" w:cs="Times New Roman"/>
          <w:sz w:val="28"/>
          <w:szCs w:val="28"/>
        </w:rPr>
        <w:t xml:space="preserve">-18. </w:t>
      </w:r>
    </w:p>
    <w:p w:rsidR="003F4D46" w:rsidRPr="003135C6" w:rsidRDefault="003F4D46" w:rsidP="003F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C6">
        <w:rPr>
          <w:rFonts w:ascii="Times New Roman" w:hAnsi="Times New Roman" w:cs="Times New Roman"/>
          <w:sz w:val="28"/>
          <w:szCs w:val="28"/>
        </w:rPr>
        <w:t>При выполнении заданий необходимо изучить ГОСТы и рекомендуемую литературу.</w:t>
      </w:r>
    </w:p>
    <w:p w:rsidR="003F4D46" w:rsidRPr="003135C6" w:rsidRDefault="003F4D46" w:rsidP="003F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C6">
        <w:rPr>
          <w:rFonts w:ascii="Times New Roman" w:hAnsi="Times New Roman" w:cs="Times New Roman"/>
          <w:sz w:val="28"/>
          <w:szCs w:val="28"/>
        </w:rPr>
        <w:t>Для каждого модуля на кафедре разработаны учебные пособия, которые необходимо использовать при изучении дисциплины «</w:t>
      </w:r>
      <w:r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 w:rsidR="0037670D">
        <w:rPr>
          <w:rFonts w:ascii="Times New Roman" w:hAnsi="Times New Roman" w:cs="Times New Roman"/>
          <w:sz w:val="28"/>
          <w:szCs w:val="28"/>
        </w:rPr>
        <w:t xml:space="preserve">и </w:t>
      </w:r>
      <w:r w:rsidRPr="003135C6">
        <w:rPr>
          <w:rFonts w:ascii="Times New Roman" w:hAnsi="Times New Roman" w:cs="Times New Roman"/>
          <w:sz w:val="28"/>
          <w:szCs w:val="28"/>
        </w:rPr>
        <w:t>инженерная графика».</w:t>
      </w:r>
    </w:p>
    <w:p w:rsidR="003F4D46" w:rsidRPr="003135C6" w:rsidRDefault="003F4D46" w:rsidP="003F4D46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5C6">
        <w:rPr>
          <w:rFonts w:ascii="Times New Roman" w:hAnsi="Times New Roman" w:cs="Times New Roman"/>
          <w:sz w:val="28"/>
          <w:szCs w:val="28"/>
        </w:rPr>
        <w:t>Выполнение студентами графических работ направлено на:</w:t>
      </w:r>
    </w:p>
    <w:p w:rsidR="003F4D46" w:rsidRPr="003135C6" w:rsidRDefault="003F4D46" w:rsidP="003F4D46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5C6">
        <w:rPr>
          <w:rFonts w:ascii="Times New Roman" w:hAnsi="Times New Roman" w:cs="Times New Roman"/>
          <w:sz w:val="28"/>
          <w:szCs w:val="28"/>
        </w:rPr>
        <w:t>- обобщение, систематизацию, углубление, закрепление полученных теоретических знаний по конкретным темам данной дисциплины;</w:t>
      </w:r>
    </w:p>
    <w:p w:rsidR="003F4D46" w:rsidRPr="003135C6" w:rsidRDefault="003F4D46" w:rsidP="003F4D46">
      <w:pPr>
        <w:spacing w:after="0" w:line="257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5C6">
        <w:rPr>
          <w:rFonts w:ascii="Times New Roman" w:hAnsi="Times New Roman" w:cs="Times New Roman"/>
          <w:sz w:val="28"/>
          <w:szCs w:val="28"/>
        </w:rPr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3F4D46" w:rsidRPr="003135C6" w:rsidRDefault="003F4D46" w:rsidP="003F4D46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C6">
        <w:rPr>
          <w:rFonts w:ascii="Times New Roman" w:hAnsi="Times New Roman" w:cs="Times New Roman"/>
          <w:sz w:val="28"/>
          <w:szCs w:val="28"/>
        </w:rPr>
        <w:t>-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3F4D46" w:rsidRPr="003135C6" w:rsidRDefault="003F4D46" w:rsidP="003F4D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5C6">
        <w:rPr>
          <w:rFonts w:ascii="Times New Roman" w:hAnsi="Times New Roman" w:cs="Times New Roman"/>
          <w:color w:val="000000"/>
          <w:sz w:val="28"/>
          <w:szCs w:val="28"/>
        </w:rPr>
        <w:t xml:space="preserve">Ведущей дидактической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каждой </w:t>
      </w:r>
      <w:r w:rsidRPr="003135C6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графической работы является формирование практических умений – профессиональных компетенций </w:t>
      </w:r>
      <w:r w:rsidRPr="00313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(выполнять определенные действия, опе</w:t>
      </w:r>
      <w:r w:rsidR="0037670D">
        <w:rPr>
          <w:rFonts w:ascii="Times New Roman" w:hAnsi="Times New Roman" w:cs="Times New Roman"/>
          <w:color w:val="000000"/>
          <w:sz w:val="28"/>
          <w:szCs w:val="28"/>
        </w:rPr>
        <w:t xml:space="preserve">рации, необходимые в последующей </w:t>
      </w:r>
      <w:r w:rsidR="0037670D" w:rsidRPr="003135C6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r w:rsidRPr="003135C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деятельности) или учебных (решать производственные задачи).</w:t>
      </w:r>
    </w:p>
    <w:p w:rsidR="003F4D46" w:rsidRPr="003135C6" w:rsidRDefault="003F4D46" w:rsidP="003F4D46">
      <w:pPr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35C6">
        <w:rPr>
          <w:rFonts w:ascii="Times New Roman" w:hAnsi="Times New Roman" w:cs="Times New Roman"/>
          <w:b/>
          <w:i/>
          <w:sz w:val="24"/>
          <w:szCs w:val="24"/>
        </w:rPr>
        <w:t>Рекомендации по использованию информационных технологий:</w:t>
      </w:r>
    </w:p>
    <w:p w:rsidR="003F4D46" w:rsidRPr="003F4D46" w:rsidRDefault="003F4D46" w:rsidP="003F4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C6">
        <w:rPr>
          <w:rFonts w:ascii="Times New Roman" w:hAnsi="Times New Roman" w:cs="Times New Roman"/>
          <w:sz w:val="28"/>
          <w:szCs w:val="28"/>
        </w:rPr>
        <w:t>Материалы учебных занятий и рабочая программа дисциплины, учебные пособия могут быть просмотрены в локальной сети на сайте ЗабГУ, а также в электронных фондах учебно-методической доку</w:t>
      </w:r>
      <w:r>
        <w:rPr>
          <w:rFonts w:ascii="Times New Roman" w:hAnsi="Times New Roman" w:cs="Times New Roman"/>
          <w:sz w:val="28"/>
          <w:szCs w:val="28"/>
        </w:rPr>
        <w:t xml:space="preserve">ментации ЗабГУ и на кафедре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</w:t>
      </w:r>
      <w:proofErr w:type="spellEnd"/>
      <w:r w:rsidRPr="003135C6">
        <w:rPr>
          <w:rFonts w:ascii="Times New Roman" w:hAnsi="Times New Roman" w:cs="Times New Roman"/>
          <w:sz w:val="28"/>
          <w:szCs w:val="28"/>
        </w:rPr>
        <w:t>.</w:t>
      </w:r>
    </w:p>
    <w:p w:rsidR="00804EFB" w:rsidRPr="009D1F20" w:rsidRDefault="00804EFB" w:rsidP="00804EF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 компьютерном классе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использовать</w:t>
      </w:r>
      <w:r w:rsidRPr="009D1F20">
        <w:rPr>
          <w:sz w:val="28"/>
          <w:szCs w:val="28"/>
        </w:rPr>
        <w:t xml:space="preserve"> </w:t>
      </w:r>
      <w:r w:rsidRPr="009D1F20">
        <w:rPr>
          <w:rFonts w:ascii="Times New Roman" w:hAnsi="Times New Roman" w:cs="Times New Roman"/>
          <w:sz w:val="28"/>
          <w:szCs w:val="28"/>
        </w:rPr>
        <w:t xml:space="preserve">учебные пособия для студентов-заочников: </w:t>
      </w:r>
    </w:p>
    <w:p w:rsidR="00804EFB" w:rsidRPr="00804EFB" w:rsidRDefault="00804EFB" w:rsidP="00804EFB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Н.Н. Графические дисциплины для студентов заочников: учебное пособие / Матвеева Наталья Николаевна. – Чита: ЗабГУ, 2016. – 253 с.</w:t>
      </w:r>
    </w:p>
    <w:p w:rsidR="00804EFB" w:rsidRPr="00804EFB" w:rsidRDefault="00804EFB" w:rsidP="00804EFB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Н.Н., Буслаева С.В., Ермакова С.В. </w:t>
      </w:r>
      <w:proofErr w:type="spellStart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компьютерной графике: эл. учеб. пособие – Чита, </w:t>
      </w:r>
      <w:proofErr w:type="spellStart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804EFB" w:rsidRPr="00804EFB" w:rsidRDefault="00804EFB" w:rsidP="00804EFB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Буслаева, С.В. Архитектурные конструкции обогатительной фабрики: учеб. пособие / С.В. Буслаева, Н.Я. Никульшина. – Чита: ЗабГУ, 2015 г. – 208 с.</w:t>
      </w:r>
    </w:p>
    <w:p w:rsidR="00804EFB" w:rsidRDefault="00804EFB" w:rsidP="00804EFB">
      <w:pPr>
        <w:spacing w:after="0" w:line="276" w:lineRule="auto"/>
        <w:ind w:left="-426" w:firstLine="12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графических работ</w:t>
      </w:r>
    </w:p>
    <w:p w:rsidR="00804EFB" w:rsidRDefault="00804EFB" w:rsidP="005B1915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1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«Титульный лист»</w:t>
      </w:r>
      <w:r w:rsidR="0037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формате А3. Цель работы: освоение интерфейса редактора в режиме </w:t>
      </w:r>
      <w:r w:rsidR="005B1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B191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создание нового документа; оформление чертежа; ввод текста.</w:t>
      </w:r>
    </w:p>
    <w:p w:rsidR="005B1915" w:rsidRDefault="005B1915" w:rsidP="005B1915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«Пластина»</w:t>
      </w:r>
      <w:r w:rsidR="0037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формате А4</w:t>
      </w:r>
      <w:r w:rsidR="003F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индивидуальным заданиям. Цель работы: создание вида; типы документов; ввод геометрии; вспомогательные построения; глобальные и локальные привязки; нанесение размеров;</w:t>
      </w:r>
      <w:r w:rsidR="0037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 штриховки;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чертежа.</w:t>
      </w:r>
    </w:p>
    <w:p w:rsidR="005B1915" w:rsidRDefault="005B1915" w:rsidP="005B1915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-модель»</w:t>
      </w:r>
      <w:r w:rsidR="0037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формате А4. Цель работы: знакомство с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767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редактора; построение моделей тел и поверхностей; оформление чертежа.</w:t>
      </w:r>
    </w:p>
    <w:p w:rsidR="005B1915" w:rsidRPr="00804EFB" w:rsidRDefault="0037670D" w:rsidP="005B1915">
      <w:pPr>
        <w:pStyle w:val="a3"/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 здания» (рис. 4) </w:t>
      </w:r>
      <w:r w:rsidR="005B1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формате А3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масштабе (1:200)</w:t>
      </w:r>
      <w:r w:rsidR="005B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работы: </w:t>
      </w:r>
      <w:r w:rsidR="00EF1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основами строительного проектирования промышленного здания.</w:t>
      </w:r>
    </w:p>
    <w:p w:rsidR="00804EFB" w:rsidRPr="009D1F20" w:rsidRDefault="00176373" w:rsidP="0080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работы будут выполняться студентами во время сессии на практических занятиях по индивидуальным заданиям. Для работы во время сессии студенты должны изучить дома графический редактор Компас.</w:t>
      </w:r>
      <w:bookmarkStart w:id="0" w:name="_GoBack"/>
      <w:bookmarkEnd w:id="0"/>
    </w:p>
    <w:p w:rsidR="00804EFB" w:rsidRDefault="00EF1E76" w:rsidP="00804EFB">
      <w:pPr>
        <w:spacing w:after="0" w:line="276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E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7390" cy="3686175"/>
            <wp:effectExtent l="0" t="0" r="0" b="0"/>
            <wp:docPr id="1" name="Рисунок 1" descr="C:\Users\11\Desktop\тит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тит.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413" cy="36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76" w:rsidRDefault="00EF1E76" w:rsidP="00EF1E76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E53">
        <w:rPr>
          <w:rFonts w:ascii="Times New Roman" w:eastAsia="Calibri" w:hAnsi="Times New Roman" w:cs="Times New Roman"/>
          <w:sz w:val="24"/>
          <w:szCs w:val="24"/>
        </w:rPr>
        <w:t>Рис.1. Обра</w:t>
      </w:r>
      <w:r>
        <w:rPr>
          <w:rFonts w:ascii="Times New Roman" w:eastAsia="Calibri" w:hAnsi="Times New Roman" w:cs="Times New Roman"/>
          <w:sz w:val="24"/>
          <w:szCs w:val="24"/>
        </w:rPr>
        <w:t>зец титульного листа, формат А3</w:t>
      </w:r>
    </w:p>
    <w:p w:rsidR="00EF1E76" w:rsidRPr="009D1F20" w:rsidRDefault="00EF1E76" w:rsidP="00804EFB">
      <w:pPr>
        <w:spacing w:after="0" w:line="276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EFB" w:rsidRDefault="00EF1E76" w:rsidP="00EB38C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26B">
        <w:rPr>
          <w:rFonts w:ascii="Times New Roman" w:eastAsia="Times New Roman" w:hAnsi="Times New Roman" w:cs="Times New Roman"/>
          <w:sz w:val="24"/>
          <w:szCs w:val="24"/>
        </w:rPr>
        <w:object w:dxaOrig="7139" w:dyaOrig="7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312pt" o:ole="">
            <v:imagedata r:id="rId7" o:title=""/>
          </v:shape>
          <o:OLEObject Type="Embed" ProgID="KOMPAS.FRW" ShapeID="_x0000_i1025" DrawAspect="Content" ObjectID="_1667705715" r:id="rId8"/>
        </w:object>
      </w:r>
    </w:p>
    <w:p w:rsidR="00EF1E76" w:rsidRDefault="00EF1E76" w:rsidP="00EF1E7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2. Пластина</w:t>
      </w:r>
    </w:p>
    <w:p w:rsidR="00EF1E76" w:rsidRDefault="00EF1E76" w:rsidP="00EF1E76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1E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57675" cy="3014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06" cy="3019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E76" w:rsidRDefault="00EF1E76" w:rsidP="00EF1E76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3.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-модель детали</w:t>
      </w:r>
    </w:p>
    <w:p w:rsidR="00EF1E76" w:rsidRDefault="00EF1E76" w:rsidP="00EF1E76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F1E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0188" cy="5114843"/>
            <wp:effectExtent l="723900" t="0" r="701675" b="0"/>
            <wp:docPr id="68" name="Рисунок 68" descr="П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По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2" t="21391" r="22440" b="218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4402" cy="51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76" w:rsidRDefault="00EF1E76" w:rsidP="00EF1E76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 План здания</w:t>
      </w:r>
    </w:p>
    <w:p w:rsidR="003F4D46" w:rsidRPr="00EF1E76" w:rsidRDefault="003F4D46" w:rsidP="00EF1E76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B38CC" w:rsidRDefault="00EB38CC" w:rsidP="00EB38C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D46" w:rsidRPr="00232BCE" w:rsidRDefault="003F4D46" w:rsidP="00EB38C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8CC" w:rsidRDefault="00EB38CC" w:rsidP="00EB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промежуточного контроля  </w:t>
      </w:r>
    </w:p>
    <w:p w:rsidR="00EB38CC" w:rsidRPr="00E52A69" w:rsidRDefault="00F14D7C" w:rsidP="00EB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 в 5</w:t>
      </w:r>
      <w:r w:rsidR="00EB38CC" w:rsidRPr="00E5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Компас-график </w:t>
      </w:r>
      <w:r w:rsidRPr="00E52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</w:t>
      </w: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Пользование компьютером как средством управления и обработки информационных массивов.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элементы интерфейса Компас-график </w:t>
      </w:r>
      <w:r w:rsidRPr="00E52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</w:t>
      </w: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панель. Панель расширенных команд, панель специального управления, строка параметров.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и локальные привязки.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объектов. Использование вспомогательных построений.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Простановка размеров. Ввод линейных, диаметральных, угловых размеров.  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плоских изображений.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областей.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 редактирование текста.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трехмерных твердотельных моделей.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Эскизы. Операции: вращения, выдавливания, сечения по эскизам, кинематическая операция перемещения.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операций.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плоских изображений в автоматическом режиме.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основной надписи.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технических требований.</w:t>
      </w:r>
    </w:p>
    <w:p w:rsidR="00EB38CC" w:rsidRPr="00E52A69" w:rsidRDefault="00EB38CC" w:rsidP="00EB38CC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на печать.</w:t>
      </w:r>
    </w:p>
    <w:p w:rsidR="003F4D46" w:rsidRDefault="003F4D46" w:rsidP="003F4D4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F4D46" w:rsidRDefault="003F4D46" w:rsidP="003F4D46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3F4D46" w:rsidRPr="001122D2" w:rsidRDefault="003F4D46" w:rsidP="003F4D46">
      <w:pPr>
        <w:pStyle w:val="a3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F4D46" w:rsidRPr="003F3232" w:rsidRDefault="003F4D46" w:rsidP="003F4D46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F3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32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3F3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F3232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Лагерь Александр Иванович. - 4-е изд., </w:t>
      </w:r>
      <w:proofErr w:type="spellStart"/>
      <w:r w:rsidRPr="003F3232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F3232">
        <w:rPr>
          <w:rFonts w:ascii="Times New Roman" w:hAnsi="Times New Roman" w:cs="Times New Roman"/>
          <w:color w:val="000000"/>
          <w:sz w:val="28"/>
          <w:szCs w:val="28"/>
        </w:rPr>
        <w:t xml:space="preserve">. и доп. - М.: </w:t>
      </w:r>
      <w:proofErr w:type="spellStart"/>
      <w:r w:rsidRPr="003F3232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3F32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F3232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3F3232">
        <w:rPr>
          <w:rFonts w:ascii="Times New Roman" w:hAnsi="Times New Roman" w:cs="Times New Roman"/>
          <w:color w:val="000000"/>
          <w:sz w:val="28"/>
          <w:szCs w:val="28"/>
        </w:rPr>
        <w:t>., 2006. - 335с. : ил.</w:t>
      </w:r>
    </w:p>
    <w:p w:rsidR="003F4D46" w:rsidRPr="003F3232" w:rsidRDefault="003F4D46" w:rsidP="003F4D46">
      <w:pPr>
        <w:pStyle w:val="a3"/>
        <w:spacing w:after="0" w:line="257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F3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3232">
        <w:rPr>
          <w:rFonts w:ascii="Times New Roman" w:hAnsi="Times New Roman" w:cs="Times New Roman"/>
          <w:bCs/>
          <w:color w:val="000000"/>
          <w:sz w:val="28"/>
          <w:szCs w:val="28"/>
        </w:rPr>
        <w:t>Чекмарев</w:t>
      </w:r>
      <w:proofErr w:type="spellEnd"/>
      <w:r w:rsidRPr="003F3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А.</w:t>
      </w:r>
      <w:r w:rsidRPr="003F3232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</w:t>
      </w:r>
      <w:proofErr w:type="spellStart"/>
      <w:r w:rsidRPr="003F3232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3F3232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льевич. – 7-е изд. стер. -  Москва: Высшая школа, 2006. – 365 </w:t>
      </w:r>
      <w:r w:rsidRPr="003F3232">
        <w:rPr>
          <w:rFonts w:ascii="Times New Roman" w:hAnsi="Times New Roman" w:cs="Times New Roman"/>
          <w:color w:val="000000"/>
          <w:sz w:val="28"/>
          <w:szCs w:val="28"/>
        </w:rPr>
        <w:t>с. : ил.</w:t>
      </w:r>
    </w:p>
    <w:p w:rsidR="003F4D46" w:rsidRDefault="003F4D46" w:rsidP="003F4D46">
      <w:pPr>
        <w:spacing w:after="0" w:line="257" w:lineRule="auto"/>
        <w:ind w:firstLine="851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F3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490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Инженерная графика. Справ. пособие для вузов: Основы инженерной графики. Основы работы в </w:t>
      </w:r>
      <w:proofErr w:type="spellStart"/>
      <w:r w:rsidRPr="0052490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AutoCAD</w:t>
      </w:r>
      <w:proofErr w:type="spellEnd"/>
      <w:r w:rsidRPr="0052490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[Электронный ресурс] / Под ред. В.П. Каминского. - М.: Издательство АСВ, 2008. - </w:t>
      </w:r>
      <w:hyperlink r:id="rId11" w:history="1">
        <w:r w:rsidRPr="004171F0">
          <w:rPr>
            <w:rFonts w:ascii="Times New Roman" w:hAnsi="Times New Roman" w:cs="Times New Roman"/>
            <w:sz w:val="28"/>
            <w:szCs w:val="28"/>
            <w:u w:val="single"/>
            <w:shd w:val="clear" w:color="auto" w:fill="F7F7F7"/>
          </w:rPr>
          <w:t>http://www.studentlibrary.ru/book/ISBN9785930936117.html</w:t>
        </w:r>
      </w:hyperlink>
    </w:p>
    <w:p w:rsidR="003F4D46" w:rsidRPr="004171F0" w:rsidRDefault="003F4D46" w:rsidP="003F4D46">
      <w:pPr>
        <w:spacing w:after="0" w:line="257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417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4. </w:t>
      </w:r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 3</w:t>
      </w:r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.Проектирование в машиностроении [Электронный ресурс]/ Кудрявцев Е.М.-М.: ДМК Пресс, 2009.- (Серия «Проектирование»).-</w:t>
      </w:r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</w:t>
      </w:r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60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//</w:t>
      </w:r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660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studentlibrery</w:t>
      </w:r>
      <w:proofErr w:type="spellEnd"/>
      <w:r w:rsidRPr="00660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660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book</w:t>
      </w:r>
      <w:r w:rsidRPr="00660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ISBN</w:t>
      </w:r>
      <w:r w:rsidRPr="00660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9785940744800.</w:t>
      </w:r>
      <w:r w:rsidRPr="004171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html</w:t>
      </w:r>
    </w:p>
    <w:p w:rsidR="003F4D46" w:rsidRPr="003F3232" w:rsidRDefault="003F4D46" w:rsidP="003F4D4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D46" w:rsidRPr="003F3232" w:rsidRDefault="003F4D46" w:rsidP="003F4D4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32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Дополнительная литература</w:t>
      </w:r>
    </w:p>
    <w:p w:rsidR="003F4D46" w:rsidRPr="003F3232" w:rsidRDefault="003F4D46" w:rsidP="003F4D46">
      <w:pPr>
        <w:spacing w:after="0" w:line="257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3F3232">
        <w:rPr>
          <w:rFonts w:ascii="Times New Roman" w:hAnsi="Times New Roman" w:cs="Times New Roman"/>
          <w:bCs/>
          <w:color w:val="000000"/>
          <w:sz w:val="28"/>
          <w:szCs w:val="28"/>
        </w:rPr>
        <w:t>Матвеева Н. Н.</w:t>
      </w:r>
      <w:r w:rsidRPr="003F3232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и компьютерная графика: учеб. пособие / Матвеева Наталья Николаевна, Ермакова Светлана Владимировна, Исаченко Ольга Анатольевна. - Чита: </w:t>
      </w:r>
      <w:proofErr w:type="spellStart"/>
      <w:r w:rsidRPr="003F3232">
        <w:rPr>
          <w:rFonts w:ascii="Times New Roman" w:hAnsi="Times New Roman" w:cs="Times New Roman"/>
          <w:color w:val="000000"/>
          <w:sz w:val="28"/>
          <w:szCs w:val="28"/>
        </w:rPr>
        <w:t>ЧитГУ</w:t>
      </w:r>
      <w:proofErr w:type="spellEnd"/>
      <w:r w:rsidRPr="003F3232">
        <w:rPr>
          <w:rFonts w:ascii="Times New Roman" w:hAnsi="Times New Roman" w:cs="Times New Roman"/>
          <w:color w:val="000000"/>
          <w:sz w:val="28"/>
          <w:szCs w:val="28"/>
        </w:rPr>
        <w:t>, 2007. - 251с.</w:t>
      </w:r>
    </w:p>
    <w:p w:rsidR="003F4D46" w:rsidRPr="00B45533" w:rsidRDefault="003F4D46" w:rsidP="003F4D46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533">
        <w:rPr>
          <w:rFonts w:ascii="Times New Roman" w:hAnsi="Times New Roman" w:cs="Times New Roman"/>
          <w:sz w:val="28"/>
          <w:szCs w:val="28"/>
        </w:rPr>
        <w:t xml:space="preserve">2. Матвеева Н.Н., Буслаева С.В., Ермакова С.В. </w:t>
      </w:r>
      <w:proofErr w:type="spellStart"/>
      <w:r w:rsidRPr="00B4553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B45533">
        <w:rPr>
          <w:rFonts w:ascii="Times New Roman" w:hAnsi="Times New Roman" w:cs="Times New Roman"/>
          <w:sz w:val="28"/>
          <w:szCs w:val="28"/>
        </w:rPr>
        <w:t xml:space="preserve"> по компьютерной графике: эл. учеб. пособие – Чита, </w:t>
      </w:r>
      <w:proofErr w:type="spellStart"/>
      <w:r w:rsidRPr="00B45533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Pr="00B45533">
        <w:rPr>
          <w:rFonts w:ascii="Times New Roman" w:hAnsi="Times New Roman" w:cs="Times New Roman"/>
          <w:sz w:val="28"/>
          <w:szCs w:val="28"/>
        </w:rPr>
        <w:t>, 2010.</w:t>
      </w:r>
    </w:p>
    <w:p w:rsidR="003F4D46" w:rsidRPr="00B45533" w:rsidRDefault="003F4D46" w:rsidP="003F4D46">
      <w:pPr>
        <w:spacing w:after="0" w:line="25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33">
        <w:rPr>
          <w:rFonts w:ascii="Times New Roman" w:hAnsi="Times New Roman" w:cs="Times New Roman"/>
          <w:sz w:val="28"/>
          <w:szCs w:val="28"/>
        </w:rPr>
        <w:t xml:space="preserve">3. </w:t>
      </w:r>
      <w:r w:rsidRPr="00B45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 Г.Г. Инженерная графика. – М.: Недра, 1984. – 228 с.</w:t>
      </w:r>
    </w:p>
    <w:p w:rsidR="003F4D46" w:rsidRPr="003F3232" w:rsidRDefault="003F4D46" w:rsidP="003F4D46">
      <w:pPr>
        <w:pStyle w:val="a3"/>
        <w:spacing w:after="0" w:line="257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3232">
        <w:rPr>
          <w:rFonts w:ascii="Times New Roman" w:hAnsi="Times New Roman" w:cs="Times New Roman"/>
          <w:sz w:val="28"/>
          <w:szCs w:val="28"/>
        </w:rPr>
        <w:t xml:space="preserve"> Потемкин А. Инженерная графика / А. Потемкин – 2-е изд., </w:t>
      </w:r>
      <w:proofErr w:type="spellStart"/>
      <w:r w:rsidRPr="003F323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F3232">
        <w:rPr>
          <w:rFonts w:ascii="Times New Roman" w:hAnsi="Times New Roman" w:cs="Times New Roman"/>
          <w:sz w:val="28"/>
          <w:szCs w:val="28"/>
        </w:rPr>
        <w:t xml:space="preserve">. И доп.– М.:   Лори, 2002. – 444 с.: ил. + 1 </w:t>
      </w:r>
      <w:r w:rsidRPr="003F323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F3232">
        <w:rPr>
          <w:rFonts w:ascii="Times New Roman" w:hAnsi="Times New Roman" w:cs="Times New Roman"/>
          <w:sz w:val="28"/>
          <w:szCs w:val="28"/>
        </w:rPr>
        <w:t>-</w:t>
      </w:r>
      <w:r w:rsidRPr="003F3232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3F3232">
        <w:rPr>
          <w:rFonts w:ascii="Times New Roman" w:hAnsi="Times New Roman" w:cs="Times New Roman"/>
          <w:sz w:val="28"/>
          <w:szCs w:val="28"/>
        </w:rPr>
        <w:t>.</w:t>
      </w:r>
    </w:p>
    <w:p w:rsidR="003F4D46" w:rsidRDefault="003F4D46" w:rsidP="003F4D46">
      <w:pPr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F3232">
        <w:rPr>
          <w:rFonts w:ascii="Times New Roman" w:hAnsi="Times New Roman" w:cs="Times New Roman"/>
          <w:sz w:val="28"/>
          <w:szCs w:val="28"/>
        </w:rPr>
        <w:t xml:space="preserve"> Потемкин А. Твердотельное моделирование </w:t>
      </w:r>
      <w:r w:rsidRPr="003F3232">
        <w:rPr>
          <w:rFonts w:ascii="Times New Roman" w:hAnsi="Times New Roman" w:cs="Times New Roman"/>
          <w:bCs/>
          <w:sz w:val="28"/>
          <w:szCs w:val="28"/>
        </w:rPr>
        <w:t>в системе «</w:t>
      </w:r>
      <w:r w:rsidRPr="003F3232">
        <w:rPr>
          <w:rFonts w:ascii="Times New Roman" w:hAnsi="Times New Roman" w:cs="Times New Roman"/>
          <w:sz w:val="28"/>
          <w:szCs w:val="28"/>
        </w:rPr>
        <w:t>Компас - 3</w:t>
      </w:r>
      <w:r w:rsidRPr="003F32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F3232">
        <w:rPr>
          <w:rFonts w:ascii="Times New Roman" w:hAnsi="Times New Roman" w:cs="Times New Roman"/>
          <w:sz w:val="28"/>
          <w:szCs w:val="28"/>
        </w:rPr>
        <w:t>».  – С-</w:t>
      </w:r>
      <w:proofErr w:type="gramStart"/>
      <w:r w:rsidRPr="003F3232">
        <w:rPr>
          <w:rFonts w:ascii="Times New Roman" w:hAnsi="Times New Roman" w:cs="Times New Roman"/>
          <w:sz w:val="28"/>
          <w:szCs w:val="28"/>
        </w:rPr>
        <w:t>Пб.,</w:t>
      </w:r>
      <w:proofErr w:type="gramEnd"/>
      <w:r w:rsidRPr="003F3232">
        <w:rPr>
          <w:rFonts w:ascii="Times New Roman" w:hAnsi="Times New Roman" w:cs="Times New Roman"/>
          <w:sz w:val="28"/>
          <w:szCs w:val="28"/>
        </w:rPr>
        <w:t xml:space="preserve"> 2004. – 436 с.: ил. + 1</w:t>
      </w:r>
      <w:r w:rsidRPr="003F323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F3232">
        <w:rPr>
          <w:rFonts w:ascii="Times New Roman" w:hAnsi="Times New Roman" w:cs="Times New Roman"/>
          <w:sz w:val="28"/>
          <w:szCs w:val="28"/>
        </w:rPr>
        <w:t>-</w:t>
      </w:r>
      <w:r w:rsidRPr="003F3232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3F3232">
        <w:rPr>
          <w:rFonts w:ascii="Times New Roman" w:hAnsi="Times New Roman" w:cs="Times New Roman"/>
          <w:sz w:val="28"/>
          <w:szCs w:val="28"/>
        </w:rPr>
        <w:t>.</w:t>
      </w:r>
    </w:p>
    <w:p w:rsidR="003F4D46" w:rsidRPr="00524902" w:rsidRDefault="003F4D46" w:rsidP="003F4D46">
      <w:pPr>
        <w:ind w:firstLine="851"/>
        <w:jc w:val="both"/>
        <w:rPr>
          <w:rFonts w:ascii="LatoWeb" w:hAnsi="LatoWeb"/>
          <w:color w:val="333333"/>
          <w:sz w:val="18"/>
          <w:szCs w:val="1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0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AutoCAD</w:t>
      </w:r>
      <w:proofErr w:type="spellEnd"/>
      <w:r w:rsidRPr="0052490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в инженерной графике. Русская версия. Краткий курс 2В-черчения [Электронный ресурс]: Учеб. пособие / Н.Е. </w:t>
      </w:r>
      <w:proofErr w:type="spellStart"/>
      <w:r w:rsidRPr="0052490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Суфляева</w:t>
      </w:r>
      <w:proofErr w:type="spellEnd"/>
      <w:r w:rsidRPr="00524902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. - М.: Издательство МГТУ им. Н. Э. Баумана, 2011. - (Серия методического обеспечения учебного процесса студентов с ограниченными возможностями здоровья). - http://www.studentlibrary.ru/book/bauman_0334.html</w:t>
      </w:r>
    </w:p>
    <w:p w:rsidR="003F4D46" w:rsidRDefault="003F4D46" w:rsidP="003F4D46">
      <w:pPr>
        <w:spacing w:after="0" w:line="2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46" w:rsidRPr="003F3232" w:rsidRDefault="003F4D46" w:rsidP="003F4D46">
      <w:pPr>
        <w:spacing w:after="0" w:line="36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учебные пособия</w:t>
      </w:r>
    </w:p>
    <w:p w:rsidR="003F4D46" w:rsidRDefault="003F4D46" w:rsidP="003F4D46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Буслаева, С.В. Архитектурные конструкции обогатительной фабрики: учеб. пособие / С.В. Буслаева, Н.Я. Никульшина. – Чита: ЗабГУ, 2015 г. – 208 с.</w:t>
      </w:r>
    </w:p>
    <w:p w:rsidR="003F4D46" w:rsidRPr="00C503BF" w:rsidRDefault="003F4D46" w:rsidP="003F4D4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A1">
        <w:rPr>
          <w:rFonts w:ascii="Times New Roman" w:hAnsi="Times New Roman" w:cs="Times New Roman"/>
          <w:sz w:val="28"/>
          <w:szCs w:val="28"/>
        </w:rPr>
        <w:t>Матвеева Н.Н. Проекционное черчение: учебное пособие. – Чита: ЗабГУ, 2015. – 168 с.: ил.</w:t>
      </w:r>
    </w:p>
    <w:p w:rsidR="003F4D46" w:rsidRPr="00C503BF" w:rsidRDefault="003F4D46" w:rsidP="003F4D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D46" w:rsidRPr="00630C6B" w:rsidRDefault="003F4D46" w:rsidP="003F4D46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F4D46" w:rsidRPr="00630C6B" w:rsidRDefault="003F4D46" w:rsidP="003F4D4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6B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3F4D46" w:rsidRPr="00630C6B" w:rsidRDefault="003F4D46" w:rsidP="003F4D46">
      <w:pPr>
        <w:spacing w:after="0" w:line="256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0C6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3F4D46" w:rsidRPr="00630C6B" w:rsidRDefault="003F4D46" w:rsidP="003F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D46" w:rsidRPr="00630C6B" w:rsidRDefault="003F4D46" w:rsidP="003F4D4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6B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 w:rsidRPr="00630C6B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630C6B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3F4D46" w:rsidRPr="00630C6B" w:rsidRDefault="003F4D46" w:rsidP="003F4D46">
      <w:pPr>
        <w:spacing w:after="0" w:line="25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0C6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3F4D46" w:rsidRPr="00630C6B" w:rsidRDefault="003F4D46" w:rsidP="003F4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38CC" w:rsidRPr="00E52A69" w:rsidRDefault="00EB38CC" w:rsidP="00EB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8CC" w:rsidRPr="00E52A69" w:rsidSect="0088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C60"/>
    <w:multiLevelType w:val="hybridMultilevel"/>
    <w:tmpl w:val="00AA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77012"/>
    <w:multiLevelType w:val="multilevel"/>
    <w:tmpl w:val="397CD3CA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 w15:restartNumberingAfterBreak="0">
    <w:nsid w:val="304A3A9E"/>
    <w:multiLevelType w:val="hybridMultilevel"/>
    <w:tmpl w:val="7D906866"/>
    <w:lvl w:ilvl="0" w:tplc="1F28A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574E62"/>
    <w:multiLevelType w:val="hybridMultilevel"/>
    <w:tmpl w:val="77C0966E"/>
    <w:lvl w:ilvl="0" w:tplc="2FC2A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7614F0"/>
    <w:multiLevelType w:val="multilevel"/>
    <w:tmpl w:val="DD3A92A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CD1"/>
    <w:rsid w:val="00176373"/>
    <w:rsid w:val="0037670D"/>
    <w:rsid w:val="003C42DC"/>
    <w:rsid w:val="003F4D46"/>
    <w:rsid w:val="003F4DE7"/>
    <w:rsid w:val="005B1915"/>
    <w:rsid w:val="006701FD"/>
    <w:rsid w:val="00804EFB"/>
    <w:rsid w:val="00865F0A"/>
    <w:rsid w:val="00880B7E"/>
    <w:rsid w:val="009E2EC3"/>
    <w:rsid w:val="00C9112D"/>
    <w:rsid w:val="00D07F7A"/>
    <w:rsid w:val="00EB38CC"/>
    <w:rsid w:val="00EF1E76"/>
    <w:rsid w:val="00F14D7C"/>
    <w:rsid w:val="00F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3B2AC-F933-4832-BFC8-BE3FF9D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udentlibrary.ru/book/ISBN9785930936117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97314-5177-40EC-950D-64008443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Буслаева</dc:creator>
  <cp:keywords/>
  <dc:description/>
  <cp:lastModifiedBy>Ольга Буслаева</cp:lastModifiedBy>
  <cp:revision>9</cp:revision>
  <dcterms:created xsi:type="dcterms:W3CDTF">2017-09-21T23:57:00Z</dcterms:created>
  <dcterms:modified xsi:type="dcterms:W3CDTF">2020-11-24T03:49:00Z</dcterms:modified>
</cp:coreProperties>
</file>