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C475B2"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C475B2">
        <w:rPr>
          <w:b/>
          <w:sz w:val="28"/>
          <w:szCs w:val="28"/>
        </w:rPr>
        <w:t>«</w:t>
      </w:r>
      <w:r w:rsidR="00C475B2">
        <w:rPr>
          <w:b/>
          <w:sz w:val="28"/>
          <w:szCs w:val="28"/>
        </w:rPr>
        <w:t>Философия образования и науки</w:t>
      </w:r>
      <w:r w:rsidRPr="00C475B2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44.0</w:t>
      </w:r>
      <w:r w:rsidR="00177AE4">
        <w:rPr>
          <w:sz w:val="28"/>
          <w:szCs w:val="28"/>
        </w:rPr>
        <w:t>4</w:t>
      </w:r>
      <w:r>
        <w:rPr>
          <w:sz w:val="28"/>
          <w:szCs w:val="28"/>
        </w:rPr>
        <w:t xml:space="preserve">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177AE4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036D7">
        <w:rPr>
          <w:sz w:val="28"/>
          <w:szCs w:val="28"/>
        </w:rPr>
        <w:t xml:space="preserve">Психология </w:t>
      </w:r>
      <w:r>
        <w:rPr>
          <w:sz w:val="28"/>
          <w:szCs w:val="28"/>
        </w:rPr>
        <w:t>развития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C475B2">
        <w:rPr>
          <w:sz w:val="28"/>
          <w:szCs w:val="28"/>
        </w:rPr>
        <w:t xml:space="preserve"> 2</w:t>
      </w:r>
      <w:r w:rsidR="005D3081" w:rsidRPr="006734B6">
        <w:rPr>
          <w:sz w:val="28"/>
          <w:szCs w:val="28"/>
        </w:rPr>
        <w:t xml:space="preserve"> зачетных единицы</w:t>
      </w:r>
    </w:p>
    <w:p w:rsidR="00C1744D" w:rsidRPr="00123D2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123D28">
        <w:rPr>
          <w:sz w:val="28"/>
          <w:szCs w:val="28"/>
        </w:rPr>
        <w:t>Форма</w:t>
      </w:r>
      <w:r w:rsidR="00BA6CC1">
        <w:rPr>
          <w:sz w:val="28"/>
          <w:szCs w:val="28"/>
        </w:rPr>
        <w:t xml:space="preserve"> текущего контроля в семестре –</w:t>
      </w:r>
      <w:r w:rsidR="002A237E" w:rsidRPr="00123D28">
        <w:rPr>
          <w:sz w:val="28"/>
          <w:szCs w:val="28"/>
        </w:rPr>
        <w:t xml:space="preserve"> </w:t>
      </w:r>
      <w:r w:rsidR="00123D28">
        <w:rPr>
          <w:sz w:val="28"/>
          <w:szCs w:val="28"/>
        </w:rPr>
        <w:t>задания</w:t>
      </w:r>
      <w:r w:rsidR="00CC5980">
        <w:rPr>
          <w:sz w:val="28"/>
          <w:szCs w:val="28"/>
        </w:rPr>
        <w:t>, эссе, рефераты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 xml:space="preserve">урсовой проект) (КР, КП) – </w:t>
      </w:r>
      <w:r w:rsidR="009D0F4A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475B2">
        <w:rPr>
          <w:sz w:val="28"/>
          <w:szCs w:val="28"/>
        </w:rPr>
        <w:t>зачёт</w:t>
      </w:r>
    </w:p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902109" w:rsidRPr="00BC5BC3" w:rsidRDefault="00617BCE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sz w:val="28"/>
          <w:szCs w:val="28"/>
        </w:rPr>
        <w:t xml:space="preserve">Раздел 1. </w:t>
      </w:r>
      <w:r w:rsidR="00BC5BC3" w:rsidRPr="00BC5BC3">
        <w:rPr>
          <w:bCs/>
          <w:sz w:val="28"/>
          <w:szCs w:val="28"/>
          <w:lang w:eastAsia="en-US"/>
        </w:rPr>
        <w:t xml:space="preserve">Наука и общество: глобальные проблемы образования и науки в </w:t>
      </w:r>
      <w:r w:rsidR="00BC5BC3" w:rsidRPr="00BC5BC3">
        <w:rPr>
          <w:bCs/>
          <w:sz w:val="28"/>
          <w:szCs w:val="28"/>
          <w:lang w:val="en-US" w:eastAsia="en-US"/>
        </w:rPr>
        <w:t>XXI</w:t>
      </w:r>
      <w:r w:rsidR="00BC5BC3" w:rsidRPr="00BC5BC3">
        <w:rPr>
          <w:bCs/>
          <w:sz w:val="28"/>
          <w:szCs w:val="28"/>
          <w:lang w:eastAsia="en-US"/>
        </w:rPr>
        <w:t xml:space="preserve"> веке.</w:t>
      </w:r>
    </w:p>
    <w:p w:rsidR="00125A1E" w:rsidRPr="00BC5BC3" w:rsidRDefault="00902109" w:rsidP="00BC5BC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BC5BC3">
        <w:rPr>
          <w:sz w:val="28"/>
          <w:szCs w:val="28"/>
        </w:rPr>
        <w:t xml:space="preserve">Раздел 2. </w:t>
      </w:r>
      <w:r w:rsidR="00BC5BC3" w:rsidRPr="00BC5BC3">
        <w:rPr>
          <w:rFonts w:eastAsiaTheme="minorHAnsi"/>
          <w:sz w:val="28"/>
          <w:szCs w:val="28"/>
          <w:lang w:eastAsia="en-US"/>
        </w:rPr>
        <w:t>Философские проблемы становления человека.</w:t>
      </w:r>
    </w:p>
    <w:p w:rsidR="00BC5BC3" w:rsidRPr="00BC5BC3" w:rsidRDefault="00902109" w:rsidP="001C0B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C5BC3">
        <w:rPr>
          <w:sz w:val="28"/>
          <w:szCs w:val="28"/>
        </w:rPr>
        <w:t>Раздел 3</w:t>
      </w:r>
      <w:r w:rsidR="00617BCE" w:rsidRPr="00BC5BC3">
        <w:rPr>
          <w:sz w:val="28"/>
          <w:szCs w:val="28"/>
        </w:rPr>
        <w:t xml:space="preserve">. </w:t>
      </w:r>
      <w:r w:rsidR="00BC5BC3" w:rsidRPr="00BC5BC3">
        <w:rPr>
          <w:rFonts w:eastAsiaTheme="minorHAnsi"/>
          <w:sz w:val="28"/>
          <w:szCs w:val="28"/>
          <w:lang w:eastAsia="en-US"/>
        </w:rPr>
        <w:t>Проектирование путей развития образования.</w:t>
      </w:r>
      <w:r w:rsidR="001C0B66">
        <w:rPr>
          <w:rFonts w:eastAsiaTheme="minorHAnsi"/>
          <w:sz w:val="28"/>
          <w:szCs w:val="28"/>
          <w:lang w:eastAsia="en-US"/>
        </w:rPr>
        <w:t xml:space="preserve"> Проектирование путей развития инклюзивного образования.</w:t>
      </w:r>
    </w:p>
    <w:p w:rsidR="00BC5BC3" w:rsidRPr="00BC5BC3" w:rsidRDefault="00902109" w:rsidP="00BC5BC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BC5BC3">
        <w:rPr>
          <w:sz w:val="28"/>
          <w:szCs w:val="28"/>
        </w:rPr>
        <w:t xml:space="preserve">Раздел 4. </w:t>
      </w:r>
      <w:r w:rsidR="00BC5BC3" w:rsidRPr="00BC5BC3">
        <w:rPr>
          <w:rFonts w:eastAsiaTheme="minorHAnsi"/>
          <w:sz w:val="28"/>
          <w:szCs w:val="28"/>
          <w:lang w:eastAsia="en-US"/>
        </w:rPr>
        <w:t>Методология современной науки и образования.</w:t>
      </w:r>
    </w:p>
    <w:p w:rsidR="00125A1E" w:rsidRPr="00BC5BC3" w:rsidRDefault="00902109" w:rsidP="00BC5BC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C5BC3">
        <w:rPr>
          <w:sz w:val="28"/>
          <w:szCs w:val="28"/>
        </w:rPr>
        <w:t>Раздел 5</w:t>
      </w:r>
      <w:r w:rsidR="00FD781F" w:rsidRPr="00BC5BC3">
        <w:rPr>
          <w:sz w:val="28"/>
          <w:szCs w:val="28"/>
        </w:rPr>
        <w:t xml:space="preserve">. </w:t>
      </w:r>
      <w:r w:rsidR="00BC5BC3" w:rsidRPr="00BC5BC3">
        <w:rPr>
          <w:rFonts w:eastAsiaTheme="minorHAnsi"/>
          <w:sz w:val="28"/>
          <w:szCs w:val="28"/>
          <w:lang w:eastAsia="en-US"/>
        </w:rPr>
        <w:t>Интеграция отечественной системы образования с мировым образовательным</w:t>
      </w:r>
      <w:r w:rsidR="00BC5BC3">
        <w:rPr>
          <w:rFonts w:eastAsiaTheme="minorHAnsi"/>
          <w:sz w:val="28"/>
          <w:szCs w:val="28"/>
          <w:lang w:eastAsia="en-US"/>
        </w:rPr>
        <w:t xml:space="preserve"> </w:t>
      </w:r>
      <w:r w:rsidR="00BC5BC3" w:rsidRPr="00BC5BC3">
        <w:rPr>
          <w:rFonts w:eastAsiaTheme="minorHAnsi"/>
          <w:sz w:val="28"/>
          <w:szCs w:val="28"/>
          <w:lang w:eastAsia="en-US"/>
        </w:rPr>
        <w:t>пространством.</w:t>
      </w:r>
    </w:p>
    <w:p w:rsidR="00BC5BC3" w:rsidRDefault="00BC5BC3" w:rsidP="00902109">
      <w:pPr>
        <w:spacing w:line="360" w:lineRule="auto"/>
        <w:jc w:val="center"/>
        <w:rPr>
          <w:b/>
          <w:sz w:val="28"/>
          <w:szCs w:val="28"/>
        </w:rPr>
      </w:pP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BA6CC1" w:rsidP="009021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D23FD">
        <w:rPr>
          <w:b/>
          <w:sz w:val="28"/>
          <w:szCs w:val="28"/>
        </w:rPr>
        <w:t>адания</w:t>
      </w:r>
      <w:r w:rsidR="00CC5980">
        <w:rPr>
          <w:b/>
          <w:sz w:val="28"/>
          <w:szCs w:val="28"/>
        </w:rPr>
        <w:t xml:space="preserve">, эссе, </w:t>
      </w:r>
      <w:r>
        <w:rPr>
          <w:b/>
          <w:sz w:val="28"/>
          <w:szCs w:val="28"/>
        </w:rPr>
        <w:t xml:space="preserve">доклады, </w:t>
      </w:r>
      <w:r w:rsidR="00CC5980">
        <w:rPr>
          <w:b/>
          <w:sz w:val="28"/>
          <w:szCs w:val="28"/>
        </w:rPr>
        <w:t>рефераты</w:t>
      </w:r>
    </w:p>
    <w:p w:rsidR="0010263E" w:rsidRPr="0010263E" w:rsidRDefault="0010263E" w:rsidP="0010263E">
      <w:pPr>
        <w:spacing w:line="360" w:lineRule="auto"/>
        <w:jc w:val="center"/>
        <w:rPr>
          <w:i/>
          <w:sz w:val="28"/>
          <w:szCs w:val="28"/>
        </w:rPr>
      </w:pPr>
      <w:r w:rsidRPr="0010263E">
        <w:rPr>
          <w:i/>
          <w:sz w:val="28"/>
          <w:szCs w:val="28"/>
        </w:rPr>
        <w:t>Примерные задания</w:t>
      </w:r>
    </w:p>
    <w:p w:rsidR="00BC5BC3" w:rsidRP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t>Задание 1.</w:t>
      </w:r>
      <w:r w:rsidRPr="00BC5BC3">
        <w:rPr>
          <w:sz w:val="28"/>
          <w:szCs w:val="28"/>
        </w:rPr>
        <w:t xml:space="preserve"> Дайте сравнительный анализ проблемы: методология личностно-отчужденного и личностно-центрированного образования.</w:t>
      </w:r>
    </w:p>
    <w:p w:rsidR="00BC5BC3" w:rsidRP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t>Задание 2.</w:t>
      </w:r>
      <w:r w:rsidRPr="00BC5BC3">
        <w:rPr>
          <w:sz w:val="28"/>
          <w:szCs w:val="28"/>
        </w:rPr>
        <w:t xml:space="preserve"> Проведите анализ проблемы: ценности образования в философских концепциях.</w:t>
      </w:r>
    </w:p>
    <w:p w:rsidR="00BC5BC3" w:rsidRPr="00BC5BC3" w:rsidRDefault="00BC5BC3" w:rsidP="00BC5BC3">
      <w:pPr>
        <w:spacing w:line="360" w:lineRule="auto"/>
        <w:jc w:val="both"/>
        <w:rPr>
          <w:b/>
          <w:bCs/>
          <w:sz w:val="28"/>
          <w:szCs w:val="28"/>
        </w:rPr>
      </w:pPr>
      <w:r w:rsidRPr="00BC5BC3">
        <w:rPr>
          <w:b/>
          <w:sz w:val="28"/>
          <w:szCs w:val="28"/>
        </w:rPr>
        <w:t>Задание 3.</w:t>
      </w:r>
      <w:r w:rsidRPr="00BC5BC3">
        <w:rPr>
          <w:sz w:val="28"/>
          <w:szCs w:val="28"/>
        </w:rPr>
        <w:t xml:space="preserve"> Как вы видите образование как воспроизведение личности учителя и поиск собственной личности. </w:t>
      </w:r>
    </w:p>
    <w:p w:rsidR="00BC5BC3" w:rsidRPr="00BC5BC3" w:rsidRDefault="00BC5BC3" w:rsidP="00BC5BC3">
      <w:pPr>
        <w:spacing w:line="360" w:lineRule="auto"/>
        <w:rPr>
          <w:b/>
          <w:bCs/>
          <w:sz w:val="28"/>
          <w:szCs w:val="28"/>
        </w:rPr>
      </w:pPr>
      <w:r w:rsidRPr="00BC5BC3">
        <w:rPr>
          <w:b/>
          <w:sz w:val="28"/>
          <w:szCs w:val="28"/>
        </w:rPr>
        <w:t>Задание 4.</w:t>
      </w:r>
      <w:r w:rsidRPr="00BC5BC3">
        <w:rPr>
          <w:sz w:val="28"/>
          <w:szCs w:val="28"/>
        </w:rPr>
        <w:t xml:space="preserve"> Подготовьте дискуссию: «Послушание и дисциплина: за и против». </w:t>
      </w:r>
    </w:p>
    <w:p w:rsidR="00BC5BC3" w:rsidRPr="00BC5BC3" w:rsidRDefault="00BC5BC3" w:rsidP="00BC5BC3">
      <w:pPr>
        <w:spacing w:line="360" w:lineRule="auto"/>
        <w:rPr>
          <w:b/>
          <w:bCs/>
          <w:sz w:val="28"/>
          <w:szCs w:val="28"/>
        </w:rPr>
      </w:pPr>
      <w:r w:rsidRPr="00BC5BC3">
        <w:rPr>
          <w:b/>
          <w:sz w:val="28"/>
          <w:szCs w:val="28"/>
        </w:rPr>
        <w:t>Задание 5.</w:t>
      </w:r>
      <w:r w:rsidRPr="00BC5BC3">
        <w:rPr>
          <w:sz w:val="28"/>
          <w:szCs w:val="28"/>
        </w:rPr>
        <w:t xml:space="preserve"> Подготовьте дискуссию: «Поощрения и наказания: за и против». </w:t>
      </w:r>
    </w:p>
    <w:p w:rsidR="00BC5BC3" w:rsidRPr="00BC5BC3" w:rsidRDefault="00BC5BC3" w:rsidP="00BC5BC3">
      <w:pPr>
        <w:pStyle w:val="af1"/>
        <w:spacing w:before="0" w:after="0" w:line="360" w:lineRule="auto"/>
        <w:ind w:firstLine="0"/>
        <w:rPr>
          <w:b/>
          <w:sz w:val="28"/>
          <w:szCs w:val="28"/>
        </w:rPr>
      </w:pPr>
      <w:r w:rsidRPr="00BC5BC3">
        <w:rPr>
          <w:b/>
          <w:sz w:val="28"/>
          <w:szCs w:val="28"/>
        </w:rPr>
        <w:t>Задание 6.</w:t>
      </w:r>
      <w:r w:rsidRPr="00BC5BC3">
        <w:rPr>
          <w:sz w:val="28"/>
          <w:szCs w:val="28"/>
        </w:rPr>
        <w:t xml:space="preserve"> Что, по вашему мнению, значит образование для психологической зрелости и образование для адаптации к жизни. </w:t>
      </w:r>
    </w:p>
    <w:p w:rsidR="00BC5BC3" w:rsidRPr="00BC5BC3" w:rsidRDefault="00BC5BC3" w:rsidP="00BC5BC3">
      <w:pPr>
        <w:pStyle w:val="af1"/>
        <w:spacing w:before="0" w:after="0" w:line="360" w:lineRule="auto"/>
        <w:ind w:firstLine="0"/>
        <w:rPr>
          <w:sz w:val="28"/>
          <w:szCs w:val="28"/>
        </w:rPr>
      </w:pPr>
      <w:r w:rsidRPr="00BC5BC3">
        <w:rPr>
          <w:b/>
          <w:sz w:val="28"/>
          <w:szCs w:val="28"/>
        </w:rPr>
        <w:t>Задание 7.</w:t>
      </w:r>
      <w:r w:rsidRPr="00BC5BC3">
        <w:rPr>
          <w:sz w:val="28"/>
          <w:szCs w:val="28"/>
        </w:rPr>
        <w:t xml:space="preserve">  Сопоставьте сознание и бессознательное в образовании. Как вы можете определить защитные механизмы психики. </w:t>
      </w:r>
    </w:p>
    <w:p w:rsidR="00BC5BC3" w:rsidRP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t>Задание 8.</w:t>
      </w:r>
      <w:r w:rsidRPr="00BC5BC3">
        <w:rPr>
          <w:sz w:val="28"/>
          <w:szCs w:val="28"/>
        </w:rPr>
        <w:t xml:space="preserve"> Проанализируйте современное положение российской образовательной системы.</w:t>
      </w:r>
    </w:p>
    <w:p w:rsidR="00BC5BC3" w:rsidRP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lastRenderedPageBreak/>
        <w:t xml:space="preserve">Задание 9. </w:t>
      </w:r>
      <w:r w:rsidRPr="00BC5BC3">
        <w:rPr>
          <w:sz w:val="28"/>
          <w:szCs w:val="28"/>
        </w:rPr>
        <w:t>Определите роль философии в развитии и становлении педагогики.</w:t>
      </w:r>
    </w:p>
    <w:p w:rsidR="00BC5BC3" w:rsidRP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t xml:space="preserve">Задание 10. </w:t>
      </w:r>
      <w:r w:rsidRPr="00BC5BC3">
        <w:rPr>
          <w:sz w:val="28"/>
          <w:szCs w:val="28"/>
        </w:rPr>
        <w:t>Проведите анализ проблемы - образование как путь от существования к сущности. Экзистенциализм в образовании.</w:t>
      </w:r>
    </w:p>
    <w:p w:rsidR="00BC5BC3" w:rsidRP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t xml:space="preserve">Задание 11. </w:t>
      </w:r>
      <w:r w:rsidRPr="00BC5BC3">
        <w:rPr>
          <w:sz w:val="28"/>
          <w:szCs w:val="28"/>
        </w:rPr>
        <w:t>В чём суть образования как анамнезиса (припоминания). Сократ, Платон.</w:t>
      </w:r>
    </w:p>
    <w:p w:rsidR="00BC5BC3" w:rsidRDefault="00BC5BC3" w:rsidP="00BC5BC3">
      <w:pPr>
        <w:spacing w:line="360" w:lineRule="auto"/>
        <w:jc w:val="both"/>
        <w:rPr>
          <w:sz w:val="28"/>
          <w:szCs w:val="28"/>
        </w:rPr>
      </w:pPr>
      <w:r w:rsidRPr="00BC5BC3">
        <w:rPr>
          <w:b/>
          <w:sz w:val="28"/>
          <w:szCs w:val="28"/>
        </w:rPr>
        <w:t xml:space="preserve">Задание 12. </w:t>
      </w:r>
      <w:r w:rsidRPr="00BC5BC3">
        <w:rPr>
          <w:sz w:val="28"/>
          <w:szCs w:val="28"/>
        </w:rPr>
        <w:t xml:space="preserve">Прочитайте книгу С.И. Гессена «Основы педагогики. Введение в прикладную философию» и выявите все условия, которые, согласно учёного, необходимы образованию и развитию личности. </w:t>
      </w:r>
    </w:p>
    <w:p w:rsidR="0025344E" w:rsidRPr="0025344E" w:rsidRDefault="0025344E" w:rsidP="00CC5980">
      <w:pPr>
        <w:tabs>
          <w:tab w:val="left" w:pos="3864"/>
        </w:tabs>
        <w:spacing w:line="360" w:lineRule="auto"/>
        <w:jc w:val="center"/>
        <w:rPr>
          <w:b/>
          <w:sz w:val="28"/>
          <w:szCs w:val="28"/>
        </w:rPr>
      </w:pPr>
      <w:r w:rsidRPr="0025344E">
        <w:rPr>
          <w:b/>
          <w:sz w:val="28"/>
          <w:szCs w:val="28"/>
        </w:rPr>
        <w:t>Видеофильмы для просмотра и обсуждения в учебных дискуссиях, коллоквиумах и при написании эссе и рефератов</w:t>
      </w:r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>1.</w:t>
      </w:r>
      <w:r w:rsidRPr="0025344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344E">
        <w:rPr>
          <w:sz w:val="28"/>
          <w:szCs w:val="28"/>
          <w:shd w:val="clear" w:color="auto" w:fill="FFFFFF"/>
        </w:rPr>
        <w:t>Пророк и космист В.И. Вернадский — создатель учения о НООСФЕРЕ — часть 1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7" w:history="1">
        <w:r w:rsidR="0025344E" w:rsidRPr="0025344E">
          <w:rPr>
            <w:rStyle w:val="a7"/>
            <w:sz w:val="28"/>
            <w:szCs w:val="28"/>
          </w:rPr>
          <w:t>https://www.youtube.com/watch?v=698ShC0Str0</w:t>
        </w:r>
      </w:hyperlink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 xml:space="preserve">2. </w:t>
      </w:r>
      <w:r w:rsidRPr="0025344E">
        <w:rPr>
          <w:sz w:val="28"/>
          <w:szCs w:val="28"/>
          <w:shd w:val="clear" w:color="auto" w:fill="FFFFFF"/>
        </w:rPr>
        <w:t>Пророк и космист В.И. Вернадский — создатель учения о НООСФЕРЕ — часть 2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8" w:history="1">
        <w:r w:rsidR="0025344E" w:rsidRPr="0025344E">
          <w:rPr>
            <w:rStyle w:val="a7"/>
            <w:sz w:val="28"/>
            <w:szCs w:val="28"/>
          </w:rPr>
          <w:t>https://www.youtube.com/watch?v=EkaysyugrCg</w:t>
        </w:r>
      </w:hyperlink>
      <w:r w:rsidR="0025344E" w:rsidRPr="0025344E">
        <w:rPr>
          <w:sz w:val="28"/>
          <w:szCs w:val="28"/>
        </w:rPr>
        <w:t xml:space="preserve"> </w:t>
      </w:r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5344E">
        <w:rPr>
          <w:sz w:val="28"/>
          <w:szCs w:val="28"/>
        </w:rPr>
        <w:t xml:space="preserve">3. </w:t>
      </w:r>
      <w:r w:rsidRPr="0025344E">
        <w:rPr>
          <w:sz w:val="28"/>
          <w:szCs w:val="28"/>
          <w:shd w:val="clear" w:color="auto" w:fill="FFFFFF"/>
        </w:rPr>
        <w:t>Зеркала Козырева - эксперименты в Сибири.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9" w:history="1">
        <w:r w:rsidR="0025344E" w:rsidRPr="0025344E">
          <w:rPr>
            <w:rStyle w:val="a7"/>
            <w:sz w:val="28"/>
            <w:szCs w:val="28"/>
          </w:rPr>
          <w:t>https://www.youtube.com/watch?v=udLvwmq8Na8</w:t>
        </w:r>
      </w:hyperlink>
      <w:r w:rsidR="0025344E" w:rsidRPr="0025344E">
        <w:rPr>
          <w:sz w:val="28"/>
          <w:szCs w:val="28"/>
        </w:rPr>
        <w:t xml:space="preserve"> </w:t>
      </w:r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>4.</w:t>
      </w:r>
      <w:r w:rsidRPr="0025344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344E">
        <w:rPr>
          <w:sz w:val="28"/>
          <w:szCs w:val="28"/>
          <w:shd w:val="clear" w:color="auto" w:fill="FFFFFF"/>
        </w:rPr>
        <w:t>Бехтерева Наталья Петровна - Магия мозга.</w:t>
      </w:r>
      <w:r w:rsidRPr="0025344E">
        <w:rPr>
          <w:sz w:val="28"/>
          <w:szCs w:val="28"/>
        </w:rPr>
        <w:t xml:space="preserve"> 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0" w:history="1">
        <w:r w:rsidR="0025344E" w:rsidRPr="0025344E">
          <w:rPr>
            <w:rStyle w:val="a7"/>
            <w:sz w:val="28"/>
            <w:szCs w:val="28"/>
          </w:rPr>
          <w:t>https://www.youtube.com/watch?v=0iMlhcEAETY</w:t>
        </w:r>
      </w:hyperlink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 xml:space="preserve">5. </w:t>
      </w:r>
      <w:r w:rsidRPr="0025344E">
        <w:rPr>
          <w:sz w:val="28"/>
          <w:szCs w:val="28"/>
          <w:shd w:val="clear" w:color="auto" w:fill="FFFFFF"/>
        </w:rPr>
        <w:t>Черниговская Т.В и Медведев С.В о Бехтеревой Н.П.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1" w:history="1">
        <w:r w:rsidR="0025344E" w:rsidRPr="0025344E">
          <w:rPr>
            <w:rStyle w:val="a7"/>
            <w:sz w:val="28"/>
            <w:szCs w:val="28"/>
          </w:rPr>
          <w:t>https://www.youtube.com/watch?v=wPYPXALKtrM</w:t>
        </w:r>
      </w:hyperlink>
      <w:r w:rsidR="0025344E" w:rsidRPr="0025344E">
        <w:rPr>
          <w:sz w:val="28"/>
          <w:szCs w:val="28"/>
        </w:rPr>
        <w:t xml:space="preserve"> </w:t>
      </w:r>
    </w:p>
    <w:p w:rsidR="0025344E" w:rsidRPr="0025344E" w:rsidRDefault="0025344E" w:rsidP="0025344E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5344E">
        <w:rPr>
          <w:sz w:val="28"/>
          <w:szCs w:val="28"/>
        </w:rPr>
        <w:t>6.</w:t>
      </w:r>
      <w:r w:rsidRPr="0025344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344E">
        <w:rPr>
          <w:sz w:val="28"/>
          <w:szCs w:val="28"/>
          <w:shd w:val="clear" w:color="auto" w:fill="FFFFFF"/>
        </w:rPr>
        <w:t>Смерти нет. Тайна академика Бехтерева.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2" w:history="1">
        <w:r w:rsidR="0025344E" w:rsidRPr="0025344E">
          <w:rPr>
            <w:rStyle w:val="a7"/>
            <w:sz w:val="28"/>
            <w:szCs w:val="28"/>
          </w:rPr>
          <w:t>https://www.youtube.com/watch?v=s4B9Zha2tms</w:t>
        </w:r>
      </w:hyperlink>
    </w:p>
    <w:p w:rsidR="0025344E" w:rsidRPr="0025344E" w:rsidRDefault="0025344E" w:rsidP="0025344E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5344E">
        <w:rPr>
          <w:sz w:val="28"/>
          <w:szCs w:val="28"/>
        </w:rPr>
        <w:t xml:space="preserve">7. </w:t>
      </w:r>
      <w:r w:rsidRPr="0025344E">
        <w:rPr>
          <w:sz w:val="28"/>
          <w:szCs w:val="28"/>
          <w:shd w:val="clear" w:color="auto" w:fill="FFFFFF"/>
        </w:rPr>
        <w:t>Беседы с мудрецами: Наталья Бехтерева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3" w:history="1">
        <w:r w:rsidR="0025344E" w:rsidRPr="0025344E">
          <w:rPr>
            <w:rStyle w:val="a7"/>
            <w:sz w:val="28"/>
            <w:szCs w:val="28"/>
          </w:rPr>
          <w:t>https://www.youtube.com/watch?v=0eUhOXgt7qw</w:t>
        </w:r>
      </w:hyperlink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>8.</w:t>
      </w:r>
      <w:r w:rsidRPr="0025344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344E">
        <w:rPr>
          <w:sz w:val="28"/>
          <w:szCs w:val="28"/>
          <w:shd w:val="clear" w:color="auto" w:fill="FFFFFF"/>
        </w:rPr>
        <w:t>Наталья Бехтерева. Магия мозга.</w:t>
      </w:r>
      <w:r w:rsidRPr="0025344E">
        <w:rPr>
          <w:sz w:val="28"/>
          <w:szCs w:val="28"/>
        </w:rPr>
        <w:t xml:space="preserve">  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4" w:history="1">
        <w:r w:rsidR="0025344E" w:rsidRPr="0025344E">
          <w:rPr>
            <w:rStyle w:val="a7"/>
            <w:sz w:val="28"/>
            <w:szCs w:val="28"/>
          </w:rPr>
          <w:t>https://www.youtube.com/watch?v=Zd-cimfiO4E</w:t>
        </w:r>
      </w:hyperlink>
      <w:r w:rsidR="0025344E" w:rsidRPr="0025344E">
        <w:rPr>
          <w:sz w:val="28"/>
          <w:szCs w:val="28"/>
        </w:rPr>
        <w:t xml:space="preserve">  </w:t>
      </w:r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 xml:space="preserve">9. </w:t>
      </w:r>
      <w:r w:rsidRPr="0025344E">
        <w:rPr>
          <w:sz w:val="28"/>
          <w:szCs w:val="28"/>
          <w:shd w:val="clear" w:color="auto" w:fill="FFFFFF"/>
        </w:rPr>
        <w:t>Наталья Бехтерева, нейрофизиолог, академик РАН.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5" w:history="1">
        <w:r w:rsidR="0025344E" w:rsidRPr="0025344E">
          <w:rPr>
            <w:rStyle w:val="a7"/>
            <w:sz w:val="28"/>
            <w:szCs w:val="28"/>
          </w:rPr>
          <w:t>https://www.youtube.com/watch?v=gbM8KXA8m2w</w:t>
        </w:r>
      </w:hyperlink>
      <w:r w:rsidR="0025344E" w:rsidRPr="0025344E">
        <w:rPr>
          <w:sz w:val="28"/>
          <w:szCs w:val="28"/>
        </w:rPr>
        <w:t xml:space="preserve"> </w:t>
      </w:r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 xml:space="preserve">10. </w:t>
      </w:r>
      <w:r w:rsidRPr="0025344E">
        <w:rPr>
          <w:sz w:val="28"/>
          <w:szCs w:val="28"/>
          <w:shd w:val="clear" w:color="auto" w:fill="FFFFFF"/>
        </w:rPr>
        <w:t>Проблемное поле философии образования ч. 1</w:t>
      </w:r>
      <w:r>
        <w:rPr>
          <w:sz w:val="28"/>
          <w:szCs w:val="28"/>
          <w:shd w:val="clear" w:color="auto" w:fill="FFFFFF"/>
        </w:rPr>
        <w:t>, 2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6" w:history="1">
        <w:r w:rsidR="0025344E" w:rsidRPr="0025344E">
          <w:rPr>
            <w:rStyle w:val="a7"/>
            <w:sz w:val="28"/>
            <w:szCs w:val="28"/>
          </w:rPr>
          <w:t>https://www.youtube.com/watch?v=y3ykm2GZSFY</w:t>
        </w:r>
      </w:hyperlink>
    </w:p>
    <w:p w:rsidR="0025344E" w:rsidRPr="0025344E" w:rsidRDefault="0025344E" w:rsidP="0025344E">
      <w:pPr>
        <w:spacing w:line="360" w:lineRule="auto"/>
        <w:jc w:val="both"/>
        <w:rPr>
          <w:sz w:val="28"/>
          <w:szCs w:val="28"/>
        </w:rPr>
      </w:pPr>
      <w:r w:rsidRPr="0025344E">
        <w:rPr>
          <w:sz w:val="28"/>
          <w:szCs w:val="28"/>
        </w:rPr>
        <w:t xml:space="preserve">11. </w:t>
      </w:r>
      <w:r w:rsidRPr="0025344E">
        <w:rPr>
          <w:sz w:val="28"/>
          <w:szCs w:val="28"/>
          <w:shd w:val="clear" w:color="auto" w:fill="FFFFFF"/>
        </w:rPr>
        <w:t>Русская философия образования второй половины ХХ.</w:t>
      </w:r>
      <w:r w:rsidRPr="0025344E">
        <w:rPr>
          <w:sz w:val="28"/>
          <w:szCs w:val="28"/>
        </w:rPr>
        <w:t xml:space="preserve"> </w:t>
      </w:r>
    </w:p>
    <w:p w:rsidR="0025344E" w:rsidRPr="0025344E" w:rsidRDefault="003A6A06" w:rsidP="0025344E">
      <w:pPr>
        <w:spacing w:line="360" w:lineRule="auto"/>
        <w:jc w:val="both"/>
        <w:rPr>
          <w:sz w:val="28"/>
          <w:szCs w:val="28"/>
        </w:rPr>
      </w:pPr>
      <w:hyperlink r:id="rId17" w:history="1">
        <w:r w:rsidR="0025344E" w:rsidRPr="0025344E">
          <w:rPr>
            <w:rStyle w:val="a7"/>
            <w:sz w:val="28"/>
            <w:szCs w:val="28"/>
          </w:rPr>
          <w:t>https://www.youtube.com/watch?v=oNotKZqJW-g</w:t>
        </w:r>
      </w:hyperlink>
      <w:r w:rsidR="0025344E" w:rsidRPr="0025344E">
        <w:rPr>
          <w:sz w:val="28"/>
          <w:szCs w:val="28"/>
        </w:rPr>
        <w:t xml:space="preserve"> </w:t>
      </w:r>
    </w:p>
    <w:p w:rsidR="00CC5980" w:rsidRPr="00CC5980" w:rsidRDefault="00CC5980" w:rsidP="00CC598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980">
        <w:rPr>
          <w:b/>
          <w:sz w:val="28"/>
          <w:szCs w:val="28"/>
        </w:rPr>
        <w:t>Темы рефератов и докладов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1. Современная наука, ее организация, особенности представления научного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знания в образовании.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2. Взаимодействие функциональной, прикладной и вузовской науки.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3. Объект и предмет педагогики.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4. Психология как наука.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5. Структурирование научного знания в педагогике и психологии и др. науках.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6. Компьютеризация современного научного знания.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7. Научное прогнозирование и развитие системы образования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8. Современные системы представления научного знания в образовании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9. Информационное моделирование в педагогике и психологии и др. науках.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10.Социокультурная обусловленность научного познания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11.Требования к научному эксперименту.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12.Лабораторный и естественный эксперимент.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13.Наука в общем культурном проекте и образовании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 xml:space="preserve">14. Общее понятие о педагогическом творчестве.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 xml:space="preserve">15.Эвристика как наука о творчестве.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CC5980">
        <w:rPr>
          <w:rFonts w:eastAsiaTheme="minorHAnsi"/>
          <w:sz w:val="28"/>
          <w:szCs w:val="28"/>
          <w:lang w:eastAsia="en-US"/>
        </w:rPr>
        <w:t xml:space="preserve">16. </w:t>
      </w:r>
      <w:r w:rsidRPr="00CC5980">
        <w:rPr>
          <w:rFonts w:eastAsiaTheme="minorHAnsi"/>
          <w:sz w:val="28"/>
          <w:szCs w:val="28"/>
        </w:rPr>
        <w:t>Теория решения изобретательских задач (ТРИЗ) и современная педагогика.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C5980">
        <w:rPr>
          <w:rFonts w:eastAsiaTheme="minorHAnsi"/>
          <w:sz w:val="28"/>
          <w:szCs w:val="28"/>
        </w:rPr>
        <w:t xml:space="preserve">17. </w:t>
      </w:r>
      <w:r w:rsidRPr="00CC5980">
        <w:rPr>
          <w:bCs/>
          <w:sz w:val="28"/>
          <w:szCs w:val="28"/>
        </w:rPr>
        <w:t xml:space="preserve">Воспитание молодёжи в России в условиях современной глобализации.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C5980">
        <w:rPr>
          <w:bCs/>
          <w:sz w:val="28"/>
          <w:szCs w:val="28"/>
        </w:rPr>
        <w:t>18. Кризис российского образования и роль реформ.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bCs/>
          <w:sz w:val="28"/>
          <w:szCs w:val="28"/>
        </w:rPr>
        <w:t>19. Синергетические стратегии в образовании.</w:t>
      </w:r>
      <w:r w:rsidRPr="00CC5980">
        <w:rPr>
          <w:sz w:val="28"/>
          <w:szCs w:val="28"/>
        </w:rPr>
        <w:t xml:space="preserve"> </w:t>
      </w:r>
    </w:p>
    <w:p w:rsidR="00CC5980" w:rsidRPr="00CC5980" w:rsidRDefault="00CC5980" w:rsidP="00CC598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980">
        <w:rPr>
          <w:b/>
          <w:sz w:val="28"/>
          <w:szCs w:val="28"/>
        </w:rPr>
        <w:t>Темы эссе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1. Идеи русского космизма в становлении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lastRenderedPageBreak/>
        <w:t>2. Духовный мир личности и её ценностные ориентации.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3. Ноосферное образование и ноосферная культура.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4.Концепция устойчивого развития в образовательных системах.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5. Педагог нового поколения.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6. Ноосферная личность.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7. Жизненный фон человечества в эпоху экологического кризиса.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8. Ноосферная школа.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9. Новое поколение в эпоху экологического кризиса.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10. Философская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11. Экологическая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12. Этическая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13. Творческо-эстетическая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14. Нравственно-правовая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15. Патриотическая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16. Развивающая линия содержания ноосферного образования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17. Интегративная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18. Информационная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19. Профессиональная линия содержания ноосферного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20. Ценности образования в наследии философов.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21. Инновации в технологии высшего образования: социально-философский аспект.</w:t>
      </w:r>
    </w:p>
    <w:p w:rsidR="0010263E" w:rsidRDefault="0010263E" w:rsidP="0010263E">
      <w:pPr>
        <w:jc w:val="both"/>
      </w:pPr>
    </w:p>
    <w:p w:rsidR="00CD4A49" w:rsidRDefault="00617BCE" w:rsidP="00CD4A4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CD4A49" w:rsidRPr="00CD4A49" w:rsidRDefault="00CD4A49" w:rsidP="0025344E">
      <w:pPr>
        <w:spacing w:line="360" w:lineRule="auto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Зачёт</w:t>
      </w:r>
    </w:p>
    <w:p w:rsid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</w:t>
      </w:r>
      <w:r w:rsidR="001422A1">
        <w:rPr>
          <w:sz w:val="28"/>
          <w:szCs w:val="28"/>
        </w:rPr>
        <w:t xml:space="preserve"> зачёту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1. Место психологии и педагогики в системе гуманитарных наук.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2. Междисциплинарный контекст образования. Контекст понятия «образование».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3. Моделирование в науке, моделирование в педагогике. Ограниченность модельных представлений.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lastRenderedPageBreak/>
        <w:t>4. Обоснование категориально-понятийного аппарата. Общее понятие о категории. Философия и общенаучные категории.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5. Взаимосвязь и взаимодействие категорий философии, педагогики и психологии.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6. Проблема согласования и выбора психолого-педагогических теорий, концепций, идей.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7. Основные способы организации научного знания. Научная теория как форма представления научного знания.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 xml:space="preserve">8. Основные педагогические парадигмы.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9. Полипарадигмальность как парадигма современной педагогики.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10. Возникновение научных идей в педагогике и психологии. Роль идеи в научном поиске.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11. Критерии достоверности научного знания. Общее понятие о достоверности научной информации. Проблема достоверности знания в науке.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12. Способы проверки достоверности научной информации. Критерии проверки достоверности знания.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13. Способы научных измерений в педагогике и психологии. Количественные и качественные показатели в педагогике и психологии.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14. Зарождение экспериментальной науки. Роль эксперимента в получении научного знания.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15. Педагогическая теория и экспериментальная работа.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16. Получение нового знания как важнейшая цель научной деятельности.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Новизна как характеристика научного исследования. Новое знание в педагогике и психологии.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17. Единство теоретических, эмпирических и экспериментальных методов. Выбор методов исследования. Ответственность ученого за результат исследовательской работы.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18. Актуальность научной проблемы становления человека как субъекта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lastRenderedPageBreak/>
        <w:t>19. Становление и развитие человека: общая характеристика.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20. Развитие и образование.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21. Человек как цель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22. Проблема интеграции междисциплинарных знаний.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23. Взаимопроникновение наук в современных условиях.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24. Междисциплинарные научные представления о целях образования.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Развитие междисциплинарных исследований проблем образования в современных условиях.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25. Тенденции развития высшего образования в мире в начале XXI века.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rFonts w:eastAsiaTheme="minorHAnsi"/>
          <w:sz w:val="28"/>
          <w:szCs w:val="28"/>
          <w:lang w:eastAsia="en-US"/>
        </w:rPr>
        <w:t>26. Синергетические принципы управления. Категория случайности и ее роль в управлении образовательным учреждением.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rFonts w:eastAsiaTheme="minorHAnsi"/>
          <w:sz w:val="28"/>
          <w:szCs w:val="28"/>
          <w:lang w:eastAsia="en-US"/>
        </w:rPr>
        <w:t xml:space="preserve">27. </w:t>
      </w:r>
      <w:r w:rsidRPr="00CC5980">
        <w:rPr>
          <w:sz w:val="28"/>
          <w:szCs w:val="28"/>
        </w:rPr>
        <w:t xml:space="preserve">Что представляет собой философия образования?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28. Кто считается родоначальником педагогики Древней Греции?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29. Что является основной функцией образования по Платону?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30. Какую схематичную последовательность воспитания человека предложил Аристотель? 31. Как рассматривался человек в эпоху Средневековья?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32. Почему стали возникать университеты?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33. Какова основная образовательная идея эпохи Возрождения?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34. Кем впервые была выделена педагогика из системы философских знаний?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35. Как понимает человека философская антропология?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36. Неклассическое понимание образования.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37. Роль человека в рамках гуманистического подхода к образованию.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38. Определение образовательных ценностей.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39. Какая задача ставится в рамках традиционной парадигмы образования?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40. Как понимается образование в рамках синергетической парадигмы?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41. В чем суть традиционной концепции обучения немецкого философа И. Ф. Гербарта? 42. В чем заключается информатизация сферы образования?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43. Определение непрерывного образования.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44. Что представляет собой наука?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45. Что представляет собой сциентизм?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lastRenderedPageBreak/>
        <w:t xml:space="preserve">46. Что представляет собой «принцип фаллибилизма» К. Поппера?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47. Что представляет собой «принцип фальсификации» К. Поппера? 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>48. Что представляет собой научная революция по Т. Куну?</w:t>
      </w:r>
    </w:p>
    <w:p w:rsidR="00CC5980" w:rsidRPr="00CC5980" w:rsidRDefault="00CC5980" w:rsidP="00CC59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C5980">
        <w:rPr>
          <w:sz w:val="28"/>
          <w:szCs w:val="28"/>
        </w:rPr>
        <w:t xml:space="preserve">49. Что представляет собой «период нормальной науки» по Т. Куну? </w:t>
      </w:r>
    </w:p>
    <w:p w:rsidR="00FC6EC3" w:rsidRPr="00DD23FD" w:rsidRDefault="00FC6EC3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18" w:tgtFrame="_blank" w:history="1">
        <w:r w:rsidRPr="00DA15E8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C6EC3" w:rsidRDefault="00FC6EC3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1.Введение в историю</w:t>
      </w:r>
      <w:r w:rsidRPr="00F17D1C">
        <w:rPr>
          <w:sz w:val="28"/>
          <w:szCs w:val="28"/>
        </w:rPr>
        <w:t xml:space="preserve"> и философию науки: учеб. пособие для вузов / С. А. Лебедев [и др.]; под общ. ред. С. А. Лебедева. - М.: Академический Проект, 2007. - 377 с.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1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2. Загвязинский В. И.</w:t>
      </w:r>
      <w:r w:rsidRPr="00F17D1C">
        <w:rPr>
          <w:sz w:val="28"/>
          <w:szCs w:val="28"/>
        </w:rPr>
        <w:t xml:space="preserve"> Исследовательская деятельность педагога: учеб. пособие для студентов высших учебных заведений, обучающихся по специальности 033400 (050701) - Педагогика / В. И. Загвязинский. - 3-е изд., стереотип. - М.: Академия, 2010. - 173 с. - (Профессионализм педагога). 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16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3. Загвязинский В. И.</w:t>
      </w:r>
      <w:r w:rsidRPr="00F17D1C">
        <w:rPr>
          <w:sz w:val="28"/>
          <w:szCs w:val="28"/>
        </w:rPr>
        <w:t xml:space="preserve"> Теория обучения. Современная интерпретация: учеб. пособие для студентов вузов, обучающихся по специальностям «Педагогика и психология» и «Педагогика» / В. И. Загвязинский. - 5-е изд., стереотип. - М.: Академия, 2008. - 187 с. - (Высшее проф. образование).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11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4. Загвязинский В. И.</w:t>
      </w:r>
      <w:r w:rsidRPr="00F17D1C">
        <w:rPr>
          <w:sz w:val="28"/>
          <w:szCs w:val="28"/>
        </w:rPr>
        <w:t xml:space="preserve"> Методология и методы психолого-педагогического исследования: учеб. пособие для студентов вузов, обучающихся по специальностям: 050706 (031000) - Педагогика и психология; 050701 (033400) - Педагогика / В. И. Загвязинский, Р. Атаханов. - 6-е изд., стереотип. - М.: Академия, 2010. - 206 с. - (Высшее проф. образование). 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lastRenderedPageBreak/>
        <w:t>Экземпляры всего:</w:t>
      </w:r>
      <w:r w:rsidRPr="00F17D1C">
        <w:rPr>
          <w:sz w:val="28"/>
          <w:szCs w:val="28"/>
        </w:rPr>
        <w:t xml:space="preserve"> 37</w:t>
      </w:r>
    </w:p>
    <w:p w:rsidR="00F17D1C" w:rsidRPr="00F17D1C" w:rsidRDefault="00F17D1C" w:rsidP="00F17D1C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F17D1C">
        <w:rPr>
          <w:sz w:val="28"/>
          <w:szCs w:val="28"/>
        </w:rPr>
        <w:t>5. Климов Евгений Александрович. О слове и мысли в психологии. - Москва : МПСИ, 2008. - 240с.</w:t>
      </w:r>
    </w:p>
    <w:p w:rsidR="00F17D1C" w:rsidRPr="00F17D1C" w:rsidRDefault="00F17D1C" w:rsidP="00F17D1C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>10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6. Колесникова, И. А.</w:t>
      </w:r>
      <w:r w:rsidRPr="00F17D1C">
        <w:rPr>
          <w:sz w:val="28"/>
          <w:szCs w:val="28"/>
        </w:rPr>
        <w:t xml:space="preserve"> Педагогическое проектирование: учеб. пособие для студентов вузов, обучающихся по специальностям «Педагогика», «Социальн. Педагогика», «Педагогика и психология» / И. А. Колесникова, М. П. Горчакова-Сибирская; под ред. В. А. Сластенина, 7. И. А. Колесниковой. - 2-е изд., стереотип. - М.: Академия, 2007. - 284 с. - (Профессионализм педагога). 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6 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8. Островский Э. В.</w:t>
      </w:r>
      <w:r w:rsidRPr="00F17D1C">
        <w:rPr>
          <w:sz w:val="28"/>
          <w:szCs w:val="28"/>
        </w:rPr>
        <w:t xml:space="preserve"> История и философия науки: учеб. пособие для студентов и аспирантов вузов / Э. В. Островский. - М.: ЮНИТИ, 2007. - 159 с.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1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9. Старикова Л. Д.</w:t>
      </w:r>
      <w:r w:rsidRPr="00F17D1C">
        <w:rPr>
          <w:sz w:val="28"/>
          <w:szCs w:val="28"/>
        </w:rPr>
        <w:t xml:space="preserve"> История педагогики и философия образования : учеб. пособие для студентов, обучающихся по специальности 05050165 Проф. обучение (по отраслям) / Л. Д. Старикова. - Ростов н/Д.: Феникс, 2008. - 434 с. - (Высшее образование).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2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10. Степин В. С.</w:t>
      </w:r>
      <w:r w:rsidRPr="00F17D1C">
        <w:rPr>
          <w:sz w:val="28"/>
          <w:szCs w:val="28"/>
        </w:rPr>
        <w:t xml:space="preserve"> Философия науки. Общие проблемы: учебник для системы послевузовского проф. образования / В. С. Степин. - М. : Гардарики, 2008. - 382 с. - (История и философия науки).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17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11. Ушаков, Е. В.</w:t>
      </w:r>
      <w:r w:rsidRPr="00F17D1C">
        <w:rPr>
          <w:sz w:val="28"/>
          <w:szCs w:val="28"/>
        </w:rPr>
        <w:t xml:space="preserve"> Введение в философию и методологию науки: учебник для студентов вузов / Е. В. Ушаков. - 2-е изд., перераб. и доп. - М.: Кнорус, 2008. - 584 с.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3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12. Философия науки в</w:t>
      </w:r>
      <w:r w:rsidRPr="00F17D1C">
        <w:rPr>
          <w:sz w:val="28"/>
          <w:szCs w:val="28"/>
        </w:rPr>
        <w:t xml:space="preserve"> вопросах и ответах. - Ростов н/Д.: Феникс, 2008. - 346 с. </w:t>
      </w: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1</w:t>
      </w:r>
      <w:r w:rsidRPr="00F17D1C">
        <w:rPr>
          <w:bCs/>
          <w:sz w:val="28"/>
          <w:szCs w:val="28"/>
        </w:rPr>
        <w:t xml:space="preserve"> </w:t>
      </w:r>
    </w:p>
    <w:p w:rsidR="00F17D1C" w:rsidRPr="00F17D1C" w:rsidRDefault="00F17D1C" w:rsidP="00F17D1C">
      <w:pPr>
        <w:spacing w:line="360" w:lineRule="auto"/>
        <w:jc w:val="both"/>
        <w:rPr>
          <w:bCs/>
          <w:sz w:val="28"/>
          <w:szCs w:val="28"/>
        </w:rPr>
      </w:pPr>
      <w:r w:rsidRPr="00F17D1C">
        <w:rPr>
          <w:bCs/>
          <w:sz w:val="28"/>
          <w:szCs w:val="28"/>
        </w:rPr>
        <w:lastRenderedPageBreak/>
        <w:t>13. Философия социальных и</w:t>
      </w:r>
      <w:r w:rsidRPr="00F17D1C">
        <w:rPr>
          <w:sz w:val="28"/>
          <w:szCs w:val="28"/>
        </w:rPr>
        <w:t xml:space="preserve"> гуманитарных наук: учеб. пособие / под общ. ред. С. А. Лебедева. - М.: Академический проект, 2008. - 732 с. 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2</w:t>
      </w:r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sz w:val="28"/>
          <w:szCs w:val="28"/>
        </w:rPr>
        <w:t xml:space="preserve">14. Южанинова Е. Р. </w:t>
      </w:r>
      <w:r w:rsidRPr="00F7469F">
        <w:rPr>
          <w:rStyle w:val="af2"/>
          <w:b w:val="0"/>
          <w:sz w:val="28"/>
          <w:szCs w:val="28"/>
          <w:bdr w:val="none" w:sz="0" w:space="0" w:color="auto" w:frame="1"/>
        </w:rPr>
        <w:t>Философия</w:t>
      </w:r>
      <w:r w:rsidRPr="00F7469F">
        <w:rPr>
          <w:rStyle w:val="apple-converted-space"/>
          <w:b/>
          <w:sz w:val="28"/>
          <w:szCs w:val="28"/>
        </w:rPr>
        <w:t xml:space="preserve"> </w:t>
      </w:r>
      <w:r w:rsidRPr="00F7469F">
        <w:rPr>
          <w:rStyle w:val="af2"/>
          <w:b w:val="0"/>
          <w:sz w:val="28"/>
          <w:szCs w:val="28"/>
          <w:bdr w:val="none" w:sz="0" w:space="0" w:color="auto" w:frame="1"/>
        </w:rPr>
        <w:t>образования</w:t>
      </w:r>
      <w:r w:rsidRPr="00F7469F">
        <w:rPr>
          <w:b/>
          <w:sz w:val="28"/>
          <w:szCs w:val="28"/>
        </w:rPr>
        <w:t xml:space="preserve">. </w:t>
      </w:r>
      <w:r w:rsidRPr="00F17D1C">
        <w:rPr>
          <w:sz w:val="28"/>
          <w:szCs w:val="28"/>
        </w:rPr>
        <w:t>История философии</w:t>
      </w:r>
      <w:r w:rsidRPr="00F17D1C">
        <w:rPr>
          <w:rStyle w:val="apple-converted-space"/>
          <w:sz w:val="28"/>
          <w:szCs w:val="28"/>
        </w:rPr>
        <w:t xml:space="preserve"> </w:t>
      </w:r>
      <w:r w:rsidRPr="00F7469F">
        <w:rPr>
          <w:rStyle w:val="af2"/>
          <w:b w:val="0"/>
          <w:sz w:val="28"/>
          <w:szCs w:val="28"/>
          <w:bdr w:val="none" w:sz="0" w:space="0" w:color="auto" w:frame="1"/>
        </w:rPr>
        <w:t>образования</w:t>
      </w:r>
      <w:r w:rsidRPr="00F17D1C">
        <w:rPr>
          <w:sz w:val="28"/>
          <w:szCs w:val="28"/>
        </w:rPr>
        <w:t>/ Е. Р. Южанинова; Е.Р. Южанинова. - Оренбург: Оренбургский государственный университет, 2015. - 100 с.</w:t>
      </w:r>
    </w:p>
    <w:p w:rsidR="00F17D1C" w:rsidRPr="00F17D1C" w:rsidRDefault="00F17D1C" w:rsidP="00F17D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17D1C">
        <w:rPr>
          <w:bCs/>
          <w:sz w:val="28"/>
          <w:szCs w:val="28"/>
        </w:rPr>
        <w:t>Экземпляры всего:</w:t>
      </w:r>
      <w:r w:rsidRPr="00F17D1C">
        <w:rPr>
          <w:sz w:val="28"/>
          <w:szCs w:val="28"/>
        </w:rPr>
        <w:t xml:space="preserve"> </w:t>
      </w:r>
      <w:hyperlink r:id="rId19" w:tgtFrame="_blank" w:history="1">
        <w:r w:rsidRPr="00F17D1C">
          <w:rPr>
            <w:rStyle w:val="a7"/>
            <w:sz w:val="28"/>
            <w:szCs w:val="28"/>
            <w:bdr w:val="none" w:sz="0" w:space="0" w:color="auto" w:frame="1"/>
          </w:rPr>
          <w:t>http://biblioclub.ru/index.php?page=book&amp;id=242010</w:t>
        </w:r>
      </w:hyperlink>
    </w:p>
    <w:p w:rsidR="00F17D1C" w:rsidRPr="00F17D1C" w:rsidRDefault="00F17D1C" w:rsidP="00F17D1C">
      <w:pPr>
        <w:spacing w:line="360" w:lineRule="auto"/>
        <w:jc w:val="both"/>
        <w:rPr>
          <w:sz w:val="28"/>
          <w:szCs w:val="28"/>
        </w:rPr>
      </w:pPr>
      <w:r w:rsidRPr="00F17D1C">
        <w:rPr>
          <w:bCs/>
          <w:sz w:val="28"/>
          <w:szCs w:val="28"/>
        </w:rPr>
        <w:t xml:space="preserve">15. </w:t>
      </w:r>
      <w:r w:rsidRPr="00F17D1C">
        <w:rPr>
          <w:sz w:val="28"/>
          <w:szCs w:val="28"/>
        </w:rPr>
        <w:t>Яковлева Е. Л. Инклюзивный подход к бытию. - Казань: Познание, 2014. - 60 с.</w:t>
      </w:r>
      <w:r w:rsidRPr="00F17D1C">
        <w:rPr>
          <w:bCs/>
          <w:sz w:val="28"/>
          <w:szCs w:val="28"/>
        </w:rPr>
        <w:t xml:space="preserve">Экземпляры всего: </w:t>
      </w:r>
      <w:hyperlink r:id="rId20" w:tgtFrame="_blank" w:history="1">
        <w:r w:rsidRPr="00F17D1C">
          <w:rPr>
            <w:rStyle w:val="a7"/>
            <w:sz w:val="28"/>
            <w:szCs w:val="28"/>
            <w:bdr w:val="none" w:sz="0" w:space="0" w:color="auto" w:frame="1"/>
          </w:rPr>
          <w:t>http://biblioclub.ru/index.php?page=book&amp;id=257982</w:t>
        </w:r>
      </w:hyperlink>
    </w:p>
    <w:p w:rsidR="005B2019" w:rsidRPr="0010263E" w:rsidRDefault="00617BCE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26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 xml:space="preserve">1. </w:t>
      </w:r>
      <w:r w:rsidRPr="00F7469F">
        <w:rPr>
          <w:sz w:val="28"/>
          <w:szCs w:val="28"/>
        </w:rPr>
        <w:t>Бехтерев В. М. Проблемы развития и воспитания человека: избранные психологические труды. - Мосва; Воронеж, 2010. - 415 с.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 xml:space="preserve">Экземпляры всего: </w:t>
      </w:r>
      <w:r w:rsidRPr="00F7469F">
        <w:rPr>
          <w:sz w:val="28"/>
          <w:szCs w:val="28"/>
        </w:rPr>
        <w:t>3</w:t>
      </w:r>
    </w:p>
    <w:p w:rsidR="00F7469F" w:rsidRPr="00F7469F" w:rsidRDefault="00F7469F" w:rsidP="00F7469F">
      <w:pPr>
        <w:spacing w:line="360" w:lineRule="auto"/>
        <w:jc w:val="both"/>
        <w:rPr>
          <w:bCs/>
          <w:sz w:val="28"/>
          <w:szCs w:val="28"/>
        </w:rPr>
      </w:pPr>
      <w:r w:rsidRPr="00F7469F">
        <w:rPr>
          <w:bCs/>
          <w:sz w:val="28"/>
          <w:szCs w:val="28"/>
        </w:rPr>
        <w:t>2. Былков А. В.</w:t>
      </w:r>
      <w:r w:rsidRPr="00F7469F">
        <w:rPr>
          <w:sz w:val="28"/>
          <w:szCs w:val="28"/>
        </w:rPr>
        <w:t xml:space="preserve"> Проблемы смыслообразования личности в учебном процессе образовательного учреждения: учеб. пос. / А. В. Былков ; ЗабГГПУ им. Н.Г. Чернышевского. - Чита: Поиск, 2008. - 119 с. </w:t>
      </w:r>
    </w:p>
    <w:p w:rsidR="00F7469F" w:rsidRPr="00F7469F" w:rsidRDefault="00F7469F" w:rsidP="00F7469F">
      <w:pPr>
        <w:spacing w:line="360" w:lineRule="auto"/>
        <w:rPr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</w:t>
      </w:r>
      <w:r w:rsidRPr="00F7469F">
        <w:rPr>
          <w:sz w:val="28"/>
          <w:szCs w:val="28"/>
        </w:rPr>
        <w:t xml:space="preserve">  1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469F">
        <w:rPr>
          <w:sz w:val="28"/>
          <w:szCs w:val="28"/>
          <w:shd w:val="clear" w:color="auto" w:fill="FFFFFF"/>
        </w:rPr>
        <w:t xml:space="preserve">3. Викторук Е. Н. </w:t>
      </w:r>
      <w:r w:rsidRPr="00F7469F">
        <w:rPr>
          <w:rStyle w:val="af2"/>
          <w:b w:val="0"/>
          <w:sz w:val="28"/>
          <w:szCs w:val="28"/>
          <w:bdr w:val="none" w:sz="0" w:space="0" w:color="auto" w:frame="1"/>
        </w:rPr>
        <w:t>Философия</w:t>
      </w:r>
      <w:r w:rsidRPr="00F7469F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F7469F">
        <w:rPr>
          <w:rStyle w:val="af2"/>
          <w:b w:val="0"/>
          <w:sz w:val="28"/>
          <w:szCs w:val="28"/>
          <w:bdr w:val="none" w:sz="0" w:space="0" w:color="auto" w:frame="1"/>
        </w:rPr>
        <w:t>образования</w:t>
      </w:r>
      <w:r w:rsidRPr="00F7469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7469F">
        <w:rPr>
          <w:sz w:val="28"/>
          <w:szCs w:val="28"/>
          <w:shd w:val="clear" w:color="auto" w:fill="FFFFFF"/>
        </w:rPr>
        <w:t>и науки. Кейс-метод в этическом образовании : учеб. пособие / Викторук Елена Николаевна, Ардюкова Ольга Сергеевна, Довыденко Лариса Владимировна. - Красноярск : КГПУ, 2014. - 100 с.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 1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469F">
        <w:rPr>
          <w:sz w:val="28"/>
          <w:szCs w:val="28"/>
          <w:shd w:val="clear" w:color="auto" w:fill="FFFFFF"/>
        </w:rPr>
        <w:t>4. Зволейко Е. В. Психолого-педагогическая оценка инклюзивной образовательной среды. - Чита: ЗабГУ, 2015. - 263 с.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469F">
        <w:rPr>
          <w:bCs/>
          <w:sz w:val="28"/>
          <w:szCs w:val="28"/>
        </w:rPr>
        <w:t xml:space="preserve">Экземпляры всего: </w:t>
      </w:r>
      <w:r w:rsidRPr="00F7469F">
        <w:rPr>
          <w:sz w:val="28"/>
          <w:szCs w:val="28"/>
          <w:shd w:val="clear" w:color="auto" w:fill="FFFFFF"/>
        </w:rPr>
        <w:t>10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F7469F">
        <w:rPr>
          <w:sz w:val="28"/>
          <w:szCs w:val="28"/>
          <w:shd w:val="clear" w:color="auto" w:fill="FFFFFF"/>
        </w:rPr>
        <w:t xml:space="preserve">5. Исаев Е. И. </w:t>
      </w:r>
      <w:r w:rsidRPr="00F7469F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F7469F">
        <w:rPr>
          <w:rStyle w:val="apple-converted-space"/>
          <w:b/>
          <w:sz w:val="28"/>
          <w:szCs w:val="28"/>
        </w:rPr>
        <w:t xml:space="preserve"> </w:t>
      </w:r>
      <w:r w:rsidRPr="00F7469F">
        <w:rPr>
          <w:sz w:val="28"/>
          <w:szCs w:val="28"/>
          <w:shd w:val="clear" w:color="auto" w:fill="FFFFFF"/>
        </w:rPr>
        <w:t>образования человека: Становление субъектности в образовательных процессах. - Москва: Издательство ПСТГУ, 2013. - 432 с. - (Основы психологической антропологии).</w:t>
      </w:r>
      <w:r w:rsidRPr="00F7469F">
        <w:rPr>
          <w:rStyle w:val="apple-converted-space"/>
          <w:sz w:val="28"/>
          <w:szCs w:val="28"/>
        </w:rPr>
        <w:t> 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 xml:space="preserve">Экземпляры всего: </w:t>
      </w:r>
      <w:hyperlink r:id="rId21" w:history="1">
        <w:r w:rsidRPr="00F7469F">
          <w:rPr>
            <w:rStyle w:val="a7"/>
            <w:sz w:val="28"/>
            <w:szCs w:val="28"/>
          </w:rPr>
          <w:t>http://biblioclub.ru/index.php?page=book&amp;id=277065</w:t>
        </w:r>
      </w:hyperlink>
    </w:p>
    <w:p w:rsidR="00F7469F" w:rsidRPr="00F7469F" w:rsidRDefault="00F7469F" w:rsidP="00F7469F">
      <w:pPr>
        <w:spacing w:line="360" w:lineRule="auto"/>
        <w:jc w:val="both"/>
        <w:rPr>
          <w:bCs/>
          <w:sz w:val="28"/>
          <w:szCs w:val="28"/>
        </w:rPr>
      </w:pPr>
      <w:r w:rsidRPr="00F7469F">
        <w:rPr>
          <w:bCs/>
          <w:sz w:val="28"/>
          <w:szCs w:val="28"/>
        </w:rPr>
        <w:lastRenderedPageBreak/>
        <w:t>6. Кузнецов, Б. Г.</w:t>
      </w:r>
      <w:r w:rsidRPr="00F7469F">
        <w:rPr>
          <w:sz w:val="28"/>
          <w:szCs w:val="28"/>
        </w:rPr>
        <w:t xml:space="preserve"> Эволюция картины мира: научное издание / Б. Г. Кузнецов; отв. ред. В. П. Зубов. - 2-е изд. - М.: ЛИБРОКОМ, 2010. - 351 с. - (Из наследия мировой философ. мысли: философия науки). </w:t>
      </w:r>
    </w:p>
    <w:p w:rsidR="00F7469F" w:rsidRPr="00F7469F" w:rsidRDefault="00F7469F" w:rsidP="00F7469F">
      <w:pPr>
        <w:spacing w:line="360" w:lineRule="auto"/>
        <w:jc w:val="both"/>
        <w:rPr>
          <w:bCs/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</w:t>
      </w:r>
      <w:r w:rsidRPr="00F7469F">
        <w:rPr>
          <w:sz w:val="28"/>
          <w:szCs w:val="28"/>
        </w:rPr>
        <w:t xml:space="preserve"> 5 </w:t>
      </w:r>
    </w:p>
    <w:p w:rsidR="00F7469F" w:rsidRPr="00F7469F" w:rsidRDefault="00F7469F" w:rsidP="00F7469F">
      <w:pPr>
        <w:spacing w:line="360" w:lineRule="auto"/>
        <w:jc w:val="both"/>
        <w:rPr>
          <w:bCs/>
          <w:sz w:val="28"/>
          <w:szCs w:val="28"/>
        </w:rPr>
      </w:pPr>
      <w:r w:rsidRPr="00F7469F">
        <w:rPr>
          <w:bCs/>
          <w:sz w:val="28"/>
          <w:szCs w:val="28"/>
        </w:rPr>
        <w:t>7. Лакатос Имре</w:t>
      </w:r>
      <w:r w:rsidRPr="00F7469F">
        <w:rPr>
          <w:sz w:val="28"/>
          <w:szCs w:val="28"/>
        </w:rPr>
        <w:t xml:space="preserve">. Избранные произведения по философии и методологии науки: доказательства и опровержения (как доказываются теоремы): история науки и ее рациональные реконструкции: фальсификация и методология научно-исследовательских программ / И. Лакатос. - М.: Академический проект, 2008. - 475 с. 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</w:t>
      </w:r>
      <w:r w:rsidRPr="00F7469F">
        <w:rPr>
          <w:sz w:val="28"/>
          <w:szCs w:val="28"/>
        </w:rPr>
        <w:t xml:space="preserve"> 1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F7469F">
        <w:rPr>
          <w:sz w:val="28"/>
          <w:szCs w:val="28"/>
        </w:rPr>
        <w:t>8. Мироненко И. А. Российская</w:t>
      </w:r>
      <w:r w:rsidRPr="00F7469F">
        <w:rPr>
          <w:rStyle w:val="apple-converted-space"/>
          <w:sz w:val="28"/>
          <w:szCs w:val="28"/>
        </w:rPr>
        <w:t xml:space="preserve"> </w:t>
      </w:r>
      <w:r w:rsidRPr="00F7469F">
        <w:rPr>
          <w:rStyle w:val="af2"/>
          <w:b w:val="0"/>
          <w:sz w:val="28"/>
          <w:szCs w:val="28"/>
          <w:bdr w:val="none" w:sz="0" w:space="0" w:color="auto" w:frame="1"/>
        </w:rPr>
        <w:t>психология</w:t>
      </w:r>
      <w:r w:rsidRPr="00F7469F">
        <w:rPr>
          <w:rStyle w:val="apple-converted-space"/>
          <w:sz w:val="28"/>
          <w:szCs w:val="28"/>
        </w:rPr>
        <w:t xml:space="preserve"> </w:t>
      </w:r>
      <w:r w:rsidRPr="00F7469F">
        <w:rPr>
          <w:sz w:val="28"/>
          <w:szCs w:val="28"/>
        </w:rPr>
        <w:t>в пространстве мировой науки. - Санкт-Петербург : Нестор-История, 2015. - 304 с.</w:t>
      </w:r>
    </w:p>
    <w:p w:rsidR="00F7469F" w:rsidRPr="00F7469F" w:rsidRDefault="00F7469F" w:rsidP="00F746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</w:t>
      </w:r>
      <w:r w:rsidRPr="00F7469F">
        <w:rPr>
          <w:sz w:val="28"/>
          <w:szCs w:val="28"/>
        </w:rPr>
        <w:t>1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469F">
        <w:rPr>
          <w:sz w:val="28"/>
          <w:szCs w:val="28"/>
          <w:shd w:val="clear" w:color="auto" w:fill="FFFFFF"/>
        </w:rPr>
        <w:t>9. Парадигмы в психологии. Науковедческий анализ / отв. ред. А.Л. Журавлев, Т.В. Корнилова, А.В. Юрьевич. - Москва: Институт психологии РАН, 2012. - 468 с.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</w:t>
      </w:r>
      <w:r w:rsidRPr="00F7469F">
        <w:rPr>
          <w:sz w:val="28"/>
          <w:szCs w:val="28"/>
          <w:shd w:val="clear" w:color="auto" w:fill="FFFFFF"/>
        </w:rPr>
        <w:t>1</w:t>
      </w:r>
    </w:p>
    <w:p w:rsidR="00F7469F" w:rsidRPr="00F7469F" w:rsidRDefault="00F7469F" w:rsidP="00F7469F">
      <w:pPr>
        <w:spacing w:line="360" w:lineRule="auto"/>
        <w:jc w:val="both"/>
        <w:rPr>
          <w:bCs/>
          <w:sz w:val="28"/>
          <w:szCs w:val="28"/>
        </w:rPr>
      </w:pPr>
      <w:r w:rsidRPr="00F7469F">
        <w:rPr>
          <w:bCs/>
          <w:sz w:val="28"/>
          <w:szCs w:val="28"/>
        </w:rPr>
        <w:t>10.Философия</w:t>
      </w:r>
      <w:r w:rsidRPr="00F7469F">
        <w:rPr>
          <w:sz w:val="28"/>
          <w:szCs w:val="28"/>
        </w:rPr>
        <w:t xml:space="preserve">: учение о бытии, познании и ценностях человеческого существования. - М.: ИНФРА-М, 2010. - 517 с. </w:t>
      </w:r>
    </w:p>
    <w:p w:rsidR="00F7469F" w:rsidRPr="00F7469F" w:rsidRDefault="00F7469F" w:rsidP="00F7469F">
      <w:pPr>
        <w:spacing w:line="360" w:lineRule="auto"/>
        <w:jc w:val="both"/>
        <w:rPr>
          <w:sz w:val="28"/>
          <w:szCs w:val="28"/>
        </w:rPr>
      </w:pPr>
      <w:r w:rsidRPr="00F7469F">
        <w:rPr>
          <w:bCs/>
          <w:sz w:val="28"/>
          <w:szCs w:val="28"/>
        </w:rPr>
        <w:t>Экземпляры всего:</w:t>
      </w:r>
      <w:r w:rsidRPr="00F7469F">
        <w:rPr>
          <w:sz w:val="28"/>
          <w:szCs w:val="28"/>
        </w:rPr>
        <w:t xml:space="preserve"> 20</w:t>
      </w:r>
    </w:p>
    <w:p w:rsidR="00F17D1C" w:rsidRPr="00C442E3" w:rsidRDefault="00F17D1C" w:rsidP="0010263E">
      <w:pPr>
        <w:tabs>
          <w:tab w:val="center" w:pos="4677"/>
          <w:tab w:val="left" w:pos="10915"/>
        </w:tabs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22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24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25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26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27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28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29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</w:t>
        </w:r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lastRenderedPageBreak/>
          <w:t>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30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2D" w:rsidRDefault="0033032D" w:rsidP="00617BCE">
      <w:r>
        <w:separator/>
      </w:r>
    </w:p>
  </w:endnote>
  <w:endnote w:type="continuationSeparator" w:id="1">
    <w:p w:rsidR="0033032D" w:rsidRDefault="0033032D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A6A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3303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A6A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894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3303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2D" w:rsidRDefault="0033032D" w:rsidP="00617BCE">
      <w:r>
        <w:separator/>
      </w:r>
    </w:p>
  </w:footnote>
  <w:footnote w:type="continuationSeparator" w:id="1">
    <w:p w:rsidR="0033032D" w:rsidRDefault="0033032D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B1495"/>
    <w:multiLevelType w:val="hybridMultilevel"/>
    <w:tmpl w:val="902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65311"/>
    <w:multiLevelType w:val="multilevel"/>
    <w:tmpl w:val="E4DA0C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D9F349B"/>
    <w:multiLevelType w:val="hybridMultilevel"/>
    <w:tmpl w:val="7ADE143C"/>
    <w:lvl w:ilvl="0" w:tplc="B53A24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864F1"/>
    <w:rsid w:val="000D4D8A"/>
    <w:rsid w:val="000E4106"/>
    <w:rsid w:val="0010263E"/>
    <w:rsid w:val="00123D28"/>
    <w:rsid w:val="00125A1E"/>
    <w:rsid w:val="001422A1"/>
    <w:rsid w:val="00177AE4"/>
    <w:rsid w:val="001B2D1C"/>
    <w:rsid w:val="001C0B66"/>
    <w:rsid w:val="0023745C"/>
    <w:rsid w:val="0025344E"/>
    <w:rsid w:val="00253CD9"/>
    <w:rsid w:val="002A237E"/>
    <w:rsid w:val="00322446"/>
    <w:rsid w:val="0033032D"/>
    <w:rsid w:val="00380AD9"/>
    <w:rsid w:val="003903C1"/>
    <w:rsid w:val="003A6A06"/>
    <w:rsid w:val="00435245"/>
    <w:rsid w:val="00436F19"/>
    <w:rsid w:val="004D2FFA"/>
    <w:rsid w:val="00572F5D"/>
    <w:rsid w:val="00596404"/>
    <w:rsid w:val="005B2019"/>
    <w:rsid w:val="005B6C55"/>
    <w:rsid w:val="005C1894"/>
    <w:rsid w:val="005C1B9E"/>
    <w:rsid w:val="005D3081"/>
    <w:rsid w:val="005F22DF"/>
    <w:rsid w:val="006155E0"/>
    <w:rsid w:val="00617BCE"/>
    <w:rsid w:val="006734B6"/>
    <w:rsid w:val="006F3EEC"/>
    <w:rsid w:val="007531A8"/>
    <w:rsid w:val="00782389"/>
    <w:rsid w:val="00787B13"/>
    <w:rsid w:val="007F3A95"/>
    <w:rsid w:val="00832CA3"/>
    <w:rsid w:val="008A50BF"/>
    <w:rsid w:val="008A7962"/>
    <w:rsid w:val="00902109"/>
    <w:rsid w:val="00910983"/>
    <w:rsid w:val="00964351"/>
    <w:rsid w:val="009B159E"/>
    <w:rsid w:val="009D0F4A"/>
    <w:rsid w:val="00A24D79"/>
    <w:rsid w:val="00AC46AF"/>
    <w:rsid w:val="00B446EC"/>
    <w:rsid w:val="00BA6CC1"/>
    <w:rsid w:val="00BC5BC3"/>
    <w:rsid w:val="00BE1A33"/>
    <w:rsid w:val="00BF5B18"/>
    <w:rsid w:val="00C14C52"/>
    <w:rsid w:val="00C1744D"/>
    <w:rsid w:val="00C23355"/>
    <w:rsid w:val="00C262E0"/>
    <w:rsid w:val="00C475B2"/>
    <w:rsid w:val="00CA4E0C"/>
    <w:rsid w:val="00CC5980"/>
    <w:rsid w:val="00CD4A49"/>
    <w:rsid w:val="00CD6EE2"/>
    <w:rsid w:val="00D97E68"/>
    <w:rsid w:val="00DA15E8"/>
    <w:rsid w:val="00DD23FD"/>
    <w:rsid w:val="00DE3D5C"/>
    <w:rsid w:val="00E036D7"/>
    <w:rsid w:val="00E15B0B"/>
    <w:rsid w:val="00E15CE3"/>
    <w:rsid w:val="00E257A0"/>
    <w:rsid w:val="00E41522"/>
    <w:rsid w:val="00E415FB"/>
    <w:rsid w:val="00ED2330"/>
    <w:rsid w:val="00F17D1C"/>
    <w:rsid w:val="00F466E7"/>
    <w:rsid w:val="00F57584"/>
    <w:rsid w:val="00F64591"/>
    <w:rsid w:val="00F66CEB"/>
    <w:rsid w:val="00F7469F"/>
    <w:rsid w:val="00FC6EC3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1026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63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C6E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BC5BC3"/>
    <w:pPr>
      <w:spacing w:before="51" w:after="51"/>
      <w:ind w:firstLine="160"/>
      <w:jc w:val="both"/>
    </w:pPr>
  </w:style>
  <w:style w:type="character" w:styleId="af2">
    <w:name w:val="Strong"/>
    <w:basedOn w:val="a0"/>
    <w:uiPriority w:val="22"/>
    <w:qFormat/>
    <w:rsid w:val="00F17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aysyugrCg" TargetMode="External"/><Relationship Id="rId13" Type="http://schemas.openxmlformats.org/officeDocument/2006/relationships/hyperlink" Target="https://www.youtube.com/watch?v=0eUhOXgt7qw" TargetMode="External"/><Relationship Id="rId1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6" Type="http://schemas.openxmlformats.org/officeDocument/2006/relationships/hyperlink" Target="http://www.webreading.ru/sci_%20psycholog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7706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698ShC0Str0" TargetMode="External"/><Relationship Id="rId12" Type="http://schemas.openxmlformats.org/officeDocument/2006/relationships/hyperlink" Target="https://www.youtube.com/watch?v=s4B9Zha2tms" TargetMode="External"/><Relationship Id="rId17" Type="http://schemas.openxmlformats.org/officeDocument/2006/relationships/hyperlink" Target="https://www.youtube.com/watch?v=oNotKZqJW-g" TargetMode="External"/><Relationship Id="rId25" Type="http://schemas.openxmlformats.org/officeDocument/2006/relationships/hyperlink" Target="http://bookz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3ykm2GZSFY" TargetMode="External"/><Relationship Id="rId20" Type="http://schemas.openxmlformats.org/officeDocument/2006/relationships/hyperlink" Target="http://biblioclub.ru/index.php?page=book&amp;id=257982" TargetMode="External"/><Relationship Id="rId29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PYPXALKtrM" TargetMode="External"/><Relationship Id="rId24" Type="http://schemas.openxmlformats.org/officeDocument/2006/relationships/hyperlink" Target="http://www.bookler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bM8KXA8m2w" TargetMode="External"/><Relationship Id="rId23" Type="http://schemas.openxmlformats.org/officeDocument/2006/relationships/hyperlink" Target="http://www.koob.ru/practic_psychology/" TargetMode="External"/><Relationship Id="rId28" Type="http://schemas.openxmlformats.org/officeDocument/2006/relationships/hyperlink" Target="http://window.edu.ru/window" TargetMode="External"/><Relationship Id="rId10" Type="http://schemas.openxmlformats.org/officeDocument/2006/relationships/hyperlink" Target="https://www.youtube.com/watch?v=0iMlhcEAETY" TargetMode="External"/><Relationship Id="rId19" Type="http://schemas.openxmlformats.org/officeDocument/2006/relationships/hyperlink" Target="http://biblioclub.ru/index.php?page=book&amp;id=2420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Lvwmq8Na8" TargetMode="External"/><Relationship Id="rId14" Type="http://schemas.openxmlformats.org/officeDocument/2006/relationships/hyperlink" Target="https://www.youtube.com/watch?v=Zd-cimfiO4E" TargetMode="External"/><Relationship Id="rId22" Type="http://schemas.openxmlformats.org/officeDocument/2006/relationships/hyperlink" Target="http://www.yspu.yar.ru/" TargetMode="External"/><Relationship Id="rId27" Type="http://schemas.openxmlformats.org/officeDocument/2006/relationships/hyperlink" Target="http://www.gumer.info/bibliotek_Buks/Psihol/_Index.php" TargetMode="External"/><Relationship Id="rId30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49</cp:revision>
  <dcterms:created xsi:type="dcterms:W3CDTF">2016-11-07T01:46:00Z</dcterms:created>
  <dcterms:modified xsi:type="dcterms:W3CDTF">2016-11-23T16:21:00Z</dcterms:modified>
</cp:coreProperties>
</file>