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C110E" w14:textId="08BD001E" w:rsidR="00930E43" w:rsidRDefault="005D6B7A" w:rsidP="00930E43">
      <w:pPr>
        <w:tabs>
          <w:tab w:val="left" w:pos="284"/>
          <w:tab w:val="left" w:pos="3828"/>
        </w:tabs>
        <w:spacing w:after="240" w:line="360" w:lineRule="auto"/>
        <w:ind w:left="-851"/>
        <w:contextualSpacing/>
        <w:jc w:val="both"/>
        <w:outlineLvl w:val="0"/>
      </w:pPr>
      <w:r>
        <w:pict w14:anchorId="17F84B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5pt;height:716.25pt">
            <v:imagedata r:id="rId6" o:title=""/>
          </v:shape>
        </w:pict>
      </w:r>
    </w:p>
    <w:p w14:paraId="15AB526C" w14:textId="03CFE6F6" w:rsidR="008A22A0" w:rsidRPr="005B2E01" w:rsidRDefault="008A3F63" w:rsidP="00930E43">
      <w:pPr>
        <w:tabs>
          <w:tab w:val="left" w:pos="284"/>
          <w:tab w:val="left" w:pos="3828"/>
        </w:tabs>
        <w:spacing w:after="240" w:line="360" w:lineRule="auto"/>
        <w:ind w:left="-851"/>
        <w:contextualSpacing/>
        <w:jc w:val="both"/>
        <w:outlineLvl w:val="0"/>
        <w:rPr>
          <w:rFonts w:ascii="Times New Roman" w:hAnsi="Times New Roman"/>
          <w:sz w:val="28"/>
          <w:szCs w:val="24"/>
          <w:vertAlign w:val="superscript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</w:t>
      </w:r>
      <w:r w:rsidR="005B2E01">
        <w:rPr>
          <w:rFonts w:ascii="Times New Roman" w:hAnsi="Times New Roman"/>
          <w:b/>
          <w:sz w:val="24"/>
          <w:szCs w:val="24"/>
          <w:lang w:eastAsia="ru-RU"/>
        </w:rPr>
        <w:t>Цель и</w:t>
      </w:r>
      <w:r w:rsidR="0017142A">
        <w:rPr>
          <w:rFonts w:ascii="Times New Roman" w:hAnsi="Times New Roman"/>
          <w:b/>
          <w:sz w:val="24"/>
          <w:szCs w:val="24"/>
          <w:lang w:eastAsia="ru-RU"/>
        </w:rPr>
        <w:t xml:space="preserve"> задачи учебной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практики</w:t>
      </w:r>
      <w:r w:rsidR="003552B9">
        <w:rPr>
          <w:rFonts w:ascii="Times New Roman" w:hAnsi="Times New Roman"/>
          <w:b/>
          <w:sz w:val="24"/>
          <w:szCs w:val="24"/>
          <w:lang w:eastAsia="ru-RU"/>
        </w:rPr>
        <w:t xml:space="preserve"> (</w:t>
      </w:r>
      <w:r w:rsidR="0017142A">
        <w:rPr>
          <w:rFonts w:ascii="Times New Roman" w:hAnsi="Times New Roman"/>
          <w:b/>
          <w:sz w:val="24"/>
          <w:szCs w:val="24"/>
          <w:lang w:eastAsia="ru-RU"/>
        </w:rPr>
        <w:t>НИР)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ab/>
      </w:r>
    </w:p>
    <w:p w14:paraId="6885A930" w14:textId="77777777" w:rsidR="00541160" w:rsidRPr="0072701C" w:rsidRDefault="008A22A0" w:rsidP="0015486B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1C">
        <w:rPr>
          <w:rFonts w:ascii="Times New Roman" w:hAnsi="Times New Roman"/>
          <w:b/>
          <w:sz w:val="24"/>
          <w:szCs w:val="24"/>
          <w:lang w:eastAsia="ru-RU"/>
        </w:rPr>
        <w:t xml:space="preserve">Цель проведения </w:t>
      </w:r>
      <w:r w:rsidR="005B2E01" w:rsidRPr="0072701C">
        <w:rPr>
          <w:rFonts w:ascii="Times New Roman" w:hAnsi="Times New Roman"/>
          <w:b/>
          <w:sz w:val="24"/>
          <w:szCs w:val="24"/>
          <w:lang w:eastAsia="ru-RU"/>
        </w:rPr>
        <w:t>практики:</w:t>
      </w:r>
      <w:r w:rsidR="00541160" w:rsidRPr="0072701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92885" w:rsidRPr="0072701C">
        <w:rPr>
          <w:rFonts w:ascii="Times New Roman" w:eastAsia="Times New Roman" w:hAnsi="Times New Roman"/>
          <w:sz w:val="24"/>
          <w:szCs w:val="24"/>
          <w:lang w:eastAsia="ru-RU"/>
        </w:rPr>
        <w:t>формирование навыков ведения научно-исследователь</w:t>
      </w:r>
      <w:r w:rsidR="001A1022" w:rsidRPr="0072701C">
        <w:rPr>
          <w:rFonts w:ascii="Times New Roman" w:eastAsia="Times New Roman" w:hAnsi="Times New Roman"/>
          <w:sz w:val="24"/>
          <w:szCs w:val="24"/>
          <w:lang w:eastAsia="ru-RU"/>
        </w:rPr>
        <w:t>ской работы в области логопедии.</w:t>
      </w:r>
    </w:p>
    <w:p w14:paraId="6AB879DD" w14:textId="77777777" w:rsidR="0017142A" w:rsidRPr="0072701C" w:rsidRDefault="008A22A0" w:rsidP="0015486B">
      <w:pPr>
        <w:spacing w:after="0" w:line="360" w:lineRule="auto"/>
        <w:ind w:firstLine="6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2701C">
        <w:rPr>
          <w:rFonts w:ascii="Times New Roman" w:hAnsi="Times New Roman"/>
          <w:b/>
          <w:sz w:val="24"/>
          <w:szCs w:val="24"/>
          <w:lang w:eastAsia="ru-RU"/>
        </w:rPr>
        <w:t>Задачами  практики являются</w:t>
      </w:r>
      <w:r w:rsidR="005B2E01" w:rsidRPr="007270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1160" w:rsidRPr="0072701C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1A1022" w:rsidRPr="0072701C">
        <w:rPr>
          <w:rFonts w:ascii="Times New Roman" w:eastAsia="Times New Roman" w:hAnsi="Times New Roman"/>
          <w:sz w:val="24"/>
          <w:szCs w:val="24"/>
          <w:lang w:eastAsia="ru-RU"/>
        </w:rPr>
        <w:t>.Формирование умений определять</w:t>
      </w:r>
      <w:r w:rsidR="00B92885" w:rsidRPr="007270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A1022" w:rsidRPr="0072701C">
        <w:rPr>
          <w:rFonts w:ascii="Times New Roman" w:eastAsia="Times New Roman" w:hAnsi="Times New Roman"/>
          <w:sz w:val="24"/>
          <w:szCs w:val="24"/>
          <w:lang w:eastAsia="ru-RU"/>
        </w:rPr>
        <w:t>круг</w:t>
      </w:r>
      <w:r w:rsidR="00B92885" w:rsidRPr="0072701C">
        <w:rPr>
          <w:rFonts w:ascii="Times New Roman" w:eastAsia="Times New Roman" w:hAnsi="Times New Roman"/>
          <w:sz w:val="24"/>
          <w:szCs w:val="24"/>
          <w:lang w:eastAsia="ru-RU"/>
        </w:rPr>
        <w:t xml:space="preserve"> научно-исследовательских задач</w:t>
      </w:r>
      <w:r w:rsidR="001A1022" w:rsidRPr="0072701C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темой исследования, методологические</w:t>
      </w:r>
      <w:r w:rsidR="00B92885" w:rsidRPr="0072701C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</w:t>
      </w:r>
      <w:r w:rsidR="001A1022" w:rsidRPr="0072701C">
        <w:rPr>
          <w:rFonts w:ascii="Times New Roman" w:eastAsia="Times New Roman" w:hAnsi="Times New Roman"/>
          <w:sz w:val="24"/>
          <w:szCs w:val="24"/>
          <w:lang w:eastAsia="ru-RU"/>
        </w:rPr>
        <w:t>ы исследования, научный аппарат</w:t>
      </w:r>
      <w:r w:rsidR="00B92885" w:rsidRPr="0072701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1A1022" w:rsidRPr="0072701C">
        <w:rPr>
          <w:rFonts w:ascii="Times New Roman" w:eastAsia="Times New Roman" w:hAnsi="Times New Roman"/>
          <w:sz w:val="24"/>
          <w:szCs w:val="24"/>
          <w:lang w:eastAsia="ru-RU"/>
        </w:rPr>
        <w:t>2.Формировать умения составлять и систематизировать перечень информационных</w:t>
      </w:r>
      <w:r w:rsidR="00B92885" w:rsidRPr="0072701C">
        <w:rPr>
          <w:rFonts w:ascii="Times New Roman" w:eastAsia="Times New Roman" w:hAnsi="Times New Roman"/>
          <w:sz w:val="24"/>
          <w:szCs w:val="24"/>
          <w:lang w:eastAsia="ru-RU"/>
        </w:rPr>
        <w:t xml:space="preserve"> источников по теме исследования.</w:t>
      </w:r>
      <w:r w:rsidR="001A1022" w:rsidRPr="0072701C">
        <w:rPr>
          <w:rFonts w:ascii="Times New Roman" w:eastAsia="Times New Roman" w:hAnsi="Times New Roman"/>
          <w:sz w:val="24"/>
          <w:szCs w:val="24"/>
          <w:lang w:eastAsia="ru-RU"/>
        </w:rPr>
        <w:t xml:space="preserve"> 3.Формировать умения реферативно излагать главы теоретического исследования, оформлять таблицы, рисунки, делать выводы.</w:t>
      </w:r>
      <w:r w:rsidR="00B92885" w:rsidRPr="007270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422814E9" w14:textId="77777777" w:rsidR="005E5A28" w:rsidRPr="007F0055" w:rsidRDefault="008A3F63" w:rsidP="0072701C">
      <w:pPr>
        <w:tabs>
          <w:tab w:val="left" w:pos="426"/>
        </w:tabs>
        <w:spacing w:after="0"/>
        <w:ind w:left="720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16B711A1" w14:textId="77777777" w:rsidR="005E5A28" w:rsidRDefault="00117B95" w:rsidP="005E5A28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17142A">
        <w:rPr>
          <w:rFonts w:ascii="Times New Roman" w:hAnsi="Times New Roman"/>
          <w:sz w:val="24"/>
          <w:szCs w:val="24"/>
          <w:lang w:eastAsia="ru-RU"/>
        </w:rPr>
        <w:t>У</w:t>
      </w:r>
      <w:r w:rsidR="0017142A" w:rsidRPr="0017142A">
        <w:rPr>
          <w:rFonts w:ascii="Times New Roman" w:hAnsi="Times New Roman"/>
          <w:sz w:val="24"/>
          <w:szCs w:val="24"/>
          <w:lang w:eastAsia="ru-RU"/>
        </w:rPr>
        <w:t>чебная практи</w:t>
      </w:r>
      <w:r w:rsidR="003552B9">
        <w:rPr>
          <w:rFonts w:ascii="Times New Roman" w:hAnsi="Times New Roman"/>
          <w:sz w:val="24"/>
          <w:szCs w:val="24"/>
          <w:lang w:eastAsia="ru-RU"/>
        </w:rPr>
        <w:t>ка (научно-исследовательская работа</w:t>
      </w:r>
      <w:r w:rsidR="005E5A28" w:rsidRPr="0017142A">
        <w:rPr>
          <w:rFonts w:ascii="Times New Roman" w:hAnsi="Times New Roman"/>
          <w:sz w:val="24"/>
          <w:szCs w:val="24"/>
          <w:lang w:eastAsia="ru-RU"/>
        </w:rPr>
        <w:t>) относится к обязательной части ОПОП, про</w:t>
      </w:r>
      <w:r w:rsidR="0017142A" w:rsidRPr="0017142A">
        <w:rPr>
          <w:rFonts w:ascii="Times New Roman" w:hAnsi="Times New Roman"/>
          <w:sz w:val="24"/>
          <w:szCs w:val="24"/>
          <w:lang w:eastAsia="ru-RU"/>
        </w:rPr>
        <w:t>водится в 5</w:t>
      </w:r>
      <w:r w:rsidR="005E5A28" w:rsidRPr="0017142A">
        <w:rPr>
          <w:rFonts w:ascii="Times New Roman" w:hAnsi="Times New Roman"/>
          <w:sz w:val="24"/>
          <w:szCs w:val="24"/>
          <w:lang w:eastAsia="ru-RU"/>
        </w:rPr>
        <w:t xml:space="preserve"> семестре по заочной форме обучения</w:t>
      </w:r>
      <w:r w:rsidR="005E5A28" w:rsidRPr="00471557">
        <w:rPr>
          <w:rFonts w:ascii="Times New Roman" w:hAnsi="Times New Roman"/>
          <w:sz w:val="24"/>
          <w:szCs w:val="24"/>
          <w:lang w:eastAsia="ru-RU"/>
        </w:rPr>
        <w:t>.</w:t>
      </w:r>
    </w:p>
    <w:p w14:paraId="082BFEF2" w14:textId="77777777" w:rsidR="008A22A0" w:rsidRDefault="008A22A0" w:rsidP="00634B5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p w14:paraId="1AE038E6" w14:textId="77777777" w:rsidR="00634B59" w:rsidRDefault="00634B59" w:rsidP="00785C09">
      <w:pPr>
        <w:spacing w:after="0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728"/>
        <w:gridCol w:w="3686"/>
        <w:gridCol w:w="3744"/>
      </w:tblGrid>
      <w:tr w:rsidR="003552B9" w:rsidRPr="003552B9" w14:paraId="39B13DE5" w14:textId="77777777" w:rsidTr="003552B9">
        <w:tc>
          <w:tcPr>
            <w:tcW w:w="648" w:type="dxa"/>
          </w:tcPr>
          <w:p w14:paraId="26F37EC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№</w:t>
            </w:r>
          </w:p>
          <w:p w14:paraId="6652C2F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п/п</w:t>
            </w:r>
          </w:p>
        </w:tc>
        <w:tc>
          <w:tcPr>
            <w:tcW w:w="1728" w:type="dxa"/>
          </w:tcPr>
          <w:p w14:paraId="100DC26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Наименование компетенции</w:t>
            </w:r>
          </w:p>
        </w:tc>
        <w:tc>
          <w:tcPr>
            <w:tcW w:w="3686" w:type="dxa"/>
          </w:tcPr>
          <w:p w14:paraId="7AE72F32" w14:textId="77777777" w:rsidR="003552B9" w:rsidRPr="0072701C" w:rsidRDefault="003552B9" w:rsidP="003552B9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744" w:type="dxa"/>
          </w:tcPr>
          <w:p w14:paraId="120A8C33" w14:textId="77777777" w:rsidR="003552B9" w:rsidRPr="0072701C" w:rsidRDefault="003552B9" w:rsidP="003552B9">
            <w:pPr>
              <w:spacing w:after="0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Последующие разделы, дисциплины ОПОП</w:t>
            </w:r>
          </w:p>
        </w:tc>
      </w:tr>
      <w:tr w:rsidR="003552B9" w:rsidRPr="003552B9" w14:paraId="17EA8ACA" w14:textId="77777777" w:rsidTr="003552B9">
        <w:tc>
          <w:tcPr>
            <w:tcW w:w="648" w:type="dxa"/>
          </w:tcPr>
          <w:p w14:paraId="5FA04AF6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1728" w:type="dxa"/>
          </w:tcPr>
          <w:p w14:paraId="2368B83B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2701C">
              <w:rPr>
                <w:rFonts w:ascii="Times New Roman" w:hAnsi="Times New Roman"/>
                <w:b/>
                <w:lang w:eastAsia="ru-RU"/>
              </w:rPr>
              <w:t>УК-1</w:t>
            </w:r>
          </w:p>
        </w:tc>
        <w:tc>
          <w:tcPr>
            <w:tcW w:w="3686" w:type="dxa"/>
          </w:tcPr>
          <w:p w14:paraId="0370626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История 1</w:t>
            </w:r>
          </w:p>
          <w:p w14:paraId="097B373A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 xml:space="preserve">Информатика и информационно-коммуникационные технологии  </w:t>
            </w:r>
          </w:p>
          <w:p w14:paraId="5702559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Философия 4</w:t>
            </w:r>
          </w:p>
          <w:p w14:paraId="0F9A00B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Естественнонаучная картина мира 3</w:t>
            </w:r>
          </w:p>
          <w:p w14:paraId="221AEA57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Экономические основы образования 3</w:t>
            </w:r>
          </w:p>
          <w:p w14:paraId="7D9CCE5D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Общая и социальная психология   1</w:t>
            </w:r>
          </w:p>
          <w:p w14:paraId="03A5BFE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Психология развития человека в образовании  2</w:t>
            </w:r>
          </w:p>
          <w:p w14:paraId="08C07736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 xml:space="preserve">Специальная психология 3 </w:t>
            </w:r>
            <w:r w:rsidRPr="0072701C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5AAA081D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(ознакомительная)  3</w:t>
            </w:r>
          </w:p>
          <w:p w14:paraId="480634E6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312838C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Основы генетики 3</w:t>
            </w:r>
          </w:p>
          <w:p w14:paraId="6F168F8B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Основы математической обработки информации  1</w:t>
            </w:r>
          </w:p>
          <w:p w14:paraId="4F8DA741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Д/В Современные психологические теории личности / Теории развития в возрастной и специальной психологии 4</w:t>
            </w:r>
          </w:p>
          <w:p w14:paraId="085647DA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 5</w:t>
            </w:r>
          </w:p>
          <w:p w14:paraId="710F2480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(научно-исследовательская работа)   5</w:t>
            </w:r>
          </w:p>
        </w:tc>
        <w:tc>
          <w:tcPr>
            <w:tcW w:w="3744" w:type="dxa"/>
          </w:tcPr>
          <w:p w14:paraId="6CF8261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Производственная практика (НИР)  9</w:t>
            </w:r>
          </w:p>
          <w:p w14:paraId="06D9B68B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693CADE9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57E8C56B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3552B9" w:rsidRPr="003552B9" w14:paraId="76D3447F" w14:textId="77777777" w:rsidTr="003552B9">
        <w:tc>
          <w:tcPr>
            <w:tcW w:w="648" w:type="dxa"/>
          </w:tcPr>
          <w:p w14:paraId="1BDB36F6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lastRenderedPageBreak/>
              <w:t>2.</w:t>
            </w:r>
          </w:p>
        </w:tc>
        <w:tc>
          <w:tcPr>
            <w:tcW w:w="1728" w:type="dxa"/>
          </w:tcPr>
          <w:p w14:paraId="43D82B19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2701C">
              <w:rPr>
                <w:rFonts w:ascii="Times New Roman" w:hAnsi="Times New Roman"/>
                <w:b/>
                <w:lang w:eastAsia="ru-RU"/>
              </w:rPr>
              <w:t>ОПК-8</w:t>
            </w:r>
          </w:p>
        </w:tc>
        <w:tc>
          <w:tcPr>
            <w:tcW w:w="3686" w:type="dxa"/>
          </w:tcPr>
          <w:p w14:paraId="56FA2C9B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Естественнонаучная картина мира3</w:t>
            </w:r>
          </w:p>
          <w:p w14:paraId="568E1DE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Общая и социальная психология   1</w:t>
            </w:r>
          </w:p>
          <w:p w14:paraId="251F3BA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Психология развития человека в образовании  2</w:t>
            </w:r>
          </w:p>
          <w:p w14:paraId="3A416498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Специальная психология  3</w:t>
            </w:r>
          </w:p>
          <w:p w14:paraId="79BCE1A6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Психолого-педагогическая диагностика  5</w:t>
            </w:r>
          </w:p>
          <w:p w14:paraId="5E29939D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7C10E70A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2F7C7840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Основы генетики 3</w:t>
            </w:r>
          </w:p>
          <w:p w14:paraId="551DEE6A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Невропатология   5</w:t>
            </w:r>
          </w:p>
          <w:p w14:paraId="78503710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Психопатология с клиникой интеллектуальных нарушений  3</w:t>
            </w:r>
          </w:p>
          <w:p w14:paraId="385D69DB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Клиническая психология  5</w:t>
            </w:r>
          </w:p>
          <w:p w14:paraId="72B2D8F0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52395BF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7D8AA27E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4A88B4B5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7989642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26D5568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72701C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72701C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6164A7BE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(технологическая)   4</w:t>
            </w:r>
          </w:p>
          <w:p w14:paraId="6D842127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Д/В Современные психологические теории личности / Теории развития в возрастной и специальной психологии 4</w:t>
            </w:r>
          </w:p>
          <w:p w14:paraId="00F8BC0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(получение первичных навыков НИР)   5</w:t>
            </w:r>
          </w:p>
          <w:p w14:paraId="6152DAF8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(научно-исследовательская работа)   5</w:t>
            </w:r>
          </w:p>
        </w:tc>
        <w:tc>
          <w:tcPr>
            <w:tcW w:w="3744" w:type="dxa"/>
          </w:tcPr>
          <w:p w14:paraId="42A7484B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 xml:space="preserve">Основы нейропсихологии с основами нейропсихологической диагностики и коррекции  6 </w:t>
            </w:r>
          </w:p>
          <w:p w14:paraId="268D2F47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Патопсихология  6</w:t>
            </w:r>
          </w:p>
          <w:p w14:paraId="115B7BF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7DAF0C37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спектра9</w:t>
            </w:r>
          </w:p>
          <w:p w14:paraId="3F748C3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753526D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13213EFD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7D7A1AB1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Производственная практика (научно-исследовательская работа)  9</w:t>
            </w:r>
          </w:p>
          <w:p w14:paraId="505EEDA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64CF716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053FACC2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3552B9" w:rsidRPr="003552B9" w14:paraId="7DDC4853" w14:textId="77777777" w:rsidTr="003552B9">
        <w:tc>
          <w:tcPr>
            <w:tcW w:w="648" w:type="dxa"/>
          </w:tcPr>
          <w:p w14:paraId="21F7BAEB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3.</w:t>
            </w:r>
          </w:p>
        </w:tc>
        <w:tc>
          <w:tcPr>
            <w:tcW w:w="1728" w:type="dxa"/>
          </w:tcPr>
          <w:p w14:paraId="37CA89B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2701C">
              <w:rPr>
                <w:rFonts w:ascii="Times New Roman" w:hAnsi="Times New Roman"/>
                <w:b/>
                <w:lang w:eastAsia="ru-RU"/>
              </w:rPr>
              <w:t>ПК-2</w:t>
            </w:r>
          </w:p>
        </w:tc>
        <w:tc>
          <w:tcPr>
            <w:tcW w:w="3686" w:type="dxa"/>
          </w:tcPr>
          <w:p w14:paraId="7012CC42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Специальная психология  3</w:t>
            </w:r>
          </w:p>
          <w:p w14:paraId="1C32ED7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Специальная педагогика  4</w:t>
            </w:r>
          </w:p>
          <w:p w14:paraId="68CC16C9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(ознакомительная)  3</w:t>
            </w:r>
          </w:p>
          <w:p w14:paraId="78931E31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3EFA43B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Психолингвистика  5</w:t>
            </w:r>
          </w:p>
          <w:p w14:paraId="2203F449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Теоретические основы логопедии  3</w:t>
            </w:r>
          </w:p>
          <w:p w14:paraId="0CBF4839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Онтогенез речевой деятельности  4</w:t>
            </w:r>
          </w:p>
          <w:p w14:paraId="214272E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Функциональный базис речи 5</w:t>
            </w:r>
          </w:p>
          <w:p w14:paraId="0D3F94C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proofErr w:type="spellStart"/>
            <w:r w:rsidRPr="0072701C">
              <w:rPr>
                <w:rFonts w:ascii="Times New Roman" w:hAnsi="Times New Roman"/>
                <w:lang w:eastAsia="ru-RU"/>
              </w:rPr>
              <w:t>Логопсихология</w:t>
            </w:r>
            <w:proofErr w:type="spellEnd"/>
            <w:r w:rsidRPr="0072701C">
              <w:rPr>
                <w:rFonts w:ascii="Times New Roman" w:hAnsi="Times New Roman"/>
                <w:lang w:eastAsia="ru-RU"/>
              </w:rPr>
              <w:t xml:space="preserve">  4</w:t>
            </w:r>
          </w:p>
          <w:p w14:paraId="5B3ACC30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Учебная практика (технологическая)   4</w:t>
            </w:r>
          </w:p>
          <w:p w14:paraId="79B834F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lastRenderedPageBreak/>
              <w:t>Учебная практика (получение первичных навыков НИР)   5</w:t>
            </w:r>
          </w:p>
          <w:p w14:paraId="2AD5A8CD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(научно-исследовательская работа)   5</w:t>
            </w:r>
          </w:p>
        </w:tc>
        <w:tc>
          <w:tcPr>
            <w:tcW w:w="3744" w:type="dxa"/>
          </w:tcPr>
          <w:p w14:paraId="61B980A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lastRenderedPageBreak/>
              <w:t>Производственная практика (вожатская)  6</w:t>
            </w:r>
          </w:p>
          <w:p w14:paraId="248AACF7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771A4F1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Изучение, образование и реабилитация лиц с нарушениями аутистического спектра9</w:t>
            </w:r>
          </w:p>
          <w:p w14:paraId="475899D1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2D11C1F7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1D4AEEC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 xml:space="preserve">Инклюзивное образование </w:t>
            </w:r>
            <w:r w:rsidRPr="0072701C">
              <w:rPr>
                <w:rFonts w:ascii="Times New Roman" w:hAnsi="Times New Roman"/>
                <w:lang w:eastAsia="ru-RU"/>
              </w:rPr>
              <w:lastRenderedPageBreak/>
              <w:t xml:space="preserve">обучающихся с </w:t>
            </w:r>
            <w:proofErr w:type="gramStart"/>
            <w:r w:rsidRPr="0072701C">
              <w:rPr>
                <w:rFonts w:ascii="Times New Roman" w:hAnsi="Times New Roman"/>
                <w:lang w:eastAsia="ru-RU"/>
              </w:rPr>
              <w:t>ОВЗ  9</w:t>
            </w:r>
            <w:proofErr w:type="gramEnd"/>
          </w:p>
          <w:p w14:paraId="5EB8390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5C7022A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Производственная практика (научно-исследовательская работа)  9</w:t>
            </w:r>
          </w:p>
          <w:p w14:paraId="54EF009E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6FF788F5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064E1DDD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3552B9" w:rsidRPr="003552B9" w14:paraId="762AF784" w14:textId="77777777" w:rsidTr="003552B9">
        <w:tc>
          <w:tcPr>
            <w:tcW w:w="648" w:type="dxa"/>
          </w:tcPr>
          <w:p w14:paraId="06CF9C5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lastRenderedPageBreak/>
              <w:t>4.</w:t>
            </w:r>
          </w:p>
        </w:tc>
        <w:tc>
          <w:tcPr>
            <w:tcW w:w="1728" w:type="dxa"/>
          </w:tcPr>
          <w:p w14:paraId="65AD05E0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2701C">
              <w:rPr>
                <w:rFonts w:ascii="Times New Roman" w:hAnsi="Times New Roman"/>
                <w:b/>
                <w:lang w:eastAsia="ru-RU"/>
              </w:rPr>
              <w:t>ПК-3</w:t>
            </w:r>
          </w:p>
        </w:tc>
        <w:tc>
          <w:tcPr>
            <w:tcW w:w="3686" w:type="dxa"/>
          </w:tcPr>
          <w:p w14:paraId="39C74787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Организация учебно-исследовательской работы в области специальной психологии и коррекционной педагогики  2</w:t>
            </w:r>
          </w:p>
          <w:p w14:paraId="2D0FE820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Дислалия: обследование и коррекция  4</w:t>
            </w:r>
          </w:p>
          <w:p w14:paraId="5648E48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(технологическая)   4</w:t>
            </w:r>
          </w:p>
          <w:p w14:paraId="4574AF4B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2875A152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72701C">
              <w:rPr>
                <w:rFonts w:ascii="Times New Roman" w:eastAsia="Times New Roman" w:hAnsi="Times New Roman"/>
                <w:lang w:eastAsia="ru-RU"/>
              </w:rPr>
              <w:t>логопатологией</w:t>
            </w:r>
            <w:proofErr w:type="spellEnd"/>
            <w:r w:rsidRPr="0072701C">
              <w:rPr>
                <w:rFonts w:ascii="Times New Roman" w:eastAsia="Times New Roman" w:hAnsi="Times New Roman"/>
                <w:lang w:eastAsia="ru-RU"/>
              </w:rPr>
              <w:t xml:space="preserve">     3</w:t>
            </w:r>
          </w:p>
          <w:p w14:paraId="43BA8EC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Д/В Технологии просветительской деятельности в практике работы логопеда / Организация просветительской работы логопеда   2</w:t>
            </w:r>
          </w:p>
          <w:p w14:paraId="6704F0F0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(научно-исследовательская работа)   5</w:t>
            </w:r>
          </w:p>
        </w:tc>
        <w:tc>
          <w:tcPr>
            <w:tcW w:w="3744" w:type="dxa"/>
          </w:tcPr>
          <w:p w14:paraId="439C164E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Основы нейропсихологии с основами нейропсихологической диагностики и коррекции  6</w:t>
            </w:r>
          </w:p>
          <w:p w14:paraId="5610967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5569FF51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спектра9</w:t>
            </w:r>
          </w:p>
          <w:p w14:paraId="5E74B252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3DE9E335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50BE45EA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 xml:space="preserve">Инклюзивное образование обучающихся с </w:t>
            </w:r>
            <w:proofErr w:type="gramStart"/>
            <w:r w:rsidRPr="0072701C">
              <w:rPr>
                <w:rFonts w:ascii="Times New Roman" w:eastAsia="Times New Roman" w:hAnsi="Times New Roman"/>
                <w:lang w:eastAsia="ru-RU"/>
              </w:rPr>
              <w:t>ОВЗ  9</w:t>
            </w:r>
            <w:proofErr w:type="gramEnd"/>
          </w:p>
          <w:p w14:paraId="2E8CFDC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71F1422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72701C">
              <w:rPr>
                <w:rFonts w:ascii="Times New Roman" w:eastAsia="Times New Roman" w:hAnsi="Times New Roman"/>
                <w:lang w:eastAsia="ru-RU"/>
              </w:rPr>
              <w:t>Ринолалия</w:t>
            </w:r>
            <w:proofErr w:type="spellEnd"/>
            <w:r w:rsidRPr="0072701C">
              <w:rPr>
                <w:rFonts w:ascii="Times New Roman" w:eastAsia="Times New Roman" w:hAnsi="Times New Roman"/>
                <w:lang w:eastAsia="ru-RU"/>
              </w:rPr>
              <w:t>: обследование и формирование речи  7</w:t>
            </w:r>
          </w:p>
          <w:p w14:paraId="4F834069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Заикание: технологии коррекции  8</w:t>
            </w:r>
          </w:p>
          <w:p w14:paraId="794AD42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Нарушения темпа речи и их преодоление 7</w:t>
            </w:r>
          </w:p>
          <w:p w14:paraId="46BAF95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Алалия: обследование и коррекция   7   8</w:t>
            </w:r>
          </w:p>
          <w:p w14:paraId="0DFBAE8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Нарушения голоса, их преодоление и профилактика   10</w:t>
            </w:r>
          </w:p>
          <w:p w14:paraId="0B628467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Восстановление речи при афазиях   9</w:t>
            </w:r>
          </w:p>
          <w:p w14:paraId="5D7E085B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471379F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513A58E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4670CEB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72701C">
              <w:rPr>
                <w:rFonts w:ascii="Times New Roman" w:eastAsia="Times New Roman" w:hAnsi="Times New Roman"/>
                <w:lang w:eastAsia="ru-RU"/>
              </w:rPr>
              <w:t>Дизорфография</w:t>
            </w:r>
            <w:proofErr w:type="spellEnd"/>
            <w:r w:rsidRPr="0072701C">
              <w:rPr>
                <w:rFonts w:ascii="Times New Roman" w:eastAsia="Times New Roman" w:hAnsi="Times New Roman"/>
                <w:lang w:eastAsia="ru-RU"/>
              </w:rPr>
              <w:t>: диагностика и преодоление   8</w:t>
            </w:r>
          </w:p>
          <w:p w14:paraId="70B7ED11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lastRenderedPageBreak/>
              <w:t>Индивидуальные формы логопедической работы   8</w:t>
            </w:r>
          </w:p>
          <w:p w14:paraId="5B0E9F28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Фронтальные формы логопедической работы  10</w:t>
            </w:r>
          </w:p>
          <w:p w14:paraId="5AFCB6A5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Арт-технологии в логопедии  10</w:t>
            </w:r>
          </w:p>
          <w:p w14:paraId="2BF7AE1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Логопедическая ритмика  8</w:t>
            </w:r>
          </w:p>
          <w:p w14:paraId="57DF3DAA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Планирование и организация логопедической работы  10</w:t>
            </w:r>
          </w:p>
          <w:p w14:paraId="2A4D864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Производственная практика (научно-исследовательская работа)  9</w:t>
            </w:r>
          </w:p>
          <w:p w14:paraId="7B249A91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464AB1E6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Д/В Содержание и организация коррекционно-педагогической работы с детьми-сиротами/Правовое воспитание детей с ограниченными возможностями здоровья  7</w:t>
            </w:r>
          </w:p>
          <w:p w14:paraId="3A979CE5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Д/В Отклоняющееся поведение: профилактика, диагностика, коррекция /</w:t>
            </w:r>
            <w:proofErr w:type="spellStart"/>
            <w:r w:rsidRPr="0072701C">
              <w:rPr>
                <w:rFonts w:ascii="Times New Roman" w:eastAsia="Times New Roman" w:hAnsi="Times New Roman"/>
                <w:lang w:eastAsia="ru-RU"/>
              </w:rPr>
              <w:t>Девиантология</w:t>
            </w:r>
            <w:proofErr w:type="spellEnd"/>
            <w:r w:rsidRPr="0072701C">
              <w:rPr>
                <w:rFonts w:ascii="Times New Roman" w:eastAsia="Times New Roman" w:hAnsi="Times New Roman"/>
                <w:lang w:eastAsia="ru-RU"/>
              </w:rPr>
              <w:t xml:space="preserve">   6</w:t>
            </w:r>
          </w:p>
          <w:p w14:paraId="656ADCF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4FAB355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  <w:tr w:rsidR="003552B9" w:rsidRPr="003552B9" w14:paraId="0CC75833" w14:textId="77777777" w:rsidTr="003552B9">
        <w:tc>
          <w:tcPr>
            <w:tcW w:w="648" w:type="dxa"/>
          </w:tcPr>
          <w:p w14:paraId="69666EC6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lastRenderedPageBreak/>
              <w:t>5.</w:t>
            </w:r>
          </w:p>
        </w:tc>
        <w:tc>
          <w:tcPr>
            <w:tcW w:w="1728" w:type="dxa"/>
          </w:tcPr>
          <w:p w14:paraId="19B48A75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2701C">
              <w:rPr>
                <w:rFonts w:ascii="Times New Roman" w:hAnsi="Times New Roman"/>
                <w:b/>
                <w:lang w:eastAsia="ru-RU"/>
              </w:rPr>
              <w:t>ПК-6</w:t>
            </w:r>
          </w:p>
        </w:tc>
        <w:tc>
          <w:tcPr>
            <w:tcW w:w="3686" w:type="dxa"/>
          </w:tcPr>
          <w:p w14:paraId="3E306CE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Психолого-педагогическая диагностика  5</w:t>
            </w:r>
          </w:p>
          <w:p w14:paraId="62CE3E1E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Анатомия, физиология и патология органов слуха, речи и зрения 3</w:t>
            </w:r>
          </w:p>
          <w:p w14:paraId="1D31F631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Невропатология   5</w:t>
            </w:r>
          </w:p>
          <w:p w14:paraId="20BE81DB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Психопатология с клиникой интеллектуальных нарушений  3</w:t>
            </w:r>
          </w:p>
          <w:p w14:paraId="4788700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Клиническая психология  5</w:t>
            </w:r>
          </w:p>
          <w:p w14:paraId="583F4CC2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Дислалия: обследование и коррекция  4</w:t>
            </w:r>
          </w:p>
          <w:p w14:paraId="0F70847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(технологическая)   4</w:t>
            </w:r>
          </w:p>
          <w:p w14:paraId="6A97C3B1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Преодоление фонетико-фонематического недоразвития речи у детей дошкольного и школьного возрастов   5</w:t>
            </w:r>
          </w:p>
          <w:p w14:paraId="5B3B490C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Практикум по практическому усвоению системы фонем русского языка 2</w:t>
            </w:r>
          </w:p>
          <w:p w14:paraId="0C6E32D8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 xml:space="preserve">Д/В Технология обследования и развития пальцевой моторики / Технология обследования и развития моторной сфера ребенка с </w:t>
            </w:r>
            <w:proofErr w:type="spellStart"/>
            <w:r w:rsidRPr="0072701C">
              <w:rPr>
                <w:rFonts w:ascii="Times New Roman" w:eastAsia="Times New Roman" w:hAnsi="Times New Roman"/>
                <w:lang w:eastAsia="ru-RU"/>
              </w:rPr>
              <w:t>логопатологией</w:t>
            </w:r>
            <w:proofErr w:type="spellEnd"/>
            <w:r w:rsidRPr="0072701C">
              <w:rPr>
                <w:rFonts w:ascii="Times New Roman" w:eastAsia="Times New Roman" w:hAnsi="Times New Roman"/>
                <w:lang w:eastAsia="ru-RU"/>
              </w:rPr>
              <w:t xml:space="preserve">     3</w:t>
            </w:r>
          </w:p>
          <w:p w14:paraId="7AA14801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Учебная практика (научно-</w:t>
            </w:r>
            <w:r w:rsidRPr="0072701C">
              <w:rPr>
                <w:rFonts w:ascii="Times New Roman" w:eastAsia="Times New Roman" w:hAnsi="Times New Roman"/>
                <w:lang w:eastAsia="ru-RU"/>
              </w:rPr>
              <w:lastRenderedPageBreak/>
              <w:t>исследовательская работа)   5</w:t>
            </w:r>
          </w:p>
        </w:tc>
        <w:tc>
          <w:tcPr>
            <w:tcW w:w="3744" w:type="dxa"/>
          </w:tcPr>
          <w:p w14:paraId="18544FC4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lastRenderedPageBreak/>
              <w:t>Основы нейропсихологии с основами нейропсихологической диагностики и коррекции  6</w:t>
            </w:r>
          </w:p>
          <w:p w14:paraId="7584E05A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Патопсихология  6</w:t>
            </w:r>
          </w:p>
          <w:p w14:paraId="059FC7D9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сенсорными нарушениями  6</w:t>
            </w:r>
          </w:p>
          <w:p w14:paraId="5DC279B7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аутистического спектра9</w:t>
            </w:r>
          </w:p>
          <w:p w14:paraId="08C44FEE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комплексными нарушениями в развитии  10</w:t>
            </w:r>
          </w:p>
          <w:p w14:paraId="6E3B06E5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Изучение, образование и реабилитация лиц с нарушениями опорно-двигательного аппарата  8</w:t>
            </w:r>
          </w:p>
          <w:p w14:paraId="69846A30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Дизартрия: обследование и формирование речи  6</w:t>
            </w:r>
          </w:p>
          <w:p w14:paraId="17EA9BF7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72701C">
              <w:rPr>
                <w:rFonts w:ascii="Times New Roman" w:eastAsia="Times New Roman" w:hAnsi="Times New Roman"/>
                <w:lang w:eastAsia="ru-RU"/>
              </w:rPr>
              <w:t>Ринолалия</w:t>
            </w:r>
            <w:proofErr w:type="spellEnd"/>
            <w:r w:rsidRPr="0072701C">
              <w:rPr>
                <w:rFonts w:ascii="Times New Roman" w:eastAsia="Times New Roman" w:hAnsi="Times New Roman"/>
                <w:lang w:eastAsia="ru-RU"/>
              </w:rPr>
              <w:t>: обследование и формирование речи  7</w:t>
            </w:r>
          </w:p>
          <w:p w14:paraId="1E6E151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Заикание: технологии коррекции  8</w:t>
            </w:r>
          </w:p>
          <w:p w14:paraId="002CF732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Нарушения темпа речи и их преодоление 7</w:t>
            </w:r>
          </w:p>
          <w:p w14:paraId="5813DDBA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Алалия: обследование и коррекция   7   8</w:t>
            </w:r>
          </w:p>
          <w:p w14:paraId="0D2E1AFE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lastRenderedPageBreak/>
              <w:t>Нарушения голоса, их преодоление и профилактика   10</w:t>
            </w:r>
          </w:p>
          <w:p w14:paraId="3CCE2BC9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Восстановление речи при афазиях   9</w:t>
            </w:r>
          </w:p>
          <w:p w14:paraId="4C72899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Нарушения письменной речи, их профилактика и преодоление  9</w:t>
            </w:r>
          </w:p>
          <w:p w14:paraId="61167D2A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Производственная практика (проектно-технологическая)  7</w:t>
            </w:r>
          </w:p>
          <w:p w14:paraId="36CC9D62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Преодоление общего недоразвития речи у детей дошкольного и школьного возрастов   7</w:t>
            </w:r>
          </w:p>
          <w:p w14:paraId="62BE8C5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72701C">
              <w:rPr>
                <w:rFonts w:ascii="Times New Roman" w:eastAsia="Times New Roman" w:hAnsi="Times New Roman"/>
                <w:lang w:eastAsia="ru-RU"/>
              </w:rPr>
              <w:t>Дизорфография</w:t>
            </w:r>
            <w:proofErr w:type="spellEnd"/>
            <w:r w:rsidRPr="0072701C">
              <w:rPr>
                <w:rFonts w:ascii="Times New Roman" w:eastAsia="Times New Roman" w:hAnsi="Times New Roman"/>
                <w:lang w:eastAsia="ru-RU"/>
              </w:rPr>
              <w:t>: диагностика и преодоление   8</w:t>
            </w:r>
          </w:p>
          <w:p w14:paraId="431BF53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Производственная практика (НИР)  9</w:t>
            </w:r>
          </w:p>
          <w:p w14:paraId="229A7374" w14:textId="1337C2F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Производственная практика (преддипломная)  10</w:t>
            </w:r>
          </w:p>
          <w:p w14:paraId="1A4BFF63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Подготовка к сдаче и сдача государственного экзамена</w:t>
            </w:r>
          </w:p>
          <w:p w14:paraId="70912F0F" w14:textId="77777777" w:rsidR="003552B9" w:rsidRPr="0072701C" w:rsidRDefault="003552B9" w:rsidP="003552B9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Выполнение и защита квалификационной работы</w:t>
            </w:r>
          </w:p>
        </w:tc>
      </w:tr>
    </w:tbl>
    <w:p w14:paraId="568F58D8" w14:textId="77777777" w:rsidR="003552B9" w:rsidRPr="00117B95" w:rsidRDefault="003552B9" w:rsidP="00785C09">
      <w:pPr>
        <w:spacing w:after="0"/>
        <w:contextualSpacing/>
        <w:jc w:val="both"/>
        <w:rPr>
          <w:rFonts w:ascii="Times New Roman" w:hAnsi="Times New Roman"/>
          <w:sz w:val="16"/>
          <w:szCs w:val="16"/>
          <w:lang w:eastAsia="ru-RU"/>
        </w:rPr>
      </w:pPr>
    </w:p>
    <w:p w14:paraId="545038C6" w14:textId="77777777" w:rsidR="00755138" w:rsidRPr="00755138" w:rsidRDefault="008A3F63" w:rsidP="00755138">
      <w:pPr>
        <w:tabs>
          <w:tab w:val="left" w:pos="426"/>
        </w:tabs>
        <w:spacing w:after="0" w:line="360" w:lineRule="auto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249EE9C2" w14:textId="6816B0FF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  <w:lang w:eastAsia="ru-RU"/>
        </w:rPr>
        <w:t>Способ пров</w:t>
      </w:r>
      <w:r w:rsidR="001A1022">
        <w:rPr>
          <w:rFonts w:ascii="Times New Roman" w:hAnsi="Times New Roman"/>
          <w:sz w:val="24"/>
          <w:szCs w:val="24"/>
          <w:lang w:eastAsia="ru-RU"/>
        </w:rPr>
        <w:t xml:space="preserve">едения практики – </w:t>
      </w:r>
      <w:r w:rsidR="001A1022" w:rsidRPr="001A1022">
        <w:rPr>
          <w:rFonts w:ascii="Times New Roman" w:hAnsi="Times New Roman"/>
          <w:sz w:val="24"/>
          <w:szCs w:val="24"/>
          <w:lang w:eastAsia="ru-RU"/>
        </w:rPr>
        <w:t>стационарная</w:t>
      </w:r>
      <w:r w:rsidR="00D853F1">
        <w:rPr>
          <w:rFonts w:ascii="Times New Roman" w:hAnsi="Times New Roman"/>
          <w:sz w:val="24"/>
          <w:szCs w:val="24"/>
          <w:lang w:eastAsia="ru-RU"/>
        </w:rPr>
        <w:t>.</w:t>
      </w:r>
    </w:p>
    <w:p w14:paraId="7F7A8B8B" w14:textId="77777777" w:rsidR="00755138" w:rsidRPr="00755138" w:rsidRDefault="00755138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55138">
        <w:rPr>
          <w:rFonts w:ascii="Times New Roman" w:hAnsi="Times New Roman"/>
          <w:sz w:val="24"/>
          <w:szCs w:val="24"/>
        </w:rPr>
        <w:t xml:space="preserve">Форма </w:t>
      </w:r>
      <w:r w:rsidR="00117B95">
        <w:rPr>
          <w:rFonts w:ascii="Times New Roman" w:hAnsi="Times New Roman"/>
          <w:sz w:val="24"/>
          <w:szCs w:val="24"/>
        </w:rPr>
        <w:t xml:space="preserve">проведения практики – </w:t>
      </w:r>
      <w:r w:rsidR="0015486B">
        <w:rPr>
          <w:rFonts w:ascii="Times New Roman" w:hAnsi="Times New Roman"/>
          <w:sz w:val="24"/>
          <w:szCs w:val="24"/>
        </w:rPr>
        <w:t>дискретная</w:t>
      </w:r>
      <w:r w:rsidRPr="00755138">
        <w:rPr>
          <w:rFonts w:ascii="Times New Roman" w:hAnsi="Times New Roman"/>
          <w:sz w:val="24"/>
          <w:szCs w:val="24"/>
        </w:rPr>
        <w:t>.</w:t>
      </w:r>
    </w:p>
    <w:p w14:paraId="1B484C0F" w14:textId="5C1B2BBF" w:rsidR="00755138" w:rsidRPr="00755138" w:rsidRDefault="0017142A" w:rsidP="0075513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Учебная </w:t>
      </w:r>
      <w:r w:rsidR="00640C45">
        <w:rPr>
          <w:rFonts w:ascii="Times New Roman" w:hAnsi="Times New Roman"/>
          <w:sz w:val="24"/>
          <w:szCs w:val="24"/>
          <w:lang w:eastAsia="ru-RU"/>
        </w:rPr>
        <w:t xml:space="preserve">практика </w:t>
      </w:r>
      <w:r w:rsidR="00B92885">
        <w:rPr>
          <w:rFonts w:ascii="Times New Roman" w:hAnsi="Times New Roman"/>
          <w:sz w:val="24"/>
          <w:szCs w:val="24"/>
          <w:lang w:eastAsia="ru-RU"/>
        </w:rPr>
        <w:t>(научно-исследовательская работа</w:t>
      </w:r>
      <w:r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1A1022">
        <w:rPr>
          <w:rFonts w:ascii="Times New Roman" w:eastAsia="Times New Roman" w:hAnsi="Times New Roman"/>
          <w:iCs/>
          <w:sz w:val="24"/>
          <w:szCs w:val="24"/>
          <w:lang w:eastAsia="ru-RU"/>
        </w:rPr>
        <w:t>проводится стационарно</w:t>
      </w:r>
      <w:r w:rsidR="00B92885">
        <w:rPr>
          <w:rFonts w:ascii="Times New Roman" w:eastAsia="Times New Roman" w:hAnsi="Times New Roman"/>
          <w:iCs/>
          <w:sz w:val="24"/>
          <w:szCs w:val="24"/>
          <w:lang w:eastAsia="ru-RU"/>
        </w:rPr>
        <w:t>. Студент осуществляет курсовой проект в соответствии с выбранной темой научно-исследовательской работы. Курсовая работа (5 семестр)</w:t>
      </w:r>
      <w:r w:rsidR="00755138" w:rsidRPr="0075513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92885">
        <w:rPr>
          <w:rFonts w:ascii="Times New Roman" w:eastAsia="Times New Roman" w:hAnsi="Times New Roman"/>
          <w:sz w:val="24"/>
          <w:szCs w:val="24"/>
          <w:lang w:eastAsia="ru-RU"/>
        </w:rPr>
        <w:t>носит теоретический характер, предусматривает теоретическую проработку темы</w:t>
      </w:r>
      <w:r w:rsidR="001A1022">
        <w:rPr>
          <w:rFonts w:ascii="Times New Roman" w:eastAsia="Times New Roman" w:hAnsi="Times New Roman"/>
          <w:sz w:val="24"/>
          <w:szCs w:val="24"/>
          <w:lang w:eastAsia="ru-RU"/>
        </w:rPr>
        <w:t>, в</w:t>
      </w:r>
      <w:r w:rsidR="00B92885">
        <w:rPr>
          <w:rFonts w:ascii="Times New Roman" w:eastAsia="Times New Roman" w:hAnsi="Times New Roman"/>
          <w:sz w:val="24"/>
          <w:szCs w:val="24"/>
          <w:lang w:eastAsia="ru-RU"/>
        </w:rPr>
        <w:t>ыбранной для курсовой работы.</w:t>
      </w:r>
    </w:p>
    <w:p w14:paraId="28EB1A71" w14:textId="196A2DF5" w:rsidR="008A22A0" w:rsidRPr="00D853F1" w:rsidRDefault="00755138" w:rsidP="00D853F1">
      <w:pPr>
        <w:shd w:val="clear" w:color="auto" w:fill="FFFFFF"/>
        <w:spacing w:before="240" w:after="0"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5513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Практика проводится в соответствии с программой практики. Руководство практикой осуществляют руководитель практики от кафедры и </w:t>
      </w:r>
      <w:r w:rsidR="00B92885">
        <w:rPr>
          <w:rFonts w:ascii="Times New Roman" w:eastAsia="Times New Roman" w:hAnsi="Times New Roman"/>
          <w:bCs/>
          <w:sz w:val="24"/>
          <w:szCs w:val="24"/>
          <w:lang w:eastAsia="ru-RU"/>
        </w:rPr>
        <w:t>научный руководитель курсовой работы.</w:t>
      </w:r>
    </w:p>
    <w:p w14:paraId="5E622B4E" w14:textId="77777777" w:rsidR="008A22A0" w:rsidRPr="00634B59" w:rsidRDefault="008A3F63" w:rsidP="00634B59">
      <w:pPr>
        <w:tabs>
          <w:tab w:val="left" w:pos="284"/>
        </w:tabs>
        <w:spacing w:after="240" w:line="360" w:lineRule="auto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 w:rsidR="008A22A0"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77242966" w14:textId="77777777" w:rsidR="008A22A0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2AE0DFA0" w14:textId="6F570DED" w:rsidR="009D75B2" w:rsidRDefault="009D75B2" w:rsidP="009D75B2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Таблица 1</w:t>
      </w:r>
    </w:p>
    <w:p w14:paraId="0D6610B9" w14:textId="77777777" w:rsidR="009D75B2" w:rsidRDefault="009D75B2" w:rsidP="009D75B2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1F9C315F" w14:textId="77777777" w:rsidR="009D75B2" w:rsidRDefault="009D75B2" w:rsidP="009D75B2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61ECAC6" w14:textId="77777777" w:rsidR="009D75B2" w:rsidRDefault="009D75B2" w:rsidP="009D75B2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2655EFCA" w14:textId="77777777" w:rsidR="009D75B2" w:rsidRDefault="009D75B2" w:rsidP="009D75B2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49DCD466" w14:textId="77777777" w:rsidR="009D75B2" w:rsidRDefault="009D75B2" w:rsidP="009D75B2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37CD39DA" w14:textId="77777777" w:rsidR="009D75B2" w:rsidRDefault="009D75B2" w:rsidP="009D75B2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</w:p>
    <w:p w14:paraId="57313025" w14:textId="77777777" w:rsidR="009D75B2" w:rsidRPr="007F0055" w:rsidRDefault="009D75B2" w:rsidP="009D75B2">
      <w:pPr>
        <w:spacing w:after="0"/>
        <w:ind w:firstLine="709"/>
        <w:contextualSpacing/>
        <w:jc w:val="righ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73"/>
        <w:gridCol w:w="3172"/>
        <w:gridCol w:w="3226"/>
      </w:tblGrid>
      <w:tr w:rsidR="008A22A0" w:rsidRPr="0023106E" w14:paraId="67B3F76F" w14:textId="77777777" w:rsidTr="0023106E">
        <w:tc>
          <w:tcPr>
            <w:tcW w:w="6345" w:type="dxa"/>
            <w:gridSpan w:val="2"/>
            <w:vAlign w:val="center"/>
          </w:tcPr>
          <w:p w14:paraId="780557F3" w14:textId="77777777" w:rsidR="008A22A0" w:rsidRPr="0072701C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lastRenderedPageBreak/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000C01F6" w14:textId="77777777" w:rsidR="008A22A0" w:rsidRPr="0072701C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Планируемые результаты прохождения практики</w:t>
            </w:r>
          </w:p>
        </w:tc>
      </w:tr>
      <w:tr w:rsidR="008A22A0" w:rsidRPr="0023106E" w14:paraId="4C693B3E" w14:textId="77777777" w:rsidTr="0023106E">
        <w:tc>
          <w:tcPr>
            <w:tcW w:w="3173" w:type="dxa"/>
            <w:vAlign w:val="center"/>
          </w:tcPr>
          <w:p w14:paraId="7E283896" w14:textId="77777777" w:rsidR="008A22A0" w:rsidRPr="0072701C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Код и наименование компетенции</w:t>
            </w:r>
          </w:p>
        </w:tc>
        <w:tc>
          <w:tcPr>
            <w:tcW w:w="3172" w:type="dxa"/>
            <w:vAlign w:val="center"/>
          </w:tcPr>
          <w:p w14:paraId="680FC31B" w14:textId="77777777" w:rsidR="008A22A0" w:rsidRPr="0072701C" w:rsidRDefault="008A22A0" w:rsidP="0023106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Индикаторы достижения компетенции, формируемые в рамках практики</w:t>
            </w:r>
          </w:p>
        </w:tc>
        <w:tc>
          <w:tcPr>
            <w:tcW w:w="3226" w:type="dxa"/>
            <w:vAlign w:val="center"/>
          </w:tcPr>
          <w:p w14:paraId="3FBCE350" w14:textId="77777777" w:rsidR="008A22A0" w:rsidRPr="0072701C" w:rsidRDefault="008A22A0" w:rsidP="00231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Дескрипторы: знания, умения, навыки и (или) опыт деятельности</w:t>
            </w:r>
          </w:p>
        </w:tc>
      </w:tr>
      <w:tr w:rsidR="009D75B2" w:rsidRPr="0023106E" w14:paraId="7584B71A" w14:textId="77777777" w:rsidTr="0023106E">
        <w:tc>
          <w:tcPr>
            <w:tcW w:w="3173" w:type="dxa"/>
            <w:vMerge w:val="restart"/>
            <w:vAlign w:val="center"/>
          </w:tcPr>
          <w:p w14:paraId="7C12A8CA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УК-1.</w:t>
            </w:r>
            <w:r w:rsidRPr="0072701C">
              <w:rPr>
                <w:rFonts w:ascii="Times New Roman" w:eastAsia="Times New Roman" w:hAnsi="Times New Roman"/>
                <w:iCs/>
                <w:lang w:eastAsia="ru-RU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3172" w:type="dxa"/>
            <w:vAlign w:val="center"/>
          </w:tcPr>
          <w:p w14:paraId="72E24378" w14:textId="77777777" w:rsidR="009D75B2" w:rsidRPr="0072701C" w:rsidRDefault="009D75B2" w:rsidP="00E9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УК-1.1.Демонстрирует знание особенностей системного и критического мышления и готовность к нему.</w:t>
            </w:r>
          </w:p>
        </w:tc>
        <w:tc>
          <w:tcPr>
            <w:tcW w:w="3226" w:type="dxa"/>
          </w:tcPr>
          <w:p w14:paraId="4C8D6F8A" w14:textId="77777777" w:rsidR="009D75B2" w:rsidRPr="00E20BB9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особенности системного и критического мышления</w:t>
            </w:r>
          </w:p>
          <w:p w14:paraId="68FCD74C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критически мыслить</w:t>
            </w:r>
          </w:p>
          <w:p w14:paraId="1E9C841B" w14:textId="46DC7A77" w:rsidR="009D75B2" w:rsidRPr="0072701C" w:rsidRDefault="009D75B2" w:rsidP="001548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готовностью к применению знаний</w:t>
            </w:r>
          </w:p>
        </w:tc>
      </w:tr>
      <w:tr w:rsidR="009D75B2" w:rsidRPr="0023106E" w14:paraId="1BC13DE1" w14:textId="77777777" w:rsidTr="0023106E">
        <w:tc>
          <w:tcPr>
            <w:tcW w:w="3173" w:type="dxa"/>
            <w:vMerge/>
            <w:vAlign w:val="center"/>
          </w:tcPr>
          <w:p w14:paraId="7F716298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BE04EB1" w14:textId="77777777" w:rsidR="009D75B2" w:rsidRPr="0072701C" w:rsidRDefault="009D75B2" w:rsidP="00E9431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УК-1.2.Применяет логические формы и процедуры, способен к рефлексии по поводу собственной и чужой мыслительной деятельности</w:t>
            </w:r>
          </w:p>
        </w:tc>
        <w:tc>
          <w:tcPr>
            <w:tcW w:w="3226" w:type="dxa"/>
          </w:tcPr>
          <w:p w14:paraId="13530ABD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логические формы и процедуры</w:t>
            </w:r>
          </w:p>
          <w:p w14:paraId="73CFB086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логически мыслить</w:t>
            </w:r>
          </w:p>
          <w:p w14:paraId="27379E50" w14:textId="01B409E8" w:rsidR="009D75B2" w:rsidRPr="002D1875" w:rsidRDefault="009D75B2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рефлексии</w:t>
            </w:r>
          </w:p>
        </w:tc>
      </w:tr>
      <w:tr w:rsidR="009D75B2" w:rsidRPr="0023106E" w14:paraId="1722E816" w14:textId="77777777" w:rsidTr="0023106E">
        <w:tc>
          <w:tcPr>
            <w:tcW w:w="3173" w:type="dxa"/>
            <w:vMerge/>
            <w:vAlign w:val="center"/>
          </w:tcPr>
          <w:p w14:paraId="5F6F99E8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77049D3" w14:textId="77777777" w:rsidR="009D75B2" w:rsidRPr="0072701C" w:rsidRDefault="009D75B2" w:rsidP="00E9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УК-1.3.Анализирует источник информации с точки зрения временных и пространственных условий его возникновения.</w:t>
            </w:r>
          </w:p>
        </w:tc>
        <w:tc>
          <w:tcPr>
            <w:tcW w:w="3226" w:type="dxa"/>
          </w:tcPr>
          <w:p w14:paraId="78119D4E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возможные источники информации</w:t>
            </w:r>
          </w:p>
          <w:p w14:paraId="56CCA921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анализировать источники информации</w:t>
            </w:r>
          </w:p>
          <w:p w14:paraId="09CCF6C0" w14:textId="04813122" w:rsidR="009D75B2" w:rsidRPr="002D1875" w:rsidRDefault="009D75B2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1074C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знанием об условиях возникновения источника информации</w:t>
            </w:r>
          </w:p>
        </w:tc>
      </w:tr>
      <w:tr w:rsidR="009D75B2" w:rsidRPr="0023106E" w14:paraId="4FFBA513" w14:textId="77777777" w:rsidTr="0023106E">
        <w:tc>
          <w:tcPr>
            <w:tcW w:w="3173" w:type="dxa"/>
            <w:vMerge/>
            <w:vAlign w:val="center"/>
          </w:tcPr>
          <w:p w14:paraId="312E60A5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B3E6CD0" w14:textId="77777777" w:rsidR="009D75B2" w:rsidRPr="0072701C" w:rsidRDefault="009D75B2" w:rsidP="00E9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УК-1.4. Анализирует ранее сложившиеся в науке оценки информации.</w:t>
            </w:r>
          </w:p>
        </w:tc>
        <w:tc>
          <w:tcPr>
            <w:tcW w:w="3226" w:type="dxa"/>
          </w:tcPr>
          <w:p w14:paraId="6B46862B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варианты оценки информации </w:t>
            </w:r>
          </w:p>
          <w:p w14:paraId="0B960EE5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анализировать сложившиеся в науке оценки информации</w:t>
            </w:r>
          </w:p>
          <w:p w14:paraId="04E13D5C" w14:textId="16C610A1" w:rsidR="009D75B2" w:rsidRPr="002D1875" w:rsidRDefault="009D75B2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умением критически оценить информацию</w:t>
            </w:r>
          </w:p>
        </w:tc>
      </w:tr>
      <w:tr w:rsidR="009D75B2" w:rsidRPr="0023106E" w14:paraId="235D087D" w14:textId="77777777" w:rsidTr="0023106E">
        <w:tc>
          <w:tcPr>
            <w:tcW w:w="3173" w:type="dxa"/>
            <w:vMerge/>
            <w:vAlign w:val="center"/>
          </w:tcPr>
          <w:p w14:paraId="03F89BA7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73780FA9" w14:textId="77777777" w:rsidR="009D75B2" w:rsidRPr="0072701C" w:rsidRDefault="009D75B2" w:rsidP="00E9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УК-1.5.Сопоставляет разные источники информации с целью выявления их противоречий и поиска достоверных суждений.</w:t>
            </w:r>
          </w:p>
        </w:tc>
        <w:tc>
          <w:tcPr>
            <w:tcW w:w="3226" w:type="dxa"/>
          </w:tcPr>
          <w:p w14:paraId="4778B51F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разные источники информации</w:t>
            </w:r>
          </w:p>
          <w:p w14:paraId="7CC94EC9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сопоставлять источники информации с целью выявления их противоречий</w:t>
            </w:r>
          </w:p>
          <w:p w14:paraId="5FFDB6DC" w14:textId="51E05DC5" w:rsidR="009D75B2" w:rsidRPr="002D1875" w:rsidRDefault="009D75B2" w:rsidP="003A42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способностью поиска достоверных суждений</w:t>
            </w:r>
          </w:p>
        </w:tc>
      </w:tr>
      <w:tr w:rsidR="009D75B2" w:rsidRPr="0023106E" w14:paraId="10E121AB" w14:textId="77777777" w:rsidTr="0023106E">
        <w:tc>
          <w:tcPr>
            <w:tcW w:w="3173" w:type="dxa"/>
            <w:vMerge/>
          </w:tcPr>
          <w:p w14:paraId="431B72D6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0F1143E7" w14:textId="77777777" w:rsidR="009D75B2" w:rsidRPr="0072701C" w:rsidRDefault="009D75B2" w:rsidP="00E943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УК-1.6. Аргументированно формирует собственное суждение и оценку информации, принимает обоснованное решение.</w:t>
            </w:r>
          </w:p>
        </w:tc>
        <w:tc>
          <w:tcPr>
            <w:tcW w:w="3226" w:type="dxa"/>
          </w:tcPr>
          <w:p w14:paraId="277A2602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информацию по проблеме</w:t>
            </w:r>
          </w:p>
          <w:p w14:paraId="1410F398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принимать обоснованное суждение</w:t>
            </w:r>
          </w:p>
          <w:p w14:paraId="2466A553" w14:textId="695DD207" w:rsidR="009D75B2" w:rsidRPr="002D1875" w:rsidRDefault="009D75B2" w:rsidP="002310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способами аргументации собственных суждений</w:t>
            </w:r>
          </w:p>
        </w:tc>
      </w:tr>
      <w:tr w:rsidR="009D75B2" w:rsidRPr="0023106E" w14:paraId="75554F57" w14:textId="77777777" w:rsidTr="0023106E">
        <w:tc>
          <w:tcPr>
            <w:tcW w:w="3173" w:type="dxa"/>
            <w:vMerge/>
          </w:tcPr>
          <w:p w14:paraId="27D55FA9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FC39542" w14:textId="77777777" w:rsidR="009D75B2" w:rsidRPr="0072701C" w:rsidRDefault="009D75B2" w:rsidP="00E9431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УК-1.7. Определяет практические последствия предложенного  решения задачи.</w:t>
            </w:r>
          </w:p>
        </w:tc>
        <w:tc>
          <w:tcPr>
            <w:tcW w:w="3226" w:type="dxa"/>
          </w:tcPr>
          <w:p w14:paraId="43057576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сущность задачи</w:t>
            </w:r>
          </w:p>
          <w:p w14:paraId="4377F879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последствия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предложенного решения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задач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</w:p>
          <w:p w14:paraId="4D41EE07" w14:textId="6C84142B" w:rsidR="009D75B2" w:rsidRPr="002D1875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80FD7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способами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решения задачи</w:t>
            </w:r>
          </w:p>
        </w:tc>
      </w:tr>
      <w:tr w:rsidR="009D75B2" w:rsidRPr="0023106E" w14:paraId="2FCB76D4" w14:textId="77777777" w:rsidTr="0023106E">
        <w:tc>
          <w:tcPr>
            <w:tcW w:w="3173" w:type="dxa"/>
            <w:vMerge w:val="restart"/>
            <w:vAlign w:val="center"/>
          </w:tcPr>
          <w:p w14:paraId="64D1C3C6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lastRenderedPageBreak/>
              <w:t>ОПК-8.</w:t>
            </w:r>
            <w:r w:rsidRPr="0072701C">
              <w:rPr>
                <w:rFonts w:ascii="Times New Roman" w:eastAsia="Times New Roman" w:hAnsi="Times New Roman"/>
                <w:lang w:eastAsia="ru-RU"/>
              </w:rPr>
              <w:t xml:space="preserve">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3172" w:type="dxa"/>
            <w:vAlign w:val="center"/>
          </w:tcPr>
          <w:p w14:paraId="5E5076D8" w14:textId="77777777" w:rsidR="009D75B2" w:rsidRPr="0072701C" w:rsidRDefault="009D75B2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72701C">
              <w:rPr>
                <w:rFonts w:ascii="Times New Roman" w:hAnsi="Times New Roman"/>
              </w:rPr>
              <w:t>ОПК-8.</w:t>
            </w:r>
            <w:proofErr w:type="gramStart"/>
            <w:r w:rsidRPr="0072701C">
              <w:rPr>
                <w:rFonts w:ascii="Times New Roman" w:hAnsi="Times New Roman"/>
              </w:rPr>
              <w:t>1.Демонстрирует</w:t>
            </w:r>
            <w:proofErr w:type="gramEnd"/>
            <w:r w:rsidRPr="0072701C">
              <w:rPr>
                <w:rFonts w:ascii="Times New Roman" w:hAnsi="Times New Roman"/>
              </w:rPr>
              <w:tab/>
              <w:t>знания особенностей и закономерностей психофизического развития обучающихся разного возраста, в том числе с ОВЗ.</w:t>
            </w:r>
          </w:p>
        </w:tc>
        <w:tc>
          <w:tcPr>
            <w:tcW w:w="3226" w:type="dxa"/>
          </w:tcPr>
          <w:p w14:paraId="7ABAAF10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знает особенности развития обучающихся с ОВЗ</w:t>
            </w:r>
          </w:p>
          <w:p w14:paraId="66DAFC03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об особенностях развития групп детей с ОВЗ в работе</w:t>
            </w:r>
          </w:p>
          <w:p w14:paraId="6B0812F0" w14:textId="7A02DB06" w:rsidR="009D75B2" w:rsidRPr="002D1875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знаниями о закономерностях развития обучающихся с ОВЗ</w:t>
            </w:r>
          </w:p>
        </w:tc>
      </w:tr>
      <w:tr w:rsidR="009D75B2" w:rsidRPr="0023106E" w14:paraId="250A2EB8" w14:textId="77777777" w:rsidTr="0023106E">
        <w:tc>
          <w:tcPr>
            <w:tcW w:w="3173" w:type="dxa"/>
            <w:vMerge/>
            <w:vAlign w:val="center"/>
          </w:tcPr>
          <w:p w14:paraId="2B9A5D63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BFD658C" w14:textId="77777777" w:rsidR="009D75B2" w:rsidRPr="0072701C" w:rsidRDefault="009D75B2" w:rsidP="00B278B0">
            <w:pPr>
              <w:widowControl w:val="0"/>
              <w:tabs>
                <w:tab w:val="left" w:pos="144"/>
              </w:tabs>
              <w:spacing w:after="0" w:line="240" w:lineRule="auto"/>
              <w:ind w:right="14"/>
              <w:jc w:val="both"/>
              <w:rPr>
                <w:rFonts w:ascii="Times New Roman" w:eastAsia="Times New Roman" w:hAnsi="Times New Roman"/>
              </w:rPr>
            </w:pPr>
            <w:r w:rsidRPr="0072701C">
              <w:rPr>
                <w:rFonts w:ascii="Times New Roman" w:hAnsi="Times New Roman"/>
              </w:rPr>
              <w:t>ОПК-8.2. Осуществляет научно-методическое обоснование процесса образования обучающихся с ОВЗ.</w:t>
            </w:r>
          </w:p>
        </w:tc>
        <w:tc>
          <w:tcPr>
            <w:tcW w:w="3226" w:type="dxa"/>
          </w:tcPr>
          <w:p w14:paraId="3AD98321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научно-методические основы процесса образования лиц с ОВЗ</w:t>
            </w:r>
          </w:p>
          <w:p w14:paraId="45884A8D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знания методических основ процесса обучения лиц с ОВЗ в практике</w:t>
            </w:r>
          </w:p>
          <w:p w14:paraId="232D89BF" w14:textId="18A0DA97" w:rsidR="009D75B2" w:rsidRPr="002D1875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научно-методического обоснования процесса обучения лиц с ОВЗ</w:t>
            </w:r>
          </w:p>
        </w:tc>
      </w:tr>
      <w:tr w:rsidR="009D75B2" w:rsidRPr="0023106E" w14:paraId="74EC4CAA" w14:textId="77777777" w:rsidTr="0023106E">
        <w:tc>
          <w:tcPr>
            <w:tcW w:w="3173" w:type="dxa"/>
            <w:vMerge/>
            <w:vAlign w:val="center"/>
          </w:tcPr>
          <w:p w14:paraId="12AF0384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F269B0B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lang w:eastAsia="ru-RU"/>
              </w:rPr>
              <w:t>ОПК-8.3. Владеет методами и приемами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3226" w:type="dxa"/>
          </w:tcPr>
          <w:p w14:paraId="71A14575" w14:textId="77777777" w:rsid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приемы анализа педагогической ситуации</w:t>
            </w:r>
          </w:p>
          <w:p w14:paraId="52F28387" w14:textId="77777777" w:rsid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Уметь:</w:t>
            </w:r>
            <w:r>
              <w:rPr>
                <w:rFonts w:ascii="Times New Roman" w:hAnsi="Times New Roman"/>
                <w:lang w:eastAsia="ru-RU"/>
              </w:rPr>
              <w:t xml:space="preserve"> применять методы анализа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педситуации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 в работе</w:t>
            </w:r>
          </w:p>
          <w:p w14:paraId="6716E8C2" w14:textId="3CACACC8" w:rsidR="009D75B2" w:rsidRPr="002D1875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C54927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методами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профрефлексии</w:t>
            </w:r>
            <w:proofErr w:type="spellEnd"/>
          </w:p>
        </w:tc>
      </w:tr>
      <w:tr w:rsidR="009D75B2" w:rsidRPr="0023106E" w14:paraId="0373BDBA" w14:textId="77777777" w:rsidTr="0023106E">
        <w:tc>
          <w:tcPr>
            <w:tcW w:w="3173" w:type="dxa"/>
            <w:vMerge w:val="restart"/>
            <w:vAlign w:val="center"/>
          </w:tcPr>
          <w:p w14:paraId="28460F12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>ПК-2.</w:t>
            </w:r>
            <w:r w:rsidRPr="0072701C">
              <w:rPr>
                <w:rFonts w:ascii="Times New Roman" w:hAnsi="Times New Roman"/>
                <w:spacing w:val="-1"/>
                <w:lang w:eastAsia="ru-RU"/>
              </w:rPr>
              <w:t xml:space="preserve"> Способен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3172" w:type="dxa"/>
            <w:vAlign w:val="center"/>
          </w:tcPr>
          <w:p w14:paraId="22BCDC04" w14:textId="77777777" w:rsidR="009D75B2" w:rsidRPr="0072701C" w:rsidRDefault="009D75B2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hAnsi="Times New Roman"/>
                <w:spacing w:val="-1"/>
                <w:lang w:eastAsia="ru-RU"/>
              </w:rPr>
              <w:t>ПК-2.1. Отбирает, анализирует, систематизирует и обобщает сведения научно-методической литературы и эмпирические данные для решения задач профессиональной деятельности.</w:t>
            </w:r>
          </w:p>
        </w:tc>
        <w:tc>
          <w:tcPr>
            <w:tcW w:w="3226" w:type="dxa"/>
          </w:tcPr>
          <w:p w14:paraId="00257758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 w:rsidRPr="00E20B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способы отбора, систематизации и обобщения сведений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научно-методической литературы </w:t>
            </w:r>
          </w:p>
          <w:p w14:paraId="3860233E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отбирать сведения для решения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профзадач</w:t>
            </w:r>
            <w:proofErr w:type="spellEnd"/>
          </w:p>
          <w:p w14:paraId="1FA120CB" w14:textId="5B34C4CF" w:rsidR="009D75B2" w:rsidRPr="002D1875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отбора и систематизации </w:t>
            </w:r>
            <w:r w:rsidRPr="00E20BB9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эмпирических данных для решения задач</w:t>
            </w:r>
          </w:p>
        </w:tc>
      </w:tr>
      <w:tr w:rsidR="009D75B2" w:rsidRPr="0023106E" w14:paraId="5AD287DA" w14:textId="77777777" w:rsidTr="0023106E">
        <w:tc>
          <w:tcPr>
            <w:tcW w:w="3173" w:type="dxa"/>
            <w:vMerge/>
            <w:vAlign w:val="center"/>
          </w:tcPr>
          <w:p w14:paraId="0A4241F8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AE97FD1" w14:textId="77777777" w:rsidR="009D75B2" w:rsidRPr="0072701C" w:rsidRDefault="009D75B2" w:rsidP="00EB3762">
            <w:pPr>
              <w:spacing w:after="0" w:line="240" w:lineRule="auto"/>
              <w:ind w:right="-37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hAnsi="Times New Roman"/>
                <w:spacing w:val="-1"/>
                <w:lang w:eastAsia="ru-RU"/>
              </w:rPr>
              <w:t>ПК-2.2. Демонстрирует умение применять методы психолого-педагогического исследования и анализировать полученные результаты.</w:t>
            </w:r>
          </w:p>
        </w:tc>
        <w:tc>
          <w:tcPr>
            <w:tcW w:w="3226" w:type="dxa"/>
          </w:tcPr>
          <w:p w14:paraId="05DF7493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методы психолого-педагогического исследования</w:t>
            </w:r>
          </w:p>
          <w:p w14:paraId="6887F162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применять методы психолого-педагогического исследования </w:t>
            </w:r>
          </w:p>
          <w:p w14:paraId="5AD93BA8" w14:textId="42442F78" w:rsidR="009D75B2" w:rsidRPr="00E716D1" w:rsidRDefault="009D75B2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57D4C">
              <w:rPr>
                <w:rFonts w:ascii="Times New Roman" w:hAnsi="Times New Roman"/>
                <w:i/>
                <w:spacing w:val="-1"/>
                <w:sz w:val="24"/>
                <w:szCs w:val="24"/>
                <w:lang w:eastAsia="ru-RU"/>
              </w:rPr>
              <w:t>Владеть: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способами анализа полученных результатов</w:t>
            </w:r>
          </w:p>
        </w:tc>
      </w:tr>
      <w:tr w:rsidR="009D75B2" w:rsidRPr="0023106E" w14:paraId="3DBD2B51" w14:textId="77777777" w:rsidTr="0023106E">
        <w:tc>
          <w:tcPr>
            <w:tcW w:w="3173" w:type="dxa"/>
            <w:vMerge/>
            <w:vAlign w:val="center"/>
          </w:tcPr>
          <w:p w14:paraId="59B29EA5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47D01B9" w14:textId="77777777" w:rsidR="009D75B2" w:rsidRPr="0072701C" w:rsidRDefault="009D75B2" w:rsidP="00EB3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lang w:eastAsia="ru-RU"/>
              </w:rPr>
            </w:pPr>
            <w:r w:rsidRPr="0072701C">
              <w:rPr>
                <w:rFonts w:ascii="Times New Roman" w:hAnsi="Times New Roman"/>
                <w:spacing w:val="-1"/>
                <w:lang w:eastAsia="ru-RU"/>
              </w:rPr>
              <w:t>ПК-2.3. Пользуется технологиями презентации результатов учебно-исследовательской деятельности.</w:t>
            </w:r>
          </w:p>
        </w:tc>
        <w:tc>
          <w:tcPr>
            <w:tcW w:w="3226" w:type="dxa"/>
          </w:tcPr>
          <w:p w14:paraId="4CDDD387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технологию подготовки презентации</w:t>
            </w:r>
          </w:p>
          <w:p w14:paraId="7508C013" w14:textId="77777777" w:rsidR="009D75B2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подготавливать презентации</w:t>
            </w:r>
          </w:p>
          <w:p w14:paraId="3AB7F19F" w14:textId="6BBD9787" w:rsidR="009D75B2" w:rsidRPr="00E716D1" w:rsidRDefault="009D75B2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557D4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Владеть:</w:t>
            </w:r>
            <w:r w:rsidRPr="00815B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15B2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</w:tr>
      <w:tr w:rsidR="009D75B2" w:rsidRPr="0023106E" w14:paraId="0863C1EE" w14:textId="77777777" w:rsidTr="0023106E">
        <w:tc>
          <w:tcPr>
            <w:tcW w:w="3173" w:type="dxa"/>
            <w:vMerge w:val="restart"/>
            <w:vAlign w:val="center"/>
          </w:tcPr>
          <w:p w14:paraId="1D339201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 xml:space="preserve">ПК-3. </w:t>
            </w: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Способен планировать педагогическую деятельность, выбирать и использовать методическое и техническое </w:t>
            </w: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>обеспечение для реализации образовательных</w:t>
            </w: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ab/>
              <w:t>и/или реабилитационных программ</w:t>
            </w:r>
          </w:p>
        </w:tc>
        <w:tc>
          <w:tcPr>
            <w:tcW w:w="3172" w:type="dxa"/>
            <w:vAlign w:val="center"/>
          </w:tcPr>
          <w:p w14:paraId="5E74E017" w14:textId="77777777" w:rsidR="009D75B2" w:rsidRPr="0072701C" w:rsidRDefault="009D75B2" w:rsidP="009D75B2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 xml:space="preserve">ПК-3.1. Осуществляет планирование образовательно-коррекционной работы с учетом структуры нарушения, </w:t>
            </w: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>актуального состояния и потенциальных возможностей лиц с нарушениями речи.</w:t>
            </w:r>
          </w:p>
        </w:tc>
        <w:tc>
          <w:tcPr>
            <w:tcW w:w="3226" w:type="dxa"/>
          </w:tcPr>
          <w:p w14:paraId="476D4D39" w14:textId="1C926BB8" w:rsidR="009D75B2" w:rsidRPr="00ED7732" w:rsidRDefault="00ED7732" w:rsidP="001548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методику планирования логопедической работы</w:t>
            </w:r>
          </w:p>
          <w:p w14:paraId="0DBA732C" w14:textId="6E5465A5" w:rsidR="00ED7732" w:rsidRPr="00ED7732" w:rsidRDefault="00ED7732" w:rsidP="001548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Уметь: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планировать логопедическую работу </w:t>
            </w:r>
            <w:proofErr w:type="spellStart"/>
            <w:r w:rsidRPr="00ED7732">
              <w:rPr>
                <w:rFonts w:ascii="Times New Roman" w:hAnsi="Times New Roman"/>
                <w:lang w:eastAsia="ru-RU"/>
              </w:rPr>
              <w:t>работу</w:t>
            </w:r>
            <w:proofErr w:type="spellEnd"/>
          </w:p>
          <w:p w14:paraId="39C2FCA9" w14:textId="36CC63E0" w:rsidR="00ED7732" w:rsidRPr="00E716D1" w:rsidRDefault="00ED7732" w:rsidP="001548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lastRenderedPageBreak/>
              <w:t>Владеть:</w:t>
            </w:r>
            <w:r w:rsidRPr="00ED7732">
              <w:rPr>
                <w:rFonts w:ascii="Times New Roman" w:hAnsi="Times New Roman"/>
                <w:lang w:eastAsia="ru-RU"/>
              </w:rPr>
              <w:t xml:space="preserve"> умение планировать </w:t>
            </w:r>
            <w:proofErr w:type="spellStart"/>
            <w:r w:rsidRPr="00ED7732">
              <w:rPr>
                <w:rFonts w:ascii="Times New Roman" w:hAnsi="Times New Roman"/>
                <w:lang w:eastAsia="ru-RU"/>
              </w:rPr>
              <w:t>логоработу</w:t>
            </w:r>
            <w:proofErr w:type="spellEnd"/>
            <w:r w:rsidRPr="00ED7732">
              <w:rPr>
                <w:rFonts w:ascii="Times New Roman" w:hAnsi="Times New Roman"/>
                <w:lang w:eastAsia="ru-RU"/>
              </w:rPr>
              <w:t xml:space="preserve"> с учетом структуры нарушений речи</w:t>
            </w:r>
          </w:p>
        </w:tc>
      </w:tr>
      <w:tr w:rsidR="009D75B2" w:rsidRPr="0023106E" w14:paraId="7FAA235A" w14:textId="77777777" w:rsidTr="0023106E">
        <w:tc>
          <w:tcPr>
            <w:tcW w:w="3173" w:type="dxa"/>
            <w:vMerge/>
            <w:vAlign w:val="center"/>
          </w:tcPr>
          <w:p w14:paraId="76137577" w14:textId="47385202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38E444C" w14:textId="77777777" w:rsidR="009D75B2" w:rsidRPr="0072701C" w:rsidRDefault="009D75B2" w:rsidP="009D75B2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>ПК-3.2. Определяет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нарушениями речи.</w:t>
            </w:r>
          </w:p>
        </w:tc>
        <w:tc>
          <w:tcPr>
            <w:tcW w:w="3226" w:type="dxa"/>
          </w:tcPr>
          <w:p w14:paraId="5A2068CE" w14:textId="0052440C" w:rsidR="009D75B2" w:rsidRPr="00ED7732" w:rsidRDefault="00ED7732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Знать:</w:t>
            </w:r>
            <w:r>
              <w:rPr>
                <w:rFonts w:ascii="Times New Roman" w:hAnsi="Times New Roman"/>
                <w:lang w:eastAsia="ru-RU"/>
              </w:rPr>
              <w:t xml:space="preserve"> задачи, этапы реализации программ диагностики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логоработы</w:t>
            </w:r>
            <w:proofErr w:type="spellEnd"/>
          </w:p>
          <w:p w14:paraId="4401AB70" w14:textId="6F09284B" w:rsidR="00ED7732" w:rsidRDefault="00ED7732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 xml:space="preserve">Уметь: </w:t>
            </w:r>
            <w:r>
              <w:rPr>
                <w:rFonts w:ascii="Times New Roman" w:hAnsi="Times New Roman"/>
                <w:lang w:eastAsia="ru-RU"/>
              </w:rPr>
              <w:t xml:space="preserve">определить содержание </w:t>
            </w:r>
          </w:p>
          <w:p w14:paraId="5D3F3B8F" w14:textId="716E48A9" w:rsidR="00ED7732" w:rsidRPr="00ED7732" w:rsidRDefault="00ED7732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программ диагностики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логоработы</w:t>
            </w:r>
            <w:proofErr w:type="spellEnd"/>
          </w:p>
          <w:p w14:paraId="63DF115E" w14:textId="59E71C80" w:rsidR="00ED7732" w:rsidRPr="00ED7732" w:rsidRDefault="00ED7732" w:rsidP="00EB3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ED7732">
              <w:rPr>
                <w:rFonts w:ascii="Times New Roman" w:hAnsi="Times New Roman"/>
                <w:i/>
                <w:lang w:eastAsia="ru-RU"/>
              </w:rPr>
              <w:t>Владеть:</w:t>
            </w:r>
            <w:r>
              <w:rPr>
                <w:rFonts w:ascii="Times New Roman" w:hAnsi="Times New Roman"/>
                <w:lang w:eastAsia="ru-RU"/>
              </w:rPr>
              <w:t xml:space="preserve"> умением учитывать в работе особые образовательные потребности и индивидуальные особенности лиц с нарушениями речи</w:t>
            </w:r>
          </w:p>
        </w:tc>
      </w:tr>
      <w:tr w:rsidR="009D75B2" w:rsidRPr="0023106E" w14:paraId="43ADB081" w14:textId="77777777" w:rsidTr="0023106E">
        <w:tc>
          <w:tcPr>
            <w:tcW w:w="3173" w:type="dxa"/>
            <w:vMerge/>
            <w:vAlign w:val="center"/>
          </w:tcPr>
          <w:p w14:paraId="3D1B3C97" w14:textId="0F1AB085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8F0414C" w14:textId="77777777" w:rsidR="009D75B2" w:rsidRPr="0072701C" w:rsidRDefault="009D75B2" w:rsidP="009D75B2">
            <w:pPr>
              <w:spacing w:after="0" w:line="240" w:lineRule="auto"/>
              <w:ind w:right="-37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>ПК-3.3. Методически обоснованно отбирает и применяет в образовательном процессе современные образовательные и коррекционно-развивающие дидактические средства, ИКТ (специализированные компьютерные программы) с учетом особых образовательных и социально-коммуникативных потребностей, индивидуальных особенностей лиц с НР.</w:t>
            </w:r>
          </w:p>
        </w:tc>
        <w:tc>
          <w:tcPr>
            <w:tcW w:w="3226" w:type="dxa"/>
          </w:tcPr>
          <w:p w14:paraId="2190BB2F" w14:textId="50351F3D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Знать:</w:t>
            </w:r>
            <w:r w:rsidR="00F52035">
              <w:rPr>
                <w:rFonts w:ascii="Times New Roman" w:hAnsi="Times New Roman"/>
                <w:lang w:eastAsia="ru-RU"/>
              </w:rPr>
              <w:t xml:space="preserve"> современные коррекционно-развивающие средства, ИКТ, применимые в работе с лицами с нарушениями речи</w:t>
            </w:r>
          </w:p>
          <w:p w14:paraId="4869C8C0" w14:textId="6F63BEBC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F52035">
              <w:rPr>
                <w:rFonts w:ascii="Times New Roman" w:hAnsi="Times New Roman"/>
                <w:lang w:eastAsia="ru-RU"/>
              </w:rPr>
              <w:t xml:space="preserve"> отбирать коррекционно-развивающие средства, ИКТ, применимые в работе с лицами с нарушениями речи</w:t>
            </w:r>
          </w:p>
          <w:p w14:paraId="1405F5A6" w14:textId="609918B9" w:rsidR="009D75B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F52035">
              <w:rPr>
                <w:rFonts w:ascii="Times New Roman" w:hAnsi="Times New Roman"/>
                <w:lang w:eastAsia="ru-RU"/>
              </w:rPr>
              <w:t xml:space="preserve"> умением выбора коррекционно-развивающих средств с учетом индивидуальных особенностей лиц с НР</w:t>
            </w:r>
          </w:p>
        </w:tc>
      </w:tr>
      <w:tr w:rsidR="009D75B2" w:rsidRPr="0023106E" w14:paraId="09616475" w14:textId="77777777" w:rsidTr="0023106E">
        <w:tc>
          <w:tcPr>
            <w:tcW w:w="3173" w:type="dxa"/>
            <w:vMerge/>
            <w:vAlign w:val="center"/>
          </w:tcPr>
          <w:p w14:paraId="79591E79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6AF31173" w14:textId="77777777" w:rsidR="009D75B2" w:rsidRPr="0072701C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>ПК-3.4. Оформляет программно-методическую, отчетную и др. документацию в соответствии с регламентами профессиональной деятельности учителя-логопеда.</w:t>
            </w:r>
          </w:p>
        </w:tc>
        <w:tc>
          <w:tcPr>
            <w:tcW w:w="3226" w:type="dxa"/>
          </w:tcPr>
          <w:p w14:paraId="50FA0FE4" w14:textId="6C5656BC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Знать</w:t>
            </w:r>
            <w:r w:rsidRPr="00ED7732">
              <w:rPr>
                <w:rFonts w:ascii="Times New Roman" w:hAnsi="Times New Roman"/>
                <w:lang w:eastAsia="ru-RU"/>
              </w:rPr>
              <w:t>:</w:t>
            </w:r>
            <w:r w:rsidR="00F52035">
              <w:rPr>
                <w:rFonts w:ascii="Times New Roman" w:hAnsi="Times New Roman"/>
                <w:lang w:eastAsia="ru-RU"/>
              </w:rPr>
              <w:t xml:space="preserve"> формы отчетности</w:t>
            </w:r>
          </w:p>
          <w:p w14:paraId="244080F6" w14:textId="474A48DB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F52035">
              <w:rPr>
                <w:rFonts w:ascii="Times New Roman" w:hAnsi="Times New Roman"/>
                <w:lang w:eastAsia="ru-RU"/>
              </w:rPr>
              <w:t xml:space="preserve"> оформлять отчетную документацию</w:t>
            </w:r>
          </w:p>
          <w:p w14:paraId="09F14E9C" w14:textId="07D9DC65" w:rsidR="009D75B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52035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F52035">
              <w:rPr>
                <w:rFonts w:ascii="Times New Roman" w:hAnsi="Times New Roman"/>
                <w:lang w:eastAsia="ru-RU"/>
              </w:rPr>
              <w:t xml:space="preserve"> регламентом оформления отчетной документации</w:t>
            </w:r>
          </w:p>
        </w:tc>
      </w:tr>
      <w:tr w:rsidR="009D75B2" w:rsidRPr="0023106E" w14:paraId="15A91DBD" w14:textId="77777777" w:rsidTr="0023106E">
        <w:tc>
          <w:tcPr>
            <w:tcW w:w="3173" w:type="dxa"/>
            <w:vMerge w:val="restart"/>
            <w:vAlign w:val="center"/>
          </w:tcPr>
          <w:p w14:paraId="78578F4D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72701C">
              <w:rPr>
                <w:rFonts w:ascii="Times New Roman" w:hAnsi="Times New Roman"/>
                <w:lang w:eastAsia="ru-RU"/>
              </w:rPr>
              <w:t xml:space="preserve">ПК-6. </w:t>
            </w: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>Способен проводить психолого-педагогическое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3172" w:type="dxa"/>
            <w:vAlign w:val="center"/>
          </w:tcPr>
          <w:p w14:paraId="52218305" w14:textId="77777777" w:rsidR="009D75B2" w:rsidRPr="0072701C" w:rsidRDefault="009D75B2" w:rsidP="009D75B2">
            <w:pPr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>ПК- 6.1. Анализирует документацию лиц с нарушениями речи, предоставленную организациями здравоохранения, социальной защиты, образования, культуры, спорта, правоохранительными органами.</w:t>
            </w:r>
          </w:p>
        </w:tc>
        <w:tc>
          <w:tcPr>
            <w:tcW w:w="3226" w:type="dxa"/>
          </w:tcPr>
          <w:p w14:paraId="6E7C0B93" w14:textId="3B6DA4ED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 w:rsidR="00F52035">
              <w:rPr>
                <w:rFonts w:ascii="Times New Roman" w:hAnsi="Times New Roman"/>
                <w:lang w:eastAsia="ru-RU"/>
              </w:rPr>
              <w:t xml:space="preserve"> параметры анализа сопроводительной документации</w:t>
            </w:r>
          </w:p>
          <w:p w14:paraId="14EE9AE7" w14:textId="175FEFC1" w:rsidR="00F40681" w:rsidRDefault="00ED7732" w:rsidP="00F406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F52035">
              <w:rPr>
                <w:rFonts w:ascii="Times New Roman" w:hAnsi="Times New Roman"/>
                <w:lang w:eastAsia="ru-RU"/>
              </w:rPr>
              <w:t xml:space="preserve"> </w:t>
            </w:r>
            <w:r w:rsidR="00F40681">
              <w:rPr>
                <w:rFonts w:ascii="Times New Roman" w:hAnsi="Times New Roman"/>
                <w:lang w:eastAsia="ru-RU"/>
              </w:rPr>
              <w:t>применять результаты анализа в практике работы</w:t>
            </w:r>
          </w:p>
          <w:p w14:paraId="7DC8B1F5" w14:textId="47399F78" w:rsidR="00F40681" w:rsidRPr="00ED7732" w:rsidRDefault="00ED7732" w:rsidP="00F406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F52035">
              <w:rPr>
                <w:rFonts w:ascii="Times New Roman" w:hAnsi="Times New Roman"/>
                <w:lang w:eastAsia="ru-RU"/>
              </w:rPr>
              <w:t xml:space="preserve"> </w:t>
            </w:r>
            <w:r w:rsidR="00F40681">
              <w:rPr>
                <w:rFonts w:ascii="Times New Roman" w:hAnsi="Times New Roman"/>
                <w:lang w:eastAsia="ru-RU"/>
              </w:rPr>
              <w:t>анализом сопроводительной документации</w:t>
            </w:r>
          </w:p>
          <w:p w14:paraId="23768A6C" w14:textId="20B93F93" w:rsidR="009D75B2" w:rsidRPr="00ED7732" w:rsidRDefault="009D75B2" w:rsidP="00F406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9D75B2" w:rsidRPr="0023106E" w14:paraId="77CF5E86" w14:textId="77777777" w:rsidTr="0023106E">
        <w:tc>
          <w:tcPr>
            <w:tcW w:w="3173" w:type="dxa"/>
            <w:vMerge/>
            <w:vAlign w:val="center"/>
          </w:tcPr>
          <w:p w14:paraId="13E6A099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11ABC542" w14:textId="77777777" w:rsidR="009D75B2" w:rsidRPr="0072701C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>ПК-6.2. Выбирает и реализует методики для диагностики состояния речи у детей, подростков и взрослых с учетом их индивидуальных особенностей, методики логопедического обследования.</w:t>
            </w:r>
          </w:p>
        </w:tc>
        <w:tc>
          <w:tcPr>
            <w:tcW w:w="3226" w:type="dxa"/>
          </w:tcPr>
          <w:p w14:paraId="17AEBAB7" w14:textId="08A78FE5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 w:rsidR="00F40681">
              <w:rPr>
                <w:rFonts w:ascii="Times New Roman" w:hAnsi="Times New Roman"/>
                <w:lang w:eastAsia="ru-RU"/>
              </w:rPr>
              <w:t xml:space="preserve"> методики диагностики речи</w:t>
            </w:r>
          </w:p>
          <w:p w14:paraId="253DBB19" w14:textId="1F47FABE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F40681">
              <w:rPr>
                <w:rFonts w:ascii="Times New Roman" w:hAnsi="Times New Roman"/>
                <w:lang w:eastAsia="ru-RU"/>
              </w:rPr>
              <w:t xml:space="preserve"> выбирать методики диагностики речи</w:t>
            </w:r>
          </w:p>
          <w:p w14:paraId="05BB26E2" w14:textId="276B077E" w:rsidR="009D75B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F40681">
              <w:rPr>
                <w:rFonts w:ascii="Times New Roman" w:hAnsi="Times New Roman"/>
                <w:lang w:eastAsia="ru-RU"/>
              </w:rPr>
              <w:t xml:space="preserve"> применением методик диагностики речи с учетом особенностей обследуемых</w:t>
            </w:r>
          </w:p>
        </w:tc>
      </w:tr>
      <w:tr w:rsidR="009D75B2" w:rsidRPr="0023106E" w14:paraId="1FCA1B5D" w14:textId="77777777" w:rsidTr="0023106E">
        <w:tc>
          <w:tcPr>
            <w:tcW w:w="3173" w:type="dxa"/>
            <w:vMerge/>
            <w:vAlign w:val="center"/>
          </w:tcPr>
          <w:p w14:paraId="696A443F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2CC9119C" w14:textId="77777777" w:rsidR="009D75B2" w:rsidRPr="0072701C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ПК-6.3. Осуществляет анализ и оценку результатов </w:t>
            </w: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lastRenderedPageBreak/>
              <w:t>диагностики нарушений речи, логопедического обследования с учетом данных комплексного психолого-медико-педагогического обследования, структуры речевого нарушения, актуального состояния речи и неречевых процессов.</w:t>
            </w:r>
          </w:p>
        </w:tc>
        <w:tc>
          <w:tcPr>
            <w:tcW w:w="3226" w:type="dxa"/>
          </w:tcPr>
          <w:p w14:paraId="3C009DE6" w14:textId="500B36A7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lastRenderedPageBreak/>
              <w:t>Знать:</w:t>
            </w:r>
            <w:r w:rsidR="00F40681">
              <w:rPr>
                <w:rFonts w:ascii="Times New Roman" w:hAnsi="Times New Roman"/>
                <w:lang w:eastAsia="ru-RU"/>
              </w:rPr>
              <w:t xml:space="preserve"> параметры оценки результатов диагностики </w:t>
            </w:r>
            <w:r w:rsidR="00F40681">
              <w:rPr>
                <w:rFonts w:ascii="Times New Roman" w:hAnsi="Times New Roman"/>
                <w:lang w:eastAsia="ru-RU"/>
              </w:rPr>
              <w:lastRenderedPageBreak/>
              <w:t>нарушений речи</w:t>
            </w:r>
          </w:p>
          <w:p w14:paraId="7EB6561F" w14:textId="015DCC70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F40681" w:rsidRPr="00F40681">
              <w:rPr>
                <w:rFonts w:ascii="Times New Roman" w:hAnsi="Times New Roman"/>
                <w:i/>
                <w:lang w:eastAsia="ru-RU"/>
              </w:rPr>
              <w:t xml:space="preserve"> </w:t>
            </w:r>
            <w:r w:rsidR="00F40681">
              <w:rPr>
                <w:rFonts w:ascii="Times New Roman" w:hAnsi="Times New Roman"/>
                <w:lang w:eastAsia="ru-RU"/>
              </w:rPr>
              <w:t>анализировать результаты диагностики речи</w:t>
            </w:r>
          </w:p>
          <w:p w14:paraId="38B556A7" w14:textId="593C8241" w:rsidR="009D75B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F40681">
              <w:rPr>
                <w:rFonts w:ascii="Times New Roman" w:hAnsi="Times New Roman"/>
                <w:lang w:eastAsia="ru-RU"/>
              </w:rPr>
              <w:t xml:space="preserve"> способами оценки результатов диагностики речи</w:t>
            </w:r>
          </w:p>
        </w:tc>
      </w:tr>
      <w:tr w:rsidR="009D75B2" w:rsidRPr="0023106E" w14:paraId="117A2F56" w14:textId="77777777" w:rsidTr="0023106E">
        <w:tc>
          <w:tcPr>
            <w:tcW w:w="3173" w:type="dxa"/>
            <w:vMerge/>
            <w:vAlign w:val="center"/>
          </w:tcPr>
          <w:p w14:paraId="27887855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97D1B89" w14:textId="77777777" w:rsidR="009D75B2" w:rsidRPr="0072701C" w:rsidRDefault="009D75B2" w:rsidP="009D75B2">
            <w:pPr>
              <w:spacing w:after="0" w:line="240" w:lineRule="auto"/>
              <w:ind w:right="-51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>ПК-6.4. Формулирует выводы и заключение по результатам диагностики состояния речи, логопедического обследования.</w:t>
            </w:r>
          </w:p>
        </w:tc>
        <w:tc>
          <w:tcPr>
            <w:tcW w:w="3226" w:type="dxa"/>
          </w:tcPr>
          <w:p w14:paraId="506B837B" w14:textId="593EEE47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 w:rsidR="00F40681">
              <w:rPr>
                <w:rFonts w:ascii="Times New Roman" w:hAnsi="Times New Roman"/>
                <w:lang w:eastAsia="ru-RU"/>
              </w:rPr>
              <w:t xml:space="preserve"> технологию подготовки логопедических заключений</w:t>
            </w:r>
          </w:p>
          <w:p w14:paraId="479FEBE3" w14:textId="5E4800C7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F40681">
              <w:rPr>
                <w:rFonts w:ascii="Times New Roman" w:hAnsi="Times New Roman"/>
                <w:lang w:eastAsia="ru-RU"/>
              </w:rPr>
              <w:t xml:space="preserve"> подготавливать логопедические заключения</w:t>
            </w:r>
          </w:p>
          <w:p w14:paraId="0F963BA0" w14:textId="0B52AADD" w:rsidR="009D75B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F40681">
              <w:rPr>
                <w:rFonts w:ascii="Times New Roman" w:hAnsi="Times New Roman"/>
                <w:lang w:eastAsia="ru-RU"/>
              </w:rPr>
              <w:t xml:space="preserve"> умением формулировать грамотные выводы</w:t>
            </w:r>
          </w:p>
        </w:tc>
      </w:tr>
      <w:tr w:rsidR="009D75B2" w:rsidRPr="0023106E" w14:paraId="4FD9F0AC" w14:textId="77777777" w:rsidTr="0023106E">
        <w:tc>
          <w:tcPr>
            <w:tcW w:w="3173" w:type="dxa"/>
            <w:vMerge/>
            <w:vAlign w:val="center"/>
          </w:tcPr>
          <w:p w14:paraId="1776B14A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3F7C1C74" w14:textId="77777777" w:rsidR="009D75B2" w:rsidRPr="0072701C" w:rsidRDefault="009D75B2" w:rsidP="009D75B2">
            <w:pPr>
              <w:spacing w:after="0" w:line="240" w:lineRule="auto"/>
              <w:ind w:right="-23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>ПК-6.5. Демонстрирует знание алгоритма организации и содержания психолого-педагогического обследования детей, подростков и взрослых с НР</w:t>
            </w:r>
          </w:p>
        </w:tc>
        <w:tc>
          <w:tcPr>
            <w:tcW w:w="3226" w:type="dxa"/>
          </w:tcPr>
          <w:p w14:paraId="10BD3B0C" w14:textId="7D718838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Знать:</w:t>
            </w:r>
            <w:r w:rsidR="00F40681">
              <w:rPr>
                <w:rFonts w:ascii="Times New Roman" w:hAnsi="Times New Roman"/>
                <w:lang w:eastAsia="ru-RU"/>
              </w:rPr>
              <w:t xml:space="preserve"> содержание психолого-педагогического обследования лиц с НР</w:t>
            </w:r>
          </w:p>
          <w:p w14:paraId="468EFAAC" w14:textId="63784AB4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F40681">
              <w:rPr>
                <w:rFonts w:ascii="Times New Roman" w:hAnsi="Times New Roman"/>
                <w:lang w:eastAsia="ru-RU"/>
              </w:rPr>
              <w:t xml:space="preserve"> организовать психолого-педагогическое обследование лиц с НР</w:t>
            </w:r>
          </w:p>
          <w:p w14:paraId="175C6D4D" w14:textId="18D6BE99" w:rsidR="009D75B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40681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F40681">
              <w:rPr>
                <w:rFonts w:ascii="Times New Roman" w:hAnsi="Times New Roman"/>
                <w:lang w:eastAsia="ru-RU"/>
              </w:rPr>
              <w:t xml:space="preserve"> алгоритмом организации психолого-педагогического обследования</w:t>
            </w:r>
          </w:p>
        </w:tc>
      </w:tr>
      <w:tr w:rsidR="009D75B2" w:rsidRPr="0023106E" w14:paraId="563DFA9A" w14:textId="77777777" w:rsidTr="0023106E">
        <w:tc>
          <w:tcPr>
            <w:tcW w:w="3173" w:type="dxa"/>
            <w:vMerge/>
            <w:vAlign w:val="center"/>
          </w:tcPr>
          <w:p w14:paraId="76F2DE2F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5E4299E6" w14:textId="77777777" w:rsidR="009D75B2" w:rsidRPr="0072701C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>ПК-6.6. Описывает результаты психолого-педагогического обследования детей, подростков и взрослых с НР</w:t>
            </w:r>
          </w:p>
        </w:tc>
        <w:tc>
          <w:tcPr>
            <w:tcW w:w="3226" w:type="dxa"/>
          </w:tcPr>
          <w:p w14:paraId="31816BA0" w14:textId="5FC091D0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Знать:</w:t>
            </w:r>
            <w:r w:rsidR="00D853F1">
              <w:rPr>
                <w:rFonts w:ascii="Times New Roman" w:hAnsi="Times New Roman"/>
                <w:lang w:eastAsia="ru-RU"/>
              </w:rPr>
              <w:t xml:space="preserve"> параметры оценки результатов психолого-педагогического обследования</w:t>
            </w:r>
          </w:p>
          <w:p w14:paraId="4D0A95E4" w14:textId="700A8C98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D853F1" w:rsidRPr="00D853F1">
              <w:rPr>
                <w:rFonts w:ascii="Times New Roman" w:hAnsi="Times New Roman"/>
                <w:i/>
                <w:lang w:eastAsia="ru-RU"/>
              </w:rPr>
              <w:t xml:space="preserve"> </w:t>
            </w:r>
            <w:r w:rsidR="00D853F1">
              <w:rPr>
                <w:rFonts w:ascii="Times New Roman" w:hAnsi="Times New Roman"/>
                <w:lang w:eastAsia="ru-RU"/>
              </w:rPr>
              <w:t>описать результаты психолого-педагогического обследования</w:t>
            </w:r>
          </w:p>
          <w:p w14:paraId="3C16EAE4" w14:textId="79A6B64B" w:rsidR="009D75B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D853F1">
              <w:rPr>
                <w:rFonts w:ascii="Times New Roman" w:hAnsi="Times New Roman"/>
                <w:lang w:eastAsia="ru-RU"/>
              </w:rPr>
              <w:t xml:space="preserve"> алгоритмом описания результатов</w:t>
            </w:r>
          </w:p>
        </w:tc>
      </w:tr>
      <w:tr w:rsidR="009D75B2" w:rsidRPr="0023106E" w14:paraId="055F1AE6" w14:textId="77777777" w:rsidTr="0023106E">
        <w:tc>
          <w:tcPr>
            <w:tcW w:w="3173" w:type="dxa"/>
            <w:vMerge/>
            <w:vAlign w:val="center"/>
          </w:tcPr>
          <w:p w14:paraId="22C3D49E" w14:textId="77777777" w:rsidR="009D75B2" w:rsidRPr="0072701C" w:rsidRDefault="009D75B2" w:rsidP="0023106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72" w:type="dxa"/>
            <w:vAlign w:val="center"/>
          </w:tcPr>
          <w:p w14:paraId="4DC06FBD" w14:textId="77777777" w:rsidR="009D75B2" w:rsidRPr="0072701C" w:rsidRDefault="009D75B2" w:rsidP="009D75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pacing w:val="-1"/>
                <w:lang w:eastAsia="ru-RU"/>
              </w:rPr>
              <w:t>ПК-6.7. Характеризует особые образовательные потребности, индивидуальные особенности, социально-коммуникативные ограничения у лиц с НР</w:t>
            </w:r>
          </w:p>
        </w:tc>
        <w:tc>
          <w:tcPr>
            <w:tcW w:w="3226" w:type="dxa"/>
          </w:tcPr>
          <w:p w14:paraId="6FEBEE3A" w14:textId="0BAC645E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Знать:</w:t>
            </w:r>
            <w:r w:rsidR="00D853F1">
              <w:rPr>
                <w:rFonts w:ascii="Times New Roman" w:hAnsi="Times New Roman"/>
                <w:lang w:eastAsia="ru-RU"/>
              </w:rPr>
              <w:t xml:space="preserve"> особые образовательные потребности лиц с НР</w:t>
            </w:r>
          </w:p>
          <w:p w14:paraId="491F23C0" w14:textId="6F932D35" w:rsidR="00ED773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Уметь:</w:t>
            </w:r>
            <w:r w:rsidR="00D853F1">
              <w:rPr>
                <w:rFonts w:ascii="Times New Roman" w:hAnsi="Times New Roman"/>
                <w:lang w:eastAsia="ru-RU"/>
              </w:rPr>
              <w:t xml:space="preserve"> характеризовать особые образовательные потребности лиц с НР</w:t>
            </w:r>
          </w:p>
          <w:p w14:paraId="6A8B844B" w14:textId="7C3A39E5" w:rsidR="009D75B2" w:rsidRPr="00ED7732" w:rsidRDefault="00ED7732" w:rsidP="00ED77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D853F1">
              <w:rPr>
                <w:rFonts w:ascii="Times New Roman" w:hAnsi="Times New Roman"/>
                <w:i/>
                <w:lang w:eastAsia="ru-RU"/>
              </w:rPr>
              <w:t>Владеть:</w:t>
            </w:r>
            <w:r w:rsidR="00D853F1">
              <w:rPr>
                <w:rFonts w:ascii="Times New Roman" w:hAnsi="Times New Roman"/>
                <w:lang w:eastAsia="ru-RU"/>
              </w:rPr>
              <w:t xml:space="preserve"> умением применять знания на практике</w:t>
            </w:r>
          </w:p>
        </w:tc>
      </w:tr>
    </w:tbl>
    <w:p w14:paraId="2C97A161" w14:textId="77777777" w:rsidR="008A22A0" w:rsidRPr="007F0055" w:rsidRDefault="008A22A0" w:rsidP="007F005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016C614" w14:textId="77777777" w:rsidR="008A22A0" w:rsidRPr="007F0055" w:rsidRDefault="008A3F63" w:rsidP="008A3F63">
      <w:pPr>
        <w:tabs>
          <w:tab w:val="left" w:pos="284"/>
        </w:tabs>
        <w:spacing w:after="240"/>
        <w:ind w:left="72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5.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14B9BDD1" w14:textId="77777777" w:rsidR="008A22A0" w:rsidRPr="007F0055" w:rsidRDefault="008A22A0" w:rsidP="00231BA8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Общая труд</w:t>
      </w:r>
      <w:r w:rsidR="003552B9">
        <w:rPr>
          <w:rFonts w:ascii="Times New Roman" w:hAnsi="Times New Roman"/>
          <w:sz w:val="24"/>
          <w:szCs w:val="24"/>
          <w:lang w:eastAsia="ru-RU"/>
        </w:rPr>
        <w:t>оемкость практики составляет 9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зачетных единиц</w:t>
      </w:r>
      <w:r w:rsidR="003552B9">
        <w:rPr>
          <w:rFonts w:ascii="Times New Roman" w:hAnsi="Times New Roman"/>
          <w:sz w:val="24"/>
          <w:szCs w:val="24"/>
          <w:lang w:eastAsia="ru-RU"/>
        </w:rPr>
        <w:t>ы, 324</w:t>
      </w:r>
      <w:r w:rsidR="003C3C6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552B9">
        <w:rPr>
          <w:rFonts w:ascii="Times New Roman" w:hAnsi="Times New Roman"/>
          <w:sz w:val="24"/>
          <w:szCs w:val="24"/>
          <w:lang w:eastAsia="ru-RU"/>
        </w:rPr>
        <w:t>часа</w:t>
      </w:r>
      <w:r w:rsidR="00634B59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3552B9">
        <w:rPr>
          <w:rFonts w:ascii="Times New Roman" w:hAnsi="Times New Roman"/>
          <w:sz w:val="24"/>
          <w:szCs w:val="24"/>
          <w:lang w:eastAsia="ru-RU"/>
        </w:rPr>
        <w:t>6 недель</w:t>
      </w:r>
      <w:r w:rsidRPr="00966E6C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490"/>
        <w:gridCol w:w="4394"/>
        <w:gridCol w:w="1950"/>
      </w:tblGrid>
      <w:tr w:rsidR="00033977" w:rsidRPr="0023106E" w14:paraId="7AB756BA" w14:textId="77777777" w:rsidTr="00683DC5">
        <w:tc>
          <w:tcPr>
            <w:tcW w:w="629" w:type="dxa"/>
            <w:vAlign w:val="center"/>
          </w:tcPr>
          <w:p w14:paraId="34B3B885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90" w:type="dxa"/>
            <w:vAlign w:val="center"/>
          </w:tcPr>
          <w:p w14:paraId="6DBA85A1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4394" w:type="dxa"/>
            <w:vAlign w:val="center"/>
          </w:tcPr>
          <w:p w14:paraId="27A55DFC" w14:textId="77777777" w:rsidR="00033977" w:rsidRPr="007F0055" w:rsidRDefault="00D1214D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</w:t>
            </w:r>
            <w:r w:rsidR="00033977"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практике, включая самостоятельную работу обучающихся и трудоемкость</w:t>
            </w:r>
          </w:p>
          <w:p w14:paraId="0E1366FD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50" w:type="dxa"/>
          </w:tcPr>
          <w:p w14:paraId="1962B49B" w14:textId="77777777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033977" w:rsidRPr="0072701C" w14:paraId="3BAF81A3" w14:textId="77777777" w:rsidTr="00683DC5">
        <w:tc>
          <w:tcPr>
            <w:tcW w:w="629" w:type="dxa"/>
          </w:tcPr>
          <w:p w14:paraId="66871527" w14:textId="77777777" w:rsidR="00033977" w:rsidRPr="0072701C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90" w:type="dxa"/>
          </w:tcPr>
          <w:p w14:paraId="67437579" w14:textId="77777777" w:rsidR="00033977" w:rsidRPr="0072701C" w:rsidRDefault="001F1510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Подготовительный</w:t>
            </w:r>
          </w:p>
          <w:p w14:paraId="21FE89E9" w14:textId="77777777" w:rsidR="00D90E7F" w:rsidRPr="0072701C" w:rsidRDefault="00D90E7F" w:rsidP="001C032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3CFD7926" w14:textId="77777777" w:rsidR="000354F0" w:rsidRPr="0072701C" w:rsidRDefault="000354F0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</w:t>
            </w:r>
            <w:r w:rsidR="002D1875" w:rsidRPr="007270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Участие</w:t>
            </w:r>
            <w:r w:rsidR="001C032B" w:rsidRPr="007270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установочной конференции</w:t>
            </w:r>
            <w:r w:rsidR="002D1875" w:rsidRPr="007270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14:paraId="631D87E9" w14:textId="77777777" w:rsidR="001C032B" w:rsidRPr="0072701C" w:rsidRDefault="000354F0" w:rsidP="001C032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</w:t>
            </w:r>
            <w:r w:rsidR="001C032B"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Проведение консультаций с научным руководителем: определение темы исследования, круга научно-исследовательских задач, методологических основ исследования, научного аппарата. Определение </w:t>
            </w:r>
            <w:r w:rsidR="001C032B"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степени разработанности проблемы исследования. </w:t>
            </w:r>
          </w:p>
          <w:p w14:paraId="7EF3DF11" w14:textId="77777777" w:rsidR="001C032B" w:rsidRPr="0072701C" w:rsidRDefault="001C032B" w:rsidP="001C032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3.Составление перечня литературных источников по теме исследования. </w:t>
            </w:r>
          </w:p>
          <w:p w14:paraId="6CC17ED1" w14:textId="77777777" w:rsidR="00033977" w:rsidRPr="0072701C" w:rsidRDefault="001C032B" w:rsidP="001F1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4.Составление календарного плана выполнения НИР (дневник практики).   62 ч.</w:t>
            </w:r>
          </w:p>
        </w:tc>
        <w:tc>
          <w:tcPr>
            <w:tcW w:w="1950" w:type="dxa"/>
          </w:tcPr>
          <w:p w14:paraId="562B0AA4" w14:textId="77777777" w:rsidR="00231BA8" w:rsidRPr="0072701C" w:rsidRDefault="00686236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УК-1</w:t>
            </w:r>
          </w:p>
          <w:p w14:paraId="4C441303" w14:textId="77777777" w:rsidR="001C032B" w:rsidRPr="0072701C" w:rsidRDefault="001C032B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  <w:p w14:paraId="6A9A4755" w14:textId="77777777" w:rsidR="001C032B" w:rsidRPr="0072701C" w:rsidRDefault="001C032B" w:rsidP="000354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</w:tr>
      <w:tr w:rsidR="00033977" w:rsidRPr="0072701C" w14:paraId="3D58DF05" w14:textId="77777777" w:rsidTr="00683DC5">
        <w:tc>
          <w:tcPr>
            <w:tcW w:w="629" w:type="dxa"/>
          </w:tcPr>
          <w:p w14:paraId="570D2A6C" w14:textId="77777777" w:rsidR="00033977" w:rsidRPr="0072701C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90" w:type="dxa"/>
          </w:tcPr>
          <w:p w14:paraId="2F2153C4" w14:textId="77777777" w:rsidR="00033977" w:rsidRPr="0072701C" w:rsidRDefault="00232098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</w:t>
            </w:r>
          </w:p>
        </w:tc>
        <w:tc>
          <w:tcPr>
            <w:tcW w:w="4394" w:type="dxa"/>
          </w:tcPr>
          <w:p w14:paraId="2C975A93" w14:textId="77777777" w:rsidR="001C032B" w:rsidRPr="0072701C" w:rsidRDefault="001C032B" w:rsidP="002320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1.Написание введения курсовой работы (актуальность, объект, предмет, цель, задачи, методологическая основа, методы исследования, теоретическая значимость, структура курсовой работы). </w:t>
            </w:r>
          </w:p>
          <w:p w14:paraId="457A811C" w14:textId="77777777" w:rsidR="001C032B" w:rsidRPr="0072701C" w:rsidRDefault="001C032B" w:rsidP="0023209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2.Реферативное изложение 1 главы (теоретической). </w:t>
            </w:r>
          </w:p>
          <w:p w14:paraId="07B7E27F" w14:textId="77777777" w:rsidR="00683DC5" w:rsidRPr="0072701C" w:rsidRDefault="001C032B" w:rsidP="0023209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3.Реферативное изложение 2 главы (теоретической).</w:t>
            </w: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200</w:t>
            </w:r>
            <w:r w:rsidR="00D1193F"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ч.</w:t>
            </w:r>
          </w:p>
        </w:tc>
        <w:tc>
          <w:tcPr>
            <w:tcW w:w="1950" w:type="dxa"/>
          </w:tcPr>
          <w:p w14:paraId="3478D504" w14:textId="77777777" w:rsidR="00231BA8" w:rsidRPr="0072701C" w:rsidRDefault="001C032B" w:rsidP="000354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>ОПК-8</w:t>
            </w:r>
          </w:p>
          <w:p w14:paraId="1A90BABF" w14:textId="77777777" w:rsidR="001C032B" w:rsidRPr="0072701C" w:rsidRDefault="001C032B" w:rsidP="000354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</w:p>
        </w:tc>
      </w:tr>
      <w:tr w:rsidR="00683DC5" w:rsidRPr="0072701C" w14:paraId="1C5014FC" w14:textId="77777777" w:rsidTr="00683DC5">
        <w:tc>
          <w:tcPr>
            <w:tcW w:w="629" w:type="dxa"/>
          </w:tcPr>
          <w:p w14:paraId="15708E0C" w14:textId="77777777" w:rsidR="00683DC5" w:rsidRPr="0072701C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90" w:type="dxa"/>
          </w:tcPr>
          <w:p w14:paraId="1A0623ED" w14:textId="77777777" w:rsidR="00683DC5" w:rsidRPr="0072701C" w:rsidRDefault="00683DC5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Заключительный </w:t>
            </w:r>
          </w:p>
        </w:tc>
        <w:tc>
          <w:tcPr>
            <w:tcW w:w="4394" w:type="dxa"/>
          </w:tcPr>
          <w:p w14:paraId="789CEC19" w14:textId="77777777" w:rsidR="001C032B" w:rsidRPr="0072701C" w:rsidRDefault="001C032B" w:rsidP="001C03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</w:rPr>
              <w:t>1.</w:t>
            </w:r>
            <w:r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Проверка содержания работы научным руководителем. Корректировка научного аппарата (при необходимости), внесение изменений в содержание теоретических глав. Формулирование выводов. Подготовка заключения. 2.Составление отчета по практике. Отчет включает: </w:t>
            </w:r>
          </w:p>
          <w:p w14:paraId="371A7358" w14:textId="77777777" w:rsidR="001C032B" w:rsidRPr="0072701C" w:rsidRDefault="001C032B" w:rsidP="001C03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введение к курсовой работе с научным аппаратом; </w:t>
            </w:r>
          </w:p>
          <w:p w14:paraId="0CC7BEFA" w14:textId="77777777" w:rsidR="001C032B" w:rsidRPr="0072701C" w:rsidRDefault="001C032B" w:rsidP="001C03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рефераты теоретических глав; </w:t>
            </w:r>
          </w:p>
          <w:p w14:paraId="65F645A6" w14:textId="77777777" w:rsidR="001C032B" w:rsidRPr="0072701C" w:rsidRDefault="001C032B" w:rsidP="001C032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заключение по работе. </w:t>
            </w:r>
          </w:p>
          <w:p w14:paraId="33DAE06D" w14:textId="77777777" w:rsidR="00683DC5" w:rsidRPr="0072701C" w:rsidRDefault="001C032B" w:rsidP="00683DC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3.Защита отчета на заключительной конференции.   </w:t>
            </w:r>
            <w:r w:rsidRPr="0072701C">
              <w:rPr>
                <w:rFonts w:ascii="Times New Roman" w:hAnsi="Times New Roman"/>
                <w:sz w:val="24"/>
                <w:szCs w:val="24"/>
              </w:rPr>
              <w:t>62</w:t>
            </w:r>
            <w:r w:rsidR="00D1193F" w:rsidRPr="0072701C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950" w:type="dxa"/>
          </w:tcPr>
          <w:p w14:paraId="6EE07762" w14:textId="77777777" w:rsidR="00683DC5" w:rsidRPr="0072701C" w:rsidRDefault="00832136" w:rsidP="007502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>ПК-2</w:t>
            </w:r>
          </w:p>
          <w:p w14:paraId="3450D6E0" w14:textId="77777777" w:rsidR="0072701C" w:rsidRPr="0072701C" w:rsidRDefault="0072701C" w:rsidP="007502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701C">
              <w:rPr>
                <w:rFonts w:ascii="Times New Roman" w:hAnsi="Times New Roman"/>
                <w:sz w:val="24"/>
                <w:szCs w:val="24"/>
                <w:lang w:eastAsia="ru-RU"/>
              </w:rPr>
              <w:t>ПК-3</w:t>
            </w:r>
          </w:p>
        </w:tc>
      </w:tr>
    </w:tbl>
    <w:p w14:paraId="4741D792" w14:textId="77777777" w:rsidR="008A22A0" w:rsidRPr="0072701C" w:rsidRDefault="008A22A0" w:rsidP="00CD7DEE">
      <w:pPr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3F7D594" w14:textId="77777777" w:rsidR="008A22A0" w:rsidRPr="007F0055" w:rsidRDefault="008A3F63" w:rsidP="008A3F63">
      <w:pPr>
        <w:tabs>
          <w:tab w:val="left" w:pos="426"/>
        </w:tabs>
        <w:spacing w:after="0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6.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15C96AEE" w14:textId="77777777" w:rsidR="008A22A0" w:rsidRPr="007F0055" w:rsidRDefault="008A22A0" w:rsidP="007F0055">
      <w:pPr>
        <w:tabs>
          <w:tab w:val="left" w:pos="426"/>
        </w:tabs>
        <w:spacing w:after="0"/>
        <w:ind w:left="709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6B17EFF8" w14:textId="77777777" w:rsidR="008A22A0" w:rsidRPr="007F0055" w:rsidRDefault="008A22A0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в  котором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105DF030" w14:textId="77777777" w:rsidR="008A22A0" w:rsidRPr="00482A18" w:rsidRDefault="008A22A0" w:rsidP="00EA5146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который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является доку</w:t>
      </w:r>
      <w:r w:rsidR="00EA5146">
        <w:rPr>
          <w:rFonts w:ascii="Times New Roman" w:hAnsi="Times New Roman"/>
          <w:sz w:val="24"/>
          <w:szCs w:val="24"/>
          <w:lang w:eastAsia="ru-RU"/>
        </w:rPr>
        <w:t>ментом обучающегося, отражающим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выполненную им работу во время практики, полученные им организационные и технические навыки и знания.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 «Общие требования к построению и оформлению </w:t>
      </w:r>
      <w:r w:rsidR="00EA5146">
        <w:rPr>
          <w:rFonts w:ascii="Times New Roman" w:hAnsi="Times New Roman"/>
          <w:sz w:val="24"/>
          <w:szCs w:val="24"/>
          <w:lang w:eastAsia="ru-RU"/>
        </w:rPr>
        <w:t>учебной текстовой документации».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="00EA5146">
        <w:rPr>
          <w:rFonts w:ascii="Times New Roman" w:hAnsi="Times New Roman"/>
          <w:sz w:val="24"/>
          <w:szCs w:val="24"/>
          <w:lang w:eastAsia="ru-RU"/>
        </w:rPr>
        <w:t>В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2 представлен пример оформле</w:t>
      </w:r>
      <w:r w:rsidR="00933D68">
        <w:rPr>
          <w:rFonts w:ascii="Times New Roman" w:hAnsi="Times New Roman"/>
          <w:sz w:val="24"/>
          <w:szCs w:val="24"/>
          <w:lang w:eastAsia="ru-RU"/>
        </w:rPr>
        <w:t>ния титульного листа и структура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отчёта по практике</w:t>
      </w:r>
      <w:r w:rsidR="00EA5146">
        <w:rPr>
          <w:rFonts w:ascii="Times New Roman" w:hAnsi="Times New Roman"/>
          <w:i/>
          <w:sz w:val="24"/>
          <w:szCs w:val="24"/>
          <w:lang w:eastAsia="ru-RU"/>
        </w:rPr>
        <w:t>.</w:t>
      </w:r>
      <w:r w:rsidR="00482A18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</w:p>
    <w:p w14:paraId="7ED414E9" w14:textId="77777777" w:rsidR="008A22A0" w:rsidRPr="00933D68" w:rsidRDefault="008A3F63" w:rsidP="00933D68">
      <w:pPr>
        <w:tabs>
          <w:tab w:val="left" w:pos="426"/>
        </w:tabs>
        <w:spacing w:after="0" w:line="360" w:lineRule="auto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7.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</w:t>
      </w:r>
      <w:r w:rsidR="00933D68">
        <w:rPr>
          <w:rFonts w:ascii="Times New Roman" w:hAnsi="Times New Roman"/>
          <w:b/>
          <w:sz w:val="24"/>
          <w:szCs w:val="24"/>
          <w:lang w:eastAsia="ru-RU"/>
        </w:rPr>
        <w:t>жуточной аттестации по практике</w:t>
      </w:r>
    </w:p>
    <w:p w14:paraId="293326AE" w14:textId="77777777" w:rsidR="008A22A0" w:rsidRPr="007F0055" w:rsidRDefault="008A22A0" w:rsidP="00933D68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</w:t>
      </w:r>
      <w:r w:rsidR="00EA5146">
        <w:rPr>
          <w:rFonts w:ascii="Times New Roman" w:hAnsi="Times New Roman"/>
          <w:sz w:val="24"/>
          <w:szCs w:val="24"/>
          <w:lang w:eastAsia="ru-RU"/>
        </w:rPr>
        <w:t xml:space="preserve">иде дифференцированного зачёта.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</w:t>
      </w:r>
      <w:r w:rsidRPr="007F0055">
        <w:rPr>
          <w:rFonts w:ascii="Times New Roman" w:hAnsi="Times New Roman"/>
          <w:sz w:val="24"/>
          <w:szCs w:val="24"/>
          <w:lang w:eastAsia="ru-RU"/>
        </w:rPr>
        <w:lastRenderedPageBreak/>
        <w:t xml:space="preserve">формировании фондов оценочных средств для проведения текущего контроля успеваемости, промежуточной и государственной итоговой аттестации и </w:t>
      </w:r>
      <w:proofErr w:type="gramStart"/>
      <w:r w:rsidRPr="007F0055">
        <w:rPr>
          <w:rFonts w:ascii="Times New Roman" w:hAnsi="Times New Roman"/>
          <w:sz w:val="24"/>
          <w:szCs w:val="24"/>
          <w:lang w:eastAsia="ru-RU"/>
        </w:rPr>
        <w:t>представлен  в</w:t>
      </w:r>
      <w:proofErr w:type="gramEnd"/>
      <w:r w:rsidRPr="007F0055">
        <w:rPr>
          <w:rFonts w:ascii="Times New Roman" w:hAnsi="Times New Roman"/>
          <w:sz w:val="24"/>
          <w:szCs w:val="24"/>
          <w:lang w:eastAsia="ru-RU"/>
        </w:rPr>
        <w:t xml:space="preserve">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2A5FBAC0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358C33EA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</w:t>
      </w:r>
    </w:p>
    <w:p w14:paraId="5EB05B84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2EB3CA0B" w14:textId="77777777" w:rsidR="00832136" w:rsidRPr="00832136" w:rsidRDefault="00832136" w:rsidP="00832136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32136">
        <w:rPr>
          <w:rFonts w:ascii="Times New Roman" w:hAnsi="Times New Roman"/>
          <w:sz w:val="24"/>
          <w:szCs w:val="24"/>
          <w:lang w:eastAsia="ru-RU"/>
        </w:rPr>
        <w:t xml:space="preserve">1.Бережнова, Е.В. Основы учебно-исследовательской деятельности </w:t>
      </w:r>
      <w:proofErr w:type="gramStart"/>
      <w:r w:rsidRPr="00832136">
        <w:rPr>
          <w:rFonts w:ascii="Times New Roman" w:hAnsi="Times New Roman"/>
          <w:sz w:val="24"/>
          <w:szCs w:val="24"/>
          <w:lang w:eastAsia="ru-RU"/>
        </w:rPr>
        <w:t>студентов :</w:t>
      </w:r>
      <w:proofErr w:type="gram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учебник / </w:t>
      </w:r>
      <w:proofErr w:type="spellStart"/>
      <w:r w:rsidRPr="00832136">
        <w:rPr>
          <w:rFonts w:ascii="Times New Roman" w:hAnsi="Times New Roman"/>
          <w:sz w:val="24"/>
          <w:szCs w:val="24"/>
          <w:lang w:eastAsia="ru-RU"/>
        </w:rPr>
        <w:t>Бережнова</w:t>
      </w:r>
      <w:proofErr w:type="spell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Е. В., Краевский В. В. - 6-е изд., стер. - </w:t>
      </w:r>
      <w:proofErr w:type="gramStart"/>
      <w:r w:rsidRPr="00832136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Академия, 2010. - 128 с. (14)</w:t>
      </w:r>
    </w:p>
    <w:p w14:paraId="425AE1D6" w14:textId="77777777" w:rsidR="00832136" w:rsidRPr="00832136" w:rsidRDefault="00832136" w:rsidP="00832136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32136">
        <w:rPr>
          <w:rFonts w:ascii="Times New Roman" w:hAnsi="Times New Roman"/>
          <w:sz w:val="24"/>
          <w:szCs w:val="24"/>
          <w:lang w:eastAsia="ru-RU"/>
        </w:rPr>
        <w:t>2.Зволейко, Е.В. Подготовка и защита выпускных квалификационных работ [Текст</w:t>
      </w:r>
      <w:proofErr w:type="gramStart"/>
      <w:r w:rsidRPr="00832136">
        <w:rPr>
          <w:rFonts w:ascii="Times New Roman" w:hAnsi="Times New Roman"/>
          <w:sz w:val="24"/>
          <w:szCs w:val="24"/>
          <w:lang w:eastAsia="ru-RU"/>
        </w:rPr>
        <w:t>] :</w:t>
      </w:r>
      <w:proofErr w:type="gram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учеб.-метод. пособие / Е. В. </w:t>
      </w:r>
      <w:proofErr w:type="spellStart"/>
      <w:r w:rsidRPr="00832136">
        <w:rPr>
          <w:rFonts w:ascii="Times New Roman" w:hAnsi="Times New Roman"/>
          <w:sz w:val="24"/>
          <w:szCs w:val="24"/>
          <w:lang w:eastAsia="ru-RU"/>
        </w:rPr>
        <w:t>Зволейко</w:t>
      </w:r>
      <w:proofErr w:type="spell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. - </w:t>
      </w:r>
      <w:proofErr w:type="gramStart"/>
      <w:r w:rsidRPr="00832136">
        <w:rPr>
          <w:rFonts w:ascii="Times New Roman" w:hAnsi="Times New Roman"/>
          <w:sz w:val="24"/>
          <w:szCs w:val="24"/>
          <w:lang w:eastAsia="ru-RU"/>
        </w:rPr>
        <w:t>Чита :</w:t>
      </w:r>
      <w:proofErr w:type="gram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32136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Pr="00832136">
        <w:rPr>
          <w:rFonts w:ascii="Times New Roman" w:hAnsi="Times New Roman"/>
          <w:sz w:val="24"/>
          <w:szCs w:val="24"/>
          <w:lang w:eastAsia="ru-RU"/>
        </w:rPr>
        <w:t>, 2010. - 74 с. (3)</w:t>
      </w:r>
    </w:p>
    <w:p w14:paraId="3396A06A" w14:textId="77777777" w:rsidR="00C7003D" w:rsidRPr="004326EC" w:rsidRDefault="00832136" w:rsidP="00832136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32136">
        <w:rPr>
          <w:rFonts w:ascii="Times New Roman" w:hAnsi="Times New Roman"/>
          <w:sz w:val="24"/>
          <w:szCs w:val="24"/>
          <w:lang w:eastAsia="ru-RU"/>
        </w:rPr>
        <w:t xml:space="preserve">3.Психолого-педагогическая практика в системе </w:t>
      </w:r>
      <w:proofErr w:type="gramStart"/>
      <w:r w:rsidRPr="00832136">
        <w:rPr>
          <w:rFonts w:ascii="Times New Roman" w:hAnsi="Times New Roman"/>
          <w:sz w:val="24"/>
          <w:szCs w:val="24"/>
          <w:lang w:eastAsia="ru-RU"/>
        </w:rPr>
        <w:t>образования :</w:t>
      </w:r>
      <w:proofErr w:type="gram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учеб.-метод. пособие / М. В. Ермолаева [и др.]. - </w:t>
      </w:r>
      <w:proofErr w:type="gramStart"/>
      <w:r w:rsidRPr="00832136">
        <w:rPr>
          <w:rFonts w:ascii="Times New Roman" w:hAnsi="Times New Roman"/>
          <w:sz w:val="24"/>
          <w:szCs w:val="24"/>
          <w:lang w:eastAsia="ru-RU"/>
        </w:rPr>
        <w:t>Москва ;</w:t>
      </w:r>
      <w:proofErr w:type="gram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Воронеж, 1998. - 288 с. (18)</w:t>
      </w:r>
    </w:p>
    <w:p w14:paraId="3494DBE6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4DC4D4C8" w14:textId="77777777" w:rsidR="00832136" w:rsidRPr="00832136" w:rsidRDefault="00832136" w:rsidP="00832136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2136">
        <w:rPr>
          <w:rFonts w:ascii="Times New Roman" w:hAnsi="Times New Roman"/>
          <w:sz w:val="24"/>
          <w:szCs w:val="24"/>
          <w:lang w:eastAsia="ru-RU"/>
        </w:rPr>
        <w:t xml:space="preserve">1.Афанасьев, Владимир Васильевич. Методология и методы научного </w:t>
      </w:r>
      <w:proofErr w:type="gramStart"/>
      <w:r w:rsidRPr="00832136">
        <w:rPr>
          <w:rFonts w:ascii="Times New Roman" w:hAnsi="Times New Roman"/>
          <w:sz w:val="24"/>
          <w:szCs w:val="24"/>
          <w:lang w:eastAsia="ru-RU"/>
        </w:rPr>
        <w:t>исследования :</w:t>
      </w:r>
      <w:proofErr w:type="gram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Учебное пособие / Афанасьев Владимир Васильевич; Афанасьев В.В., Грибкова О.В., Уколова Л.И. - М. : Изда</w:t>
      </w:r>
      <w:r>
        <w:rPr>
          <w:rFonts w:ascii="Times New Roman" w:hAnsi="Times New Roman"/>
          <w:sz w:val="24"/>
          <w:szCs w:val="24"/>
          <w:lang w:eastAsia="ru-RU"/>
        </w:rPr>
        <w:t xml:space="preserve">тельство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2017. - 154. - </w:t>
      </w:r>
      <w:r w:rsidRPr="00832136">
        <w:rPr>
          <w:rFonts w:ascii="Times New Roman" w:hAnsi="Times New Roman"/>
          <w:sz w:val="24"/>
          <w:szCs w:val="24"/>
          <w:lang w:eastAsia="ru-RU"/>
        </w:rPr>
        <w:t>http://www.biblio-online.ru/book/13FEAFC5-B8AA-41D2-B3F8-27A2BD87491B</w:t>
      </w:r>
    </w:p>
    <w:p w14:paraId="1323C869" w14:textId="77777777" w:rsidR="00832136" w:rsidRPr="00832136" w:rsidRDefault="00832136" w:rsidP="00832136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2136">
        <w:rPr>
          <w:rFonts w:ascii="Times New Roman" w:hAnsi="Times New Roman"/>
          <w:sz w:val="24"/>
          <w:szCs w:val="24"/>
          <w:lang w:eastAsia="ru-RU"/>
        </w:rPr>
        <w:t xml:space="preserve">2.Воронков, Юрий Сергеевич. История и методология </w:t>
      </w:r>
      <w:proofErr w:type="gramStart"/>
      <w:r w:rsidRPr="00832136">
        <w:rPr>
          <w:rFonts w:ascii="Times New Roman" w:hAnsi="Times New Roman"/>
          <w:sz w:val="24"/>
          <w:szCs w:val="24"/>
          <w:lang w:eastAsia="ru-RU"/>
        </w:rPr>
        <w:t>науки :</w:t>
      </w:r>
      <w:proofErr w:type="gram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Учебник / Воронков Юрий Сергеевич; Воронков Ю.С., Медведь А.Н., Уманская Ж.В. - М. : Издательство </w:t>
      </w:r>
      <w:proofErr w:type="spellStart"/>
      <w:r w:rsidRPr="00832136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832136">
        <w:rPr>
          <w:rFonts w:ascii="Times New Roman" w:hAnsi="Times New Roman"/>
          <w:sz w:val="24"/>
          <w:szCs w:val="24"/>
          <w:lang w:eastAsia="ru-RU"/>
        </w:rPr>
        <w:t>, 2017. - 489. http://www.biblio-online.ru/book/494E0F46-5D39-4AB1-9850-D8F1E6734B38</w:t>
      </w:r>
    </w:p>
    <w:p w14:paraId="5ECC301F" w14:textId="77777777" w:rsidR="00832136" w:rsidRPr="00832136" w:rsidRDefault="00832136" w:rsidP="00832136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2136">
        <w:rPr>
          <w:rFonts w:ascii="Times New Roman" w:hAnsi="Times New Roman"/>
          <w:sz w:val="24"/>
          <w:szCs w:val="24"/>
          <w:lang w:eastAsia="ru-RU"/>
        </w:rPr>
        <w:t xml:space="preserve">3.Иванов, Евгений Вячеславович. История и методология педагогики и </w:t>
      </w:r>
      <w:proofErr w:type="gramStart"/>
      <w:r w:rsidRPr="00832136">
        <w:rPr>
          <w:rFonts w:ascii="Times New Roman" w:hAnsi="Times New Roman"/>
          <w:sz w:val="24"/>
          <w:szCs w:val="24"/>
          <w:lang w:eastAsia="ru-RU"/>
        </w:rPr>
        <w:t>образования :</w:t>
      </w:r>
      <w:proofErr w:type="gram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Учебное пособие / Иванов Евгений Вячеславович; Иванов Е.В. - 2-е изд. - М. : Издательство </w:t>
      </w:r>
      <w:proofErr w:type="spellStart"/>
      <w:r w:rsidRPr="00832136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832136">
        <w:rPr>
          <w:rFonts w:ascii="Times New Roman" w:hAnsi="Times New Roman"/>
          <w:sz w:val="24"/>
          <w:szCs w:val="24"/>
          <w:lang w:eastAsia="ru-RU"/>
        </w:rPr>
        <w:t>, 2017. - 129. http://www.biblio-online.ru/book/38F837AE-5FBF-404F-B6BB-9B9DC3559D06</w:t>
      </w:r>
    </w:p>
    <w:p w14:paraId="5A5EF625" w14:textId="77777777" w:rsidR="008A22A0" w:rsidRPr="007F0055" w:rsidRDefault="004326EC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Дополнительная литература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0815BDF7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45255C03" w14:textId="77777777" w:rsidR="00832136" w:rsidRPr="00832136" w:rsidRDefault="00832136" w:rsidP="00832136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32136">
        <w:rPr>
          <w:rFonts w:ascii="Times New Roman" w:hAnsi="Times New Roman"/>
          <w:sz w:val="24"/>
          <w:szCs w:val="24"/>
          <w:lang w:eastAsia="ru-RU"/>
        </w:rPr>
        <w:t xml:space="preserve">1.Безуглов, И. Г. Основы научного </w:t>
      </w:r>
      <w:proofErr w:type="gramStart"/>
      <w:r w:rsidRPr="00832136">
        <w:rPr>
          <w:rFonts w:ascii="Times New Roman" w:hAnsi="Times New Roman"/>
          <w:sz w:val="24"/>
          <w:szCs w:val="24"/>
          <w:lang w:eastAsia="ru-RU"/>
        </w:rPr>
        <w:t>исследования :</w:t>
      </w:r>
      <w:proofErr w:type="gram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учеб. пособие / Безуглов Иван Григорь</w:t>
      </w:r>
      <w:r w:rsidR="0072701C">
        <w:rPr>
          <w:rFonts w:ascii="Times New Roman" w:hAnsi="Times New Roman"/>
          <w:sz w:val="24"/>
          <w:szCs w:val="24"/>
          <w:lang w:eastAsia="ru-RU"/>
        </w:rPr>
        <w:t>е</w:t>
      </w:r>
      <w:r w:rsidRPr="00832136">
        <w:rPr>
          <w:rFonts w:ascii="Times New Roman" w:hAnsi="Times New Roman"/>
          <w:sz w:val="24"/>
          <w:szCs w:val="24"/>
          <w:lang w:eastAsia="ru-RU"/>
        </w:rPr>
        <w:t>вич, Лебединский Владимир Васильевич, Безуглов Александр Иванович. - Москва: Академический Проект, 2008. - 194 с. (8)</w:t>
      </w:r>
    </w:p>
    <w:p w14:paraId="4547AA2B" w14:textId="77777777" w:rsidR="00832136" w:rsidRPr="00832136" w:rsidRDefault="00832136" w:rsidP="00832136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832136">
        <w:rPr>
          <w:rFonts w:ascii="Times New Roman" w:hAnsi="Times New Roman"/>
          <w:sz w:val="24"/>
          <w:szCs w:val="24"/>
          <w:lang w:eastAsia="ru-RU"/>
        </w:rPr>
        <w:t xml:space="preserve">2.Педагогическая практика в специальных (коррекционных) образовательных учреждениях: учеб.-метод. пособие. - </w:t>
      </w:r>
      <w:proofErr w:type="gramStart"/>
      <w:r w:rsidRPr="00832136">
        <w:rPr>
          <w:rFonts w:ascii="Times New Roman" w:hAnsi="Times New Roman"/>
          <w:sz w:val="24"/>
          <w:szCs w:val="24"/>
          <w:lang w:eastAsia="ru-RU"/>
        </w:rPr>
        <w:t>Чита :</w:t>
      </w:r>
      <w:proofErr w:type="gramEnd"/>
      <w:r w:rsidRPr="00832136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32136">
        <w:rPr>
          <w:rFonts w:ascii="Times New Roman" w:hAnsi="Times New Roman"/>
          <w:sz w:val="24"/>
          <w:szCs w:val="24"/>
          <w:lang w:eastAsia="ru-RU"/>
        </w:rPr>
        <w:t>ЗабГГПУ</w:t>
      </w:r>
      <w:proofErr w:type="spellEnd"/>
      <w:r w:rsidRPr="00832136">
        <w:rPr>
          <w:rFonts w:ascii="Times New Roman" w:hAnsi="Times New Roman"/>
          <w:sz w:val="24"/>
          <w:szCs w:val="24"/>
          <w:lang w:eastAsia="ru-RU"/>
        </w:rPr>
        <w:t>, 2006. - 146 с. (3)</w:t>
      </w:r>
    </w:p>
    <w:p w14:paraId="69580D9C" w14:textId="77777777" w:rsidR="004326EC" w:rsidRDefault="008A22A0" w:rsidP="004326EC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720EF947" w14:textId="77777777" w:rsidR="00832136" w:rsidRPr="00832136" w:rsidRDefault="00482A18" w:rsidP="00832136">
      <w:pPr>
        <w:tabs>
          <w:tab w:val="left" w:pos="426"/>
        </w:tabs>
        <w:spacing w:after="0" w:line="360" w:lineRule="auto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32136" w:rsidRPr="00832136">
        <w:rPr>
          <w:rFonts w:ascii="Times New Roman" w:hAnsi="Times New Roman"/>
          <w:sz w:val="24"/>
          <w:szCs w:val="24"/>
        </w:rPr>
        <w:t>1.Горелов, Николай Афанасьевич. М</w:t>
      </w:r>
      <w:r w:rsidR="0072701C">
        <w:rPr>
          <w:rFonts w:ascii="Times New Roman" w:hAnsi="Times New Roman"/>
          <w:sz w:val="24"/>
          <w:szCs w:val="24"/>
        </w:rPr>
        <w:t>етодология научных исследований</w:t>
      </w:r>
      <w:r w:rsidR="00832136" w:rsidRPr="00832136">
        <w:rPr>
          <w:rFonts w:ascii="Times New Roman" w:hAnsi="Times New Roman"/>
          <w:sz w:val="24"/>
          <w:szCs w:val="24"/>
        </w:rPr>
        <w:t xml:space="preserve">: Учебник / Горелов Николай Афанасьевич; </w:t>
      </w:r>
      <w:r w:rsidR="0072701C">
        <w:rPr>
          <w:rFonts w:ascii="Times New Roman" w:hAnsi="Times New Roman"/>
          <w:sz w:val="24"/>
          <w:szCs w:val="24"/>
        </w:rPr>
        <w:t>Горелов Н.А., Круглов Д.В. - М.</w:t>
      </w:r>
      <w:r w:rsidR="00832136" w:rsidRPr="00832136">
        <w:rPr>
          <w:rFonts w:ascii="Times New Roman" w:hAnsi="Times New Roman"/>
          <w:sz w:val="24"/>
          <w:szCs w:val="24"/>
        </w:rPr>
        <w:t xml:space="preserve">: Издательство </w:t>
      </w:r>
      <w:proofErr w:type="spellStart"/>
      <w:r w:rsidR="00832136" w:rsidRPr="00832136">
        <w:rPr>
          <w:rFonts w:ascii="Times New Roman" w:hAnsi="Times New Roman"/>
          <w:sz w:val="24"/>
          <w:szCs w:val="24"/>
        </w:rPr>
        <w:t>Юрайт</w:t>
      </w:r>
      <w:proofErr w:type="spellEnd"/>
      <w:r w:rsidR="00832136" w:rsidRPr="00832136">
        <w:rPr>
          <w:rFonts w:ascii="Times New Roman" w:hAnsi="Times New Roman"/>
          <w:sz w:val="24"/>
          <w:szCs w:val="24"/>
        </w:rPr>
        <w:t>, 2017. - 290. - http://www.biblio-online.ru/book/F0FA3980-716C-49E0-81F8-9E97FEFC1F96</w:t>
      </w:r>
    </w:p>
    <w:p w14:paraId="437E104E" w14:textId="77777777" w:rsidR="00832136" w:rsidRPr="00832136" w:rsidRDefault="00832136" w:rsidP="00832136">
      <w:pPr>
        <w:tabs>
          <w:tab w:val="left" w:pos="426"/>
        </w:tabs>
        <w:spacing w:after="0" w:line="360" w:lineRule="auto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832136">
        <w:rPr>
          <w:rFonts w:ascii="Times New Roman" w:hAnsi="Times New Roman"/>
          <w:sz w:val="24"/>
          <w:szCs w:val="24"/>
        </w:rPr>
        <w:lastRenderedPageBreak/>
        <w:t>2.Кузьменко, Григорий Николаевич</w:t>
      </w:r>
      <w:r w:rsidR="0072701C">
        <w:rPr>
          <w:rFonts w:ascii="Times New Roman" w:hAnsi="Times New Roman"/>
          <w:sz w:val="24"/>
          <w:szCs w:val="24"/>
        </w:rPr>
        <w:t>. Философия и методология науки</w:t>
      </w:r>
      <w:r w:rsidRPr="00832136">
        <w:rPr>
          <w:rFonts w:ascii="Times New Roman" w:hAnsi="Times New Roman"/>
          <w:sz w:val="24"/>
          <w:szCs w:val="24"/>
        </w:rPr>
        <w:t>: Учебник / Кузьменко Григорий Николаевич; Ку</w:t>
      </w:r>
      <w:r w:rsidR="0072701C">
        <w:rPr>
          <w:rFonts w:ascii="Times New Roman" w:hAnsi="Times New Roman"/>
          <w:sz w:val="24"/>
          <w:szCs w:val="24"/>
        </w:rPr>
        <w:t xml:space="preserve">зьменко Г.Н., </w:t>
      </w:r>
      <w:proofErr w:type="spellStart"/>
      <w:r w:rsidR="0072701C">
        <w:rPr>
          <w:rFonts w:ascii="Times New Roman" w:hAnsi="Times New Roman"/>
          <w:sz w:val="24"/>
          <w:szCs w:val="24"/>
        </w:rPr>
        <w:t>Отюцкий</w:t>
      </w:r>
      <w:proofErr w:type="spellEnd"/>
      <w:r w:rsidR="0072701C">
        <w:rPr>
          <w:rFonts w:ascii="Times New Roman" w:hAnsi="Times New Roman"/>
          <w:sz w:val="24"/>
          <w:szCs w:val="24"/>
        </w:rPr>
        <w:t xml:space="preserve"> Г.П. - М.</w:t>
      </w:r>
      <w:r w:rsidRPr="00832136">
        <w:rPr>
          <w:rFonts w:ascii="Times New Roman" w:hAnsi="Times New Roman"/>
          <w:sz w:val="24"/>
          <w:szCs w:val="24"/>
        </w:rPr>
        <w:t xml:space="preserve">: Издательство </w:t>
      </w:r>
      <w:proofErr w:type="spellStart"/>
      <w:r w:rsidRPr="00832136">
        <w:rPr>
          <w:rFonts w:ascii="Times New Roman" w:hAnsi="Times New Roman"/>
          <w:sz w:val="24"/>
          <w:szCs w:val="24"/>
        </w:rPr>
        <w:t>Юрайт</w:t>
      </w:r>
      <w:proofErr w:type="spellEnd"/>
      <w:r w:rsidRPr="00832136">
        <w:rPr>
          <w:rFonts w:ascii="Times New Roman" w:hAnsi="Times New Roman"/>
          <w:sz w:val="24"/>
          <w:szCs w:val="24"/>
        </w:rPr>
        <w:t>, 2017. - 450. - http://www.biblio-online.ru/book/6CE98AC1-1C69-4763-8E9D-B96CE916710E</w:t>
      </w:r>
    </w:p>
    <w:p w14:paraId="56444F62" w14:textId="77777777" w:rsidR="00832136" w:rsidRPr="00832136" w:rsidRDefault="00832136" w:rsidP="00832136">
      <w:pPr>
        <w:tabs>
          <w:tab w:val="left" w:pos="426"/>
        </w:tabs>
        <w:spacing w:after="0" w:line="360" w:lineRule="auto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832136">
        <w:rPr>
          <w:rFonts w:ascii="Times New Roman" w:hAnsi="Times New Roman"/>
          <w:sz w:val="24"/>
          <w:szCs w:val="24"/>
        </w:rPr>
        <w:t>3.Мокий, Михаил Стефанович. М</w:t>
      </w:r>
      <w:r w:rsidR="0072701C">
        <w:rPr>
          <w:rFonts w:ascii="Times New Roman" w:hAnsi="Times New Roman"/>
          <w:sz w:val="24"/>
          <w:szCs w:val="24"/>
        </w:rPr>
        <w:t>етодология научных исследований</w:t>
      </w:r>
      <w:r w:rsidRPr="00832136">
        <w:rPr>
          <w:rFonts w:ascii="Times New Roman" w:hAnsi="Times New Roman"/>
          <w:sz w:val="24"/>
          <w:szCs w:val="24"/>
        </w:rPr>
        <w:t>: Учебни</w:t>
      </w:r>
      <w:r w:rsidR="00D66782">
        <w:rPr>
          <w:rFonts w:ascii="Times New Roman" w:hAnsi="Times New Roman"/>
          <w:sz w:val="24"/>
          <w:szCs w:val="24"/>
        </w:rPr>
        <w:t xml:space="preserve">к / </w:t>
      </w:r>
      <w:proofErr w:type="spellStart"/>
      <w:r w:rsidR="00D66782">
        <w:rPr>
          <w:rFonts w:ascii="Times New Roman" w:hAnsi="Times New Roman"/>
          <w:sz w:val="24"/>
          <w:szCs w:val="24"/>
        </w:rPr>
        <w:t>Мокий</w:t>
      </w:r>
      <w:proofErr w:type="spellEnd"/>
      <w:r w:rsidR="00D66782">
        <w:rPr>
          <w:rFonts w:ascii="Times New Roman" w:hAnsi="Times New Roman"/>
          <w:sz w:val="24"/>
          <w:szCs w:val="24"/>
        </w:rPr>
        <w:t xml:space="preserve"> М.С. - отв. ред. - М.</w:t>
      </w:r>
      <w:r w:rsidRPr="00832136">
        <w:rPr>
          <w:rFonts w:ascii="Times New Roman" w:hAnsi="Times New Roman"/>
          <w:sz w:val="24"/>
          <w:szCs w:val="24"/>
        </w:rPr>
        <w:t>: Издательство</w:t>
      </w:r>
      <w:r w:rsidR="007270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2701C">
        <w:rPr>
          <w:rFonts w:ascii="Times New Roman" w:hAnsi="Times New Roman"/>
          <w:sz w:val="24"/>
          <w:szCs w:val="24"/>
        </w:rPr>
        <w:t>Юрайт</w:t>
      </w:r>
      <w:proofErr w:type="spellEnd"/>
      <w:r w:rsidR="0072701C">
        <w:rPr>
          <w:rFonts w:ascii="Times New Roman" w:hAnsi="Times New Roman"/>
          <w:sz w:val="24"/>
          <w:szCs w:val="24"/>
        </w:rPr>
        <w:t>, 2017. - 255</w:t>
      </w:r>
      <w:r w:rsidRPr="00832136">
        <w:rPr>
          <w:rFonts w:ascii="Times New Roman" w:hAnsi="Times New Roman"/>
          <w:sz w:val="24"/>
          <w:szCs w:val="24"/>
        </w:rPr>
        <w:t>. http://www.biblio-online.ru/book/5EB3B996-0248-44E1-9869-E8310F70F6A5</w:t>
      </w:r>
    </w:p>
    <w:p w14:paraId="15A654A5" w14:textId="77777777" w:rsidR="00C7003D" w:rsidRPr="00482A18" w:rsidRDefault="00C7003D" w:rsidP="00482A18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90A02F4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Ресурсы сети Интернет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068"/>
      </w:tblGrid>
      <w:tr w:rsidR="004326EC" w:rsidRPr="00D1193F" w14:paraId="6AECDA23" w14:textId="77777777" w:rsidTr="00D1193F">
        <w:tc>
          <w:tcPr>
            <w:tcW w:w="4395" w:type="dxa"/>
            <w:shd w:val="clear" w:color="auto" w:fill="auto"/>
          </w:tcPr>
          <w:p w14:paraId="00200949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068" w:type="dxa"/>
            <w:shd w:val="clear" w:color="auto" w:fill="auto"/>
          </w:tcPr>
          <w:p w14:paraId="6810E34C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Ссылка</w:t>
            </w:r>
          </w:p>
        </w:tc>
      </w:tr>
      <w:tr w:rsidR="004326EC" w:rsidRPr="005D6B7A" w14:paraId="28537AB8" w14:textId="77777777" w:rsidTr="00D1193F">
        <w:tc>
          <w:tcPr>
            <w:tcW w:w="4395" w:type="dxa"/>
            <w:shd w:val="clear" w:color="auto" w:fill="auto"/>
          </w:tcPr>
          <w:p w14:paraId="1B795EC9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Педагогическая библиотека (логопедия)</w:t>
            </w:r>
          </w:p>
        </w:tc>
        <w:tc>
          <w:tcPr>
            <w:tcW w:w="5068" w:type="dxa"/>
            <w:shd w:val="clear" w:color="auto" w:fill="auto"/>
          </w:tcPr>
          <w:p w14:paraId="1A36186B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pedlib.hut.ru › index_logopedija.html</w:t>
            </w:r>
          </w:p>
        </w:tc>
      </w:tr>
      <w:tr w:rsidR="004326EC" w:rsidRPr="005D6B7A" w14:paraId="7C65AA92" w14:textId="77777777" w:rsidTr="00D1193F">
        <w:tc>
          <w:tcPr>
            <w:tcW w:w="4395" w:type="dxa"/>
            <w:shd w:val="clear" w:color="auto" w:fill="auto"/>
          </w:tcPr>
          <w:p w14:paraId="2597A103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Логопедическая библиотека</w:t>
            </w:r>
          </w:p>
        </w:tc>
        <w:tc>
          <w:tcPr>
            <w:tcW w:w="5068" w:type="dxa"/>
            <w:shd w:val="clear" w:color="auto" w:fill="auto"/>
          </w:tcPr>
          <w:p w14:paraId="4508C476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logopediya.narod.ru › library.html</w:t>
            </w:r>
          </w:p>
        </w:tc>
      </w:tr>
      <w:tr w:rsidR="004326EC" w:rsidRPr="00D1193F" w14:paraId="26A28211" w14:textId="77777777" w:rsidTr="00D1193F">
        <w:tc>
          <w:tcPr>
            <w:tcW w:w="4395" w:type="dxa"/>
            <w:shd w:val="clear" w:color="auto" w:fill="auto"/>
          </w:tcPr>
          <w:p w14:paraId="634D9CB9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Дефектолог.ru</w:t>
            </w:r>
          </w:p>
        </w:tc>
        <w:tc>
          <w:tcPr>
            <w:tcW w:w="5068" w:type="dxa"/>
            <w:shd w:val="clear" w:color="auto" w:fill="auto"/>
          </w:tcPr>
          <w:p w14:paraId="33823E73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http://defectolog.ru/</w:t>
            </w:r>
          </w:p>
        </w:tc>
      </w:tr>
      <w:tr w:rsidR="004326EC" w:rsidRPr="00D1193F" w14:paraId="6780E08A" w14:textId="77777777" w:rsidTr="00D1193F">
        <w:tc>
          <w:tcPr>
            <w:tcW w:w="4395" w:type="dxa"/>
            <w:shd w:val="clear" w:color="auto" w:fill="auto"/>
          </w:tcPr>
          <w:p w14:paraId="43649A2C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Дефектология для Вас</w:t>
            </w:r>
          </w:p>
        </w:tc>
        <w:tc>
          <w:tcPr>
            <w:tcW w:w="5068" w:type="dxa"/>
            <w:shd w:val="clear" w:color="auto" w:fill="auto"/>
          </w:tcPr>
          <w:p w14:paraId="057B5537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http://defectus.ru/</w:t>
            </w:r>
          </w:p>
        </w:tc>
      </w:tr>
      <w:tr w:rsidR="004326EC" w:rsidRPr="005D6B7A" w14:paraId="5E96A601" w14:textId="77777777" w:rsidTr="00D1193F">
        <w:tc>
          <w:tcPr>
            <w:tcW w:w="4395" w:type="dxa"/>
            <w:shd w:val="clear" w:color="auto" w:fill="auto"/>
          </w:tcPr>
          <w:p w14:paraId="56330BDD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Журнал "Логопед"</w:t>
            </w:r>
          </w:p>
        </w:tc>
        <w:tc>
          <w:tcPr>
            <w:tcW w:w="5068" w:type="dxa"/>
            <w:shd w:val="clear" w:color="auto" w:fill="auto"/>
          </w:tcPr>
          <w:p w14:paraId="7F5AEF2E" w14:textId="77777777" w:rsidR="004326EC" w:rsidRPr="00D1193F" w:rsidRDefault="004326EC" w:rsidP="00D1193F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val="en-US" w:eastAsia="ru-RU"/>
              </w:rPr>
              <w:t>http://www.logoped-sfera.ru/</w:t>
            </w:r>
          </w:p>
        </w:tc>
      </w:tr>
      <w:tr w:rsidR="004326EC" w:rsidRPr="00D1193F" w14:paraId="686CC2B5" w14:textId="77777777" w:rsidTr="00D1193F">
        <w:tc>
          <w:tcPr>
            <w:tcW w:w="4395" w:type="dxa"/>
            <w:shd w:val="clear" w:color="auto" w:fill="auto"/>
            <w:vAlign w:val="center"/>
          </w:tcPr>
          <w:p w14:paraId="546B5C96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Логобург</w:t>
            </w:r>
            <w:proofErr w:type="spellEnd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 xml:space="preserve">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35CBD9BC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http://logoburg.com/</w:t>
            </w:r>
          </w:p>
        </w:tc>
      </w:tr>
      <w:tr w:rsidR="004326EC" w:rsidRPr="00D1193F" w14:paraId="7A2BB92E" w14:textId="77777777" w:rsidTr="00D1193F">
        <w:tc>
          <w:tcPr>
            <w:tcW w:w="4395" w:type="dxa"/>
            <w:shd w:val="clear" w:color="auto" w:fill="auto"/>
            <w:vAlign w:val="center"/>
          </w:tcPr>
          <w:p w14:paraId="2F76898C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718799FF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http://logopediya.com/</w:t>
            </w:r>
          </w:p>
        </w:tc>
      </w:tr>
      <w:tr w:rsidR="004326EC" w:rsidRPr="00D1193F" w14:paraId="2DD2E00A" w14:textId="77777777" w:rsidTr="00D1193F">
        <w:tc>
          <w:tcPr>
            <w:tcW w:w="4395" w:type="dxa"/>
            <w:shd w:val="clear" w:color="auto" w:fill="auto"/>
            <w:vAlign w:val="center"/>
          </w:tcPr>
          <w:p w14:paraId="7A6C0920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proofErr w:type="spellStart"/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Логопед.ру</w:t>
            </w:r>
            <w:proofErr w:type="spellEnd"/>
          </w:p>
        </w:tc>
        <w:tc>
          <w:tcPr>
            <w:tcW w:w="5068" w:type="dxa"/>
            <w:shd w:val="clear" w:color="auto" w:fill="auto"/>
            <w:vAlign w:val="center"/>
          </w:tcPr>
          <w:p w14:paraId="1DA714BA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http://www.logoped.ru/index.htm/</w:t>
            </w:r>
          </w:p>
        </w:tc>
      </w:tr>
      <w:tr w:rsidR="004326EC" w:rsidRPr="00D1193F" w14:paraId="4DF6672A" w14:textId="77777777" w:rsidTr="00D1193F">
        <w:tc>
          <w:tcPr>
            <w:tcW w:w="4395" w:type="dxa"/>
            <w:shd w:val="clear" w:color="auto" w:fill="auto"/>
            <w:vAlign w:val="center"/>
          </w:tcPr>
          <w:p w14:paraId="0DE9A984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Логопедический сайт "Болтунишка"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5818E42D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http://www.boltun-spb.ru/</w:t>
            </w:r>
          </w:p>
        </w:tc>
      </w:tr>
      <w:tr w:rsidR="004326EC" w:rsidRPr="00D1193F" w14:paraId="6F19DAF3" w14:textId="77777777" w:rsidTr="00D1193F">
        <w:tc>
          <w:tcPr>
            <w:tcW w:w="4395" w:type="dxa"/>
            <w:shd w:val="clear" w:color="auto" w:fill="auto"/>
            <w:vAlign w:val="center"/>
          </w:tcPr>
          <w:p w14:paraId="00E0A7C7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Логопункт.ru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459137E3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http://www.logopunkt.ru/</w:t>
            </w:r>
          </w:p>
        </w:tc>
      </w:tr>
      <w:tr w:rsidR="004326EC" w:rsidRPr="00D1193F" w14:paraId="276477BA" w14:textId="77777777" w:rsidTr="00D1193F">
        <w:tc>
          <w:tcPr>
            <w:tcW w:w="4395" w:type="dxa"/>
            <w:shd w:val="clear" w:color="auto" w:fill="auto"/>
            <w:vAlign w:val="center"/>
          </w:tcPr>
          <w:p w14:paraId="4DF19FA0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Речевой центр "Логопед плюс"  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4985A700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http://www.logopedplus.org/</w:t>
            </w:r>
          </w:p>
        </w:tc>
      </w:tr>
      <w:tr w:rsidR="004326EC" w:rsidRPr="00D1193F" w14:paraId="72F5F850" w14:textId="77777777" w:rsidTr="00D1193F">
        <w:tc>
          <w:tcPr>
            <w:tcW w:w="4395" w:type="dxa"/>
            <w:shd w:val="clear" w:color="auto" w:fill="auto"/>
            <w:vAlign w:val="center"/>
          </w:tcPr>
          <w:p w14:paraId="5451F469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Учебный центр "Логопед-мастер"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671A31D0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http://www.logopedmaster.ru/</w:t>
            </w:r>
          </w:p>
        </w:tc>
      </w:tr>
      <w:tr w:rsidR="004326EC" w:rsidRPr="00D1193F" w14:paraId="65165636" w14:textId="77777777" w:rsidTr="00D1193F">
        <w:tc>
          <w:tcPr>
            <w:tcW w:w="4395" w:type="dxa"/>
            <w:shd w:val="clear" w:color="auto" w:fill="auto"/>
            <w:vAlign w:val="center"/>
          </w:tcPr>
          <w:p w14:paraId="614409A6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hAnsi="Times New Roman"/>
                <w:sz w:val="24"/>
                <w:szCs w:val="24"/>
              </w:rPr>
              <w:t>Сайт для логопедов, дефектологов, специальных психологов</w:t>
            </w:r>
          </w:p>
        </w:tc>
        <w:tc>
          <w:tcPr>
            <w:tcW w:w="5068" w:type="dxa"/>
            <w:shd w:val="clear" w:color="auto" w:fill="auto"/>
            <w:vAlign w:val="center"/>
          </w:tcPr>
          <w:p w14:paraId="0A33176D" w14:textId="77777777" w:rsidR="004326EC" w:rsidRPr="00D1193F" w:rsidRDefault="004326EC" w:rsidP="00D1193F">
            <w:pPr>
              <w:spacing w:after="0" w:line="240" w:lineRule="auto"/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</w:pPr>
            <w:r w:rsidRPr="00D1193F">
              <w:rPr>
                <w:rFonts w:ascii="Times New Roman" w:eastAsia="Times New Roman" w:hAnsi="Times New Roman"/>
                <w:color w:val="202521"/>
                <w:sz w:val="24"/>
                <w:szCs w:val="24"/>
                <w:lang w:eastAsia="ru-RU"/>
              </w:rPr>
              <w:t>http://</w:t>
            </w:r>
            <w:hyperlink r:id="rId7" w:history="1">
              <w:r w:rsidRPr="00D1193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www.logoped.info</w:t>
              </w:r>
            </w:hyperlink>
          </w:p>
        </w:tc>
      </w:tr>
    </w:tbl>
    <w:p w14:paraId="24F63680" w14:textId="77777777" w:rsidR="008A22A0" w:rsidRPr="007F0055" w:rsidRDefault="008A22A0" w:rsidP="007F005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1495A106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4B4F1276" w14:textId="77777777" w:rsidR="008A22A0" w:rsidRDefault="008A22A0" w:rsidP="007C69A2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Базы данных, информационно-справочные и поисковые системы</w:t>
      </w:r>
    </w:p>
    <w:p w14:paraId="338403F2" w14:textId="77777777" w:rsidR="004326EC" w:rsidRDefault="004326EC" w:rsidP="0015486B">
      <w:pPr>
        <w:tabs>
          <w:tab w:val="left" w:pos="426"/>
          <w:tab w:val="left" w:pos="851"/>
        </w:tabs>
        <w:spacing w:after="0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326EC">
        <w:rPr>
          <w:rFonts w:ascii="Times New Roman" w:hAnsi="Times New Roman"/>
          <w:sz w:val="24"/>
          <w:szCs w:val="24"/>
          <w:lang w:eastAsia="ru-RU"/>
        </w:rPr>
        <w:t>Каждому студенту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 (ЭБС «Троицкий мост»; ЭБС «Лань»; ЭБС «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Юрайт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ЭБС «Консультант студента»; «Электронно-библиотечная система e-</w:t>
      </w:r>
      <w:proofErr w:type="spellStart"/>
      <w:r w:rsidRPr="004326EC">
        <w:rPr>
          <w:rFonts w:ascii="Times New Roman" w:hAnsi="Times New Roman"/>
          <w:sz w:val="24"/>
          <w:szCs w:val="24"/>
          <w:lang w:eastAsia="ru-RU"/>
        </w:rPr>
        <w:t>library</w:t>
      </w:r>
      <w:proofErr w:type="spellEnd"/>
      <w:r w:rsidRPr="004326EC">
        <w:rPr>
          <w:rFonts w:ascii="Times New Roman" w:hAnsi="Times New Roman"/>
          <w:sz w:val="24"/>
          <w:szCs w:val="24"/>
          <w:lang w:eastAsia="ru-RU"/>
        </w:rPr>
        <w:t>»; «Электронная библиотека диссертаций»).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535"/>
        <w:gridCol w:w="4536"/>
      </w:tblGrid>
      <w:tr w:rsidR="004326EC" w:rsidRPr="004326EC" w14:paraId="6208ABD9" w14:textId="77777777" w:rsidTr="00EB3762">
        <w:tc>
          <w:tcPr>
            <w:tcW w:w="852" w:type="dxa"/>
          </w:tcPr>
          <w:p w14:paraId="6A9834E7" w14:textId="77777777" w:rsidR="004326EC" w:rsidRPr="004326EC" w:rsidRDefault="004326EC" w:rsidP="0015486B">
            <w:pPr>
              <w:tabs>
                <w:tab w:val="left" w:pos="1091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535" w:type="dxa"/>
          </w:tcPr>
          <w:p w14:paraId="6C326186" w14:textId="77777777" w:rsidR="004326EC" w:rsidRPr="004326EC" w:rsidRDefault="004326EC" w:rsidP="0015486B">
            <w:pPr>
              <w:tabs>
                <w:tab w:val="left" w:pos="109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Название сайта</w:t>
            </w:r>
          </w:p>
        </w:tc>
        <w:tc>
          <w:tcPr>
            <w:tcW w:w="4536" w:type="dxa"/>
          </w:tcPr>
          <w:p w14:paraId="63D44930" w14:textId="77777777" w:rsidR="004326EC" w:rsidRPr="004326EC" w:rsidRDefault="004326EC" w:rsidP="0015486B">
            <w:pPr>
              <w:tabs>
                <w:tab w:val="left" w:pos="1091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Электронный адрес</w:t>
            </w:r>
          </w:p>
        </w:tc>
      </w:tr>
      <w:tr w:rsidR="004326EC" w:rsidRPr="004326EC" w14:paraId="76F45874" w14:textId="77777777" w:rsidTr="00EB3762">
        <w:tc>
          <w:tcPr>
            <w:tcW w:w="852" w:type="dxa"/>
          </w:tcPr>
          <w:p w14:paraId="01B595E1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35" w:type="dxa"/>
          </w:tcPr>
          <w:p w14:paraId="2E43776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Министерства образования РФ</w:t>
            </w:r>
          </w:p>
        </w:tc>
        <w:tc>
          <w:tcPr>
            <w:tcW w:w="4536" w:type="dxa"/>
          </w:tcPr>
          <w:p w14:paraId="6D47CF9B" w14:textId="77777777" w:rsidR="004326EC" w:rsidRPr="004326EC" w:rsidRDefault="005D6B7A" w:rsidP="004326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http://mon.gov.ru/structure/minister/</w:t>
              </w:r>
            </w:hyperlink>
          </w:p>
        </w:tc>
      </w:tr>
      <w:tr w:rsidR="004326EC" w:rsidRPr="004326EC" w14:paraId="486A1983" w14:textId="77777777" w:rsidTr="00EB3762">
        <w:tc>
          <w:tcPr>
            <w:tcW w:w="852" w:type="dxa"/>
          </w:tcPr>
          <w:p w14:paraId="16F250C1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35" w:type="dxa"/>
          </w:tcPr>
          <w:p w14:paraId="6910C44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портал «Российское образование»</w:t>
            </w:r>
          </w:p>
        </w:tc>
        <w:tc>
          <w:tcPr>
            <w:tcW w:w="4536" w:type="dxa"/>
          </w:tcPr>
          <w:p w14:paraId="434661D5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9" w:history="1">
              <w:r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http://www.edu.ru</w:t>
              </w:r>
            </w:hyperlink>
            <w:r w:rsidRPr="004326E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7E240F41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05E49C93" w14:textId="77777777" w:rsidTr="00EB3762">
        <w:tc>
          <w:tcPr>
            <w:tcW w:w="852" w:type="dxa"/>
          </w:tcPr>
          <w:p w14:paraId="29619BD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35" w:type="dxa"/>
          </w:tcPr>
          <w:p w14:paraId="20A389FA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Сайт журнала «Вестник образования России»</w:t>
            </w:r>
          </w:p>
        </w:tc>
        <w:tc>
          <w:tcPr>
            <w:tcW w:w="4536" w:type="dxa"/>
          </w:tcPr>
          <w:p w14:paraId="3CF1089F" w14:textId="77777777" w:rsidR="004326EC" w:rsidRPr="004326EC" w:rsidRDefault="005D6B7A" w:rsidP="004326EC">
            <w:pPr>
              <w:spacing w:after="0" w:line="240" w:lineRule="auto"/>
            </w:pPr>
            <w:hyperlink r:id="rId10" w:history="1">
              <w:r w:rsidR="004326EC" w:rsidRPr="004326EC">
                <w:rPr>
                  <w:color w:val="0000FF"/>
                  <w:u w:val="single"/>
                </w:rPr>
                <w:t>http://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wise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gatar</w:t>
              </w:r>
              <w:proofErr w:type="spellEnd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org</w:t>
              </w:r>
            </w:hyperlink>
          </w:p>
        </w:tc>
      </w:tr>
      <w:tr w:rsidR="004326EC" w:rsidRPr="004326EC" w14:paraId="45A9DAE0" w14:textId="77777777" w:rsidTr="00EB3762">
        <w:tc>
          <w:tcPr>
            <w:tcW w:w="852" w:type="dxa"/>
          </w:tcPr>
          <w:p w14:paraId="2E575A9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35" w:type="dxa"/>
          </w:tcPr>
          <w:p w14:paraId="683B2C9E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Электронная библиотека института </w:t>
            </w:r>
            <w:r w:rsidRPr="004326EC">
              <w:rPr>
                <w:rFonts w:ascii="Times New Roman" w:hAnsi="Times New Roman"/>
                <w:sz w:val="24"/>
                <w:szCs w:val="24"/>
              </w:rPr>
              <w:lastRenderedPageBreak/>
              <w:t>ЮНЕСКО по информационным технологиям в образовании (ИИТО)</w:t>
            </w:r>
          </w:p>
        </w:tc>
        <w:tc>
          <w:tcPr>
            <w:tcW w:w="4536" w:type="dxa"/>
          </w:tcPr>
          <w:p w14:paraId="412B9A77" w14:textId="77777777" w:rsidR="004326EC" w:rsidRPr="004326EC" w:rsidRDefault="005D6B7A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</w:t>
              </w:r>
            </w:hyperlink>
            <w:r w:rsidR="004326EC" w:rsidRPr="004326EC">
              <w:t xml:space="preserve"> </w:t>
            </w:r>
            <w:hyperlink r:id="rId12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windows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40D1A4BE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5D6B7A" w14:paraId="39861916" w14:textId="77777777" w:rsidTr="00EB3762">
        <w:tc>
          <w:tcPr>
            <w:tcW w:w="852" w:type="dxa"/>
          </w:tcPr>
          <w:p w14:paraId="203E92A7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535" w:type="dxa"/>
          </w:tcPr>
          <w:p w14:paraId="1B8CCAE4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Российская педагогическая энциклопедия </w:t>
            </w:r>
          </w:p>
        </w:tc>
        <w:tc>
          <w:tcPr>
            <w:tcW w:w="4536" w:type="dxa"/>
          </w:tcPr>
          <w:p w14:paraId="0350457A" w14:textId="77777777" w:rsidR="004326EC" w:rsidRPr="004326EC" w:rsidRDefault="005D6B7A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hyperlink r:id="rId13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http://www.edit.much.ru/content/mags innov.htm</w:t>
              </w:r>
            </w:hyperlink>
          </w:p>
        </w:tc>
      </w:tr>
      <w:tr w:rsidR="004326EC" w:rsidRPr="004326EC" w14:paraId="648AA8EB" w14:textId="77777777" w:rsidTr="00EB3762">
        <w:tc>
          <w:tcPr>
            <w:tcW w:w="852" w:type="dxa"/>
          </w:tcPr>
          <w:p w14:paraId="687D2A92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35" w:type="dxa"/>
          </w:tcPr>
          <w:p w14:paraId="24D7221F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Мир словарей. Коллекция словарей и энциклопедий</w:t>
            </w:r>
          </w:p>
        </w:tc>
        <w:tc>
          <w:tcPr>
            <w:tcW w:w="4536" w:type="dxa"/>
          </w:tcPr>
          <w:p w14:paraId="6C44B522" w14:textId="77777777" w:rsidR="004326EC" w:rsidRPr="004326EC" w:rsidRDefault="005D6B7A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hyperlink r:id="rId14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sinncom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14:paraId="22E5CA32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4326EC" w:rsidRPr="004326EC" w14:paraId="04FD4D44" w14:textId="77777777" w:rsidTr="00EB3762">
        <w:trPr>
          <w:trHeight w:val="353"/>
        </w:trPr>
        <w:tc>
          <w:tcPr>
            <w:tcW w:w="852" w:type="dxa"/>
          </w:tcPr>
          <w:p w14:paraId="367F278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35" w:type="dxa"/>
          </w:tcPr>
          <w:p w14:paraId="471C059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26EC">
              <w:rPr>
                <w:rFonts w:ascii="Times New Roman" w:hAnsi="Times New Roman"/>
                <w:sz w:val="24"/>
                <w:szCs w:val="24"/>
              </w:rPr>
              <w:t>Рубрикон</w:t>
            </w:r>
            <w:proofErr w:type="spellEnd"/>
            <w:r w:rsidRPr="004326EC">
              <w:rPr>
                <w:rFonts w:ascii="Times New Roman" w:hAnsi="Times New Roman"/>
                <w:sz w:val="24"/>
                <w:szCs w:val="24"/>
              </w:rPr>
              <w:t xml:space="preserve"> – энциклопедический портал. Раздел «Образование»</w:t>
            </w:r>
          </w:p>
        </w:tc>
        <w:tc>
          <w:tcPr>
            <w:tcW w:w="4536" w:type="dxa"/>
          </w:tcPr>
          <w:p w14:paraId="190F3764" w14:textId="77777777" w:rsidR="004326EC" w:rsidRPr="004326EC" w:rsidRDefault="005D6B7A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eidos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journal</w:t>
              </w:r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  <w:p w14:paraId="77CCC061" w14:textId="77777777" w:rsidR="004326EC" w:rsidRPr="004326EC" w:rsidRDefault="004326EC" w:rsidP="004326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26EC" w:rsidRPr="004326EC" w14:paraId="72ED432C" w14:textId="77777777" w:rsidTr="00EB3762">
        <w:tc>
          <w:tcPr>
            <w:tcW w:w="852" w:type="dxa"/>
          </w:tcPr>
          <w:p w14:paraId="0489DF48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35" w:type="dxa"/>
          </w:tcPr>
          <w:p w14:paraId="38477BC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Педагогический энциклопедический словарь </w:t>
            </w:r>
          </w:p>
        </w:tc>
        <w:tc>
          <w:tcPr>
            <w:tcW w:w="4536" w:type="dxa"/>
          </w:tcPr>
          <w:p w14:paraId="2963C0EE" w14:textId="77777777" w:rsidR="004326EC" w:rsidRPr="004326EC" w:rsidRDefault="005D6B7A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http://dictionary.fio.ru/</w:t>
              </w:r>
            </w:hyperlink>
          </w:p>
        </w:tc>
      </w:tr>
      <w:tr w:rsidR="004326EC" w:rsidRPr="004326EC" w14:paraId="5D7DD7EA" w14:textId="77777777" w:rsidTr="00EB3762">
        <w:tc>
          <w:tcPr>
            <w:tcW w:w="852" w:type="dxa"/>
          </w:tcPr>
          <w:p w14:paraId="1336F196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535" w:type="dxa"/>
          </w:tcPr>
          <w:p w14:paraId="3DDED20C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 xml:space="preserve">Словарь методических терминов </w:t>
            </w:r>
          </w:p>
        </w:tc>
        <w:tc>
          <w:tcPr>
            <w:tcW w:w="4536" w:type="dxa"/>
          </w:tcPr>
          <w:p w14:paraId="282CE5EF" w14:textId="77777777" w:rsidR="004326EC" w:rsidRPr="004326EC" w:rsidRDefault="005D6B7A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http://slovari.gramota.ru/portal_sl.html?d=azimov</w:t>
              </w:r>
            </w:hyperlink>
          </w:p>
        </w:tc>
      </w:tr>
      <w:tr w:rsidR="004326EC" w:rsidRPr="004326EC" w14:paraId="064BFA0A" w14:textId="77777777" w:rsidTr="00EB3762">
        <w:tc>
          <w:tcPr>
            <w:tcW w:w="852" w:type="dxa"/>
          </w:tcPr>
          <w:p w14:paraId="3FD120E5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535" w:type="dxa"/>
          </w:tcPr>
          <w:p w14:paraId="54E7D8D1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Федеральный институт педагогических измерений</w:t>
            </w:r>
          </w:p>
        </w:tc>
        <w:tc>
          <w:tcPr>
            <w:tcW w:w="4536" w:type="dxa"/>
          </w:tcPr>
          <w:p w14:paraId="5D75ABC8" w14:textId="77777777" w:rsidR="004326EC" w:rsidRPr="004326EC" w:rsidRDefault="005D6B7A" w:rsidP="004326EC">
            <w:pPr>
              <w:tabs>
                <w:tab w:val="left" w:pos="10915"/>
              </w:tabs>
              <w:spacing w:after="0" w:line="240" w:lineRule="auto"/>
            </w:pPr>
            <w:hyperlink r:id="rId18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http://wwwh.fipi.ru/</w:t>
              </w:r>
            </w:hyperlink>
          </w:p>
        </w:tc>
      </w:tr>
      <w:tr w:rsidR="004326EC" w:rsidRPr="004326EC" w14:paraId="17DF96EA" w14:textId="77777777" w:rsidTr="00EB3762">
        <w:tc>
          <w:tcPr>
            <w:tcW w:w="852" w:type="dxa"/>
          </w:tcPr>
          <w:p w14:paraId="2BC41811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535" w:type="dxa"/>
          </w:tcPr>
          <w:p w14:paraId="1CDC1420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26EC">
              <w:rPr>
                <w:rFonts w:ascii="Times New Roman" w:hAnsi="Times New Roman"/>
                <w:sz w:val="24"/>
                <w:szCs w:val="24"/>
              </w:rPr>
              <w:t>Национальный фонд подготовки кадров. Приоритетный национальный проект «Образование»</w:t>
            </w:r>
          </w:p>
        </w:tc>
        <w:tc>
          <w:tcPr>
            <w:tcW w:w="4536" w:type="dxa"/>
          </w:tcPr>
          <w:p w14:paraId="41FCE232" w14:textId="77777777" w:rsidR="004326EC" w:rsidRPr="004326EC" w:rsidRDefault="005D6B7A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4326EC" w:rsidRPr="004326EC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http://portal.ntf.ru/</w:t>
              </w:r>
            </w:hyperlink>
          </w:p>
          <w:p w14:paraId="1D7E7873" w14:textId="77777777" w:rsidR="004326EC" w:rsidRPr="004326EC" w:rsidRDefault="004326EC" w:rsidP="004326EC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7AD5F41" w14:textId="77777777" w:rsidR="004326EC" w:rsidRPr="004326EC" w:rsidRDefault="004326EC" w:rsidP="0015486B">
      <w:pPr>
        <w:tabs>
          <w:tab w:val="left" w:pos="426"/>
          <w:tab w:val="left" w:pos="851"/>
        </w:tabs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14:paraId="512C2F0F" w14:textId="77777777" w:rsidR="008A22A0" w:rsidRDefault="008A22A0" w:rsidP="0015486B">
      <w:pPr>
        <w:numPr>
          <w:ilvl w:val="1"/>
          <w:numId w:val="1"/>
        </w:numPr>
        <w:tabs>
          <w:tab w:val="left" w:pos="426"/>
          <w:tab w:val="left" w:pos="851"/>
        </w:tabs>
        <w:spacing w:after="0" w:line="360" w:lineRule="auto"/>
        <w:ind w:left="0"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программного обеспечения</w:t>
      </w:r>
    </w:p>
    <w:p w14:paraId="27162266" w14:textId="77777777" w:rsidR="00977E39" w:rsidRPr="00F118AF" w:rsidRDefault="00977E39" w:rsidP="0015486B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Программное обеспечение общего назначения:</w:t>
      </w:r>
    </w:p>
    <w:p w14:paraId="173275A1" w14:textId="77777777" w:rsidR="00977E39" w:rsidRPr="00F118AF" w:rsidRDefault="00977E39" w:rsidP="0015486B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1.</w:t>
      </w:r>
      <w:r w:rsidRPr="00F118AF">
        <w:rPr>
          <w:rFonts w:ascii="Times New Roman" w:hAnsi="Times New Roman"/>
          <w:sz w:val="24"/>
          <w:szCs w:val="24"/>
        </w:rPr>
        <w:tab/>
        <w:t xml:space="preserve">ABBYY </w:t>
      </w:r>
      <w:proofErr w:type="spellStart"/>
      <w:r w:rsidRPr="00F118AF">
        <w:rPr>
          <w:rFonts w:ascii="Times New Roman" w:hAnsi="Times New Roman"/>
          <w:sz w:val="24"/>
          <w:szCs w:val="24"/>
        </w:rPr>
        <w:t>FineReader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(договор №223-799 от 30.12.2014 г., срок действия – бессрочно).</w:t>
      </w:r>
    </w:p>
    <w:p w14:paraId="05D75B69" w14:textId="77777777" w:rsidR="00977E39" w:rsidRPr="00F118AF" w:rsidRDefault="00977E39" w:rsidP="0015486B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F118AF">
        <w:rPr>
          <w:rFonts w:ascii="Times New Roman" w:hAnsi="Times New Roman"/>
          <w:sz w:val="24"/>
          <w:szCs w:val="24"/>
          <w:lang w:val="en-US"/>
        </w:rPr>
        <w:t>2.</w:t>
      </w:r>
      <w:r w:rsidRPr="00F118AF">
        <w:rPr>
          <w:rFonts w:ascii="Times New Roman" w:hAnsi="Times New Roman"/>
          <w:sz w:val="24"/>
          <w:szCs w:val="24"/>
          <w:lang w:val="en-US"/>
        </w:rPr>
        <w:tab/>
        <w:t>ESET NOD32 Smart Security Business Edition (</w:t>
      </w:r>
      <w:r w:rsidRPr="00F118AF">
        <w:rPr>
          <w:rFonts w:ascii="Times New Roman" w:hAnsi="Times New Roman"/>
          <w:sz w:val="24"/>
          <w:szCs w:val="24"/>
        </w:rPr>
        <w:t>договор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№223-1/19-</w:t>
      </w:r>
      <w:r w:rsidRPr="00F118AF">
        <w:rPr>
          <w:rFonts w:ascii="Times New Roman" w:hAnsi="Times New Roman"/>
          <w:sz w:val="24"/>
          <w:szCs w:val="24"/>
        </w:rPr>
        <w:t>ЗК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от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24.09.2019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F118AF">
        <w:rPr>
          <w:rFonts w:ascii="Times New Roman" w:hAnsi="Times New Roman"/>
          <w:sz w:val="24"/>
          <w:szCs w:val="24"/>
        </w:rPr>
        <w:t>срок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118AF">
        <w:rPr>
          <w:rFonts w:ascii="Times New Roman" w:hAnsi="Times New Roman"/>
          <w:sz w:val="24"/>
          <w:szCs w:val="24"/>
        </w:rPr>
        <w:t>действия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Pr="00F118AF">
        <w:rPr>
          <w:rFonts w:ascii="Times New Roman" w:hAnsi="Times New Roman"/>
          <w:sz w:val="24"/>
          <w:szCs w:val="24"/>
        </w:rPr>
        <w:t>октябрь</w:t>
      </w:r>
      <w:r w:rsidRPr="00F118AF">
        <w:rPr>
          <w:rFonts w:ascii="Times New Roman" w:hAnsi="Times New Roman"/>
          <w:sz w:val="24"/>
          <w:szCs w:val="24"/>
          <w:lang w:val="en-US"/>
        </w:rPr>
        <w:t xml:space="preserve"> 2022 </w:t>
      </w:r>
      <w:r w:rsidRPr="00F118AF">
        <w:rPr>
          <w:rFonts w:ascii="Times New Roman" w:hAnsi="Times New Roman"/>
          <w:sz w:val="24"/>
          <w:szCs w:val="24"/>
        </w:rPr>
        <w:t>г</w:t>
      </w:r>
      <w:r w:rsidRPr="00F118AF">
        <w:rPr>
          <w:rFonts w:ascii="Times New Roman" w:hAnsi="Times New Roman"/>
          <w:sz w:val="24"/>
          <w:szCs w:val="24"/>
          <w:lang w:val="en-US"/>
        </w:rPr>
        <w:t>.).</w:t>
      </w:r>
    </w:p>
    <w:p w14:paraId="31DA8E48" w14:textId="77777777" w:rsidR="00977E39" w:rsidRPr="00F118AF" w:rsidRDefault="00977E39" w:rsidP="0015486B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3.</w:t>
      </w:r>
      <w:r w:rsidRPr="00F118AF">
        <w:rPr>
          <w:rFonts w:ascii="Times New Roman" w:hAnsi="Times New Roman"/>
          <w:sz w:val="24"/>
          <w:szCs w:val="24"/>
        </w:rPr>
        <w:tab/>
      </w:r>
      <w:proofErr w:type="spellStart"/>
      <w:r w:rsidRPr="00F118AF">
        <w:rPr>
          <w:rFonts w:ascii="Times New Roman" w:hAnsi="Times New Roman"/>
          <w:sz w:val="24"/>
          <w:szCs w:val="24"/>
        </w:rPr>
        <w:t>Foxit</w:t>
      </w:r>
      <w:proofErr w:type="spellEnd"/>
      <w:r w:rsidRPr="00F118AF">
        <w:rPr>
          <w:rFonts w:ascii="Times New Roman" w:hAnsi="Times New Roman"/>
          <w:sz w:val="24"/>
          <w:szCs w:val="24"/>
        </w:rPr>
        <w:t xml:space="preserve"> Reader (право использования ПО предоставляется бесплатно согласно политике компании-разработчика </w:t>
      </w:r>
      <w:proofErr w:type="spellStart"/>
      <w:r w:rsidRPr="00F118AF">
        <w:rPr>
          <w:rFonts w:ascii="Times New Roman" w:hAnsi="Times New Roman"/>
          <w:sz w:val="24"/>
          <w:szCs w:val="24"/>
        </w:rPr>
        <w:t>hhtps</w:t>
      </w:r>
      <w:proofErr w:type="spellEnd"/>
      <w:r w:rsidRPr="00F118AF">
        <w:rPr>
          <w:rFonts w:ascii="Times New Roman" w:hAnsi="Times New Roman"/>
          <w:sz w:val="24"/>
          <w:szCs w:val="24"/>
        </w:rPr>
        <w:t>://www.foxitsoftware.com/</w:t>
      </w:r>
      <w:proofErr w:type="spellStart"/>
      <w:r w:rsidRPr="00F118AF">
        <w:rPr>
          <w:rFonts w:ascii="Times New Roman" w:hAnsi="Times New Roman"/>
          <w:sz w:val="24"/>
          <w:szCs w:val="24"/>
        </w:rPr>
        <w:t>ru</w:t>
      </w:r>
      <w:proofErr w:type="spellEnd"/>
      <w:r w:rsidRPr="00F118AF">
        <w:rPr>
          <w:rFonts w:ascii="Times New Roman" w:hAnsi="Times New Roman"/>
          <w:sz w:val="24"/>
          <w:szCs w:val="24"/>
        </w:rPr>
        <w:t>/</w:t>
      </w:r>
      <w:proofErr w:type="spellStart"/>
      <w:r w:rsidRPr="00F118AF">
        <w:rPr>
          <w:rFonts w:ascii="Times New Roman" w:hAnsi="Times New Roman"/>
          <w:sz w:val="24"/>
          <w:szCs w:val="24"/>
        </w:rPr>
        <w:t>pdf-reader</w:t>
      </w:r>
      <w:proofErr w:type="spellEnd"/>
      <w:r w:rsidRPr="00F118AF">
        <w:rPr>
          <w:rFonts w:ascii="Times New Roman" w:hAnsi="Times New Roman"/>
          <w:sz w:val="24"/>
          <w:szCs w:val="24"/>
        </w:rPr>
        <w:t>/eula.html; срок действия – право использования программного обеспечения действует до изменения политики правообладателя).</w:t>
      </w:r>
    </w:p>
    <w:p w14:paraId="28913068" w14:textId="77777777" w:rsidR="00977E39" w:rsidRPr="00F118AF" w:rsidRDefault="00977E39" w:rsidP="0015486B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4.</w:t>
      </w:r>
      <w:r w:rsidRPr="00F118AF">
        <w:rPr>
          <w:rFonts w:ascii="Times New Roman" w:hAnsi="Times New Roman"/>
          <w:sz w:val="24"/>
          <w:szCs w:val="24"/>
        </w:rPr>
        <w:tab/>
        <w:t>MS Office Standart 2013 (договор №223-798 от 30.12.2014 г., срок действия – бессрочно; договор №223-799 от 30.12.2014 г., срок действия – бессрочно).</w:t>
      </w:r>
    </w:p>
    <w:p w14:paraId="64FACDDC" w14:textId="77777777" w:rsidR="00977E39" w:rsidRPr="00F118AF" w:rsidRDefault="00977E39" w:rsidP="0015486B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5.</w:t>
      </w:r>
      <w:r w:rsidRPr="00F118AF">
        <w:rPr>
          <w:rFonts w:ascii="Times New Roman" w:hAnsi="Times New Roman"/>
          <w:sz w:val="24"/>
          <w:szCs w:val="24"/>
        </w:rPr>
        <w:tab/>
        <w:t>MS Windows 7 (договор №223П/18-1 от 13.02.2018 г.; срок действия – бессрочно).</w:t>
      </w:r>
    </w:p>
    <w:p w14:paraId="04B86716" w14:textId="77777777" w:rsidR="008A22A0" w:rsidRPr="00977E39" w:rsidRDefault="00977E39" w:rsidP="0015486B">
      <w:pPr>
        <w:pStyle w:val="a8"/>
        <w:tabs>
          <w:tab w:val="left" w:pos="284"/>
          <w:tab w:val="left" w:pos="993"/>
        </w:tabs>
        <w:spacing w:after="0"/>
        <w:ind w:left="0"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F118AF">
        <w:rPr>
          <w:rFonts w:ascii="Times New Roman" w:hAnsi="Times New Roman"/>
          <w:sz w:val="24"/>
          <w:szCs w:val="24"/>
        </w:rPr>
        <w:t>6.</w:t>
      </w:r>
      <w:r w:rsidRPr="00F118AF">
        <w:rPr>
          <w:rFonts w:ascii="Times New Roman" w:hAnsi="Times New Roman"/>
          <w:sz w:val="24"/>
          <w:szCs w:val="24"/>
        </w:rPr>
        <w:tab/>
        <w:t>АИБС "</w:t>
      </w:r>
      <w:proofErr w:type="spellStart"/>
      <w:r w:rsidRPr="00F118AF">
        <w:rPr>
          <w:rFonts w:ascii="Times New Roman" w:hAnsi="Times New Roman"/>
          <w:sz w:val="24"/>
          <w:szCs w:val="24"/>
        </w:rPr>
        <w:t>МегаПро</w:t>
      </w:r>
      <w:proofErr w:type="spellEnd"/>
      <w:r w:rsidRPr="00F118AF">
        <w:rPr>
          <w:rFonts w:ascii="Times New Roman" w:hAnsi="Times New Roman"/>
          <w:sz w:val="24"/>
          <w:szCs w:val="24"/>
        </w:rPr>
        <w:t>" (договор №13215/223П/15-569 от 18.12.2015 г.; срок действия – бессрочно).</w:t>
      </w:r>
    </w:p>
    <w:p w14:paraId="31577BA1" w14:textId="77777777" w:rsidR="008A22A0" w:rsidRPr="00933D68" w:rsidRDefault="008A22A0" w:rsidP="0015486B">
      <w:pPr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Материально</w:t>
      </w:r>
      <w:r w:rsidRPr="00933D68">
        <w:rPr>
          <w:rFonts w:ascii="Times New Roman" w:hAnsi="Times New Roman"/>
          <w:b/>
          <w:sz w:val="24"/>
          <w:szCs w:val="24"/>
          <w:lang w:eastAsia="ru-RU"/>
        </w:rPr>
        <w:t>-техническое обеспечение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4396"/>
      </w:tblGrid>
      <w:tr w:rsidR="00824547" w:rsidRPr="00A46A4B" w14:paraId="6C3BCE60" w14:textId="77777777" w:rsidTr="009D75B2">
        <w:trPr>
          <w:trHeight w:val="901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91A7" w14:textId="77777777" w:rsidR="00824547" w:rsidRPr="00A46A4B" w:rsidRDefault="00824547" w:rsidP="001548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помещений </w:t>
            </w:r>
            <w:r>
              <w:rPr>
                <w:rFonts w:ascii="Times New Roman" w:hAnsi="Times New Roman"/>
                <w:sz w:val="24"/>
                <w:szCs w:val="24"/>
              </w:rPr>
              <w:t>для проведения учебных занятий и</w:t>
            </w:r>
            <w:r w:rsidRPr="00A46A4B">
              <w:rPr>
                <w:rFonts w:ascii="Times New Roman" w:hAnsi="Times New Roman"/>
                <w:sz w:val="24"/>
                <w:szCs w:val="24"/>
              </w:rPr>
              <w:t xml:space="preserve"> для самостоятельной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6760F" w14:textId="77777777" w:rsidR="00824547" w:rsidRPr="00A46A4B" w:rsidRDefault="00824547" w:rsidP="001548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A4B">
              <w:rPr>
                <w:rFonts w:ascii="Times New Roman" w:hAnsi="Times New Roman"/>
                <w:sz w:val="24"/>
                <w:szCs w:val="24"/>
              </w:rPr>
              <w:t>Оснащенность специальных помещений и помещен</w:t>
            </w:r>
            <w:r>
              <w:rPr>
                <w:rFonts w:ascii="Times New Roman" w:hAnsi="Times New Roman"/>
                <w:sz w:val="24"/>
                <w:szCs w:val="24"/>
              </w:rPr>
              <w:t>ий для самостоятельной работы</w:t>
            </w:r>
          </w:p>
        </w:tc>
      </w:tr>
      <w:tr w:rsidR="00824547" w:rsidRPr="00A46A4B" w14:paraId="0DC5D157" w14:textId="77777777" w:rsidTr="009D75B2">
        <w:trPr>
          <w:trHeight w:val="527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2A2B" w14:textId="77777777" w:rsidR="00824547" w:rsidRPr="0048057A" w:rsidRDefault="00824547" w:rsidP="009D75B2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837FAC" w14:textId="77777777" w:rsidR="00824547" w:rsidRPr="0048057A" w:rsidRDefault="00824547" w:rsidP="009D75B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оборудования и технических средств обучения указан в паспорте аудитории, закрепленной расписанием  по факультету</w:t>
            </w:r>
          </w:p>
        </w:tc>
      </w:tr>
      <w:tr w:rsidR="00824547" w:rsidRPr="00A46A4B" w14:paraId="65CA7A23" w14:textId="77777777" w:rsidTr="009D75B2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A0A3" w14:textId="77777777" w:rsidR="00824547" w:rsidRPr="0048057A" w:rsidRDefault="00824547" w:rsidP="009D75B2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практических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AB8999" w14:textId="77777777" w:rsidR="00824547" w:rsidRDefault="00824547" w:rsidP="009D75B2"/>
        </w:tc>
      </w:tr>
      <w:tr w:rsidR="00824547" w:rsidRPr="00A46A4B" w14:paraId="391DE83C" w14:textId="77777777" w:rsidTr="009D75B2">
        <w:trPr>
          <w:trHeight w:val="425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7C77" w14:textId="77777777" w:rsidR="00824547" w:rsidRPr="0048057A" w:rsidRDefault="00824547" w:rsidP="009D75B2">
            <w:pPr>
              <w:spacing w:line="240" w:lineRule="auto"/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лабораторных занятий 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FF9C5A" w14:textId="77777777" w:rsidR="00824547" w:rsidRDefault="00824547" w:rsidP="009D75B2"/>
        </w:tc>
      </w:tr>
      <w:tr w:rsidR="00824547" w:rsidRPr="00A46A4B" w14:paraId="6307591A" w14:textId="77777777" w:rsidTr="005D6B7A">
        <w:trPr>
          <w:trHeight w:val="70"/>
        </w:trPr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20D6" w14:textId="77777777" w:rsidR="00824547" w:rsidRPr="0048057A" w:rsidRDefault="00824547" w:rsidP="009D75B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8057A">
              <w:rPr>
                <w:rFonts w:ascii="Times New Roman" w:hAnsi="Times New Roman"/>
                <w:sz w:val="24"/>
                <w:szCs w:val="24"/>
              </w:rPr>
              <w:t xml:space="preserve">Учебные аудитории </w:t>
            </w:r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48057A">
              <w:rPr>
                <w:rFonts w:ascii="Times New Roman" w:hAnsi="Times New Roman"/>
                <w:sz w:val="24"/>
                <w:szCs w:val="24"/>
              </w:rPr>
              <w:t xml:space="preserve"> промежуточной </w:t>
            </w:r>
            <w:r w:rsidRPr="0048057A">
              <w:rPr>
                <w:rFonts w:ascii="Times New Roman" w:hAnsi="Times New Roman"/>
                <w:sz w:val="24"/>
                <w:szCs w:val="24"/>
              </w:rPr>
              <w:lastRenderedPageBreak/>
              <w:t>аттестации</w:t>
            </w:r>
          </w:p>
        </w:tc>
        <w:tc>
          <w:tcPr>
            <w:tcW w:w="43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7FD2" w14:textId="77777777" w:rsidR="00824547" w:rsidRPr="002311D4" w:rsidRDefault="00824547" w:rsidP="009D75B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382AB2" w14:textId="0681E641" w:rsidR="008A22A0" w:rsidRPr="007F0055" w:rsidRDefault="005D6B7A" w:rsidP="005D6B7A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4F2C0F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>
        <w:pict w14:anchorId="226F4E7A">
          <v:shape id="_x0000_i1028" type="#_x0000_t75" style="width:480pt;height:659.25pt">
            <v:imagedata r:id="rId20" o:title=""/>
          </v:shape>
        </w:pict>
      </w:r>
    </w:p>
    <w:p w14:paraId="32CA9D7E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608949B4" w14:textId="77777777" w:rsidTr="0033286F">
        <w:tc>
          <w:tcPr>
            <w:tcW w:w="7536" w:type="dxa"/>
          </w:tcPr>
          <w:p w14:paraId="2208AAC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18C914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48AE035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56C41E4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3CCAE15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E34768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DB3759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8B3720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729812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E4BB71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9BAC61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D4F368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62ECAE4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2CE6480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966593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67A361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19796A9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61FB0E1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57EC5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0312554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715DEA3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3AEE478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239C10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CB021D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6C0EC9DC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E62E2D4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2A493B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EC2BB5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F9B360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5075A24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4BE087C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7FC5469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4E31E74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6B8228CA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7B63CEB5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3EFDE36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2D08A9D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4067D63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6A9228FD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043B5B6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742E9B64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Факультет психолого-педагогичес</w:t>
            </w:r>
            <w:r w:rsidR="00785C09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ий</w:t>
            </w:r>
          </w:p>
          <w:p w14:paraId="3B0C39C6" w14:textId="77777777" w:rsidR="008A22A0" w:rsidRPr="007F0055" w:rsidRDefault="00EB3762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Кафедра специальной психологии и коррекционной педагогики</w:t>
            </w:r>
          </w:p>
          <w:p w14:paraId="5F1130E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18CFA4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86B88FC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2072EEAF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43B7FD2" w14:textId="77777777" w:rsidR="008A22A0" w:rsidRPr="007F0055" w:rsidRDefault="00482A18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учебной </w:t>
            </w:r>
            <w:r w:rsidR="008A22A0" w:rsidRPr="007F0055">
              <w:rPr>
                <w:rFonts w:ascii="Times New Roman" w:hAnsi="Times New Roman"/>
                <w:sz w:val="24"/>
                <w:szCs w:val="24"/>
              </w:rPr>
              <w:t xml:space="preserve">практике </w:t>
            </w:r>
            <w:r w:rsidR="00832136">
              <w:rPr>
                <w:rFonts w:ascii="Times New Roman" w:hAnsi="Times New Roman"/>
                <w:sz w:val="24"/>
                <w:szCs w:val="24"/>
              </w:rPr>
              <w:t>(научно-исследовательская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9A389B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1E7C140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2ED6075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579A48C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4E7478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AFA6D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Направ</w:t>
            </w:r>
            <w:r w:rsidR="00EB3762">
              <w:rPr>
                <w:rFonts w:ascii="Times New Roman" w:hAnsi="Times New Roman"/>
                <w:sz w:val="24"/>
                <w:szCs w:val="24"/>
              </w:rPr>
              <w:t>ление подготовки: 44.03.03 Специальное (дефектологическое) образование, профиль «Логопедия»</w:t>
            </w:r>
          </w:p>
          <w:p w14:paraId="38A1353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1B82688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74F0C0B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531DCC6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374D9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19A80F8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5F68123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3690C5D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B01AEFA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3AA294A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0A2E5B0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2F6725DD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23244E9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42E83014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0DDD6173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2F08E910" w14:textId="77777777" w:rsidTr="0033286F">
        <w:trPr>
          <w:trHeight w:val="8746"/>
        </w:trPr>
        <w:tc>
          <w:tcPr>
            <w:tcW w:w="7479" w:type="dxa"/>
          </w:tcPr>
          <w:p w14:paraId="00F03134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199C42C1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1AB995B2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5CB099C1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7E07594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AF8674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5200ED7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E3C00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708A91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0A9DA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3FC3B22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A366F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B2F9E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2A3F1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829858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700C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058E0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25DA0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850B97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F436C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E5521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8C381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935B68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83F2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CBAF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2CE40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8D2933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7C01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811FE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B1A9F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40E9EE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5A18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3ADD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61B2A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EF600E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4059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86AE9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E3EC8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40FC87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DCCD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F98C3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85B22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CDBBCC6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AA90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83D1B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11B86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095D63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E6001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9DCB5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DCA4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D0C5FA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46EBE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47EB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E1A1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BA5ABB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EDF2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832E8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9C278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E4C004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B8F8A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8C7F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8CDEC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CD3EA1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3078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354D6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E7C74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602AB0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C8809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FB2EC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3F3C8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1B59EC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6872D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AF55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2731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A97BD1A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983FD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D4BF0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1D07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836150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3E4DA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37181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47C0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2DD2294E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728754C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CD108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720076D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16DC07D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225DF7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51FB4EB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108BFC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7B2906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5859DDE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AA40DF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52B8850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D48EFA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47DC51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7FEED0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9D71DB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3C9B29C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279F8C2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ED025C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0246484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5D50288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672FC797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03E1D24C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094D6C07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7A3607C7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05D56930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7310EB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600E1F6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18D7909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20D34A2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64D0645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29A6B4A7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Факультет психолого-педагогический</w:t>
      </w:r>
    </w:p>
    <w:p w14:paraId="7B6D29FB" w14:textId="77777777" w:rsidR="008A22A0" w:rsidRPr="007F0055" w:rsidRDefault="00EB3762" w:rsidP="007F00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Кафедра специальной психологии и коррекционной педагогики</w:t>
      </w:r>
    </w:p>
    <w:p w14:paraId="25F06EAF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3D2E3A7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1C743A5D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1EFBA35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54C7547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7E00A24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95DCB4A" w14:textId="77777777" w:rsidR="008A22A0" w:rsidRPr="007F0055" w:rsidRDefault="00482A18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по учебной </w:t>
      </w:r>
      <w:r w:rsidR="008A22A0" w:rsidRPr="007F0055">
        <w:rPr>
          <w:rFonts w:ascii="Times New Roman" w:hAnsi="Times New Roman"/>
          <w:sz w:val="24"/>
          <w:szCs w:val="24"/>
          <w:lang w:eastAsia="ru-RU"/>
        </w:rPr>
        <w:t xml:space="preserve">практике </w:t>
      </w:r>
      <w:r w:rsidR="00832136">
        <w:rPr>
          <w:rFonts w:ascii="Times New Roman" w:hAnsi="Times New Roman"/>
          <w:sz w:val="24"/>
          <w:szCs w:val="24"/>
          <w:lang w:eastAsia="ru-RU"/>
        </w:rPr>
        <w:t>(научно-исследовательская работа</w:t>
      </w:r>
      <w:r>
        <w:rPr>
          <w:rFonts w:ascii="Times New Roman" w:hAnsi="Times New Roman"/>
          <w:sz w:val="24"/>
          <w:szCs w:val="24"/>
          <w:lang w:eastAsia="ru-RU"/>
        </w:rPr>
        <w:t>)</w:t>
      </w:r>
    </w:p>
    <w:p w14:paraId="1E4CC5E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250F7A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773A69A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16F3582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1088A02A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64752B3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7E08EE5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7AD8E3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18360723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6BBC88CD" w14:textId="77777777" w:rsidR="008A22A0" w:rsidRPr="007F0055" w:rsidRDefault="00EB3762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Направления подготовки: 44.03.03. Специальное (дефектологическое) образование</w:t>
      </w:r>
    </w:p>
    <w:p w14:paraId="3AD91E6E" w14:textId="77777777" w:rsidR="008A22A0" w:rsidRPr="00EB3762" w:rsidRDefault="00EB3762" w:rsidP="00EB3762">
      <w:pPr>
        <w:spacing w:after="0" w:line="240" w:lineRule="auto"/>
        <w:ind w:left="2832" w:firstLine="708"/>
        <w:rPr>
          <w:rFonts w:ascii="Times New Roman" w:hAnsi="Times New Roman"/>
          <w:sz w:val="36"/>
          <w:szCs w:val="36"/>
          <w:vertAlign w:val="superscript"/>
          <w:lang w:eastAsia="ru-RU"/>
        </w:rPr>
      </w:pPr>
      <w:r w:rsidRPr="00EB3762">
        <w:rPr>
          <w:rFonts w:ascii="Times New Roman" w:hAnsi="Times New Roman"/>
          <w:sz w:val="36"/>
          <w:szCs w:val="36"/>
          <w:vertAlign w:val="superscript"/>
          <w:lang w:eastAsia="ru-RU"/>
        </w:rPr>
        <w:t>профиль «Логопедия»</w:t>
      </w:r>
    </w:p>
    <w:p w14:paraId="3671227A" w14:textId="77777777" w:rsidR="008A22A0" w:rsidRPr="00EB3762" w:rsidRDefault="008A22A0" w:rsidP="007F0055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eastAsia="ru-RU"/>
        </w:rPr>
      </w:pPr>
    </w:p>
    <w:p w14:paraId="2D4464D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3DE0ACA" w14:textId="77777777" w:rsidR="008A22A0" w:rsidRPr="007F0055" w:rsidRDefault="008A22A0" w:rsidP="00EB37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850AA1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999415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76C876B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6993BB0E" w14:textId="77777777" w:rsidR="008A22A0" w:rsidRPr="007F0055" w:rsidRDefault="00075C1E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637C0836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2853F0B0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37454716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77C4E4D7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578C01BE" w14:textId="77777777" w:rsidR="008A22A0" w:rsidRPr="007F0055" w:rsidRDefault="00075C1E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312BB6C2" w14:textId="77777777" w:rsidR="008A22A0" w:rsidRPr="007F0055" w:rsidRDefault="00075C1E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         </w:t>
      </w:r>
      <w:r w:rsidR="008A22A0"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750EF70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A28D85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C0025A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CB112F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03085E4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308D233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18DC9D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784AEB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82FA77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</w:t>
      </w:r>
      <w:r w:rsidRPr="007F005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7F0055">
        <w:rPr>
          <w:rFonts w:ascii="Times New Roman" w:hAnsi="Times New Roman"/>
          <w:sz w:val="24"/>
          <w:szCs w:val="24"/>
          <w:lang w:eastAsia="ru-RU"/>
        </w:rPr>
        <w:t>20_</w:t>
      </w:r>
    </w:p>
    <w:p w14:paraId="4738DCF8" w14:textId="77777777" w:rsidR="008A22A0" w:rsidRPr="00C87430" w:rsidRDefault="008A22A0" w:rsidP="007F005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Структура отчёта </w:t>
      </w:r>
      <w:r w:rsidR="00075C1E">
        <w:rPr>
          <w:rFonts w:ascii="Times New Roman" w:hAnsi="Times New Roman"/>
          <w:b/>
          <w:sz w:val="24"/>
          <w:szCs w:val="24"/>
          <w:lang w:eastAsia="ru-RU"/>
        </w:rPr>
        <w:t>по практике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14:paraId="6B81F44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3852DF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07"/>
        <w:gridCol w:w="2263"/>
      </w:tblGrid>
      <w:tr w:rsidR="00EB3762" w:rsidRPr="00D214ED" w14:paraId="0AC60518" w14:textId="77777777" w:rsidTr="00D214ED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2602F" w14:textId="77777777" w:rsidR="00EB3762" w:rsidRPr="00D214ED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ОГЛАВЛЕНИЕ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0CF1B" w14:textId="77777777" w:rsidR="00EB3762" w:rsidRPr="00D214ED" w:rsidRDefault="00EB3762" w:rsidP="00EB37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EB3762" w:rsidRPr="00D214ED" w14:paraId="55BDA4EA" w14:textId="77777777" w:rsidTr="00D214ED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E2BBA" w14:textId="77777777" w:rsidR="00EB3762" w:rsidRPr="00D214ED" w:rsidRDefault="00832136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1.Дневник практики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07FBF" w14:textId="77777777" w:rsidR="00EB3762" w:rsidRPr="00D214ED" w:rsidRDefault="00832136" w:rsidP="00832136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 стр.</w:t>
            </w:r>
          </w:p>
          <w:p w14:paraId="0B51A1ED" w14:textId="77777777" w:rsidR="00EB3762" w:rsidRPr="00D214ED" w:rsidRDefault="00EB3762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35F2C" w:rsidRPr="00D214ED" w14:paraId="3FD02018" w14:textId="77777777" w:rsidTr="00D214ED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781A" w14:textId="77777777" w:rsidR="00835F2C" w:rsidRPr="00D214ED" w:rsidRDefault="00832136" w:rsidP="00EB3762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2.Перечень литературных источников, в т.ч. электронных, по теме курсовой работы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6825" w14:textId="77777777" w:rsidR="00835F2C" w:rsidRPr="00D214ED" w:rsidRDefault="00075C1E" w:rsidP="00832136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стр.</w:t>
            </w:r>
          </w:p>
        </w:tc>
      </w:tr>
      <w:tr w:rsidR="00EB3762" w:rsidRPr="00D214ED" w14:paraId="79ED2D89" w14:textId="77777777" w:rsidTr="00D214ED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C0B97" w14:textId="77777777" w:rsidR="00075C1E" w:rsidRPr="00075C1E" w:rsidRDefault="00075C1E" w:rsidP="00075C1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</w:t>
            </w:r>
            <w:r w:rsidR="00EB3762"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Введение к курсовой работе: </w:t>
            </w:r>
            <w:r w:rsidRPr="00075C1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актуальность, объект, предмет, цель, задачи, теоретико-методологическая основа, методы исследования, теоретическая значимость, структура курсовой работы</w:t>
            </w:r>
          </w:p>
          <w:p w14:paraId="020575A7" w14:textId="77777777" w:rsidR="00EB3762" w:rsidRPr="00D214ED" w:rsidRDefault="00EB3762" w:rsidP="00075C1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F3A52" w14:textId="77777777" w:rsidR="00EB3762" w:rsidRPr="00D214ED" w:rsidRDefault="00075C1E" w:rsidP="00075C1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 стр.</w:t>
            </w:r>
          </w:p>
        </w:tc>
      </w:tr>
      <w:tr w:rsidR="00EB3762" w:rsidRPr="00D214ED" w14:paraId="30D133A5" w14:textId="77777777" w:rsidTr="00D214ED">
        <w:tc>
          <w:tcPr>
            <w:tcW w:w="7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8D822" w14:textId="77777777" w:rsidR="00EB3762" w:rsidRDefault="00075C1E" w:rsidP="00075C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4.Реферативное изложение 1 главы курсовой работы.</w:t>
            </w:r>
          </w:p>
          <w:p w14:paraId="57885177" w14:textId="77777777" w:rsidR="00075C1E" w:rsidRDefault="00075C1E" w:rsidP="00075C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Реферативное изложение 2 главы курсовой работы</w:t>
            </w:r>
          </w:p>
          <w:p w14:paraId="23AA1627" w14:textId="77777777" w:rsidR="00075C1E" w:rsidRPr="00D214ED" w:rsidRDefault="00075C1E" w:rsidP="00075C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 (выводы) по работе.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09A6D" w14:textId="77777777" w:rsidR="00EB3762" w:rsidRPr="00D214ED" w:rsidRDefault="00A870F0" w:rsidP="00075C1E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D21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075C1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0 - 25 стр.</w:t>
            </w:r>
          </w:p>
        </w:tc>
      </w:tr>
    </w:tbl>
    <w:p w14:paraId="64B717EE" w14:textId="77777777" w:rsidR="008A22A0" w:rsidRPr="00D214ED" w:rsidRDefault="008A22A0" w:rsidP="007F0055">
      <w:pPr>
        <w:rPr>
          <w:rFonts w:ascii="Times New Roman" w:hAnsi="Times New Roman"/>
          <w:b/>
          <w:sz w:val="28"/>
          <w:szCs w:val="28"/>
          <w:lang w:eastAsia="ru-RU"/>
        </w:rPr>
      </w:pPr>
    </w:p>
    <w:p w14:paraId="5F1E013E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D228410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03119CD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6B7ABF6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F4CB1B7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C4A9FE8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5E56CBB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D893FE4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564CE45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749E8A3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96E7834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E062533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CCE0C37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7B76907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2452395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172F6A7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26D313E" w14:textId="5CF7DFB3" w:rsidR="000D656E" w:rsidRPr="006D2625" w:rsidRDefault="006D2625" w:rsidP="006D2625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2625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</w:p>
    <w:p w14:paraId="620709CA" w14:textId="77777777" w:rsid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430F645F" w14:textId="77777777" w:rsid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408A701F" w14:textId="77777777" w:rsid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63A82938" w14:textId="77777777" w:rsidR="006D2625" w:rsidRPr="000D656E" w:rsidRDefault="006D2625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19FC2669" w14:textId="77777777" w:rsidR="000D656E" w:rsidRP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14:paraId="795A591E" w14:textId="77777777" w:rsidR="000D656E" w:rsidRP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0D656E">
        <w:rPr>
          <w:rFonts w:ascii="Times New Roman" w:eastAsia="Times New Roman" w:hAnsi="Times New Roman"/>
          <w:b/>
          <w:sz w:val="36"/>
          <w:szCs w:val="36"/>
          <w:lang w:eastAsia="ru-RU"/>
        </w:rPr>
        <w:t>ФОНД ОЦЕНОЧНЫХ СРЕДСТВ</w:t>
      </w:r>
    </w:p>
    <w:p w14:paraId="1A19BEF9" w14:textId="77777777" w:rsidR="000D656E" w:rsidRP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656E">
        <w:rPr>
          <w:rFonts w:ascii="Times New Roman" w:eastAsia="Times New Roman" w:hAnsi="Times New Roman"/>
          <w:sz w:val="28"/>
          <w:szCs w:val="28"/>
          <w:lang w:eastAsia="ru-RU"/>
        </w:rPr>
        <w:t xml:space="preserve">для </w:t>
      </w:r>
      <w:proofErr w:type="gramStart"/>
      <w:r w:rsidRPr="000D656E">
        <w:rPr>
          <w:rFonts w:ascii="Times New Roman" w:eastAsia="Times New Roman" w:hAnsi="Times New Roman"/>
          <w:sz w:val="28"/>
          <w:szCs w:val="28"/>
          <w:lang w:eastAsia="ru-RU"/>
        </w:rPr>
        <w:t>проведения  аттестации</w:t>
      </w:r>
      <w:proofErr w:type="gramEnd"/>
      <w:r w:rsidRPr="000D656E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</w:t>
      </w:r>
    </w:p>
    <w:p w14:paraId="68C01FA9" w14:textId="77777777" w:rsidR="000D656E" w:rsidRP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8B81FE" w14:textId="77777777" w:rsidR="000D656E" w:rsidRP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D656E">
        <w:rPr>
          <w:rFonts w:ascii="Times New Roman" w:eastAsia="Times New Roman" w:hAnsi="Times New Roman"/>
          <w:b/>
          <w:sz w:val="28"/>
          <w:szCs w:val="28"/>
          <w:lang w:eastAsia="ru-RU"/>
        </w:rPr>
        <w:t>по учебной практике (научно-исследовательская работа)</w:t>
      </w:r>
    </w:p>
    <w:p w14:paraId="5C06C0D1" w14:textId="77777777" w:rsidR="000D656E" w:rsidRP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A200013" w14:textId="77777777" w:rsidR="000D656E" w:rsidRP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AF8CD5" w14:textId="77777777" w:rsidR="000D656E" w:rsidRP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BA7622" w14:textId="77777777" w:rsidR="000D656E" w:rsidRP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656E">
        <w:rPr>
          <w:rFonts w:ascii="Times New Roman" w:eastAsia="Times New Roman" w:hAnsi="Times New Roman"/>
          <w:sz w:val="28"/>
          <w:szCs w:val="28"/>
          <w:lang w:eastAsia="ru-RU"/>
        </w:rPr>
        <w:t>для направления подготовки: 44.03.03. Специальное (дефектологическое) образование</w:t>
      </w:r>
    </w:p>
    <w:p w14:paraId="7952DD60" w14:textId="77777777" w:rsidR="000D656E" w:rsidRP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03A2B5" w14:textId="77777777" w:rsidR="000D656E" w:rsidRPr="000D656E" w:rsidRDefault="000D656E" w:rsidP="000D656E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656E">
        <w:rPr>
          <w:rFonts w:ascii="Times New Roman" w:eastAsia="Times New Roman" w:hAnsi="Times New Roman"/>
          <w:sz w:val="28"/>
          <w:szCs w:val="28"/>
          <w:lang w:eastAsia="ru-RU"/>
        </w:rPr>
        <w:t>Направленность программы: Логопедия</w:t>
      </w:r>
    </w:p>
    <w:p w14:paraId="5585FD41" w14:textId="77777777" w:rsidR="000D656E" w:rsidRPr="000D656E" w:rsidRDefault="000D656E" w:rsidP="000D65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517810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077C24D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D65B833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32584728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7FAEA012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93FCADF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F56C26C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E6D9B46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DEAB7CD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09A187B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2A9D478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848B265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7F0AC61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711CDFE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118716C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1C42883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D52C8C2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BECA9E6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513EAADB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C2D6647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4B9A004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03C746D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A4B2B34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20C526D0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466EAEE9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F390713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9D122FD" w14:textId="77777777" w:rsid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73841DE" w14:textId="77777777" w:rsidR="000D656E" w:rsidRP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6443A216" w14:textId="77777777" w:rsidR="000D656E" w:rsidRPr="000D656E" w:rsidRDefault="000D656E" w:rsidP="000D656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1AE07ED" w14:textId="77777777" w:rsidR="000D656E" w:rsidRPr="000D656E" w:rsidRDefault="000D656E" w:rsidP="000D656E">
      <w:pPr>
        <w:numPr>
          <w:ilvl w:val="0"/>
          <w:numId w:val="7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Описание показателей (дескрипторов) и критериев оценивания компетенций на различных этапах их формирования</w:t>
      </w:r>
    </w:p>
    <w:p w14:paraId="5C72D215" w14:textId="77777777" w:rsidR="000D656E" w:rsidRPr="000D656E" w:rsidRDefault="000D656E" w:rsidP="000D656E">
      <w:pPr>
        <w:tabs>
          <w:tab w:val="left" w:pos="993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BF2584E" w14:textId="77777777" w:rsidR="000D656E" w:rsidRPr="000D656E" w:rsidRDefault="000D656E" w:rsidP="000D656E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sz w:val="24"/>
          <w:szCs w:val="24"/>
          <w:lang w:eastAsia="ru-RU"/>
        </w:rPr>
        <w:t>Контроль качества освоения практики включает в себя промежуточную аттестацию. Промежуточная аттестация обучающихся проводится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5"/>
        <w:gridCol w:w="735"/>
        <w:gridCol w:w="2415"/>
        <w:gridCol w:w="2506"/>
        <w:gridCol w:w="2436"/>
        <w:gridCol w:w="1130"/>
      </w:tblGrid>
      <w:tr w:rsidR="000D656E" w:rsidRPr="000D656E" w14:paraId="3145D893" w14:textId="77777777" w:rsidTr="000D656E">
        <w:trPr>
          <w:trHeight w:val="415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B3278A8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A4BBA72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Показатели* (дескрипторы)</w:t>
            </w:r>
          </w:p>
        </w:tc>
        <w:tc>
          <w:tcPr>
            <w:tcW w:w="7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C7318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в соответствии с уровнем освоения ОП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81824BA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Оценочное средство (промежуточная аттестация)</w:t>
            </w:r>
          </w:p>
        </w:tc>
      </w:tr>
      <w:tr w:rsidR="000D656E" w:rsidRPr="000D656E" w14:paraId="11A5315F" w14:textId="77777777" w:rsidTr="000D656E">
        <w:trPr>
          <w:trHeight w:val="11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2538C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BFB07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9F4DC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пороговый</w:t>
            </w:r>
          </w:p>
          <w:p w14:paraId="05339A68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(удовлетворительно)</w:t>
            </w:r>
          </w:p>
          <w:p w14:paraId="27B72C46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55-69 баллов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A3E84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стандартный</w:t>
            </w:r>
          </w:p>
          <w:p w14:paraId="24AD1390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(хорошо)</w:t>
            </w:r>
          </w:p>
          <w:p w14:paraId="1ED44B57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70-84 балла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AFBC8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эталонный</w:t>
            </w:r>
          </w:p>
          <w:p w14:paraId="2A7A03D2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(отлично)</w:t>
            </w:r>
          </w:p>
          <w:p w14:paraId="25F152CD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85-100 баллов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24F33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656E" w:rsidRPr="000D656E" w14:paraId="03B93C32" w14:textId="77777777" w:rsidTr="000D656E">
        <w:trPr>
          <w:cantSplit/>
          <w:trHeight w:val="1078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63B4D3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УК-1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11CB5AE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2A26F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>- возможности сопоставления разных источников информации  с целью выявления противоречий, поиска достоверных суждений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E6E71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>- возможности сопоставления разных источников информации  с целью выявления противоречий, поиска достоверных суждений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FB107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>- особенности системного и критического мышления, готов к нему, сопоставляет разные источники информации  с целью выявления противоречий, поиска достоверных суждений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AE73A6D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по списку литературы</w:t>
            </w:r>
          </w:p>
        </w:tc>
      </w:tr>
      <w:tr w:rsidR="000D656E" w:rsidRPr="000D656E" w14:paraId="58387E20" w14:textId="77777777" w:rsidTr="000D656E">
        <w:trPr>
          <w:cantSplit/>
          <w:trHeight w:val="1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70069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2E7A977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D14AB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>- рефлексировать по поводу собственной и чужой мыслительной деятельности, анализировать источник информации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EC72D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>- рефлексировать по поводу собственной и чужой мыслительной деятельности, анализировать источник информации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BE848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>- применять логические формы и процедуры, рефлексировать по поводу собственной и чужой мыслительной деятельности, анализировать источник информации, ранее сложившиеся в науке оценки информации.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AF151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656E" w:rsidRPr="000D656E" w14:paraId="0F531385" w14:textId="77777777" w:rsidTr="000D656E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B7954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C7A4DFB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4E14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>- способностью оценивать информацию, принимать обоснованное решение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6426F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>- способностью оценивать информацию, принимать обоснованное решение,</w:t>
            </w: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 определять последствия предложенного  решения задачи.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F8F1C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>- способностью формировать собственное суждение, оценивать информацию, принимать обоснованное решение,</w:t>
            </w: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 определять последствия предложенного  решения задачи.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22FDD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656E" w:rsidRPr="000D656E" w14:paraId="7F8D045C" w14:textId="77777777" w:rsidTr="000D656E">
        <w:trPr>
          <w:cantSplit/>
          <w:trHeight w:val="705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1208DD1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ОПК-8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8ED3CC0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089F0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D656E">
              <w:rPr>
                <w:rFonts w:ascii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8889D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D656E">
              <w:rPr>
                <w:rFonts w:ascii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DD35D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D656E">
              <w:rPr>
                <w:rFonts w:ascii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hAnsi="Times New Roman"/>
              </w:rPr>
              <w:t>психофизического развития обучающихся разного возраста с НР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CC278F1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научного аппарата исследования</w:t>
            </w:r>
          </w:p>
          <w:p w14:paraId="3BA68D71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656E" w:rsidRPr="000D656E" w14:paraId="3F823E7A" w14:textId="77777777" w:rsidTr="000D656E">
        <w:trPr>
          <w:cantSplit/>
          <w:trHeight w:val="8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D353B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A20035C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D9B9E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D656E">
              <w:rPr>
                <w:rFonts w:ascii="Times New Roman" w:hAnsi="Times New Roman"/>
              </w:rPr>
              <w:t>- отбирать методическое оснащение процесса образования обучающихся с НР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7C2E8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D656E">
              <w:rPr>
                <w:rFonts w:ascii="Times New Roman" w:hAnsi="Times New Roman"/>
              </w:rPr>
              <w:t>- отбирать методическое оснащение процесса образования обучающихся с НР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D1534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D656E">
              <w:rPr>
                <w:rFonts w:ascii="Times New Roman" w:hAnsi="Times New Roman"/>
              </w:rPr>
              <w:t>- осуществлять научно-методическое обоснование процесса образования обучающихся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313FA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656E" w:rsidRPr="000D656E" w14:paraId="47628B85" w14:textId="77777777" w:rsidTr="000D656E">
        <w:trPr>
          <w:cantSplit/>
          <w:trHeight w:val="8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3B44D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D48A99D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FDC5B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lang w:eastAsia="ru-RU"/>
              </w:rPr>
              <w:t>приемами анализа педагогической ситуации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56440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lang w:eastAsia="ru-RU"/>
              </w:rPr>
              <w:t>приемами анализа педагогической ситуации, профессиональной рефлексии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3D93F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D656E">
              <w:rPr>
                <w:rFonts w:ascii="Times New Roman" w:hAnsi="Times New Roman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lang w:eastAsia="ru-RU"/>
              </w:rPr>
              <w:t>методами и приемами анализа педагогической ситуации, профессиональной рефлексии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2123D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656E" w:rsidRPr="000D656E" w14:paraId="64DE14CA" w14:textId="77777777" w:rsidTr="000D656E">
        <w:trPr>
          <w:cantSplit/>
          <w:trHeight w:val="1078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A8F5398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786C5BC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C9D21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- способы отбора сведений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E10A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- способы отбора сведений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A259C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- способы отбора, систематизации и обобщения сведений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научно-методической литературы и эмпирических данных для решения задач профессиональной деятельности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C19781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 по практике</w:t>
            </w:r>
          </w:p>
        </w:tc>
      </w:tr>
      <w:tr w:rsidR="000D656E" w:rsidRPr="000D656E" w14:paraId="36968E39" w14:textId="77777777" w:rsidTr="000D656E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07D00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75826E3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D405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отдельные методы психолого-педагогического исследования и анализировать полученные результаты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A798B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8609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применять методы психолого-педагогического исследования и анализировать полученные результаты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3FE7B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656E" w:rsidRPr="000D656E" w14:paraId="570684B4" w14:textId="77777777" w:rsidTr="000D656E">
        <w:trPr>
          <w:cantSplit/>
          <w:trHeight w:val="10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AFCDE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423BA86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77368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3369F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3436F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технологиями презентации результатов учебно-исследовательской деятельности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ED2B7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656E" w:rsidRPr="000D656E" w14:paraId="5C859F0D" w14:textId="77777777" w:rsidTr="000D656E">
        <w:trPr>
          <w:cantSplit/>
          <w:trHeight w:val="458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01DDF82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144A35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8DC5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 xml:space="preserve">- технологии планирования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EB973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 xml:space="preserve">- технологии планирования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D466B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 xml:space="preserve">- технологии планирования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образовательно-коррекционной работы с учетом структуры нарушения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DC36850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 по практике</w:t>
            </w:r>
          </w:p>
        </w:tc>
      </w:tr>
      <w:tr w:rsidR="000D656E" w:rsidRPr="000D656E" w14:paraId="358ED934" w14:textId="77777777" w:rsidTr="000D656E">
        <w:trPr>
          <w:cantSplit/>
          <w:trHeight w:val="4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9556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EF4AF08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B6E84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отчетную документацию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BA906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отчетную документацию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03AAC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определять задачи, содержание, этапы реализации программ диагностики, обучения, воспитания, коррекции нарушений развития, социальной адаптации с учетом особых образовательных лиц с НР, уметь оформлять программно-методическую, отчетную документацию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7BD1D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656E" w:rsidRPr="000D656E" w14:paraId="4021094B" w14:textId="77777777" w:rsidTr="000D656E">
        <w:trPr>
          <w:cantSplit/>
          <w:trHeight w:val="4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F674C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99AAC6B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56E98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современными коррекц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>ионно-развивающими дидактическими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средствами, ИКТ, с учетом индивидуальных особенностей лиц с НР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0A260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современными коррекц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>ионно-развивающими дидактическими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средствами, ИКТ, с учетом индивидуальных особенностей лиц с НР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1F8BF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современными образовательными и коррекц</w:t>
            </w:r>
            <w:r>
              <w:rPr>
                <w:rFonts w:ascii="Times New Roman" w:eastAsia="Times New Roman" w:hAnsi="Times New Roman"/>
                <w:spacing w:val="-1"/>
                <w:lang w:eastAsia="ru-RU"/>
              </w:rPr>
              <w:t>ионно-развивающими дидактическими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 средствами, ИКТ, с учетом индивидуальных особенностей лиц с НР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06FE3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656E" w:rsidRPr="000D656E" w14:paraId="23DE4CA6" w14:textId="77777777" w:rsidTr="000D656E">
        <w:trPr>
          <w:cantSplit/>
          <w:trHeight w:val="413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E6E5412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99C02F6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AA20F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7FBAF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2125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hAnsi="Times New Roman"/>
                <w:lang w:eastAsia="ru-RU"/>
              </w:rPr>
              <w:t xml:space="preserve">- </w:t>
            </w: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особые образовательные потребности лиц с НР, алгоритм организации и содержания психолого-педагогического обследования детей с НР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C76799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рефератов 1 и 2 глав</w:t>
            </w:r>
          </w:p>
        </w:tc>
      </w:tr>
      <w:tr w:rsidR="000D656E" w:rsidRPr="000D656E" w14:paraId="7E28265A" w14:textId="77777777" w:rsidTr="000D656E">
        <w:trPr>
          <w:cantSplit/>
          <w:trHeight w:val="4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F3DA5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95CA568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Уметь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3EAE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B6006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6C3E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анализировать документацию лиц с НР, предоставленную учреждениями образования, здравоохранения и соцзащиты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86ADB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D656E" w:rsidRPr="000D656E" w14:paraId="19158269" w14:textId="77777777" w:rsidTr="000D656E">
        <w:trPr>
          <w:cantSplit/>
          <w:trHeight w:val="4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3FE2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C239E3C" w14:textId="77777777" w:rsidR="000D656E" w:rsidRPr="000D656E" w:rsidRDefault="000D656E" w:rsidP="000D656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Владеть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5B89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способами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6546F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способами анализа 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212F8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lang w:eastAsia="ru-RU"/>
              </w:rPr>
              <w:t>- способами анализа и оценки результатов диагностики нарушений речи, формулирования выводов и заключений по результатам диагностики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E9C78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938AF50" w14:textId="77777777" w:rsidR="000D656E" w:rsidRPr="000D656E" w:rsidRDefault="000D656E" w:rsidP="000D656E">
      <w:pPr>
        <w:numPr>
          <w:ilvl w:val="0"/>
          <w:numId w:val="7"/>
        </w:numPr>
        <w:tabs>
          <w:tab w:val="left" w:pos="567"/>
          <w:tab w:val="left" w:pos="1418"/>
        </w:tabs>
        <w:spacing w:after="0"/>
        <w:ind w:left="0" w:firstLine="0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Описание критериев и шкал оценивания </w:t>
      </w:r>
      <w:r w:rsidRPr="000D656E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>результатов обучения по практике</w:t>
      </w:r>
    </w:p>
    <w:p w14:paraId="3EAA809B" w14:textId="47F5213E" w:rsidR="000D656E" w:rsidRPr="000D656E" w:rsidRDefault="000D656E" w:rsidP="000D656E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sz w:val="24"/>
          <w:szCs w:val="24"/>
          <w:lang w:eastAsia="ru-RU"/>
        </w:rPr>
        <w:t>2.1.</w:t>
      </w:r>
      <w:r w:rsidRPr="000D656E"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0D656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шкалы оценивания результатов обучения при про</w:t>
      </w:r>
      <w:r w:rsidR="006D2625">
        <w:rPr>
          <w:rFonts w:ascii="Times New Roman" w:eastAsia="Times New Roman" w:hAnsi="Times New Roman"/>
          <w:b/>
          <w:sz w:val="24"/>
          <w:szCs w:val="24"/>
          <w:lang w:eastAsia="ru-RU"/>
        </w:rPr>
        <w:t>ведении текущего контроля успеваемости</w:t>
      </w:r>
      <w:r w:rsidRPr="000D656E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14:paraId="36F5B28D" w14:textId="4D9E71AA" w:rsidR="000D656E" w:rsidRPr="006D2625" w:rsidRDefault="000D656E" w:rsidP="006D2625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6D2625" w:rsidRPr="000B6452">
        <w:rPr>
          <w:rFonts w:ascii="Times New Roman" w:hAnsi="Times New Roman"/>
          <w:sz w:val="24"/>
          <w:szCs w:val="24"/>
        </w:rPr>
        <w:t>Текущий контроль п</w:t>
      </w:r>
      <w:r w:rsidR="006D2625"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 w:rsidR="006D2625"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</w:t>
      </w:r>
      <w:r w:rsidR="006D262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D656E">
        <w:rPr>
          <w:rFonts w:ascii="Times New Roman" w:eastAsia="Times New Roman" w:hAnsi="Times New Roman"/>
          <w:bCs/>
          <w:color w:val="000000"/>
          <w:sz w:val="24"/>
          <w:szCs w:val="24"/>
          <w:lang w:eastAsia="zh-CN"/>
        </w:rPr>
        <w:t>Контролируемые разделы практики, компетенции и оценочные средства представлены в таблице.</w:t>
      </w: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"/>
        <w:gridCol w:w="3594"/>
        <w:gridCol w:w="2835"/>
        <w:gridCol w:w="2268"/>
      </w:tblGrid>
      <w:tr w:rsidR="000D656E" w:rsidRPr="000D656E" w14:paraId="50893684" w14:textId="77777777" w:rsidTr="000D656E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F9E19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0D483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Разделы (этапы) практики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57E9C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Код контролируемой компетенции </w:t>
            </w:r>
          </w:p>
          <w:p w14:paraId="5EA6D20E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и/или индикаторы компетенции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54372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оценочного средства </w:t>
            </w:r>
          </w:p>
        </w:tc>
      </w:tr>
      <w:tr w:rsidR="000D656E" w:rsidRPr="000D656E" w14:paraId="370B49C3" w14:textId="77777777" w:rsidTr="000D656E">
        <w:trPr>
          <w:trHeight w:val="86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5872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436D5DF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79849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Подготовительный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A2547" w14:textId="77777777" w:rsidR="000D656E" w:rsidRPr="000D656E" w:rsidRDefault="000D656E" w:rsidP="000D65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УК-1</w:t>
            </w:r>
          </w:p>
          <w:p w14:paraId="1954D8D5" w14:textId="77777777" w:rsidR="000D656E" w:rsidRPr="000D656E" w:rsidRDefault="000D656E" w:rsidP="000D65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ПК-2</w:t>
            </w:r>
          </w:p>
          <w:p w14:paraId="670F1428" w14:textId="77777777" w:rsidR="000D656E" w:rsidRPr="000D656E" w:rsidRDefault="000D656E" w:rsidP="000D65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525E3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по списку литературы</w:t>
            </w:r>
          </w:p>
        </w:tc>
      </w:tr>
      <w:tr w:rsidR="000D656E" w:rsidRPr="000D656E" w14:paraId="290B4295" w14:textId="77777777" w:rsidTr="000D656E">
        <w:trPr>
          <w:trHeight w:val="1093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7E94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819CB35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095891E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2E13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65123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ОПК-8</w:t>
            </w:r>
          </w:p>
          <w:p w14:paraId="03E39B70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EC47E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научного аппарата исследования</w:t>
            </w:r>
          </w:p>
          <w:p w14:paraId="10550771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Анализ рефератов 1 и 2 глав</w:t>
            </w:r>
          </w:p>
        </w:tc>
      </w:tr>
      <w:tr w:rsidR="000D656E" w:rsidRPr="000D656E" w14:paraId="74E8B212" w14:textId="77777777" w:rsidTr="000D656E">
        <w:trPr>
          <w:trHeight w:val="801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2160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63B3225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A037" w14:textId="77777777" w:rsidR="000D656E" w:rsidRPr="000D656E" w:rsidRDefault="000D656E" w:rsidP="000D656E">
            <w:pPr>
              <w:keepNext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Заключительный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231AE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ПК-2</w:t>
            </w:r>
          </w:p>
          <w:p w14:paraId="43288F91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87FBA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 по практике</w:t>
            </w:r>
          </w:p>
        </w:tc>
      </w:tr>
    </w:tbl>
    <w:p w14:paraId="1E0462E3" w14:textId="77777777" w:rsidR="000D656E" w:rsidRPr="000D656E" w:rsidRDefault="000D656E" w:rsidP="000D656E">
      <w:pPr>
        <w:spacing w:after="0" w:line="360" w:lineRule="auto"/>
        <w:ind w:firstLine="567"/>
        <w:jc w:val="center"/>
        <w:rPr>
          <w:rFonts w:eastAsia="Times New Roman"/>
          <w:b/>
          <w:sz w:val="24"/>
          <w:szCs w:val="24"/>
          <w:lang w:eastAsia="ru-RU"/>
        </w:rPr>
      </w:pPr>
    </w:p>
    <w:p w14:paraId="1083E38C" w14:textId="77777777" w:rsidR="006D2625" w:rsidRDefault="000D656E" w:rsidP="000D656E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Pr="000D656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0D656E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результатов обуче</w:t>
      </w:r>
      <w:r w:rsidR="006D262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ния при проведении </w:t>
      </w:r>
    </w:p>
    <w:p w14:paraId="29526C2B" w14:textId="099DABA1" w:rsidR="000D656E" w:rsidRPr="000D656E" w:rsidRDefault="006D2625" w:rsidP="000D656E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текущей аттестации </w:t>
      </w:r>
    </w:p>
    <w:p w14:paraId="5A0C6EF5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0D656E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подборки литературных источников</w:t>
      </w: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0D656E" w:rsidRPr="000D656E" w14:paraId="5A079E99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0995D5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C5C446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0D656E" w:rsidRPr="000D656E" w14:paraId="6FC252CC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5C465F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048ED6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количество источников достаточное</w:t>
            </w:r>
          </w:p>
          <w:p w14:paraId="55E8B056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названия источников соответствуют тематике исследования</w:t>
            </w:r>
          </w:p>
          <w:p w14:paraId="5AC1B22D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имеются ключевые источники по теме</w:t>
            </w:r>
          </w:p>
          <w:p w14:paraId="53DD4781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список литературы включает классику и новинки</w:t>
            </w:r>
          </w:p>
          <w:p w14:paraId="6B0D13ED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в список включены источники на бумажных и электронных носителях</w:t>
            </w:r>
          </w:p>
        </w:tc>
      </w:tr>
      <w:tr w:rsidR="000D656E" w:rsidRPr="000D656E" w14:paraId="66E01EC6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EF44F0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346328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количество источников достаточное</w:t>
            </w:r>
          </w:p>
          <w:p w14:paraId="3ECCE9AC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названия источников не всегда соответствуют теме</w:t>
            </w:r>
          </w:p>
          <w:p w14:paraId="562D33CA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имеются ключевые источники по теме</w:t>
            </w:r>
          </w:p>
          <w:p w14:paraId="1F28B117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список литературы не содержит новинки по теме</w:t>
            </w:r>
          </w:p>
          <w:p w14:paraId="771E77A0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в список включены источники на бумажных и электронных носителях</w:t>
            </w:r>
          </w:p>
        </w:tc>
      </w:tr>
      <w:tr w:rsidR="000D656E" w:rsidRPr="000D656E" w14:paraId="4D84A7C0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097044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24AE7A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количество источников не достаточное</w:t>
            </w:r>
          </w:p>
          <w:p w14:paraId="62466CFD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названия источников не всегда соответствуют теме</w:t>
            </w:r>
          </w:p>
          <w:p w14:paraId="42D00A9D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отсутствуют ключевые источники по теме</w:t>
            </w:r>
          </w:p>
          <w:p w14:paraId="423407AB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список литературы не содержит новинки по теме</w:t>
            </w:r>
          </w:p>
          <w:p w14:paraId="611714C5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в список не включены источники на электронных носителях</w:t>
            </w:r>
          </w:p>
        </w:tc>
      </w:tr>
      <w:tr w:rsidR="000D656E" w:rsidRPr="000D656E" w14:paraId="476FD877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2456F3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289F31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- нарушены все пункты оценивания </w:t>
            </w:r>
          </w:p>
        </w:tc>
      </w:tr>
    </w:tbl>
    <w:p w14:paraId="28D039E1" w14:textId="77777777" w:rsidR="000D656E" w:rsidRPr="000D656E" w:rsidRDefault="000D656E" w:rsidP="000D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57492EC0" w14:textId="77777777" w:rsidR="000D656E" w:rsidRP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sz w:val="24"/>
          <w:szCs w:val="24"/>
          <w:lang w:eastAsia="ru-RU"/>
        </w:rPr>
        <w:t>Критерии и шкала оценивания научного аппарата исследования</w:t>
      </w:r>
    </w:p>
    <w:p w14:paraId="2D935691" w14:textId="77777777" w:rsidR="000D656E" w:rsidRP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5"/>
        <w:gridCol w:w="6665"/>
      </w:tblGrid>
      <w:tr w:rsidR="000D656E" w:rsidRPr="000D656E" w14:paraId="1F40F230" w14:textId="77777777" w:rsidTr="000D656E"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6CB1DA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EF9C03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0D656E" w:rsidRPr="000D656E" w14:paraId="77FF8435" w14:textId="77777777" w:rsidTr="000D656E"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97DFC6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2707B94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определена проблема исследования</w:t>
            </w:r>
          </w:p>
          <w:p w14:paraId="6041D5FF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тема исследования актуальна для логопедии </w:t>
            </w:r>
          </w:p>
          <w:p w14:paraId="58BB93F1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определены объект и предмет исследования</w:t>
            </w:r>
          </w:p>
          <w:p w14:paraId="2F276B81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определена методологическая основа исследования</w:t>
            </w:r>
          </w:p>
          <w:p w14:paraId="1653FD5F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определена цель исследования</w:t>
            </w:r>
          </w:p>
          <w:p w14:paraId="2F2BE042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в полном объеме определены задачи исследования с учетом его цели</w:t>
            </w:r>
          </w:p>
          <w:p w14:paraId="4147070A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z w:val="24"/>
                <w:szCs w:val="24"/>
              </w:rPr>
              <w:t>- теоретическая значимость исследования существенна</w:t>
            </w:r>
          </w:p>
          <w:p w14:paraId="5CE5D3E9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z w:val="24"/>
                <w:szCs w:val="24"/>
              </w:rPr>
              <w:t>- возможность применения результатов исследования существенна</w:t>
            </w:r>
          </w:p>
        </w:tc>
      </w:tr>
      <w:tr w:rsidR="000D656E" w:rsidRPr="000D656E" w14:paraId="053DD0BA" w14:textId="77777777" w:rsidTr="000D656E"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7FDB0B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02FD26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определена проблема исследования</w:t>
            </w:r>
          </w:p>
          <w:p w14:paraId="61B697EF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тема исследования актуальна для логопедии</w:t>
            </w:r>
          </w:p>
          <w:p w14:paraId="34EF92B4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определены объект и предмет исследования</w:t>
            </w:r>
          </w:p>
          <w:p w14:paraId="65DBC5ED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методологическая основа исследования нуждается в </w:t>
            </w: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корректировке</w:t>
            </w:r>
          </w:p>
          <w:p w14:paraId="3B44FA54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правильно определена цель исследования</w:t>
            </w:r>
          </w:p>
          <w:p w14:paraId="60442B33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необходима корректировка в формулировании задач исследования</w:t>
            </w:r>
          </w:p>
          <w:p w14:paraId="323A36B1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z w:val="24"/>
                <w:szCs w:val="24"/>
              </w:rPr>
              <w:t>- теоретическая значимость исследования сформулирована не достаточно четко</w:t>
            </w:r>
          </w:p>
          <w:p w14:paraId="7E51051B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z w:val="24"/>
                <w:szCs w:val="24"/>
              </w:rPr>
              <w:t>- возможности применения результатов исследования нуждаются в уточнении</w:t>
            </w:r>
          </w:p>
        </w:tc>
      </w:tr>
      <w:tr w:rsidR="000D656E" w:rsidRPr="000D656E" w14:paraId="55A598C2" w14:textId="77777777" w:rsidTr="000D656E"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7D230C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B65507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проблема исследования не определена</w:t>
            </w:r>
          </w:p>
          <w:p w14:paraId="63E8ED4B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тема исследования не имеет выраженной актуальности </w:t>
            </w:r>
          </w:p>
          <w:p w14:paraId="79E44AE8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объект и (или) предмет исследования нуждаются в уточнении</w:t>
            </w:r>
          </w:p>
          <w:p w14:paraId="461A9F5E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методологическая основа исследования нуждается в корректировке</w:t>
            </w:r>
          </w:p>
          <w:p w14:paraId="0660A102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цель исследования определена не точно, задачи исследования определены не в полном объеме, нарушена логическая субординация задач</w:t>
            </w:r>
          </w:p>
          <w:p w14:paraId="440D849F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z w:val="24"/>
                <w:szCs w:val="24"/>
              </w:rPr>
              <w:t>- теоретическая значимость исследования нуждается в уточнении</w:t>
            </w:r>
          </w:p>
        </w:tc>
      </w:tr>
      <w:tr w:rsidR="000D656E" w:rsidRPr="000D656E" w14:paraId="25476A22" w14:textId="77777777" w:rsidTr="000D656E">
        <w:trPr>
          <w:trHeight w:val="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E231E1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A051B1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неверно определена проблема исследования</w:t>
            </w:r>
          </w:p>
          <w:p w14:paraId="4D6ABBAE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- тема исследования не имеет выраженной актуальности  </w:t>
            </w:r>
          </w:p>
          <w:p w14:paraId="12AEEDE3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объект и (или) предмет исследования определены не правильно</w:t>
            </w:r>
          </w:p>
          <w:p w14:paraId="5BE8D19D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методологическая основа исследования нуждается в корректировке</w:t>
            </w:r>
          </w:p>
          <w:p w14:paraId="0DBE5E10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- цель исследования определена неправильно, задачи исследования определены не в полном объеме, нарушена логическая субординация задач</w:t>
            </w:r>
          </w:p>
          <w:p w14:paraId="5B2B401C" w14:textId="77777777" w:rsidR="000D656E" w:rsidRPr="000D656E" w:rsidRDefault="000D656E" w:rsidP="000D65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z w:val="24"/>
                <w:szCs w:val="24"/>
              </w:rPr>
              <w:t>- теоретическая значимость исследования  не сформулирована или сформулирована не корректно</w:t>
            </w:r>
          </w:p>
        </w:tc>
      </w:tr>
    </w:tbl>
    <w:p w14:paraId="3FBF6CC6" w14:textId="77777777" w:rsidR="000D656E" w:rsidRPr="000D656E" w:rsidRDefault="000D656E" w:rsidP="000D656E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</w:p>
    <w:p w14:paraId="2DBCBA47" w14:textId="77777777" w:rsidR="000D656E" w:rsidRPr="000D656E" w:rsidRDefault="000D656E" w:rsidP="000D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0D656E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реферата исследования (1 и 2 глава)</w:t>
      </w:r>
    </w:p>
    <w:p w14:paraId="3C43012C" w14:textId="77777777" w:rsidR="000D656E" w:rsidRPr="000D656E" w:rsidRDefault="000D656E" w:rsidP="000D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0D656E" w:rsidRPr="000D656E" w14:paraId="65B0A2A1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90C47B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CE982B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0D656E" w:rsidRPr="000D656E" w14:paraId="32BBC9FD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5BE1BD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отлично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3EFF50B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методологическая основа соответствует проблеме и теме исследования</w:t>
            </w:r>
          </w:p>
          <w:p w14:paraId="77985141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название глав и параграфов раскрывает объект и предмет исследования, правильно логически выстроено</w:t>
            </w:r>
          </w:p>
          <w:p w14:paraId="2972158A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теоретических глав соответствует их названию</w:t>
            </w:r>
          </w:p>
          <w:p w14:paraId="18B10A67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материал изложен научным языком, грамотно</w:t>
            </w:r>
          </w:p>
          <w:p w14:paraId="5AE8DEE4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оформление текста соответствует требованиям</w:t>
            </w:r>
          </w:p>
        </w:tc>
      </w:tr>
      <w:tr w:rsidR="000D656E" w:rsidRPr="000D656E" w14:paraId="3F2364FE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40BDBC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BBB26E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методологическая основа в основном соответствует теме исследования</w:t>
            </w:r>
          </w:p>
          <w:p w14:paraId="02B91DB3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название глав и параграфов раскрывает объект и предмет исследования, в целом правильно логически выстроено</w:t>
            </w:r>
          </w:p>
          <w:p w14:paraId="12B519B2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теоретических глав соответствует их названию, имеются нарушения композиции изложения</w:t>
            </w:r>
          </w:p>
          <w:p w14:paraId="48A787F3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материал изложен в целом научным языком, однако присутствует искажение стиля, имеются единичные орфографические (грамматические) ошибки</w:t>
            </w:r>
          </w:p>
          <w:p w14:paraId="5E174E4A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оформление текста в основном соответствует требованиям</w:t>
            </w:r>
          </w:p>
        </w:tc>
      </w:tr>
      <w:tr w:rsidR="000D656E" w:rsidRPr="000D656E" w14:paraId="5CE4F684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E644A1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BE3C4F4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методологическую основу нужно уточнить, привести в соответствии с темой</w:t>
            </w:r>
          </w:p>
          <w:p w14:paraId="4C07B721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при раскрытии объекта и предмета допущены неточности (неправильное название глав)</w:t>
            </w:r>
          </w:p>
          <w:p w14:paraId="5F095BCE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теоретической главы нуждается в серьезной доработке</w:t>
            </w:r>
          </w:p>
          <w:p w14:paraId="0513E07B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наблюдаются серьезные искажения научного стиля изложения, имеется масса ошибок разных типов</w:t>
            </w:r>
          </w:p>
          <w:p w14:paraId="66977EB6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допускаются нарушения в оформлении текста, таблиц, рисунков</w:t>
            </w:r>
          </w:p>
        </w:tc>
      </w:tr>
      <w:tr w:rsidR="000D656E" w:rsidRPr="000D656E" w14:paraId="77F28724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D1FD18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E76513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допущены серьезные нарушения в определении объекта и предмета исследования, поэтому они не раскрыты</w:t>
            </w:r>
          </w:p>
          <w:p w14:paraId="581D5E32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содержание параграфов не соответствует их названию</w:t>
            </w:r>
          </w:p>
          <w:p w14:paraId="79B38B43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 имеются серьезные искажения научного стиля, неправильное оформление текста работы</w:t>
            </w:r>
          </w:p>
        </w:tc>
      </w:tr>
    </w:tbl>
    <w:p w14:paraId="2E376F62" w14:textId="77777777" w:rsidR="000D656E" w:rsidRPr="000D656E" w:rsidRDefault="000D656E" w:rsidP="000D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highlight w:val="yellow"/>
          <w:lang w:eastAsia="ru-RU"/>
        </w:rPr>
      </w:pPr>
    </w:p>
    <w:p w14:paraId="1FB8CD75" w14:textId="77777777" w:rsidR="000D656E" w:rsidRPr="000D656E" w:rsidRDefault="000D656E" w:rsidP="000D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</w:pPr>
      <w:r w:rsidRPr="000D656E">
        <w:rPr>
          <w:rFonts w:ascii="Times New Roman CYR" w:eastAsia="Times New Roman" w:hAnsi="Times New Roman CYR" w:cs="Times New Roman CYR"/>
          <w:b/>
          <w:bCs/>
          <w:iCs/>
          <w:color w:val="000000"/>
          <w:sz w:val="24"/>
          <w:szCs w:val="24"/>
          <w:lang w:eastAsia="ru-RU"/>
        </w:rPr>
        <w:t>Критерии и шкала оценивания отчета по практике</w:t>
      </w:r>
    </w:p>
    <w:p w14:paraId="0FAEC697" w14:textId="77777777" w:rsidR="000D656E" w:rsidRPr="000D656E" w:rsidRDefault="000D656E" w:rsidP="000D656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384" w:type="dxa"/>
        <w:tblInd w:w="80" w:type="dxa"/>
        <w:tblLook w:val="04A0" w:firstRow="1" w:lastRow="0" w:firstColumn="1" w:lastColumn="0" w:noHBand="0" w:noVBand="1"/>
      </w:tblPr>
      <w:tblGrid>
        <w:gridCol w:w="2669"/>
        <w:gridCol w:w="6715"/>
      </w:tblGrid>
      <w:tr w:rsidR="000D656E" w:rsidRPr="000D656E" w14:paraId="17E97C28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055477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Шкала оценивания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862941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0D656E" w:rsidRPr="000D656E" w14:paraId="05E1529A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4CC054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D656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отлично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7B4063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2D620922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250517CC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4F6EBAA9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65FBBF28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</w:tc>
      </w:tr>
      <w:tr w:rsidR="000D656E" w:rsidRPr="000D656E" w14:paraId="33178830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2A9518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«хорошо»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CA68791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4BABBB50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грамотно используется профессиональная терминология;</w:t>
            </w:r>
          </w:p>
          <w:p w14:paraId="163DCCCC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 четко и полно излагается материал, но не всегда последовательно;</w:t>
            </w:r>
          </w:p>
          <w:p w14:paraId="5BE674B1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</w:tc>
      </w:tr>
      <w:tr w:rsidR="000D656E" w:rsidRPr="000D656E" w14:paraId="1190C39B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D063C5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«удовлетворительно»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90373C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00A3DB42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291F1A04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2935D749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</w:tc>
      </w:tr>
      <w:tr w:rsidR="000D656E" w:rsidRPr="000D656E" w14:paraId="1360E2F5" w14:textId="77777777" w:rsidTr="000D656E">
        <w:trPr>
          <w:trHeight w:val="1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ACD65A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sz w:val="24"/>
                <w:szCs w:val="24"/>
                <w:lang w:val="en-US" w:eastAsia="ru-RU"/>
              </w:rPr>
            </w:pP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«</w:t>
            </w:r>
            <w:r w:rsidRPr="000D656E">
              <w:rPr>
                <w:rFonts w:ascii="Times New Roman CYR" w:eastAsia="Times New Roman" w:hAnsi="Times New Roman CYR" w:cs="Times New Roman CYR"/>
                <w:iCs/>
                <w:sz w:val="24"/>
                <w:szCs w:val="24"/>
                <w:lang w:eastAsia="ru-RU"/>
              </w:rPr>
              <w:t>неудовлетворительно</w:t>
            </w:r>
            <w:r w:rsidRPr="000D656E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A8365D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2E3A732A" w14:textId="77777777" w:rsidR="000D656E" w:rsidRPr="000D656E" w:rsidRDefault="000D656E" w:rsidP="000D656E">
            <w:pPr>
              <w:tabs>
                <w:tab w:val="left" w:pos="467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</w:tc>
      </w:tr>
    </w:tbl>
    <w:p w14:paraId="06EF9C89" w14:textId="7297CEDA" w:rsidR="000D656E" w:rsidRPr="000D656E" w:rsidRDefault="006D2625" w:rsidP="000D656E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</w:t>
      </w:r>
      <w:r w:rsidR="000D656E" w:rsidRPr="000D65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Критерии</w:t>
      </w:r>
      <w:r w:rsidR="000D656E" w:rsidRPr="000D656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0D656E" w:rsidRPr="000D656E">
        <w:rPr>
          <w:rFonts w:ascii="Times New Roman" w:eastAsia="Times New Roman" w:hAnsi="Times New Roman"/>
          <w:b/>
          <w:sz w:val="24"/>
          <w:szCs w:val="24"/>
          <w:lang w:eastAsia="ru-RU"/>
        </w:rPr>
        <w:t>и шкалы оценивания результатов обучения при проведении п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ромежуточной аттестации</w:t>
      </w:r>
    </w:p>
    <w:p w14:paraId="3154EAD8" w14:textId="77777777" w:rsidR="000D656E" w:rsidRPr="000D656E" w:rsidRDefault="000D656E" w:rsidP="000D656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sz w:val="24"/>
          <w:szCs w:val="24"/>
          <w:lang w:eastAsia="ru-RU"/>
        </w:rPr>
        <w:t>Для оценивания результатов обучения при проведении промежуточной аттестации используется 4-балльная шкала.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4"/>
        <w:gridCol w:w="5957"/>
        <w:gridCol w:w="1844"/>
      </w:tblGrid>
      <w:tr w:rsidR="000D656E" w:rsidRPr="000D656E" w14:paraId="649FD4CF" w14:textId="77777777" w:rsidTr="000D656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2275A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Шкала оценивания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C7B17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B0190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</w:t>
            </w:r>
          </w:p>
          <w:p w14:paraId="3D37D3D8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освоения</w:t>
            </w:r>
          </w:p>
          <w:p w14:paraId="21C6D9D7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0D656E" w:rsidRPr="000D656E" w14:paraId="05DE6751" w14:textId="77777777" w:rsidTr="000D656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402E2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F7158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4D0BFD42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своевременно, качественно выполнил весь объем работы, требуемый программой практики;</w:t>
            </w:r>
          </w:p>
          <w:p w14:paraId="5FFFA0F8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показал глубокую теоретическую, методическую, профессионально-прикладную подготовку;</w:t>
            </w:r>
          </w:p>
          <w:p w14:paraId="6CCF3BAF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умело применил полученные знания во время прохождения практики;</w:t>
            </w:r>
          </w:p>
          <w:p w14:paraId="6531907F" w14:textId="77777777" w:rsidR="000D656E" w:rsidRPr="000D656E" w:rsidRDefault="000D656E" w:rsidP="000D656E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ответственно и с интересом  относился к своей работе.</w:t>
            </w:r>
          </w:p>
          <w:p w14:paraId="398155F1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31CAD76B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в полном объеме и в соответствии с предъявляемыми требованиями;</w:t>
            </w:r>
          </w:p>
          <w:p w14:paraId="4DB6E7AE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результативность практики представлена в количественной и качественной обработке, продуктах деятельности;</w:t>
            </w:r>
          </w:p>
          <w:p w14:paraId="7CE2E6CF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материал изложен грамотно, доказательно;</w:t>
            </w:r>
          </w:p>
          <w:p w14:paraId="27BD82EB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свободно используются понятия, термины, формулировки;</w:t>
            </w:r>
          </w:p>
          <w:p w14:paraId="2C54449E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выполненные задания соотносятся с формированием компетенций</w:t>
            </w:r>
          </w:p>
          <w:p w14:paraId="37D933AC" w14:textId="77777777" w:rsidR="000D656E" w:rsidRPr="000D656E" w:rsidRDefault="000D656E" w:rsidP="000D656E">
            <w:pPr>
              <w:widowControl w:val="0"/>
              <w:spacing w:after="0" w:line="240" w:lineRule="auto"/>
              <w:ind w:left="494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22A011E5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0D656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0D656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0D656E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0D656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объеме</w:t>
            </w:r>
            <w:r w:rsidRPr="000D656E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0D656E">
              <w:rPr>
                <w:rFonts w:ascii="Times New Roman" w:eastAsia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0D656E">
              <w:rPr>
                <w:rFonts w:ascii="Times New Roman" w:eastAsia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0D656E">
              <w:rPr>
                <w:rFonts w:ascii="Times New Roman" w:eastAsia="Times New Roman" w:hAnsi="Times New Roman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0D656E">
              <w:rPr>
                <w:rFonts w:ascii="Times New Roman" w:eastAsia="Times New Roman" w:hAnsi="Times New Roman"/>
                <w:spacing w:val="25"/>
                <w:w w:val="99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0D656E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B51CF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Эталонный</w:t>
            </w:r>
          </w:p>
        </w:tc>
      </w:tr>
      <w:tr w:rsidR="000D656E" w:rsidRPr="000D656E" w14:paraId="1BC2AF4F" w14:textId="77777777" w:rsidTr="000D656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E3E4E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912CC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61F2FB7E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демонстрирует достаточно полные знания всех профессионально-прикладных и методических вопросов в объеме программы практики;</w:t>
            </w:r>
          </w:p>
          <w:p w14:paraId="41A6F361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полностью выполнил программу, с незначительными отклонениями от качественных параметров;</w:t>
            </w:r>
          </w:p>
          <w:p w14:paraId="3CD3AB94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проявил себя как ответственный исполнитель, заинтересованный в будущей профессиональной деятельности.</w:t>
            </w:r>
          </w:p>
          <w:p w14:paraId="1F6A105A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43022064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выполнен почти в полном объеме и в соответствии с предъявляемыми требованиями;</w:t>
            </w:r>
          </w:p>
          <w:p w14:paraId="43A1720C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грамотно используется профессиональная терминология;</w:t>
            </w:r>
          </w:p>
          <w:p w14:paraId="23A10868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четко и полно излагается материал, но не всегда последовательно;</w:t>
            </w:r>
          </w:p>
          <w:p w14:paraId="73CC53A5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описывается анализ выполненных заданий, но не всегда четко соотносится выполнение профессиональной деятельности с формированием определенной компетенции</w:t>
            </w:r>
          </w:p>
          <w:p w14:paraId="00B1E74B" w14:textId="77777777" w:rsidR="000D656E" w:rsidRPr="000D656E" w:rsidRDefault="000D656E" w:rsidP="000D656E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4402CF95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–</w:t>
            </w:r>
            <w:r w:rsidRPr="000D656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заполнен</w:t>
            </w:r>
            <w:r w:rsidRPr="000D656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почти</w:t>
            </w:r>
            <w:r w:rsidRPr="000D656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0D656E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</w:t>
            </w:r>
            <w:r w:rsidRPr="000D656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объеме</w:t>
            </w:r>
            <w:r w:rsidRPr="000D656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0D656E">
              <w:rPr>
                <w:rFonts w:ascii="Times New Roman" w:eastAsia="Times New Roman" w:hAnsi="Times New Roman"/>
                <w:spacing w:val="20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0D656E">
              <w:rPr>
                <w:rFonts w:ascii="Times New Roman" w:eastAsia="Times New Roman" w:hAnsi="Times New Roman"/>
                <w:spacing w:val="19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соответствии</w:t>
            </w:r>
            <w:r w:rsidRPr="000D656E">
              <w:rPr>
                <w:rFonts w:ascii="Times New Roman" w:eastAsia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0D656E">
              <w:rPr>
                <w:rFonts w:ascii="Times New Roman" w:eastAsia="Times New Roman" w:hAnsi="Times New Roman"/>
                <w:spacing w:val="24"/>
                <w:w w:val="99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предъявляемыми</w:t>
            </w:r>
            <w:r w:rsidRPr="000D656E">
              <w:rPr>
                <w:rFonts w:ascii="Times New Roman" w:eastAsia="Times New Roman" w:hAnsi="Times New Roman"/>
                <w:spacing w:val="-32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требованиями.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26ED5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Стандартный</w:t>
            </w:r>
          </w:p>
        </w:tc>
      </w:tr>
      <w:tr w:rsidR="000D656E" w:rsidRPr="000D656E" w14:paraId="4D689032" w14:textId="77777777" w:rsidTr="000D656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C1995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D656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Удовлетвори-</w:t>
            </w:r>
            <w:proofErr w:type="spellStart"/>
            <w:r w:rsidRPr="000D656E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тельно</w:t>
            </w:r>
            <w:proofErr w:type="spellEnd"/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E1F3A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6600D374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выполнил программу практики, однако часть заданий вызвала затруднения;</w:t>
            </w:r>
          </w:p>
          <w:p w14:paraId="48BCEBBF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проявил глубоких знаний теории и умения применять ее на практике, допускал ошибки в планировании и решении задач;</w:t>
            </w:r>
          </w:p>
          <w:p w14:paraId="12ACD9BA" w14:textId="77777777" w:rsidR="000D656E" w:rsidRPr="000D656E" w:rsidRDefault="000D656E" w:rsidP="000D656E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 процессе работы не проявил достаточной самостоятельности, инициативы и заинтересованности.</w:t>
            </w:r>
          </w:p>
          <w:p w14:paraId="0C297829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2DF36A3A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владения профессиональным стилем речи в изложении материала;</w:t>
            </w:r>
          </w:p>
          <w:p w14:paraId="6E3F08C9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низкий уровень оформления документации по практике;</w:t>
            </w:r>
          </w:p>
          <w:p w14:paraId="0340FF6F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носит описательный характер, без элементов анализа;</w:t>
            </w:r>
          </w:p>
          <w:p w14:paraId="6F93F4E7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низкое качество выполнения заданий, направленных на формирование компетенций</w:t>
            </w:r>
          </w:p>
          <w:p w14:paraId="1A2728E0" w14:textId="77777777" w:rsidR="000D656E" w:rsidRPr="000D656E" w:rsidRDefault="000D656E" w:rsidP="000D656E">
            <w:pPr>
              <w:widowControl w:val="0"/>
              <w:spacing w:after="0" w:line="240" w:lineRule="auto"/>
              <w:ind w:left="104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B57D398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–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низкий</w:t>
            </w:r>
            <w:r w:rsidRPr="000D656E">
              <w:rPr>
                <w:rFonts w:ascii="Times New Roman" w:eastAsia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уровень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оформления документации</w:t>
            </w: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по</w:t>
            </w:r>
            <w:r w:rsidRPr="000D656E">
              <w:rPr>
                <w:rFonts w:ascii="Times New Roman" w:eastAsia="Times New Roman" w:hAnsi="Times New Roman"/>
                <w:spacing w:val="44"/>
                <w:sz w:val="24"/>
                <w:szCs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практике.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D4D3B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Пороговый</w:t>
            </w:r>
          </w:p>
        </w:tc>
      </w:tr>
      <w:tr w:rsidR="000D656E" w:rsidRPr="000D656E" w14:paraId="6D6C3FE2" w14:textId="77777777" w:rsidTr="000D656E">
        <w:trPr>
          <w:trHeight w:val="58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BE1B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Не-удовлетворите-</w:t>
            </w:r>
            <w:proofErr w:type="spellStart"/>
            <w:r w:rsidRPr="000D656E">
              <w:rPr>
                <w:rFonts w:ascii="Times New Roman" w:eastAsia="Times New Roman" w:hAnsi="Times New Roman"/>
                <w:kern w:val="24"/>
                <w:sz w:val="24"/>
                <w:szCs w:val="24"/>
                <w:lang w:eastAsia="ru-RU"/>
              </w:rPr>
              <w:t>льно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9F9E2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Обучающийся:</w:t>
            </w:r>
          </w:p>
          <w:p w14:paraId="42343868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владеет фрагментарными знаниями и не умеет применить их на практике, не способен самостоятельно продемонстрировать наличие знаний при решении заданий;</w:t>
            </w:r>
          </w:p>
          <w:p w14:paraId="6864B76F" w14:textId="77777777" w:rsidR="000D656E" w:rsidRPr="000D656E" w:rsidRDefault="000D656E" w:rsidP="000D656E">
            <w:pP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не выполнил программу практики в полном объеме.</w:t>
            </w:r>
          </w:p>
          <w:p w14:paraId="7ADE0C5D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Отчет:</w:t>
            </w:r>
          </w:p>
          <w:p w14:paraId="338D5355" w14:textId="77777777" w:rsidR="000D656E" w:rsidRPr="000D656E" w:rsidRDefault="000D656E" w:rsidP="000D656E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документы по практике  не оформлены в соответствии с требованиями;</w:t>
            </w:r>
          </w:p>
          <w:p w14:paraId="4FC2ADFB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– описание и анализ видов профессиональной деятельности, выполненных заданий отсутствует или носит фрагментарный характер</w:t>
            </w:r>
          </w:p>
          <w:p w14:paraId="7A9968AC" w14:textId="77777777" w:rsidR="000D656E" w:rsidRPr="000D656E" w:rsidRDefault="000D656E" w:rsidP="000D656E">
            <w:pPr>
              <w:widowControl w:val="0"/>
              <w:spacing w:after="0" w:line="240" w:lineRule="auto"/>
              <w:ind w:left="1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pacing w:val="-1"/>
                <w:sz w:val="24"/>
              </w:rPr>
              <w:t>Дневник:</w:t>
            </w:r>
          </w:p>
          <w:p w14:paraId="6A517D4D" w14:textId="77777777" w:rsidR="000D656E" w:rsidRPr="000D656E" w:rsidRDefault="000D656E" w:rsidP="000D65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– не</w:t>
            </w:r>
            <w:r w:rsidRPr="000D656E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lang w:eastAsia="ru-RU"/>
              </w:rPr>
              <w:t>оформлен</w:t>
            </w:r>
            <w:r w:rsidRPr="000D656E">
              <w:rPr>
                <w:rFonts w:ascii="Times New Roman" w:eastAsia="Times New Roman" w:hAnsi="Times New Roman"/>
                <w:spacing w:val="-8"/>
                <w:sz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lang w:eastAsia="ru-RU"/>
              </w:rPr>
              <w:t>в</w:t>
            </w:r>
            <w:r w:rsidRPr="000D656E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pacing w:val="-1"/>
                <w:sz w:val="24"/>
                <w:lang w:eastAsia="ru-RU"/>
              </w:rPr>
              <w:t>соответствии</w:t>
            </w:r>
            <w:r w:rsidRPr="000D656E">
              <w:rPr>
                <w:rFonts w:ascii="Times New Roman" w:eastAsia="Times New Roman" w:hAnsi="Times New Roman"/>
                <w:spacing w:val="-9"/>
                <w:sz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lang w:eastAsia="ru-RU"/>
              </w:rPr>
              <w:t>с</w:t>
            </w:r>
            <w:r w:rsidRPr="000D656E">
              <w:rPr>
                <w:rFonts w:ascii="Times New Roman" w:eastAsia="Times New Roman" w:hAnsi="Times New Roman"/>
                <w:spacing w:val="-7"/>
                <w:sz w:val="24"/>
                <w:lang w:eastAsia="ru-RU"/>
              </w:rPr>
              <w:t xml:space="preserve"> </w:t>
            </w:r>
            <w:r w:rsidRPr="000D656E">
              <w:rPr>
                <w:rFonts w:ascii="Times New Roman" w:eastAsia="Times New Roman" w:hAnsi="Times New Roman"/>
                <w:sz w:val="24"/>
                <w:lang w:eastAsia="ru-RU"/>
              </w:rPr>
              <w:t>требованиями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0E5B0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Компетенции не</w:t>
            </w:r>
          </w:p>
          <w:p w14:paraId="7BB86E4B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сформированы</w:t>
            </w:r>
          </w:p>
        </w:tc>
      </w:tr>
    </w:tbl>
    <w:p w14:paraId="6CDBBF0E" w14:textId="77777777" w:rsidR="000D656E" w:rsidRPr="000D656E" w:rsidRDefault="000D656E" w:rsidP="000D656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</w:p>
    <w:p w14:paraId="453D62F6" w14:textId="77777777" w:rsidR="000D656E" w:rsidRPr="000D656E" w:rsidRDefault="000D656E" w:rsidP="000D656E">
      <w:pPr>
        <w:numPr>
          <w:ilvl w:val="0"/>
          <w:numId w:val="8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0D656E">
        <w:rPr>
          <w:rFonts w:ascii="Times New Roman" w:eastAsia="Times New Roman" w:hAnsi="Times New Roman"/>
          <w:b/>
          <w:sz w:val="24"/>
          <w:szCs w:val="24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14:paraId="5F0A6057" w14:textId="77777777" w:rsidR="000D656E" w:rsidRPr="000D656E" w:rsidRDefault="000D656E" w:rsidP="000D656E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2C1ED5CE" w14:textId="0DF1B0BB" w:rsidR="000D656E" w:rsidRPr="000D656E" w:rsidRDefault="000D656E" w:rsidP="000D656E">
      <w:pPr>
        <w:spacing w:after="0" w:line="360" w:lineRule="auto"/>
        <w:ind w:left="70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 w:rsidRPr="000D656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3.1.Оценочные с</w:t>
      </w:r>
      <w:r w:rsidR="006D2625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редства текущего контроля успеваемости</w:t>
      </w:r>
    </w:p>
    <w:p w14:paraId="45B88298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bCs/>
          <w:iCs/>
          <w:sz w:val="24"/>
          <w:szCs w:val="24"/>
          <w:lang w:eastAsia="ru-RU"/>
        </w:rPr>
      </w:pPr>
      <w:r w:rsidRPr="000D656E">
        <w:rPr>
          <w:rFonts w:ascii="Times New Roman CYR" w:eastAsia="Times New Roman" w:hAnsi="Times New Roman CYR" w:cs="Times New Roman CYR"/>
          <w:b/>
          <w:bCs/>
          <w:iCs/>
          <w:sz w:val="24"/>
          <w:szCs w:val="24"/>
          <w:lang w:eastAsia="ru-RU"/>
        </w:rPr>
        <w:t>Собеседование по подборке литературных источников</w:t>
      </w:r>
    </w:p>
    <w:p w14:paraId="5276DE81" w14:textId="77777777" w:rsidR="000D656E" w:rsidRPr="000D656E" w:rsidRDefault="000D656E" w:rsidP="000D656E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Cs/>
          <w:sz w:val="24"/>
          <w:szCs w:val="24"/>
          <w:lang w:eastAsia="ru-RU"/>
        </w:rPr>
        <w:t>1.Назовите фамилии ключевых авторов, чьи работы посвящены тематике вашего исследования.</w:t>
      </w:r>
    </w:p>
    <w:p w14:paraId="3542DA2C" w14:textId="77777777" w:rsidR="000D656E" w:rsidRPr="000D656E" w:rsidRDefault="000D656E" w:rsidP="000D656E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Cs/>
          <w:sz w:val="24"/>
          <w:szCs w:val="24"/>
          <w:lang w:eastAsia="ru-RU"/>
        </w:rPr>
        <w:t>2.На труды каких авторов вы опирались прежде всего при написании вашей работы? Почему?</w:t>
      </w:r>
    </w:p>
    <w:p w14:paraId="60B8A59F" w14:textId="77777777" w:rsidR="000D656E" w:rsidRPr="000D656E" w:rsidRDefault="000D656E" w:rsidP="000D656E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3.Какие идеи классических и новых трудов разных авторов вы использовали в теоретических частях вашего исследования?</w:t>
      </w:r>
    </w:p>
    <w:p w14:paraId="26B6A439" w14:textId="77777777" w:rsidR="000D656E" w:rsidRPr="000D656E" w:rsidRDefault="000D656E" w:rsidP="000D656E">
      <w:pPr>
        <w:spacing w:after="0" w:line="36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Cs/>
          <w:sz w:val="24"/>
          <w:szCs w:val="24"/>
          <w:lang w:eastAsia="ru-RU"/>
        </w:rPr>
        <w:t>4.Труды каких авторов по вашей теме произвели на вас большое впечатление?</w:t>
      </w:r>
    </w:p>
    <w:p w14:paraId="47C6E1EB" w14:textId="77777777" w:rsidR="000D656E" w:rsidRPr="000D656E" w:rsidRDefault="000D656E" w:rsidP="000D656E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33D5CB97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Собеседование по научному аппарату исследования</w:t>
      </w:r>
    </w:p>
    <w:p w14:paraId="2BF023D1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1. Определите проблему вашего исследования (противоречия, выявленные вами в той или иной области логопедии). Какова степень разработанности той проблемы, в рамках которой выполнена ваша работа?</w:t>
      </w:r>
    </w:p>
    <w:p w14:paraId="369AD91A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2. Раскройте степень важности разработки темы вашего исследования для решения теоретических и прикладных задач той проблемы, в рамках которой выполнена ваша работа. </w:t>
      </w:r>
    </w:p>
    <w:p w14:paraId="6D877B8E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3.Что является объектом, предметом вашего исследования?</w:t>
      </w:r>
    </w:p>
    <w:p w14:paraId="019BF0DF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4.Каковы цель и задачи исследования?</w:t>
      </w:r>
    </w:p>
    <w:p w14:paraId="56745F45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5.Труды каких авторов составили теоретико-методологическую основу исследования?</w:t>
      </w:r>
    </w:p>
    <w:p w14:paraId="4977C61D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6.Какие общенаучные, </w:t>
      </w:r>
      <w:proofErr w:type="spellStart"/>
      <w:r w:rsidRPr="000D65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частнонаучные</w:t>
      </w:r>
      <w:proofErr w:type="spellEnd"/>
      <w:r w:rsidRPr="000D65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методы вами использовались в исследовании?</w:t>
      </w:r>
    </w:p>
    <w:p w14:paraId="12F828FE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D656E">
        <w:rPr>
          <w:rFonts w:ascii="Times New Roman" w:hAnsi="Times New Roman"/>
          <w:sz w:val="24"/>
          <w:szCs w:val="24"/>
        </w:rPr>
        <w:t xml:space="preserve">7.Какова теоретическая значимость исследования? </w:t>
      </w:r>
    </w:p>
    <w:p w14:paraId="554965AC" w14:textId="77777777" w:rsidR="000D656E" w:rsidRPr="000D656E" w:rsidRDefault="000D656E" w:rsidP="000D656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highlight w:val="yellow"/>
          <w:lang w:eastAsia="ru-RU"/>
        </w:rPr>
      </w:pPr>
    </w:p>
    <w:p w14:paraId="7BCE69AC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Собеседование по реферату теоретических частей исследования</w:t>
      </w:r>
    </w:p>
    <w:p w14:paraId="38B8E4CB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D656E">
        <w:rPr>
          <w:rFonts w:ascii="Times New Roman" w:hAnsi="Times New Roman"/>
          <w:sz w:val="24"/>
          <w:szCs w:val="24"/>
        </w:rPr>
        <w:t>1.Раскройте основные логопедические, педагогические, психологические</w:t>
      </w:r>
      <w:r w:rsidRPr="000D656E">
        <w:rPr>
          <w:rFonts w:ascii="Times New Roman" w:hAnsi="Times New Roman"/>
        </w:rPr>
        <w:t xml:space="preserve"> концепции, положения, идеи, на которые вы опирались  при написании работы (теоретико-методологическая основа исследования).</w:t>
      </w:r>
    </w:p>
    <w:p w14:paraId="282E1C96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D656E">
        <w:rPr>
          <w:rFonts w:ascii="Times New Roman" w:hAnsi="Times New Roman"/>
        </w:rPr>
        <w:t>2.Перечислите фамилии ученых, практиков, чьи концепции, идеи получили дальнейшее развитие в вашей работе.</w:t>
      </w:r>
    </w:p>
    <w:p w14:paraId="0C0B5BFF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D656E">
        <w:rPr>
          <w:rFonts w:ascii="Times New Roman" w:hAnsi="Times New Roman"/>
        </w:rPr>
        <w:t>3.Дайте определения важнейших понятий исследования</w:t>
      </w:r>
    </w:p>
    <w:p w14:paraId="2AD4ED47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D656E">
        <w:rPr>
          <w:rFonts w:ascii="Times New Roman" w:hAnsi="Times New Roman"/>
        </w:rPr>
        <w:t>4. Каковы особенности организации исследования – его этапы? Раскройте содержание каждого этапа (организационного, аналитического).</w:t>
      </w:r>
    </w:p>
    <w:p w14:paraId="459F73A4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</w:rPr>
      </w:pPr>
      <w:r w:rsidRPr="000D656E">
        <w:rPr>
          <w:rFonts w:ascii="Times New Roman" w:hAnsi="Times New Roman"/>
        </w:rPr>
        <w:t>5.Раскройте логику изложения теоретических глав исследования.</w:t>
      </w:r>
    </w:p>
    <w:p w14:paraId="112432EC" w14:textId="77777777" w:rsidR="000D656E" w:rsidRPr="000D656E" w:rsidRDefault="000D656E" w:rsidP="000D65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0D656E">
        <w:rPr>
          <w:rFonts w:ascii="Times New Roman" w:hAnsi="Times New Roman"/>
        </w:rPr>
        <w:t xml:space="preserve">6. Какие теоретические методы исследования были использованы? Раскройте применение в вашей работе методов </w:t>
      </w:r>
      <w:r w:rsidRPr="000D656E">
        <w:rPr>
          <w:rFonts w:ascii="Times New Roman" w:eastAsia="Times New Roman" w:hAnsi="Times New Roman"/>
          <w:lang w:eastAsia="ru-RU"/>
        </w:rPr>
        <w:t>анализа логопедической, психолого-педагогической и др. литературы; анализ нормативных, инструктивно-методических документов; изучения опыта ведущих специалистов в интересующей области знаний</w:t>
      </w:r>
      <w:r w:rsidRPr="000D656E">
        <w:rPr>
          <w:rFonts w:ascii="Times New Roman" w:hAnsi="Times New Roman"/>
        </w:rPr>
        <w:t xml:space="preserve">; </w:t>
      </w:r>
      <w:r w:rsidRPr="000D656E">
        <w:rPr>
          <w:rFonts w:ascii="Times New Roman" w:eastAsia="Times New Roman" w:hAnsi="Times New Roman"/>
          <w:lang w:eastAsia="ru-RU"/>
        </w:rPr>
        <w:t>сравнения, аналогии, систематизации, классификации</w:t>
      </w:r>
      <w:r w:rsidRPr="000D656E">
        <w:rPr>
          <w:rFonts w:ascii="Times New Roman" w:hAnsi="Times New Roman"/>
        </w:rPr>
        <w:t xml:space="preserve">; </w:t>
      </w:r>
      <w:r w:rsidRPr="000D656E">
        <w:rPr>
          <w:rFonts w:ascii="Times New Roman" w:eastAsia="Times New Roman" w:hAnsi="Times New Roman"/>
          <w:lang w:eastAsia="ru-RU"/>
        </w:rPr>
        <w:t>анализа и синтеза</w:t>
      </w:r>
      <w:r w:rsidRPr="000D656E">
        <w:rPr>
          <w:rFonts w:ascii="Times New Roman" w:hAnsi="Times New Roman"/>
        </w:rPr>
        <w:t xml:space="preserve">; </w:t>
      </w:r>
      <w:r w:rsidRPr="000D656E">
        <w:rPr>
          <w:rFonts w:ascii="Times New Roman" w:eastAsia="Times New Roman" w:hAnsi="Times New Roman"/>
          <w:lang w:eastAsia="ru-RU"/>
        </w:rPr>
        <w:t>обобщения и конкретизации</w:t>
      </w:r>
      <w:r w:rsidRPr="000D656E">
        <w:rPr>
          <w:rFonts w:ascii="Times New Roman" w:hAnsi="Times New Roman"/>
        </w:rPr>
        <w:t xml:space="preserve">; </w:t>
      </w:r>
      <w:r w:rsidRPr="000D656E">
        <w:rPr>
          <w:rFonts w:ascii="Times New Roman" w:eastAsia="Times New Roman" w:hAnsi="Times New Roman"/>
          <w:lang w:eastAsia="ru-RU"/>
        </w:rPr>
        <w:t>моделирования и пр.</w:t>
      </w:r>
    </w:p>
    <w:p w14:paraId="34C24121" w14:textId="41474895" w:rsidR="000D656E" w:rsidRPr="000D656E" w:rsidRDefault="006D2625" w:rsidP="000D656E">
      <w:pPr>
        <w:spacing w:after="0" w:line="360" w:lineRule="auto"/>
        <w:ind w:left="1128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3.2. </w:t>
      </w:r>
      <w:r w:rsidR="000D656E" w:rsidRPr="000D656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Оценочные средств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 xml:space="preserve">а для </w:t>
      </w:r>
      <w:r w:rsidR="000D656E" w:rsidRPr="000D656E">
        <w:rPr>
          <w:rFonts w:ascii="Times New Roman" w:eastAsia="Times New Roman" w:hAnsi="Times New Roman"/>
          <w:b/>
          <w:color w:val="000000"/>
          <w:sz w:val="24"/>
          <w:szCs w:val="24"/>
          <w:lang w:eastAsia="zh-CN"/>
        </w:rPr>
        <w:t>промежуточной аттестации</w:t>
      </w:r>
    </w:p>
    <w:p w14:paraId="1B496E13" w14:textId="77777777" w:rsidR="000D656E" w:rsidRPr="000D656E" w:rsidRDefault="000D656E" w:rsidP="000D656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sz w:val="24"/>
          <w:szCs w:val="24"/>
          <w:lang w:eastAsia="ru-RU"/>
        </w:rPr>
        <w:t>К дифференцированному зачету обучающийся представляет:</w:t>
      </w:r>
    </w:p>
    <w:p w14:paraId="6B1095A2" w14:textId="77777777" w:rsidR="000D656E" w:rsidRPr="000D656E" w:rsidRDefault="000D656E" w:rsidP="000D656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sz w:val="24"/>
          <w:szCs w:val="24"/>
          <w:lang w:eastAsia="ru-RU"/>
        </w:rPr>
        <w:t>1. Отчет, который является документом обучающегося, отражающим выполненную им работу во время практики</w:t>
      </w:r>
    </w:p>
    <w:p w14:paraId="764953AC" w14:textId="77777777" w:rsidR="000D656E" w:rsidRPr="000D656E" w:rsidRDefault="000D656E" w:rsidP="000D656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анализ состава и содержания выполненной практической работы с указанием структуры, объемов, сроков выполнения и ее оценки руководителем практики от организации; краткая характеристика и оценка работы обучающегося в период практики руководителем практики от организации. По окончании практики дневник, подписанный руководителем практики, предоставляется на кафедру. </w:t>
      </w:r>
    </w:p>
    <w:p w14:paraId="761BD602" w14:textId="77777777" w:rsidR="000D656E" w:rsidRPr="000D656E" w:rsidRDefault="000D656E" w:rsidP="000D656E">
      <w:pPr>
        <w:spacing w:after="0" w:line="240" w:lineRule="auto"/>
        <w:ind w:left="390"/>
        <w:jc w:val="both"/>
        <w:rPr>
          <w:rFonts w:eastAsia="Times New Roman"/>
          <w:color w:val="000000"/>
          <w:sz w:val="24"/>
          <w:szCs w:val="24"/>
          <w:lang w:eastAsia="zh-CN"/>
        </w:rPr>
      </w:pPr>
    </w:p>
    <w:p w14:paraId="24EDF38E" w14:textId="77777777" w:rsidR="000D656E" w:rsidRPr="000D656E" w:rsidRDefault="000D656E" w:rsidP="000D656E">
      <w:pPr>
        <w:widowControl w:val="0"/>
        <w:numPr>
          <w:ilvl w:val="0"/>
          <w:numId w:val="8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57A5468E" w14:textId="77CFA9F3" w:rsidR="000D656E" w:rsidRPr="000D656E" w:rsidRDefault="000D656E" w:rsidP="000D656E">
      <w:pPr>
        <w:spacing w:after="0" w:line="360" w:lineRule="auto"/>
        <w:ind w:firstLine="390"/>
        <w:contextualSpacing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4.1. Описание пр</w:t>
      </w:r>
      <w:r w:rsidR="006D262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оцедур проведения текущего</w:t>
      </w:r>
      <w:r w:rsidRPr="000D65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контроля успеваемости студентов.</w:t>
      </w:r>
    </w:p>
    <w:p w14:paraId="7A90A9B9" w14:textId="18F27473" w:rsidR="000D656E" w:rsidRPr="000D656E" w:rsidRDefault="000D656E" w:rsidP="000D656E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таблице представлено описание процедур проведения контрольно-оцен</w:t>
      </w:r>
      <w:r w:rsidR="003108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очных мероприятий текущего</w:t>
      </w:r>
      <w:r w:rsidRPr="000D65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контроля</w:t>
      </w:r>
      <w:r w:rsidR="003108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успеваемости студентов</w:t>
      </w:r>
      <w:r w:rsidRPr="000D65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 соответствии с рабочей программой практики, и процедур оценивания результатов обучения с помощью спланированных оценочных средств.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6946"/>
      </w:tblGrid>
      <w:tr w:rsidR="000D656E" w:rsidRPr="000D656E" w14:paraId="6F1CD547" w14:textId="77777777" w:rsidTr="000D656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C0CE1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2116D228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038907C6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BF618" w14:textId="77777777" w:rsidR="000D656E" w:rsidRPr="000D656E" w:rsidRDefault="000D656E" w:rsidP="000D656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24"/>
              </w:rPr>
            </w:pPr>
            <w:r w:rsidRPr="000D656E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0D656E" w:rsidRPr="000D656E" w14:paraId="6E54A309" w14:textId="77777777" w:rsidTr="000D656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EE779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color w:val="000000"/>
                <w:sz w:val="24"/>
                <w:szCs w:val="24"/>
              </w:rPr>
              <w:t>Собеседование по подборке литературных источников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2EF56" w14:textId="77777777" w:rsidR="000D656E" w:rsidRPr="000D656E" w:rsidRDefault="000D656E" w:rsidP="000D656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z w:val="24"/>
                <w:szCs w:val="24"/>
              </w:rPr>
              <w:t>Собеседование проводится с целью выявления полноты, правильности подборки литературных источников к исследованию. Источники должны включать как ключевые издания по теме, так и новинки в этой области исследования. Должны включать как источники на бумажных носителях, так и электронных.</w:t>
            </w:r>
          </w:p>
        </w:tc>
      </w:tr>
      <w:tr w:rsidR="000D656E" w:rsidRPr="000D656E" w14:paraId="0E21972F" w14:textId="77777777" w:rsidTr="000D656E">
        <w:trPr>
          <w:trHeight w:val="1268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F8695" w14:textId="77777777" w:rsidR="000D656E" w:rsidRPr="000D656E" w:rsidRDefault="000D656E" w:rsidP="000D656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Собеседование по научному аппарату исследования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AD4C6" w14:textId="77777777" w:rsidR="000D656E" w:rsidRPr="000D656E" w:rsidRDefault="000D656E" w:rsidP="000D656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проводится с целью выявления степени подготовки научного аппарата. Собеседование организуется как беседа преподавателя со студентом по вопросам, заранее составленным преподавателем</w:t>
            </w:r>
          </w:p>
        </w:tc>
      </w:tr>
      <w:tr w:rsidR="000D656E" w:rsidRPr="000D656E" w14:paraId="6831E8BE" w14:textId="77777777" w:rsidTr="000D656E">
        <w:trPr>
          <w:trHeight w:val="1567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1A517" w14:textId="77777777" w:rsidR="000D656E" w:rsidRPr="000D656E" w:rsidRDefault="000D656E" w:rsidP="000D656E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Собеседование по реферату теоретических частей исследования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733FA" w14:textId="77777777" w:rsidR="000D656E" w:rsidRPr="000D656E" w:rsidRDefault="000D656E" w:rsidP="000D656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Собеседование проводится с целью выявления степени подготовки теоретических частей исследования (глав, посвященных объекту и предмету исследования). Собеседование организуется как беседа преподавателя со студентом по вопросам, заранее составленным преподавателем</w:t>
            </w:r>
          </w:p>
        </w:tc>
      </w:tr>
      <w:tr w:rsidR="000D656E" w:rsidRPr="000D656E" w14:paraId="5A2B5205" w14:textId="77777777" w:rsidTr="000D656E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AA2A7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color w:val="000000"/>
                <w:sz w:val="24"/>
                <w:szCs w:val="24"/>
              </w:rPr>
              <w:t>Отчет по практике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ED481" w14:textId="77777777" w:rsidR="000D656E" w:rsidRPr="000D656E" w:rsidRDefault="000D656E" w:rsidP="000D656E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56E">
              <w:rPr>
                <w:rFonts w:ascii="Times New Roman" w:hAnsi="Times New Roman"/>
                <w:sz w:val="24"/>
                <w:szCs w:val="24"/>
              </w:rPr>
              <w:t>При оценивании отчета учитывается наличие всех пунктов, заявленных в его содержании, оформление отчета согласно требованиям</w:t>
            </w:r>
          </w:p>
        </w:tc>
      </w:tr>
    </w:tbl>
    <w:p w14:paraId="4AF67F01" w14:textId="77777777" w:rsidR="000D656E" w:rsidRPr="000D656E" w:rsidRDefault="000D656E" w:rsidP="000D656E">
      <w:pPr>
        <w:spacing w:after="0" w:line="280" w:lineRule="exact"/>
        <w:rPr>
          <w:rFonts w:eastAsia="Times New Roman"/>
          <w:i/>
          <w:sz w:val="28"/>
          <w:szCs w:val="28"/>
          <w:lang w:eastAsia="ru-RU"/>
        </w:rPr>
      </w:pPr>
    </w:p>
    <w:p w14:paraId="6D73267F" w14:textId="77777777" w:rsidR="000D656E" w:rsidRPr="000D656E" w:rsidRDefault="000D656E" w:rsidP="000D656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4.2. Описание процедуры проведения п</w:t>
      </w:r>
      <w:r w:rsidRPr="000D656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ромежуточной аттестации –</w:t>
      </w:r>
    </w:p>
    <w:p w14:paraId="7598CDDF" w14:textId="65D2B5E9" w:rsidR="000D656E" w:rsidRPr="000D656E" w:rsidRDefault="000D656E" w:rsidP="000D656E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D656E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дифференцированн</w:t>
      </w:r>
      <w:r w:rsidR="006D2625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ого зачета</w:t>
      </w:r>
    </w:p>
    <w:p w14:paraId="021EC80C" w14:textId="77777777" w:rsidR="000D656E" w:rsidRPr="000D656E" w:rsidRDefault="000D656E" w:rsidP="000D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14:paraId="71ED145A" w14:textId="77777777" w:rsidR="000D656E" w:rsidRPr="000D656E" w:rsidRDefault="000D656E" w:rsidP="000D656E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0D656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lastRenderedPageBreak/>
        <w:t>При определении уровня достижений обучающихся на дифференцированном зачёте обращается особое внимание на следующее:</w:t>
      </w:r>
    </w:p>
    <w:p w14:paraId="2F32B00B" w14:textId="77777777" w:rsidR="000D656E" w:rsidRPr="000D656E" w:rsidRDefault="000D656E" w:rsidP="000D656E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0D656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46985D67" w14:textId="77777777" w:rsidR="000D656E" w:rsidRPr="000D656E" w:rsidRDefault="000D656E" w:rsidP="000D656E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0D656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5E44163A" w14:textId="77777777" w:rsidR="000D656E" w:rsidRPr="000D656E" w:rsidRDefault="000D656E" w:rsidP="000D656E">
      <w:pP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zh-CN"/>
        </w:rPr>
      </w:pPr>
      <w:r w:rsidRPr="000D656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751598CB" w14:textId="77777777" w:rsidR="000D656E" w:rsidRPr="000D656E" w:rsidRDefault="000D656E" w:rsidP="000D656E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0D656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589388E6" w14:textId="77777777" w:rsidR="000D656E" w:rsidRPr="000D656E" w:rsidRDefault="000D656E" w:rsidP="000D656E">
      <w:pPr>
        <w:spacing w:after="0" w:line="360" w:lineRule="auto"/>
        <w:ind w:left="360"/>
        <w:rPr>
          <w:rFonts w:eastAsia="Times New Roman"/>
          <w:bCs/>
          <w:iCs/>
          <w:color w:val="000000"/>
          <w:sz w:val="24"/>
          <w:szCs w:val="24"/>
          <w:lang w:eastAsia="zh-CN"/>
        </w:rPr>
      </w:pPr>
      <w:r w:rsidRPr="000D656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0D656E">
        <w:rPr>
          <w:rFonts w:eastAsia="Times New Roman"/>
          <w:bCs/>
          <w:iCs/>
          <w:color w:val="000000"/>
          <w:sz w:val="24"/>
          <w:szCs w:val="24"/>
          <w:lang w:eastAsia="zh-CN"/>
        </w:rPr>
        <w:t>.</w:t>
      </w:r>
    </w:p>
    <w:p w14:paraId="2EF7C1C9" w14:textId="77777777" w:rsidR="000D656E" w:rsidRPr="000D656E" w:rsidRDefault="000D656E" w:rsidP="000D656E">
      <w:pPr>
        <w:spacing w:after="0" w:line="360" w:lineRule="auto"/>
        <w:ind w:left="360"/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</w:pPr>
      <w:r w:rsidRPr="000D656E">
        <w:rPr>
          <w:rFonts w:eastAsia="Times New Roman"/>
          <w:bCs/>
          <w:iCs/>
          <w:color w:val="000000"/>
          <w:sz w:val="24"/>
          <w:szCs w:val="24"/>
          <w:lang w:eastAsia="zh-CN"/>
        </w:rPr>
        <w:t xml:space="preserve">– </w:t>
      </w:r>
      <w:r w:rsidRPr="000D656E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практике.</w:t>
      </w:r>
    </w:p>
    <w:p w14:paraId="71D21AE0" w14:textId="77777777" w:rsidR="000D656E" w:rsidRPr="000D656E" w:rsidRDefault="000D656E" w:rsidP="000D656E">
      <w:pPr>
        <w:widowControl w:val="0"/>
        <w:spacing w:after="0" w:line="360" w:lineRule="auto"/>
        <w:ind w:left="761"/>
        <w:rPr>
          <w:rFonts w:ascii="Times New Roman" w:eastAsia="Times New Roman" w:hAnsi="Times New Roman"/>
          <w:sz w:val="24"/>
          <w:szCs w:val="24"/>
        </w:rPr>
      </w:pPr>
      <w:r w:rsidRPr="000D656E">
        <w:rPr>
          <w:rFonts w:ascii="Times New Roman" w:eastAsia="Times New Roman" w:hAnsi="Times New Roman"/>
          <w:sz w:val="24"/>
          <w:szCs w:val="24"/>
        </w:rPr>
        <w:t>Руководитель по практике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:</w:t>
      </w:r>
    </w:p>
    <w:p w14:paraId="245E01EE" w14:textId="77777777" w:rsidR="000D656E" w:rsidRPr="000D656E" w:rsidRDefault="000D656E" w:rsidP="000D656E">
      <w:pPr>
        <w:widowControl w:val="0"/>
        <w:tabs>
          <w:tab w:val="left" w:pos="942"/>
        </w:tabs>
        <w:spacing w:after="0" w:line="360" w:lineRule="auto"/>
        <w:ind w:left="221"/>
        <w:rPr>
          <w:rFonts w:ascii="Times New Roman" w:eastAsia="Times New Roman" w:hAnsi="Times New Roman"/>
          <w:sz w:val="24"/>
          <w:szCs w:val="24"/>
        </w:rPr>
      </w:pPr>
      <w:r w:rsidRPr="000D656E">
        <w:rPr>
          <w:rFonts w:ascii="Times New Roman" w:eastAsia="Times New Roman" w:hAnsi="Times New Roman"/>
          <w:sz w:val="24"/>
          <w:szCs w:val="24"/>
        </w:rPr>
        <w:t>– пишет</w:t>
      </w:r>
      <w:r w:rsidRPr="000D656E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отзыв</w:t>
      </w:r>
      <w:r w:rsidRPr="000D656E">
        <w:rPr>
          <w:rFonts w:ascii="Times New Roman" w:eastAsia="Times New Roman" w:hAnsi="Times New Roman"/>
          <w:spacing w:val="-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о</w:t>
      </w:r>
      <w:r w:rsidRPr="000D656E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выполнении</w:t>
      </w:r>
      <w:r w:rsidRPr="000D656E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обучающимся</w:t>
      </w:r>
      <w:r w:rsidRPr="000D656E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плана</w:t>
      </w:r>
      <w:r w:rsidRPr="000D656E">
        <w:rPr>
          <w:rFonts w:ascii="Times New Roman" w:eastAsia="Times New Roman" w:hAnsi="Times New Roman"/>
          <w:spacing w:val="44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457CD95C" w14:textId="77777777" w:rsidR="000D656E" w:rsidRPr="000D656E" w:rsidRDefault="000D656E" w:rsidP="000D656E">
      <w:pPr>
        <w:widowControl w:val="0"/>
        <w:tabs>
          <w:tab w:val="left" w:pos="958"/>
        </w:tabs>
        <w:spacing w:after="0" w:line="360" w:lineRule="auto"/>
        <w:ind w:left="221" w:right="226"/>
        <w:jc w:val="both"/>
        <w:rPr>
          <w:rFonts w:ascii="Times New Roman" w:eastAsia="Times New Roman" w:hAnsi="Times New Roman"/>
          <w:sz w:val="24"/>
          <w:szCs w:val="24"/>
        </w:rPr>
      </w:pPr>
      <w:r w:rsidRPr="000D656E">
        <w:rPr>
          <w:rFonts w:ascii="Times New Roman" w:eastAsia="Times New Roman" w:hAnsi="Times New Roman"/>
          <w:sz w:val="24"/>
          <w:szCs w:val="24"/>
        </w:rPr>
        <w:t>– заполняет</w:t>
      </w:r>
      <w:r w:rsidRPr="000D656E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аттестационный</w:t>
      </w:r>
      <w:r w:rsidRPr="000D656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лист</w:t>
      </w:r>
      <w:r w:rsidRPr="000D656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0D656E">
        <w:rPr>
          <w:rFonts w:ascii="Times New Roman" w:eastAsia="Times New Roman" w:hAnsi="Times New Roman"/>
          <w:spacing w:val="1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практике,</w:t>
      </w:r>
      <w:r w:rsidRPr="000D656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оценивая</w:t>
      </w:r>
      <w:r w:rsidRPr="000D656E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уровни</w:t>
      </w:r>
      <w:r w:rsidRPr="000D656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0D656E">
        <w:rPr>
          <w:rFonts w:ascii="Times New Roman" w:eastAsia="Times New Roman" w:hAnsi="Times New Roman"/>
          <w:spacing w:val="28"/>
          <w:w w:val="9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компетенций</w:t>
      </w:r>
      <w:r w:rsidRPr="000D656E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(качество</w:t>
      </w:r>
      <w:r w:rsidRPr="000D656E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выполнения</w:t>
      </w:r>
      <w:r w:rsidRPr="000D656E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обучающимся</w:t>
      </w:r>
      <w:r w:rsidRPr="000D656E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работ</w:t>
      </w:r>
      <w:r w:rsidRPr="000D656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0D656E">
        <w:rPr>
          <w:rFonts w:ascii="Times New Roman" w:eastAsia="Times New Roman" w:hAnsi="Times New Roman"/>
          <w:spacing w:val="11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задания)</w:t>
      </w:r>
      <w:r w:rsidRPr="000D656E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у</w:t>
      </w:r>
      <w:r w:rsidRPr="000D656E">
        <w:rPr>
          <w:rFonts w:ascii="Times New Roman" w:eastAsia="Times New Roman" w:hAnsi="Times New Roman"/>
          <w:spacing w:val="31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обучающегося;</w:t>
      </w:r>
      <w:r w:rsidRPr="000D656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результаты</w:t>
      </w:r>
      <w:r w:rsidRPr="000D656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оценивания</w:t>
      </w:r>
      <w:r w:rsidRPr="000D656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заносит</w:t>
      </w:r>
      <w:r w:rsidRPr="000D656E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в</w:t>
      </w:r>
      <w:r w:rsidRPr="000D656E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следующую</w:t>
      </w:r>
      <w:r w:rsidRPr="000D656E">
        <w:rPr>
          <w:rFonts w:ascii="Times New Roman" w:eastAsia="Times New Roman" w:hAnsi="Times New Roman"/>
          <w:spacing w:val="3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таблицу</w:t>
      </w:r>
      <w:r w:rsidRPr="000D656E">
        <w:rPr>
          <w:rFonts w:ascii="Times New Roman" w:eastAsia="Times New Roman" w:hAnsi="Times New Roman"/>
          <w:spacing w:val="3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(уровень</w:t>
      </w:r>
      <w:r w:rsidRPr="000D656E">
        <w:rPr>
          <w:rFonts w:ascii="Times New Roman" w:eastAsia="Times New Roman" w:hAnsi="Times New Roman"/>
          <w:spacing w:val="75"/>
          <w:w w:val="9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0D656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компетенции</w:t>
      </w:r>
      <w:r w:rsidRPr="000D656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отмечается</w:t>
      </w:r>
      <w:r w:rsidRPr="000D656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в</w:t>
      </w:r>
      <w:r w:rsidRPr="000D656E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таблице</w:t>
      </w:r>
      <w:r w:rsidRPr="000D656E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знаком</w:t>
      </w:r>
      <w:r w:rsidRPr="000D656E">
        <w:rPr>
          <w:rFonts w:ascii="Times New Roman" w:eastAsia="Times New Roman" w:hAnsi="Times New Roman"/>
          <w:spacing w:val="4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«+»;</w:t>
      </w:r>
      <w:r w:rsidRPr="000D656E">
        <w:rPr>
          <w:rFonts w:ascii="Times New Roman" w:eastAsia="Times New Roman" w:hAnsi="Times New Roman"/>
          <w:spacing w:val="4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если</w:t>
      </w:r>
      <w:r w:rsidRPr="000D656E">
        <w:rPr>
          <w:rFonts w:ascii="Times New Roman" w:eastAsia="Times New Roman" w:hAnsi="Times New Roman"/>
          <w:spacing w:val="4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2"/>
          <w:sz w:val="24"/>
          <w:szCs w:val="24"/>
        </w:rPr>
        <w:t>за</w:t>
      </w:r>
      <w:r w:rsidRPr="000D656E">
        <w:rPr>
          <w:rFonts w:ascii="Times New Roman" w:eastAsia="Times New Roman" w:hAnsi="Times New Roman"/>
          <w:spacing w:val="31"/>
          <w:w w:val="9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компетенцией</w:t>
      </w:r>
      <w:r w:rsidRPr="000D656E">
        <w:rPr>
          <w:rFonts w:ascii="Times New Roman" w:eastAsia="Times New Roman" w:hAnsi="Times New Roman"/>
          <w:spacing w:val="36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закреплено</w:t>
      </w:r>
      <w:r w:rsidRPr="000D656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несколько</w:t>
      </w:r>
      <w:r w:rsidRPr="000D656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видов</w:t>
      </w:r>
      <w:r w:rsidRPr="000D656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работы,</w:t>
      </w:r>
      <w:r w:rsidRPr="000D656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то</w:t>
      </w:r>
      <w:r w:rsidRPr="000D656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при</w:t>
      </w:r>
      <w:r w:rsidRPr="000D656E">
        <w:rPr>
          <w:rFonts w:ascii="Times New Roman" w:eastAsia="Times New Roman" w:hAnsi="Times New Roman"/>
          <w:spacing w:val="35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оценивании</w:t>
      </w:r>
      <w:r w:rsidRPr="000D656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уровня</w:t>
      </w:r>
      <w:r w:rsidRPr="000D656E">
        <w:rPr>
          <w:rFonts w:ascii="Times New Roman" w:eastAsia="Times New Roman" w:hAnsi="Times New Roman"/>
          <w:spacing w:val="49"/>
          <w:w w:val="9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сформированности</w:t>
      </w:r>
      <w:r w:rsidRPr="000D656E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компетенции</w:t>
      </w:r>
      <w:r w:rsidRPr="000D656E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учитываются</w:t>
      </w:r>
      <w:r w:rsidRPr="000D656E">
        <w:rPr>
          <w:rFonts w:ascii="Times New Roman" w:eastAsia="Times New Roman" w:hAnsi="Times New Roman"/>
          <w:spacing w:val="-11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все</w:t>
      </w:r>
      <w:r w:rsidRPr="000D656E">
        <w:rPr>
          <w:rFonts w:ascii="Times New Roman" w:eastAsia="Times New Roman" w:hAnsi="Times New Roman"/>
          <w:spacing w:val="-12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виды</w:t>
      </w:r>
      <w:r w:rsidRPr="000D656E">
        <w:rPr>
          <w:rFonts w:ascii="Times New Roman" w:eastAsia="Times New Roman" w:hAnsi="Times New Roman"/>
          <w:spacing w:val="-13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работы):</w:t>
      </w:r>
    </w:p>
    <w:p w14:paraId="61AB665A" w14:textId="77777777" w:rsidR="000D656E" w:rsidRPr="000D656E" w:rsidRDefault="000D656E" w:rsidP="000D656E">
      <w:pPr>
        <w:spacing w:before="18" w:line="260" w:lineRule="exact"/>
        <w:rPr>
          <w:rFonts w:eastAsia="Times New Roman"/>
          <w:sz w:val="26"/>
          <w:szCs w:val="26"/>
          <w:lang w:eastAsia="ru-RU"/>
        </w:rPr>
      </w:pPr>
    </w:p>
    <w:tbl>
      <w:tblPr>
        <w:tblW w:w="9390" w:type="dxa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0"/>
        <w:gridCol w:w="2268"/>
        <w:gridCol w:w="1443"/>
        <w:gridCol w:w="1443"/>
        <w:gridCol w:w="1443"/>
        <w:gridCol w:w="1443"/>
      </w:tblGrid>
      <w:tr w:rsidR="000D656E" w:rsidRPr="000D656E" w14:paraId="35EA64F5" w14:textId="77777777" w:rsidTr="000D656E">
        <w:trPr>
          <w:trHeight w:hRule="exact" w:val="286"/>
        </w:trPr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72ED" w14:textId="77777777" w:rsidR="000D656E" w:rsidRPr="000D656E" w:rsidRDefault="000D656E" w:rsidP="000D656E">
            <w:pPr>
              <w:widowControl w:val="0"/>
              <w:spacing w:before="17" w:after="0" w:line="260" w:lineRule="exact"/>
            </w:pPr>
          </w:p>
          <w:p w14:paraId="327F949D" w14:textId="77777777" w:rsidR="000D656E" w:rsidRPr="000D656E" w:rsidRDefault="000D656E" w:rsidP="000D656E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50C72" w14:textId="77777777" w:rsidR="000D656E" w:rsidRPr="000D656E" w:rsidRDefault="000D656E" w:rsidP="000D656E">
            <w:pPr>
              <w:widowControl w:val="0"/>
              <w:spacing w:before="5" w:after="0" w:line="170" w:lineRule="exact"/>
              <w:rPr>
                <w:lang w:val="en-US"/>
              </w:rPr>
            </w:pPr>
          </w:p>
          <w:p w14:paraId="1C6B6136" w14:textId="77777777" w:rsidR="000D656E" w:rsidRPr="000D656E" w:rsidRDefault="000D656E" w:rsidP="000D656E">
            <w:pPr>
              <w:widowControl w:val="0"/>
              <w:spacing w:after="0" w:line="240" w:lineRule="exact"/>
              <w:rPr>
                <w:lang w:val="en-US"/>
              </w:rPr>
            </w:pPr>
          </w:p>
          <w:p w14:paraId="5E7D0864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Содержание</w:t>
            </w:r>
          </w:p>
          <w:p w14:paraId="7DB7D1DF" w14:textId="77777777" w:rsidR="000D656E" w:rsidRPr="000D656E" w:rsidRDefault="000D656E" w:rsidP="000D65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компетенции</w:t>
            </w:r>
          </w:p>
        </w:tc>
        <w:tc>
          <w:tcPr>
            <w:tcW w:w="57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B4749" w14:textId="77777777" w:rsidR="000D656E" w:rsidRPr="000D656E" w:rsidRDefault="000D656E" w:rsidP="000D656E">
            <w:pPr>
              <w:widowControl w:val="0"/>
              <w:spacing w:after="0" w:line="272" w:lineRule="exact"/>
              <w:ind w:left="600"/>
              <w:rPr>
                <w:rFonts w:ascii="Times New Roman" w:hAnsi="Times New Roman"/>
                <w:lang w:val="en-US"/>
              </w:rPr>
            </w:pPr>
            <w:proofErr w:type="spellStart"/>
            <w:r w:rsidRPr="000D656E">
              <w:rPr>
                <w:rFonts w:ascii="Times New Roman" w:hAnsi="Times New Roman"/>
                <w:spacing w:val="-1"/>
                <w:lang w:val="en-US"/>
              </w:rPr>
              <w:t>Уровни</w:t>
            </w:r>
            <w:proofErr w:type="spellEnd"/>
            <w:r w:rsidRPr="000D656E">
              <w:rPr>
                <w:rFonts w:ascii="Times New Roman" w:hAnsi="Times New Roman"/>
                <w:spacing w:val="-16"/>
                <w:lang w:val="en-US"/>
              </w:rPr>
              <w:t xml:space="preserve"> </w:t>
            </w:r>
            <w:proofErr w:type="spellStart"/>
            <w:r w:rsidRPr="000D656E">
              <w:rPr>
                <w:rFonts w:ascii="Times New Roman" w:hAnsi="Times New Roman"/>
                <w:spacing w:val="-1"/>
                <w:lang w:val="en-US"/>
              </w:rPr>
              <w:t>сформированности</w:t>
            </w:r>
            <w:proofErr w:type="spellEnd"/>
            <w:r w:rsidRPr="000D656E">
              <w:rPr>
                <w:rFonts w:ascii="Times New Roman" w:hAnsi="Times New Roman"/>
                <w:spacing w:val="-15"/>
                <w:lang w:val="en-US"/>
              </w:rPr>
              <w:t xml:space="preserve"> </w:t>
            </w:r>
            <w:proofErr w:type="spellStart"/>
            <w:r w:rsidRPr="000D656E">
              <w:rPr>
                <w:rFonts w:ascii="Times New Roman" w:hAnsi="Times New Roman"/>
                <w:lang w:val="en-US"/>
              </w:rPr>
              <w:t>компетенций</w:t>
            </w:r>
            <w:proofErr w:type="spellEnd"/>
          </w:p>
        </w:tc>
      </w:tr>
      <w:tr w:rsidR="000D656E" w:rsidRPr="000D656E" w14:paraId="2B319656" w14:textId="77777777" w:rsidTr="000D656E">
        <w:trPr>
          <w:trHeight w:hRule="exact" w:val="872"/>
        </w:trPr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FCFA3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D88BD" w14:textId="77777777" w:rsidR="000D656E" w:rsidRPr="000D656E" w:rsidRDefault="000D656E" w:rsidP="000D656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A37C" w14:textId="77777777" w:rsidR="000D656E" w:rsidRPr="000D656E" w:rsidRDefault="000D656E" w:rsidP="000D656E">
            <w:pPr>
              <w:widowControl w:val="0"/>
              <w:spacing w:after="0" w:line="240" w:lineRule="exact"/>
            </w:pPr>
          </w:p>
          <w:p w14:paraId="4693AA4E" w14:textId="77777777" w:rsidR="000D656E" w:rsidRPr="000D656E" w:rsidRDefault="000D656E" w:rsidP="000D656E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D656E">
              <w:rPr>
                <w:rFonts w:ascii="Times New Roman" w:hAnsi="Times New Roman"/>
                <w:spacing w:val="-1"/>
              </w:rPr>
              <w:t xml:space="preserve">  Эталонный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95F82" w14:textId="77777777" w:rsidR="000D656E" w:rsidRPr="000D656E" w:rsidRDefault="000D656E" w:rsidP="000D656E">
            <w:pPr>
              <w:widowControl w:val="0"/>
              <w:spacing w:after="0" w:line="240" w:lineRule="exact"/>
            </w:pPr>
          </w:p>
          <w:p w14:paraId="5ED1CAA7" w14:textId="77777777" w:rsidR="000D656E" w:rsidRPr="000D656E" w:rsidRDefault="000D656E" w:rsidP="000D656E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D656E">
              <w:rPr>
                <w:rFonts w:ascii="Times New Roman" w:hAnsi="Times New Roman"/>
                <w:spacing w:val="-1"/>
              </w:rPr>
              <w:t xml:space="preserve"> Стандартный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4D00" w14:textId="77777777" w:rsidR="000D656E" w:rsidRPr="000D656E" w:rsidRDefault="000D656E" w:rsidP="000D656E">
            <w:pPr>
              <w:widowControl w:val="0"/>
              <w:spacing w:before="12" w:after="0" w:line="260" w:lineRule="exact"/>
            </w:pPr>
          </w:p>
          <w:p w14:paraId="238EB4CB" w14:textId="77777777" w:rsidR="000D656E" w:rsidRPr="000D656E" w:rsidRDefault="000D656E" w:rsidP="000D656E">
            <w:pPr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 xml:space="preserve">   Пороговый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AA7A3" w14:textId="77777777" w:rsidR="000D656E" w:rsidRPr="000D656E" w:rsidRDefault="000D656E" w:rsidP="000D656E">
            <w:pPr>
              <w:spacing w:after="0"/>
              <w:rPr>
                <w:rFonts w:ascii="Times New Roman" w:eastAsia="Times New Roman" w:hAnsi="Times New Roman"/>
                <w:lang w:eastAsia="ru-RU"/>
              </w:rPr>
            </w:pPr>
          </w:p>
          <w:p w14:paraId="77BDF486" w14:textId="77777777" w:rsidR="000D656E" w:rsidRPr="000D656E" w:rsidRDefault="000D656E" w:rsidP="000D656E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Компетенция</w:t>
            </w:r>
          </w:p>
          <w:p w14:paraId="4D5AB07D" w14:textId="77777777" w:rsidR="000D656E" w:rsidRPr="000D656E" w:rsidRDefault="000D656E" w:rsidP="000D656E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D656E">
              <w:rPr>
                <w:rFonts w:ascii="Times New Roman" w:eastAsia="Times New Roman" w:hAnsi="Times New Roman"/>
                <w:lang w:eastAsia="ru-RU"/>
              </w:rPr>
              <w:t>не освоена</w:t>
            </w:r>
          </w:p>
        </w:tc>
      </w:tr>
      <w:tr w:rsidR="000D656E" w:rsidRPr="000D656E" w14:paraId="671A9DDD" w14:textId="77777777" w:rsidTr="000D656E">
        <w:trPr>
          <w:trHeight w:hRule="exact" w:val="492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1C70" w14:textId="77777777" w:rsidR="000D656E" w:rsidRPr="000D656E" w:rsidRDefault="000D656E" w:rsidP="000D656E">
            <w:pPr>
              <w:widowControl w:val="0"/>
              <w:spacing w:before="99"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CBB32" w14:textId="77777777" w:rsidR="000D656E" w:rsidRPr="000D656E" w:rsidRDefault="000D656E" w:rsidP="000D656E">
            <w:pPr>
              <w:widowControl w:val="0"/>
              <w:spacing w:before="99" w:after="0" w:line="240" w:lineRule="auto"/>
              <w:ind w:left="100" w:right="16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64415" w14:textId="77777777" w:rsidR="000D656E" w:rsidRPr="000D656E" w:rsidRDefault="000D656E" w:rsidP="000D656E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EA813" w14:textId="77777777" w:rsidR="000D656E" w:rsidRPr="000D656E" w:rsidRDefault="000D656E" w:rsidP="000D656E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2E7ED" w14:textId="77777777" w:rsidR="000D656E" w:rsidRPr="000D656E" w:rsidRDefault="000D656E" w:rsidP="000D656E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82EDC" w14:textId="77777777" w:rsidR="000D656E" w:rsidRPr="000D656E" w:rsidRDefault="000D656E" w:rsidP="000D656E">
            <w:pPr>
              <w:rPr>
                <w:rFonts w:eastAsia="Times New Roman"/>
                <w:lang w:eastAsia="ru-RU"/>
              </w:rPr>
            </w:pPr>
          </w:p>
        </w:tc>
      </w:tr>
    </w:tbl>
    <w:p w14:paraId="03270F84" w14:textId="77777777" w:rsidR="000D656E" w:rsidRPr="000D656E" w:rsidRDefault="000D656E" w:rsidP="000D656E">
      <w:pPr>
        <w:spacing w:before="3" w:line="200" w:lineRule="exact"/>
        <w:rPr>
          <w:rFonts w:eastAsia="Times New Roman"/>
          <w:sz w:val="20"/>
          <w:szCs w:val="20"/>
          <w:lang w:eastAsia="ru-RU"/>
        </w:rPr>
      </w:pPr>
    </w:p>
    <w:p w14:paraId="0C8AE178" w14:textId="77777777" w:rsidR="000D656E" w:rsidRPr="000D656E" w:rsidRDefault="000D656E" w:rsidP="000D656E">
      <w:pPr>
        <w:widowControl w:val="0"/>
        <w:tabs>
          <w:tab w:val="left" w:pos="822"/>
        </w:tabs>
        <w:spacing w:before="69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D656E">
        <w:rPr>
          <w:rFonts w:ascii="Times New Roman" w:eastAsia="Times New Roman" w:hAnsi="Times New Roman"/>
          <w:sz w:val="24"/>
          <w:szCs w:val="24"/>
        </w:rPr>
        <w:t>– выставляет</w:t>
      </w:r>
      <w:r w:rsidRPr="000D656E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оценку</w:t>
      </w:r>
      <w:r w:rsidRPr="000D656E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за</w:t>
      </w:r>
      <w:r w:rsidRPr="000D656E">
        <w:rPr>
          <w:rFonts w:ascii="Times New Roman" w:eastAsia="Times New Roman" w:hAnsi="Times New Roman"/>
          <w:spacing w:val="-10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выполнение</w:t>
      </w:r>
      <w:r w:rsidRPr="000D656E">
        <w:rPr>
          <w:rFonts w:ascii="Times New Roman" w:eastAsia="Times New Roman" w:hAnsi="Times New Roman"/>
          <w:spacing w:val="-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программы</w:t>
      </w:r>
      <w:r w:rsidRPr="000D656E">
        <w:rPr>
          <w:rFonts w:ascii="Times New Roman" w:eastAsia="Times New Roman" w:hAnsi="Times New Roman"/>
          <w:spacing w:val="42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практики;</w:t>
      </w:r>
    </w:p>
    <w:p w14:paraId="46F87A02" w14:textId="77777777" w:rsidR="000D656E" w:rsidRPr="000D656E" w:rsidRDefault="000D656E" w:rsidP="000D656E">
      <w:pPr>
        <w:widowControl w:val="0"/>
        <w:tabs>
          <w:tab w:val="left" w:pos="865"/>
        </w:tabs>
        <w:spacing w:after="0" w:line="360" w:lineRule="auto"/>
        <w:ind w:right="147"/>
        <w:jc w:val="both"/>
        <w:rPr>
          <w:rFonts w:ascii="Times New Roman" w:eastAsia="Times New Roman" w:hAnsi="Times New Roman"/>
          <w:sz w:val="24"/>
          <w:szCs w:val="24"/>
        </w:rPr>
      </w:pPr>
      <w:r w:rsidRPr="000D656E">
        <w:rPr>
          <w:rFonts w:ascii="Times New Roman" w:eastAsia="Times New Roman" w:hAnsi="Times New Roman"/>
          <w:spacing w:val="-1"/>
          <w:sz w:val="24"/>
          <w:szCs w:val="24"/>
        </w:rPr>
        <w:t>– оценивает</w:t>
      </w:r>
      <w:r w:rsidRPr="000D656E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выполнение</w:t>
      </w:r>
      <w:r w:rsidRPr="000D656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обучающимся</w:t>
      </w:r>
      <w:r w:rsidRPr="000D656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индивидуального</w:t>
      </w:r>
      <w:r w:rsidRPr="000D656E">
        <w:rPr>
          <w:rFonts w:ascii="Times New Roman" w:eastAsia="Times New Roman" w:hAnsi="Times New Roman"/>
          <w:spacing w:val="34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задания,</w:t>
      </w:r>
      <w:r w:rsidRPr="000D656E">
        <w:rPr>
          <w:rFonts w:ascii="Times New Roman" w:eastAsia="Times New Roman" w:hAnsi="Times New Roman"/>
          <w:spacing w:val="30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учитывая:</w:t>
      </w:r>
      <w:r w:rsidRPr="000D656E">
        <w:rPr>
          <w:rFonts w:ascii="Times New Roman" w:eastAsia="Times New Roman" w:hAnsi="Times New Roman"/>
          <w:spacing w:val="33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отчет</w:t>
      </w:r>
      <w:r w:rsidRPr="000D656E">
        <w:rPr>
          <w:rFonts w:ascii="Times New Roman" w:eastAsia="Times New Roman" w:hAnsi="Times New Roman"/>
          <w:spacing w:val="45"/>
          <w:w w:val="9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обучающегося</w:t>
      </w:r>
      <w:r w:rsidRPr="000D656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по</w:t>
      </w:r>
      <w:r w:rsidRPr="000D656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практике;</w:t>
      </w:r>
      <w:r w:rsidRPr="000D656E">
        <w:rPr>
          <w:rFonts w:ascii="Times New Roman" w:eastAsia="Times New Roman" w:hAnsi="Times New Roman"/>
          <w:spacing w:val="1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дневник,</w:t>
      </w:r>
      <w:r w:rsidRPr="000D656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отсутствие</w:t>
      </w:r>
      <w:r w:rsidRPr="000D656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и</w:t>
      </w:r>
      <w:r w:rsidRPr="000D656E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(или)</w:t>
      </w:r>
      <w:r w:rsidRPr="000D656E">
        <w:rPr>
          <w:rFonts w:ascii="Times New Roman" w:eastAsia="Times New Roman" w:hAnsi="Times New Roman"/>
          <w:spacing w:val="10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наличие</w:t>
      </w:r>
      <w:r w:rsidRPr="000D656E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поощрений</w:t>
      </w:r>
      <w:r w:rsidRPr="000D656E">
        <w:rPr>
          <w:rFonts w:ascii="Times New Roman" w:eastAsia="Times New Roman" w:hAnsi="Times New Roman"/>
          <w:spacing w:val="53"/>
          <w:w w:val="99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z w:val="24"/>
          <w:szCs w:val="24"/>
        </w:rPr>
        <w:t>и (или)</w:t>
      </w:r>
      <w:r w:rsidRPr="000D656E">
        <w:rPr>
          <w:rFonts w:ascii="Times New Roman" w:eastAsia="Times New Roman" w:hAnsi="Times New Roman"/>
          <w:spacing w:val="-7"/>
          <w:sz w:val="24"/>
          <w:szCs w:val="24"/>
        </w:rPr>
        <w:t xml:space="preserve"> </w:t>
      </w:r>
      <w:r w:rsidRPr="000D656E">
        <w:rPr>
          <w:rFonts w:ascii="Times New Roman" w:eastAsia="Times New Roman" w:hAnsi="Times New Roman"/>
          <w:spacing w:val="-1"/>
          <w:sz w:val="24"/>
          <w:szCs w:val="24"/>
        </w:rPr>
        <w:t>замечаний.</w:t>
      </w:r>
    </w:p>
    <w:p w14:paraId="456D7F26" w14:textId="77777777" w:rsidR="000D656E" w:rsidRDefault="000D656E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4B3BCF5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E64C8E9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B7C7E8B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20F638D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36AF5E2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967BAE4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B7983DC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FC47041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E134594" w14:textId="77777777" w:rsidR="00482A18" w:rsidRDefault="00482A18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461220B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D63F3C3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E8B4BBF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0E591F1" w14:textId="77777777" w:rsidR="00683DC5" w:rsidRDefault="00683DC5" w:rsidP="007F0055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683DC5" w:rsidSect="0072014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12E"/>
    <w:multiLevelType w:val="hybridMultilevel"/>
    <w:tmpl w:val="8BEC5144"/>
    <w:lvl w:ilvl="0" w:tplc="A6D8550E">
      <w:start w:val="1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C066D9"/>
    <w:multiLevelType w:val="hybridMultilevel"/>
    <w:tmpl w:val="30904A4C"/>
    <w:lvl w:ilvl="0" w:tplc="C7189A8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4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5" w15:restartNumberingAfterBreak="0">
    <w:nsid w:val="3FA72B63"/>
    <w:multiLevelType w:val="multilevel"/>
    <w:tmpl w:val="4E0A2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B2034"/>
    <w:rsid w:val="00003897"/>
    <w:rsid w:val="00033977"/>
    <w:rsid w:val="000354F0"/>
    <w:rsid w:val="00045AED"/>
    <w:rsid w:val="00047E7A"/>
    <w:rsid w:val="00075C1E"/>
    <w:rsid w:val="000D656E"/>
    <w:rsid w:val="00117B95"/>
    <w:rsid w:val="00141C25"/>
    <w:rsid w:val="001422ED"/>
    <w:rsid w:val="0015486B"/>
    <w:rsid w:val="0017142A"/>
    <w:rsid w:val="00192A5A"/>
    <w:rsid w:val="00192E7F"/>
    <w:rsid w:val="001A1022"/>
    <w:rsid w:val="001A495B"/>
    <w:rsid w:val="001B6D10"/>
    <w:rsid w:val="001C032B"/>
    <w:rsid w:val="001C22BC"/>
    <w:rsid w:val="001F1510"/>
    <w:rsid w:val="001F6F68"/>
    <w:rsid w:val="001F7289"/>
    <w:rsid w:val="00226770"/>
    <w:rsid w:val="0023106E"/>
    <w:rsid w:val="00231BA8"/>
    <w:rsid w:val="00232098"/>
    <w:rsid w:val="00250810"/>
    <w:rsid w:val="002A663D"/>
    <w:rsid w:val="002C59D9"/>
    <w:rsid w:val="002D1875"/>
    <w:rsid w:val="002D582F"/>
    <w:rsid w:val="00310825"/>
    <w:rsid w:val="00313F42"/>
    <w:rsid w:val="0033286F"/>
    <w:rsid w:val="003552B9"/>
    <w:rsid w:val="00395E79"/>
    <w:rsid w:val="003A42D7"/>
    <w:rsid w:val="003C3C6F"/>
    <w:rsid w:val="004326EC"/>
    <w:rsid w:val="004533E0"/>
    <w:rsid w:val="0045457A"/>
    <w:rsid w:val="00482A18"/>
    <w:rsid w:val="004B2034"/>
    <w:rsid w:val="004F2C0F"/>
    <w:rsid w:val="00501E8A"/>
    <w:rsid w:val="00525F47"/>
    <w:rsid w:val="00541160"/>
    <w:rsid w:val="005506D0"/>
    <w:rsid w:val="005B2E01"/>
    <w:rsid w:val="005B532D"/>
    <w:rsid w:val="005D6B7A"/>
    <w:rsid w:val="005E5A28"/>
    <w:rsid w:val="00634B59"/>
    <w:rsid w:val="00640C45"/>
    <w:rsid w:val="00683DC5"/>
    <w:rsid w:val="00686236"/>
    <w:rsid w:val="00690AC8"/>
    <w:rsid w:val="006D2625"/>
    <w:rsid w:val="006D5440"/>
    <w:rsid w:val="00720149"/>
    <w:rsid w:val="007228E1"/>
    <w:rsid w:val="0072701C"/>
    <w:rsid w:val="00737B2E"/>
    <w:rsid w:val="007447C3"/>
    <w:rsid w:val="00750273"/>
    <w:rsid w:val="00755138"/>
    <w:rsid w:val="00785C09"/>
    <w:rsid w:val="00793190"/>
    <w:rsid w:val="007C335E"/>
    <w:rsid w:val="007C69A2"/>
    <w:rsid w:val="007F0055"/>
    <w:rsid w:val="00824547"/>
    <w:rsid w:val="00832136"/>
    <w:rsid w:val="00835F2C"/>
    <w:rsid w:val="008839D2"/>
    <w:rsid w:val="008A22A0"/>
    <w:rsid w:val="008A3988"/>
    <w:rsid w:val="008A3F63"/>
    <w:rsid w:val="008C3C2C"/>
    <w:rsid w:val="00922872"/>
    <w:rsid w:val="00930E43"/>
    <w:rsid w:val="00933D68"/>
    <w:rsid w:val="00966E6C"/>
    <w:rsid w:val="00970719"/>
    <w:rsid w:val="00977E39"/>
    <w:rsid w:val="00986876"/>
    <w:rsid w:val="009C4780"/>
    <w:rsid w:val="009D75B2"/>
    <w:rsid w:val="00A01F14"/>
    <w:rsid w:val="00A870F0"/>
    <w:rsid w:val="00AF149D"/>
    <w:rsid w:val="00AF48D0"/>
    <w:rsid w:val="00B210F6"/>
    <w:rsid w:val="00B223C2"/>
    <w:rsid w:val="00B278B0"/>
    <w:rsid w:val="00B429EF"/>
    <w:rsid w:val="00B92885"/>
    <w:rsid w:val="00B950B1"/>
    <w:rsid w:val="00BD341C"/>
    <w:rsid w:val="00C07BC1"/>
    <w:rsid w:val="00C163BA"/>
    <w:rsid w:val="00C54767"/>
    <w:rsid w:val="00C616FD"/>
    <w:rsid w:val="00C7003D"/>
    <w:rsid w:val="00C74F52"/>
    <w:rsid w:val="00C87430"/>
    <w:rsid w:val="00C9183A"/>
    <w:rsid w:val="00CC7BFB"/>
    <w:rsid w:val="00CD7DEE"/>
    <w:rsid w:val="00D1193F"/>
    <w:rsid w:val="00D1214D"/>
    <w:rsid w:val="00D214ED"/>
    <w:rsid w:val="00D25C6A"/>
    <w:rsid w:val="00D363D3"/>
    <w:rsid w:val="00D52BEC"/>
    <w:rsid w:val="00D570AD"/>
    <w:rsid w:val="00D66782"/>
    <w:rsid w:val="00D72DC1"/>
    <w:rsid w:val="00D853F1"/>
    <w:rsid w:val="00D90E7F"/>
    <w:rsid w:val="00DA3964"/>
    <w:rsid w:val="00E06F58"/>
    <w:rsid w:val="00E15C89"/>
    <w:rsid w:val="00E67E0F"/>
    <w:rsid w:val="00E716D1"/>
    <w:rsid w:val="00E9431F"/>
    <w:rsid w:val="00EA5146"/>
    <w:rsid w:val="00EB3762"/>
    <w:rsid w:val="00ED7732"/>
    <w:rsid w:val="00F40681"/>
    <w:rsid w:val="00F52035"/>
    <w:rsid w:val="00F714A3"/>
    <w:rsid w:val="00F92557"/>
    <w:rsid w:val="00FC62B2"/>
    <w:rsid w:val="00FD0F07"/>
    <w:rsid w:val="00FE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EDA649"/>
  <w15:docId w15:val="{85CD3722-803B-4AAF-9652-578132C82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714A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4326EC"/>
    <w:rPr>
      <w:color w:val="0000FF"/>
      <w:u w:val="single"/>
    </w:rPr>
  </w:style>
  <w:style w:type="table" w:customStyle="1" w:styleId="2">
    <w:name w:val="Сетка таблицы2"/>
    <w:basedOn w:val="a1"/>
    <w:next w:val="a3"/>
    <w:uiPriority w:val="59"/>
    <w:rsid w:val="004326E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locked/>
    <w:rsid w:val="00EB3762"/>
    <w:rPr>
      <w:b/>
      <w:bCs/>
    </w:rPr>
  </w:style>
  <w:style w:type="table" w:customStyle="1" w:styleId="3">
    <w:name w:val="Сетка таблицы3"/>
    <w:basedOn w:val="a1"/>
    <w:next w:val="a3"/>
    <w:uiPriority w:val="59"/>
    <w:rsid w:val="00683DC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117B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7003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n.gov.ru/structure/minister/" TargetMode="External"/><Relationship Id="rId13" Type="http://schemas.openxmlformats.org/officeDocument/2006/relationships/hyperlink" Target="http://www.edit.much.ru/content/mags%20innov.htm" TargetMode="External"/><Relationship Id="rId18" Type="http://schemas.openxmlformats.org/officeDocument/2006/relationships/hyperlink" Target="http://wwwh.fipi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logoped.info" TargetMode="External"/><Relationship Id="rId12" Type="http://schemas.openxmlformats.org/officeDocument/2006/relationships/hyperlink" Target="http://www.windows.edu.ru" TargetMode="External"/><Relationship Id="rId17" Type="http://schemas.openxmlformats.org/officeDocument/2006/relationships/hyperlink" Target="http://slovari.gramota.ru/portal_sl.html?d=azim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ictionary.fio.ru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idos.ru/journal/" TargetMode="External"/><Relationship Id="rId10" Type="http://schemas.openxmlformats.org/officeDocument/2006/relationships/hyperlink" Target="http://www.wise-gatar.org" TargetMode="External"/><Relationship Id="rId19" Type="http://schemas.openxmlformats.org/officeDocument/2006/relationships/hyperlink" Target="http://portal.ntf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u.ru" TargetMode="External"/><Relationship Id="rId14" Type="http://schemas.openxmlformats.org/officeDocument/2006/relationships/hyperlink" Target="http://www.sinncom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75726-04AB-423F-8FA7-A3DF9FFC1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8461</Words>
  <Characters>48232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54</cp:revision>
  <cp:lastPrinted>2021-10-14T02:01:00Z</cp:lastPrinted>
  <dcterms:created xsi:type="dcterms:W3CDTF">2019-06-10T01:09:00Z</dcterms:created>
  <dcterms:modified xsi:type="dcterms:W3CDTF">2022-03-21T23:24:00Z</dcterms:modified>
</cp:coreProperties>
</file>