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6C" w:rsidRDefault="00A47B73" w:rsidP="00A47B73">
      <w:pPr>
        <w:jc w:val="center"/>
        <w:outlineLvl w:val="0"/>
      </w:pPr>
      <w:r>
        <w:t xml:space="preserve">МИНИСТЕРСТВО </w:t>
      </w:r>
      <w:r w:rsidR="002E0E6C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«ЗабГУ»)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EF3A97">
        <w:rPr>
          <w:b/>
          <w:sz w:val="32"/>
          <w:szCs w:val="32"/>
        </w:rPr>
        <w:t>Нарушения лексико-грамматической</w:t>
      </w:r>
      <w:r w:rsidR="003E47B3">
        <w:rPr>
          <w:b/>
          <w:sz w:val="32"/>
          <w:szCs w:val="32"/>
        </w:rPr>
        <w:t xml:space="preserve">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EF3A97" w:rsidRPr="00EF3A97" w:rsidRDefault="00EF3A97" w:rsidP="00EF3A97">
      <w:pPr>
        <w:ind w:firstLine="567"/>
      </w:pPr>
      <w:r w:rsidRPr="00EF3A97">
        <w:t>Общая трудоемкость дисциплины составляет 2 зачетные единицы, 72 часа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EF3A97" w:rsidRPr="00EF3A97" w:rsidTr="009850F2">
        <w:tc>
          <w:tcPr>
            <w:tcW w:w="5070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Виды занятий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Всего часов</w:t>
            </w:r>
          </w:p>
        </w:tc>
      </w:tr>
      <w:tr w:rsidR="00EF3A97" w:rsidRPr="00EF3A97" w:rsidTr="009850F2">
        <w:tc>
          <w:tcPr>
            <w:tcW w:w="5070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7 семестр</w:t>
            </w:r>
          </w:p>
        </w:tc>
        <w:tc>
          <w:tcPr>
            <w:tcW w:w="992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c>
          <w:tcPr>
            <w:tcW w:w="5070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1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2</w:t>
            </w:r>
          </w:p>
        </w:tc>
        <w:tc>
          <w:tcPr>
            <w:tcW w:w="99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3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Зачет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+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/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EF3A97" w:rsidRPr="00EF3A97" w:rsidRDefault="00EF3A97" w:rsidP="00EF3A97">
      <w:pPr>
        <w:ind w:firstLine="567"/>
      </w:pPr>
      <w:r w:rsidRPr="00EF3A97">
        <w:t>Общая трудоемкость дисциплины составляет 2 зачетные единицы, 72 часа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EF3A97" w:rsidRPr="00EF3A97" w:rsidTr="009850F2">
        <w:tc>
          <w:tcPr>
            <w:tcW w:w="5070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Виды занятий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Всего часов</w:t>
            </w:r>
          </w:p>
        </w:tc>
      </w:tr>
      <w:tr w:rsidR="00EF3A97" w:rsidRPr="00EF3A97" w:rsidTr="009850F2">
        <w:tc>
          <w:tcPr>
            <w:tcW w:w="5070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5 семестр</w:t>
            </w:r>
          </w:p>
        </w:tc>
        <w:tc>
          <w:tcPr>
            <w:tcW w:w="992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c>
          <w:tcPr>
            <w:tcW w:w="5070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1</w:t>
            </w:r>
          </w:p>
        </w:tc>
        <w:tc>
          <w:tcPr>
            <w:tcW w:w="340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2</w:t>
            </w:r>
          </w:p>
        </w:tc>
        <w:tc>
          <w:tcPr>
            <w:tcW w:w="992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3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72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12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pPr>
              <w:ind w:firstLine="709"/>
            </w:pPr>
            <w:r w:rsidRPr="00EF3A97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60</w:t>
            </w: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Зачет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rPr>
          <w:trHeight w:val="340"/>
        </w:trPr>
        <w:tc>
          <w:tcPr>
            <w:tcW w:w="5070" w:type="dxa"/>
            <w:vAlign w:val="bottom"/>
          </w:tcPr>
          <w:p w:rsidR="00EF3A97" w:rsidRPr="00EF3A97" w:rsidRDefault="00EF3A97" w:rsidP="00EF3A97">
            <w:r w:rsidRPr="00EF3A97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EF3A97" w:rsidRPr="00EF3A97" w:rsidRDefault="00EF3A97" w:rsidP="00EF3A97">
            <w:pPr>
              <w:jc w:val="center"/>
            </w:pPr>
            <w:r w:rsidRPr="00EF3A97">
              <w:t>+</w:t>
            </w:r>
          </w:p>
        </w:tc>
        <w:tc>
          <w:tcPr>
            <w:tcW w:w="992" w:type="dxa"/>
            <w:vAlign w:val="bottom"/>
          </w:tcPr>
          <w:p w:rsidR="00EF3A97" w:rsidRPr="00EF3A97" w:rsidRDefault="00EF3A97" w:rsidP="00EF3A97"/>
        </w:tc>
      </w:tr>
    </w:tbl>
    <w:p w:rsidR="003E47B3" w:rsidRDefault="003E47B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EF3A97" w:rsidRPr="00EF3A97" w:rsidTr="009850F2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EF3A97" w:rsidRPr="00EF3A97" w:rsidRDefault="00EF3A97" w:rsidP="00EF3A97">
            <w:pPr>
              <w:ind w:left="113" w:right="113"/>
              <w:jc w:val="center"/>
            </w:pPr>
            <w:r w:rsidRPr="00EF3A97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Наименование раздела</w:t>
            </w:r>
          </w:p>
        </w:tc>
      </w:tr>
      <w:tr w:rsidR="00EF3A97" w:rsidRPr="00EF3A97" w:rsidTr="009850F2">
        <w:trPr>
          <w:trHeight w:val="379"/>
        </w:trPr>
        <w:tc>
          <w:tcPr>
            <w:tcW w:w="675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EF3A97" w:rsidRPr="00EF3A97" w:rsidRDefault="00EF3A97" w:rsidP="00EF3A97">
            <w:pPr>
              <w:jc w:val="center"/>
            </w:pPr>
          </w:p>
        </w:tc>
      </w:tr>
      <w:tr w:rsidR="00EF3A97" w:rsidRPr="00EF3A97" w:rsidTr="009850F2">
        <w:tc>
          <w:tcPr>
            <w:tcW w:w="675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1.</w:t>
            </w:r>
          </w:p>
        </w:tc>
        <w:tc>
          <w:tcPr>
            <w:tcW w:w="8789" w:type="dxa"/>
            <w:vAlign w:val="center"/>
          </w:tcPr>
          <w:p w:rsidR="00EF3A97" w:rsidRPr="00EF3A97" w:rsidRDefault="00EF3A97" w:rsidP="00EF3A97">
            <w:pPr>
              <w:tabs>
                <w:tab w:val="left" w:pos="180"/>
              </w:tabs>
              <w:jc w:val="both"/>
              <w:rPr>
                <w:b/>
              </w:rPr>
            </w:pPr>
            <w:r w:rsidRPr="00EF3A97">
              <w:rPr>
                <w:b/>
              </w:rPr>
              <w:t>Теоретические основы развития и нарушения лексико-грамматической стороны речи.</w:t>
            </w:r>
          </w:p>
          <w:p w:rsidR="00EF3A97" w:rsidRPr="00EF3A97" w:rsidRDefault="00EF3A97" w:rsidP="00EF3A97">
            <w:pPr>
              <w:tabs>
                <w:tab w:val="left" w:pos="307"/>
              </w:tabs>
              <w:jc w:val="both"/>
            </w:pPr>
            <w:r w:rsidRPr="00EF3A97">
              <w:t>Тема 1. Понятие лексико-грамматического строя речи и его нарушений</w:t>
            </w:r>
          </w:p>
          <w:p w:rsidR="00EF3A97" w:rsidRPr="00EF3A97" w:rsidRDefault="00EF3A97" w:rsidP="00EF3A97">
            <w:pPr>
              <w:tabs>
                <w:tab w:val="left" w:pos="307"/>
              </w:tabs>
              <w:jc w:val="both"/>
            </w:pPr>
            <w:r w:rsidRPr="00EF3A97">
              <w:t>Тема 2. Основные категории детей, имеющие нарушения лексико-грамматической стороны речи.</w:t>
            </w:r>
          </w:p>
          <w:p w:rsidR="00EF3A97" w:rsidRPr="00EF3A97" w:rsidRDefault="00EF3A97" w:rsidP="00EF3A97">
            <w:pPr>
              <w:rPr>
                <w:b/>
              </w:rPr>
            </w:pPr>
          </w:p>
        </w:tc>
      </w:tr>
      <w:tr w:rsidR="00EF3A97" w:rsidRPr="00EF3A97" w:rsidTr="009850F2">
        <w:tc>
          <w:tcPr>
            <w:tcW w:w="675" w:type="dxa"/>
            <w:vAlign w:val="center"/>
          </w:tcPr>
          <w:p w:rsidR="00EF3A97" w:rsidRPr="00EF3A97" w:rsidRDefault="00EF3A97" w:rsidP="00EF3A97">
            <w:pPr>
              <w:jc w:val="center"/>
            </w:pPr>
            <w:r w:rsidRPr="00EF3A97">
              <w:t>2.</w:t>
            </w:r>
          </w:p>
        </w:tc>
        <w:tc>
          <w:tcPr>
            <w:tcW w:w="8789" w:type="dxa"/>
            <w:vAlign w:val="center"/>
          </w:tcPr>
          <w:p w:rsidR="00EF3A97" w:rsidRPr="00EF3A97" w:rsidRDefault="00EF3A97" w:rsidP="00EF3A97">
            <w:pPr>
              <w:jc w:val="both"/>
              <w:rPr>
                <w:b/>
              </w:rPr>
            </w:pPr>
            <w:r w:rsidRPr="00EF3A97">
              <w:rPr>
                <w:b/>
              </w:rPr>
              <w:t xml:space="preserve">Методы обследования лексико-грамматического строя речи. Основные направления формирования лексико-грамматического строя речи </w:t>
            </w:r>
          </w:p>
          <w:p w:rsidR="00EF3A97" w:rsidRPr="00EF3A97" w:rsidRDefault="00EF3A97" w:rsidP="00EF3A97">
            <w:pPr>
              <w:tabs>
                <w:tab w:val="left" w:pos="272"/>
              </w:tabs>
            </w:pPr>
            <w:r w:rsidRPr="00EF3A97">
              <w:t xml:space="preserve">Тема 1. Методики диагностики лексико-грамматического строя речи. </w:t>
            </w:r>
          </w:p>
          <w:p w:rsidR="00EF3A97" w:rsidRPr="00EF3A97" w:rsidRDefault="00EF3A97" w:rsidP="00EF3A97">
            <w:pPr>
              <w:jc w:val="both"/>
            </w:pPr>
            <w:r w:rsidRPr="00EF3A97">
              <w:t>Тема 2. Организация занятий по коррекции и развитию лексико-грамматического строя речи</w:t>
            </w:r>
          </w:p>
          <w:p w:rsidR="00EF3A97" w:rsidRPr="00EF3A97" w:rsidRDefault="00EF3A97" w:rsidP="00EF3A97">
            <w:pPr>
              <w:jc w:val="both"/>
              <w:rPr>
                <w:b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3E47B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5522C" w:rsidRPr="0055522C" w:rsidRDefault="0055522C" w:rsidP="0055522C">
      <w:pPr>
        <w:tabs>
          <w:tab w:val="left" w:pos="180"/>
        </w:tabs>
        <w:jc w:val="center"/>
        <w:rPr>
          <w:rFonts w:eastAsiaTheme="minorHAnsi"/>
          <w:b/>
          <w:lang w:eastAsia="en-US"/>
        </w:rPr>
      </w:pPr>
      <w:r w:rsidRPr="0055522C">
        <w:rPr>
          <w:b/>
          <w:i/>
          <w:color w:val="000000"/>
          <w:lang w:eastAsia="zh-CN"/>
        </w:rPr>
        <w:t>Модуль 1.</w:t>
      </w:r>
      <w:r w:rsidRPr="0055522C">
        <w:t xml:space="preserve"> </w:t>
      </w:r>
      <w:r w:rsidRPr="0055522C">
        <w:rPr>
          <w:rFonts w:eastAsiaTheme="minorHAnsi"/>
          <w:b/>
          <w:lang w:eastAsia="en-US"/>
        </w:rPr>
        <w:t xml:space="preserve">Теоретические основы развития и нарушения </w:t>
      </w:r>
    </w:p>
    <w:p w:rsidR="0055522C" w:rsidRPr="0055522C" w:rsidRDefault="0055522C" w:rsidP="0055522C">
      <w:pPr>
        <w:tabs>
          <w:tab w:val="left" w:pos="180"/>
        </w:tabs>
        <w:jc w:val="center"/>
        <w:rPr>
          <w:rFonts w:eastAsiaTheme="minorHAnsi"/>
          <w:b/>
          <w:lang w:eastAsia="en-US"/>
        </w:rPr>
      </w:pPr>
      <w:r w:rsidRPr="0055522C">
        <w:rPr>
          <w:rFonts w:eastAsiaTheme="minorHAnsi"/>
          <w:b/>
          <w:lang w:eastAsia="en-US"/>
        </w:rPr>
        <w:t>лексико-грамматической стороны речи.</w:t>
      </w:r>
    </w:p>
    <w:p w:rsidR="0055522C" w:rsidRPr="0055522C" w:rsidRDefault="0055522C" w:rsidP="0055522C">
      <w:pPr>
        <w:tabs>
          <w:tab w:val="left" w:pos="180"/>
        </w:tabs>
        <w:jc w:val="center"/>
      </w:pPr>
    </w:p>
    <w:p w:rsidR="0055522C" w:rsidRPr="0055522C" w:rsidRDefault="0055522C" w:rsidP="0055522C">
      <w:pPr>
        <w:tabs>
          <w:tab w:val="left" w:pos="307"/>
        </w:tabs>
        <w:jc w:val="center"/>
        <w:rPr>
          <w:rFonts w:eastAsiaTheme="minorHAnsi"/>
          <w:lang w:eastAsia="en-US"/>
        </w:rPr>
      </w:pPr>
      <w:r w:rsidRPr="0055522C">
        <w:rPr>
          <w:b/>
        </w:rPr>
        <w:t xml:space="preserve">Собеседование </w:t>
      </w:r>
      <w:r w:rsidRPr="0055522C">
        <w:t>(по теме «</w:t>
      </w:r>
      <w:r w:rsidRPr="0055522C">
        <w:rPr>
          <w:rFonts w:eastAsiaTheme="minorHAnsi"/>
          <w:i/>
          <w:lang w:eastAsia="en-US"/>
        </w:rPr>
        <w:t>Понятие лексико-грамматического строя речи и его нарушений</w:t>
      </w:r>
      <w:r w:rsidRPr="0055522C">
        <w:t>»)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lang w:eastAsia="en-US"/>
        </w:rPr>
      </w:pPr>
      <w:r w:rsidRPr="0055522C">
        <w:rPr>
          <w:rFonts w:eastAsia="Calibri"/>
          <w:lang w:eastAsia="en-US"/>
        </w:rPr>
        <w:br/>
      </w:r>
      <w:r w:rsidRPr="0055522C">
        <w:rPr>
          <w:rFonts w:eastAsiaTheme="minorHAnsi"/>
          <w:color w:val="000000"/>
          <w:lang w:eastAsia="en-US"/>
        </w:rPr>
        <w:t>1.</w:t>
      </w:r>
      <w:r w:rsidRPr="0055522C">
        <w:t xml:space="preserve"> Понятие лексико-грамматической организации речи.</w:t>
      </w:r>
    </w:p>
    <w:p w:rsidR="0055522C" w:rsidRPr="0055522C" w:rsidRDefault="0055522C" w:rsidP="0055522C">
      <w:pPr>
        <w:tabs>
          <w:tab w:val="left" w:pos="180"/>
        </w:tabs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2.Причины возникновения нарушений лексико-грамматической стороны речи.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 xml:space="preserve">3.Развитие лексической стороны речи в онтогенезе. 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 xml:space="preserve">4.Развитие </w:t>
      </w:r>
      <w:r w:rsidRPr="0055522C">
        <w:t>грамматической стороны речи в онтогенезе.</w:t>
      </w:r>
    </w:p>
    <w:p w:rsidR="0055522C" w:rsidRPr="0055522C" w:rsidRDefault="0055522C" w:rsidP="0055522C">
      <w:pPr>
        <w:tabs>
          <w:tab w:val="left" w:pos="307"/>
        </w:tabs>
        <w:jc w:val="both"/>
      </w:pPr>
      <w:r w:rsidRPr="0055522C">
        <w:t>5.Основные проявления и недостатки развития лексико-грамматической стороны речи.</w:t>
      </w:r>
    </w:p>
    <w:p w:rsidR="0055522C" w:rsidRPr="0055522C" w:rsidRDefault="0055522C" w:rsidP="0055522C">
      <w:pPr>
        <w:tabs>
          <w:tab w:val="left" w:pos="1109"/>
        </w:tabs>
        <w:rPr>
          <w:rFonts w:ascii="Arial" w:eastAsiaTheme="minorHAnsi" w:hAnsi="Arial" w:cs="Arial"/>
          <w:color w:val="000000"/>
          <w:lang w:eastAsia="en-US"/>
        </w:rPr>
      </w:pPr>
    </w:p>
    <w:p w:rsidR="0055522C" w:rsidRPr="0055522C" w:rsidRDefault="0055522C" w:rsidP="0055522C">
      <w:pPr>
        <w:ind w:firstLine="709"/>
        <w:jc w:val="center"/>
      </w:pPr>
      <w:r w:rsidRPr="0055522C">
        <w:rPr>
          <w:rFonts w:eastAsia="Calibri"/>
          <w:b/>
        </w:rPr>
        <w:t>Коллоквиум</w:t>
      </w:r>
      <w:r w:rsidRPr="0055522C">
        <w:rPr>
          <w:rFonts w:eastAsia="Calibri"/>
        </w:rPr>
        <w:t xml:space="preserve">  </w:t>
      </w:r>
      <w:r w:rsidRPr="0055522C">
        <w:t>(по теме «</w:t>
      </w:r>
      <w:r w:rsidRPr="0055522C">
        <w:rPr>
          <w:i/>
        </w:rPr>
        <w:t>Основные категории детей, имеющие нарушения лексико-грамматической стороны речи</w:t>
      </w:r>
      <w:r w:rsidRPr="0055522C">
        <w:t>»)</w:t>
      </w:r>
    </w:p>
    <w:p w:rsidR="0055522C" w:rsidRPr="0055522C" w:rsidRDefault="0055522C" w:rsidP="0055522C">
      <w:pPr>
        <w:jc w:val="center"/>
        <w:rPr>
          <w:rFonts w:eastAsia="Calibri"/>
        </w:rPr>
      </w:pPr>
    </w:p>
    <w:p w:rsidR="0055522C" w:rsidRPr="0055522C" w:rsidRDefault="0055522C" w:rsidP="0055522C">
      <w:pPr>
        <w:rPr>
          <w:rFonts w:eastAsia="Calibri"/>
        </w:rPr>
      </w:pPr>
      <w:r w:rsidRPr="0055522C">
        <w:rPr>
          <w:rFonts w:eastAsia="Calibri"/>
        </w:rPr>
        <w:t xml:space="preserve">1.Речь как познавательная деятельность. </w:t>
      </w:r>
    </w:p>
    <w:p w:rsidR="0055522C" w:rsidRPr="0055522C" w:rsidRDefault="0055522C" w:rsidP="0055522C">
      <w:pPr>
        <w:rPr>
          <w:rFonts w:eastAsia="Calibri"/>
        </w:rPr>
      </w:pPr>
      <w:r w:rsidRPr="0055522C">
        <w:rPr>
          <w:rFonts w:eastAsia="Calibri"/>
        </w:rPr>
        <w:t>2.Возникновение и этапы развития речи детей дошкольного возраста.</w:t>
      </w:r>
    </w:p>
    <w:p w:rsidR="0055522C" w:rsidRPr="0055522C" w:rsidRDefault="0055522C" w:rsidP="0055522C">
      <w:pPr>
        <w:rPr>
          <w:rFonts w:eastAsia="Calibri"/>
        </w:rPr>
      </w:pPr>
      <w:r w:rsidRPr="0055522C">
        <w:rPr>
          <w:rFonts w:eastAsia="Calibri"/>
        </w:rPr>
        <w:t>3.</w:t>
      </w:r>
      <w:r w:rsidRPr="005552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5522C">
        <w:rPr>
          <w:rFonts w:eastAsia="Calibri"/>
        </w:rPr>
        <w:t>ОНР и его уровни.</w:t>
      </w:r>
    </w:p>
    <w:p w:rsidR="0055522C" w:rsidRPr="0055522C" w:rsidRDefault="0055522C" w:rsidP="0055522C">
      <w:pPr>
        <w:rPr>
          <w:lang w:eastAsia="en-US"/>
        </w:rPr>
      </w:pPr>
      <w:r w:rsidRPr="0055522C">
        <w:rPr>
          <w:rFonts w:eastAsia="Calibri"/>
        </w:rPr>
        <w:t>4.</w:t>
      </w:r>
      <w:r w:rsidRPr="0055522C">
        <w:rPr>
          <w:lang w:eastAsia="en-US"/>
        </w:rPr>
        <w:t xml:space="preserve"> Алалия как речевое нарушение: понятие и основные характеристики</w:t>
      </w:r>
    </w:p>
    <w:p w:rsidR="0055522C" w:rsidRPr="0055522C" w:rsidRDefault="0055522C" w:rsidP="0055522C">
      <w:pPr>
        <w:rPr>
          <w:rFonts w:eastAsia="Calibri"/>
        </w:rPr>
      </w:pPr>
      <w:r w:rsidRPr="0055522C">
        <w:rPr>
          <w:lang w:eastAsia="en-US"/>
        </w:rPr>
        <w:t>5. ЗПР как отклонение в развитии</w:t>
      </w:r>
    </w:p>
    <w:p w:rsidR="0055522C" w:rsidRPr="0055522C" w:rsidRDefault="0055522C" w:rsidP="0055522C">
      <w:pPr>
        <w:rPr>
          <w:b/>
          <w:sz w:val="22"/>
          <w:szCs w:val="22"/>
        </w:rPr>
      </w:pPr>
    </w:p>
    <w:p w:rsidR="0055522C" w:rsidRPr="0055522C" w:rsidRDefault="0055522C" w:rsidP="0055522C">
      <w:pPr>
        <w:jc w:val="center"/>
        <w:rPr>
          <w:b/>
          <w:sz w:val="23"/>
          <w:szCs w:val="23"/>
        </w:rPr>
      </w:pPr>
      <w:r w:rsidRPr="0055522C">
        <w:rPr>
          <w:b/>
          <w:sz w:val="23"/>
          <w:szCs w:val="23"/>
        </w:rPr>
        <w:t>Контроль по модулю 1</w:t>
      </w:r>
    </w:p>
    <w:p w:rsidR="0055522C" w:rsidRPr="0055522C" w:rsidRDefault="0055522C" w:rsidP="0055522C">
      <w:pPr>
        <w:jc w:val="center"/>
        <w:rPr>
          <w:rFonts w:eastAsia="Calibri"/>
        </w:rPr>
      </w:pPr>
      <w:r w:rsidRPr="0055522C">
        <w:rPr>
          <w:b/>
          <w:sz w:val="22"/>
          <w:szCs w:val="22"/>
        </w:rPr>
        <w:t>Составление таблицы</w:t>
      </w:r>
    </w:p>
    <w:p w:rsidR="0055522C" w:rsidRPr="0055522C" w:rsidRDefault="0055522C" w:rsidP="0055522C">
      <w:pPr>
        <w:ind w:firstLine="709"/>
        <w:jc w:val="center"/>
        <w:rPr>
          <w:sz w:val="22"/>
          <w:szCs w:val="22"/>
        </w:rPr>
      </w:pPr>
      <w:r w:rsidRPr="0055522C">
        <w:rPr>
          <w:sz w:val="22"/>
          <w:szCs w:val="22"/>
        </w:rPr>
        <w:lastRenderedPageBreak/>
        <w:t>(по теме «</w:t>
      </w:r>
      <w:r w:rsidRPr="0055522C">
        <w:rPr>
          <w:i/>
          <w:sz w:val="22"/>
          <w:szCs w:val="22"/>
        </w:rPr>
        <w:t>Основные категории детей, имеющие нарушения лексико-грамматической стороны речи</w:t>
      </w:r>
      <w:r w:rsidRPr="0055522C">
        <w:rPr>
          <w:sz w:val="22"/>
          <w:szCs w:val="22"/>
        </w:rPr>
        <w:t>»)</w:t>
      </w: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  <w:r w:rsidRPr="0055522C">
        <w:rPr>
          <w:sz w:val="22"/>
          <w:szCs w:val="22"/>
        </w:rPr>
        <w:t>Заполните таблицу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  <w:r w:rsidRPr="0055522C">
              <w:t>Причины нарушения ЛГСР</w:t>
            </w: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  <w:r w:rsidRPr="0055522C">
              <w:t>Проявления нарушений ЛГСР</w:t>
            </w: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ОНР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ЗПР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моторной алалией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</w:tbl>
    <w:p w:rsidR="0055522C" w:rsidRPr="0055522C" w:rsidRDefault="0055522C" w:rsidP="0055522C">
      <w:pPr>
        <w:jc w:val="both"/>
        <w:rPr>
          <w:sz w:val="23"/>
          <w:szCs w:val="23"/>
        </w:rPr>
      </w:pPr>
    </w:p>
    <w:p w:rsidR="0055522C" w:rsidRPr="0055522C" w:rsidRDefault="0055522C" w:rsidP="0055522C">
      <w:pPr>
        <w:jc w:val="center"/>
        <w:rPr>
          <w:b/>
          <w:sz w:val="23"/>
          <w:szCs w:val="23"/>
        </w:rPr>
      </w:pPr>
    </w:p>
    <w:p w:rsidR="0055522C" w:rsidRPr="0055522C" w:rsidRDefault="0055522C" w:rsidP="0055522C">
      <w:pPr>
        <w:jc w:val="center"/>
        <w:rPr>
          <w:rFonts w:eastAsiaTheme="minorHAnsi"/>
          <w:b/>
          <w:lang w:eastAsia="en-US"/>
        </w:rPr>
      </w:pPr>
      <w:r w:rsidRPr="0055522C">
        <w:rPr>
          <w:b/>
          <w:i/>
        </w:rPr>
        <w:t>Модуль 2.</w:t>
      </w:r>
      <w:r w:rsidRPr="0055522C">
        <w:rPr>
          <w:rFonts w:ascii="Calibri" w:hAnsi="Calibri"/>
        </w:rPr>
        <w:t xml:space="preserve"> </w:t>
      </w:r>
      <w:r w:rsidRPr="0055522C">
        <w:rPr>
          <w:rFonts w:eastAsiaTheme="minorHAnsi"/>
          <w:b/>
          <w:lang w:eastAsia="en-US"/>
        </w:rPr>
        <w:t xml:space="preserve">Методы обследования лексико-грамматического строя речи. </w:t>
      </w:r>
      <w:r w:rsidRPr="0055522C">
        <w:rPr>
          <w:b/>
        </w:rPr>
        <w:t>О</w:t>
      </w:r>
      <w:r w:rsidRPr="0055522C">
        <w:rPr>
          <w:rFonts w:eastAsiaTheme="minorHAnsi"/>
          <w:b/>
          <w:lang w:eastAsia="en-US"/>
        </w:rPr>
        <w:t>сновные направления развития</w:t>
      </w:r>
      <w:r w:rsidRPr="0055522C">
        <w:rPr>
          <w:b/>
        </w:rPr>
        <w:t xml:space="preserve"> лексико-грамм</w:t>
      </w:r>
      <w:r w:rsidRPr="0055522C">
        <w:rPr>
          <w:rFonts w:eastAsiaTheme="minorHAnsi"/>
          <w:b/>
          <w:lang w:eastAsia="en-US"/>
        </w:rPr>
        <w:t>атического строя речи</w:t>
      </w:r>
    </w:p>
    <w:p w:rsidR="0055522C" w:rsidRPr="0055522C" w:rsidRDefault="0055522C" w:rsidP="0055522C">
      <w:pPr>
        <w:jc w:val="center"/>
        <w:rPr>
          <w:color w:val="000000"/>
          <w:bdr w:val="none" w:sz="0" w:space="0" w:color="auto" w:frame="1"/>
        </w:rPr>
      </w:pPr>
    </w:p>
    <w:p w:rsidR="0055522C" w:rsidRPr="0055522C" w:rsidRDefault="0055522C" w:rsidP="0055522C">
      <w:pPr>
        <w:ind w:firstLine="709"/>
        <w:jc w:val="center"/>
      </w:pPr>
      <w:r w:rsidRPr="0055522C">
        <w:t>Презентация дидактического материала</w:t>
      </w:r>
      <w:r w:rsidRPr="0055522C">
        <w:rPr>
          <w:b/>
        </w:rPr>
        <w:t xml:space="preserve"> </w:t>
      </w:r>
      <w:r w:rsidRPr="0055522C">
        <w:t>(по теме «</w:t>
      </w:r>
      <w:r w:rsidRPr="0055522C">
        <w:rPr>
          <w:rFonts w:eastAsiaTheme="minorHAnsi"/>
          <w:i/>
          <w:lang w:eastAsia="en-US"/>
        </w:rPr>
        <w:t>Методики диагностики лексико-грамматического строя речи</w:t>
      </w:r>
      <w:r w:rsidRPr="0055522C">
        <w:t>»)</w:t>
      </w:r>
    </w:p>
    <w:p w:rsidR="0055522C" w:rsidRPr="0055522C" w:rsidRDefault="0055522C" w:rsidP="0055522C">
      <w:pPr>
        <w:ind w:firstLine="709"/>
        <w:jc w:val="center"/>
      </w:pPr>
    </w:p>
    <w:p w:rsidR="0055522C" w:rsidRPr="0055522C" w:rsidRDefault="0055522C" w:rsidP="0055522C">
      <w:pPr>
        <w:shd w:val="clear" w:color="auto" w:fill="FFFFFF"/>
        <w:jc w:val="both"/>
        <w:textAlignment w:val="baseline"/>
        <w:outlineLvl w:val="0"/>
        <w:rPr>
          <w:kern w:val="36"/>
        </w:rPr>
      </w:pPr>
      <w:r w:rsidRPr="0055522C">
        <w:rPr>
          <w:kern w:val="36"/>
        </w:rPr>
        <w:t>Задание: подобрать стимульный материал к «Методике обследования лексико-грамматического строя речи у детей с ОНР» О.Е. Грибовой. Разбор методики.</w:t>
      </w:r>
    </w:p>
    <w:p w:rsidR="0055522C" w:rsidRPr="0055522C" w:rsidRDefault="0055522C" w:rsidP="0055522C">
      <w:pPr>
        <w:ind w:firstLine="709"/>
        <w:jc w:val="center"/>
        <w:rPr>
          <w:b/>
        </w:rPr>
      </w:pPr>
    </w:p>
    <w:p w:rsidR="0055522C" w:rsidRPr="0055522C" w:rsidRDefault="0055522C" w:rsidP="0055522C">
      <w:pPr>
        <w:jc w:val="center"/>
        <w:rPr>
          <w:b/>
        </w:rPr>
      </w:pPr>
      <w:r w:rsidRPr="0055522C">
        <w:rPr>
          <w:b/>
        </w:rPr>
        <w:t>Коллоквиум</w:t>
      </w:r>
    </w:p>
    <w:p w:rsidR="0055522C" w:rsidRPr="0055522C" w:rsidRDefault="0055522C" w:rsidP="0055522C">
      <w:pPr>
        <w:ind w:firstLine="709"/>
        <w:jc w:val="center"/>
      </w:pPr>
      <w:r w:rsidRPr="0055522C">
        <w:t>(по теме «</w:t>
      </w:r>
      <w:r w:rsidRPr="0055522C">
        <w:rPr>
          <w:rFonts w:eastAsiaTheme="minorHAnsi"/>
          <w:i/>
          <w:lang w:eastAsia="en-US"/>
        </w:rPr>
        <w:t>Организация занятий по коррекции и развитию лексико-грамматического строя речи</w:t>
      </w:r>
      <w:r w:rsidRPr="0055522C">
        <w:t>»)</w:t>
      </w:r>
    </w:p>
    <w:p w:rsidR="0055522C" w:rsidRPr="0055522C" w:rsidRDefault="0055522C" w:rsidP="0055522C">
      <w:pPr>
        <w:jc w:val="both"/>
      </w:pPr>
      <w:r w:rsidRPr="0055522C">
        <w:t>1.Обсуждение этапов коррекции и развития лексической стороны речи</w:t>
      </w:r>
    </w:p>
    <w:p w:rsidR="0055522C" w:rsidRPr="0055522C" w:rsidRDefault="0055522C" w:rsidP="0055522C">
      <w:pPr>
        <w:jc w:val="both"/>
      </w:pPr>
      <w:r w:rsidRPr="0055522C">
        <w:t>2.Обсуждение этапов коррекции и развития грамматической стороны речи</w:t>
      </w:r>
    </w:p>
    <w:p w:rsidR="0055522C" w:rsidRPr="0055522C" w:rsidRDefault="0055522C" w:rsidP="0055522C">
      <w:pPr>
        <w:jc w:val="both"/>
      </w:pPr>
    </w:p>
    <w:p w:rsidR="0055522C" w:rsidRPr="0055522C" w:rsidRDefault="0055522C" w:rsidP="0055522C">
      <w:pPr>
        <w:jc w:val="center"/>
        <w:rPr>
          <w:rFonts w:eastAsia="Calibri"/>
        </w:rPr>
      </w:pPr>
      <w:r w:rsidRPr="0055522C">
        <w:rPr>
          <w:b/>
        </w:rPr>
        <w:t>Составление таблицы</w:t>
      </w:r>
    </w:p>
    <w:p w:rsidR="0055522C" w:rsidRPr="0055522C" w:rsidRDefault="0055522C" w:rsidP="0055522C">
      <w:pPr>
        <w:ind w:firstLine="709"/>
        <w:jc w:val="center"/>
      </w:pPr>
      <w:r w:rsidRPr="0055522C">
        <w:rPr>
          <w:b/>
        </w:rPr>
        <w:t xml:space="preserve"> </w:t>
      </w:r>
      <w:r w:rsidRPr="0055522C">
        <w:t>(по теме «</w:t>
      </w:r>
      <w:r w:rsidRPr="0055522C">
        <w:rPr>
          <w:rFonts w:eastAsiaTheme="minorHAnsi"/>
          <w:i/>
          <w:lang w:eastAsia="en-US"/>
        </w:rPr>
        <w:t>Организация занятий по коррекции и развитию лексико-грамматического строя речи</w:t>
      </w:r>
      <w:r w:rsidRPr="0055522C">
        <w:t>»)</w:t>
      </w:r>
    </w:p>
    <w:p w:rsidR="0055522C" w:rsidRPr="0055522C" w:rsidRDefault="0055522C" w:rsidP="0055522C">
      <w:pPr>
        <w:ind w:firstLine="709"/>
        <w:jc w:val="both"/>
      </w:pPr>
      <w:r w:rsidRPr="0055522C">
        <w:t>Заполните таблицу «Специфика коррекции и развития лексико-грамматического строя речи у детей с разными видами нарушений развития»</w:t>
      </w:r>
    </w:p>
    <w:p w:rsidR="0055522C" w:rsidRPr="0055522C" w:rsidRDefault="0055522C" w:rsidP="0055522C">
      <w:pPr>
        <w:ind w:firstLine="709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  <w:r w:rsidRPr="0055522C">
              <w:t>Что коррегировать</w:t>
            </w: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  <w:r w:rsidRPr="0055522C">
              <w:t>Что развивать</w:t>
            </w: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ОНР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center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center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ЗПР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  <w:tr w:rsidR="0055522C" w:rsidRPr="0055522C" w:rsidTr="009850F2">
        <w:tc>
          <w:tcPr>
            <w:tcW w:w="9571" w:type="dxa"/>
            <w:gridSpan w:val="2"/>
          </w:tcPr>
          <w:p w:rsidR="0055522C" w:rsidRPr="0055522C" w:rsidRDefault="0055522C" w:rsidP="0055522C">
            <w:pPr>
              <w:jc w:val="center"/>
            </w:pPr>
            <w:r w:rsidRPr="0055522C">
              <w:t>Дети с моторной алалией</w:t>
            </w:r>
          </w:p>
        </w:tc>
      </w:tr>
      <w:tr w:rsidR="0055522C" w:rsidRPr="0055522C" w:rsidTr="009850F2">
        <w:tc>
          <w:tcPr>
            <w:tcW w:w="4785" w:type="dxa"/>
          </w:tcPr>
          <w:p w:rsidR="0055522C" w:rsidRPr="0055522C" w:rsidRDefault="0055522C" w:rsidP="0055522C">
            <w:pPr>
              <w:jc w:val="both"/>
            </w:pPr>
          </w:p>
        </w:tc>
        <w:tc>
          <w:tcPr>
            <w:tcW w:w="4786" w:type="dxa"/>
          </w:tcPr>
          <w:p w:rsidR="0055522C" w:rsidRPr="0055522C" w:rsidRDefault="0055522C" w:rsidP="0055522C">
            <w:pPr>
              <w:jc w:val="both"/>
            </w:pPr>
          </w:p>
        </w:tc>
      </w:tr>
    </w:tbl>
    <w:p w:rsidR="0055522C" w:rsidRPr="0055522C" w:rsidRDefault="0055522C" w:rsidP="0055522C">
      <w:pPr>
        <w:rPr>
          <w:b/>
          <w:sz w:val="22"/>
          <w:szCs w:val="22"/>
        </w:rPr>
      </w:pPr>
    </w:p>
    <w:p w:rsidR="0055522C" w:rsidRPr="0055522C" w:rsidRDefault="0055522C" w:rsidP="0055522C">
      <w:pPr>
        <w:shd w:val="clear" w:color="auto" w:fill="FFFFFF"/>
        <w:jc w:val="center"/>
        <w:textAlignment w:val="baseline"/>
        <w:rPr>
          <w:b/>
          <w:color w:val="000000"/>
        </w:rPr>
      </w:pPr>
      <w:r w:rsidRPr="0055522C">
        <w:rPr>
          <w:b/>
          <w:color w:val="000000"/>
        </w:rPr>
        <w:t>Контроль по модулю 2</w:t>
      </w:r>
      <w:r w:rsidRPr="0055522C">
        <w:rPr>
          <w:rFonts w:eastAsiaTheme="minorHAnsi"/>
          <w:lang w:eastAsia="en-US"/>
        </w:rPr>
        <w:t xml:space="preserve"> </w:t>
      </w:r>
    </w:p>
    <w:p w:rsidR="0055522C" w:rsidRPr="0055522C" w:rsidRDefault="0055522C" w:rsidP="0055522C">
      <w:pPr>
        <w:jc w:val="center"/>
        <w:rPr>
          <w:b/>
          <w:sz w:val="23"/>
          <w:szCs w:val="23"/>
        </w:rPr>
      </w:pPr>
      <w:r w:rsidRPr="0055522C">
        <w:rPr>
          <w:b/>
          <w:sz w:val="23"/>
          <w:szCs w:val="23"/>
        </w:rPr>
        <w:t>Тестирование</w:t>
      </w:r>
    </w:p>
    <w:p w:rsidR="0055522C" w:rsidRPr="0055522C" w:rsidRDefault="0055522C" w:rsidP="0055522C">
      <w:pPr>
        <w:jc w:val="center"/>
        <w:rPr>
          <w:rFonts w:eastAsia="Calibri"/>
          <w:b/>
          <w:bCs/>
          <w:lang w:eastAsia="en-US"/>
        </w:rPr>
      </w:pPr>
      <w:r w:rsidRPr="0055522C">
        <w:rPr>
          <w:rFonts w:eastAsia="Calibri"/>
          <w:b/>
          <w:bCs/>
          <w:lang w:eastAsia="en-US"/>
        </w:rPr>
        <w:t>Часть А.</w:t>
      </w:r>
    </w:p>
    <w:p w:rsidR="0055522C" w:rsidRPr="0055522C" w:rsidRDefault="0055522C" w:rsidP="0055522C">
      <w:pPr>
        <w:rPr>
          <w:rFonts w:eastAsia="Calibri"/>
          <w:bCs/>
          <w:sz w:val="22"/>
          <w:szCs w:val="22"/>
          <w:lang w:eastAsia="en-US"/>
        </w:rPr>
      </w:pPr>
      <w:r w:rsidRPr="0055522C">
        <w:rPr>
          <w:rFonts w:eastAsia="Calibri"/>
          <w:bCs/>
          <w:sz w:val="22"/>
          <w:szCs w:val="22"/>
          <w:lang w:eastAsia="en-US"/>
        </w:rPr>
        <w:t xml:space="preserve">Выбрать правильный вариант ответа </w:t>
      </w:r>
    </w:p>
    <w:p w:rsidR="0055522C" w:rsidRPr="0055522C" w:rsidRDefault="0055522C" w:rsidP="0055522C">
      <w:pPr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Лексика - это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а) двигательные упражнения без речи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б) </w:t>
      </w:r>
      <w:r w:rsidRPr="0055522C">
        <w:rPr>
          <w:sz w:val="22"/>
          <w:szCs w:val="22"/>
          <w:lang w:eastAsia="en-US"/>
        </w:rPr>
        <w:t>чередование слов во фразе.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в) совокупность слов того или иного языка, части языка или слов, которые знает тот или иной человек или группа людей.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lastRenderedPageBreak/>
        <w:t>2. Грамматика это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а) 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 xml:space="preserve">раздел 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языкознания, который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изучает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грамматический строй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языка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, закономерности построения правильных осмысленных речевых отрезков на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этом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языке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...</w:t>
      </w:r>
    </w:p>
    <w:p w:rsidR="0055522C" w:rsidRPr="0055522C" w:rsidRDefault="0055522C" w:rsidP="0055522C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б) </w:t>
      </w:r>
      <w:r w:rsidRPr="0055522C">
        <w:rPr>
          <w:bCs/>
          <w:color w:val="000000"/>
          <w:sz w:val="22"/>
          <w:szCs w:val="22"/>
          <w:shd w:val="clear" w:color="auto" w:fill="FFFFFF"/>
          <w:lang w:eastAsia="en-US"/>
        </w:rPr>
        <w:t>наука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о языке, его происхождении, свойствах и функциях.</w:t>
      </w:r>
      <w:r w:rsidRPr="0055522C">
        <w:rPr>
          <w:color w:val="000000"/>
          <w:sz w:val="22"/>
          <w:szCs w:val="22"/>
          <w:lang w:eastAsia="en-US"/>
        </w:rPr>
        <w:br/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в)</w:t>
      </w:r>
      <w:r w:rsidRPr="0055522C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 раздел, изучающий человеческий язык в целом и отдельные языки мира как его индивидуальные представители.</w:t>
      </w: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 xml:space="preserve">3.У каких категорий детей чаще наблюдаются нарушения лексико-грамматического строя речи? </w:t>
      </w: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а – ОНР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б – ЗПР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в – алалия.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4. Основным проявлением нарушения лексико-грамматической стороны речи является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А – скудный запас слов, неправильное употребление в речи глаголов, падежных окончаний, предлогов, союзов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Б – дефекты произношения, нарушение всей произносительной стороны речи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В – перечисленное под А и Б</w:t>
      </w:r>
    </w:p>
    <w:p w:rsidR="0055522C" w:rsidRPr="0055522C" w:rsidRDefault="0055522C" w:rsidP="0055522C">
      <w:pPr>
        <w:ind w:hanging="284"/>
        <w:jc w:val="both"/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  <w:r w:rsidRPr="0055522C">
        <w:rPr>
          <w:rFonts w:eastAsia="Calibri"/>
          <w:sz w:val="22"/>
          <w:szCs w:val="22"/>
        </w:rPr>
        <w:t>5.Лексико-грамматическая сторона речи - это:</w:t>
      </w:r>
    </w:p>
    <w:p w:rsidR="0055522C" w:rsidRPr="0055522C" w:rsidRDefault="0055522C" w:rsidP="0055522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>а. умение правильно интонировать слова в речи.</w:t>
      </w:r>
    </w:p>
    <w:p w:rsidR="0055522C" w:rsidRPr="0055522C" w:rsidRDefault="0055522C" w:rsidP="0055522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>б. нарушение фонематического восприятия речи.</w:t>
      </w:r>
    </w:p>
    <w:p w:rsidR="0055522C" w:rsidRPr="0055522C" w:rsidRDefault="0055522C" w:rsidP="0055522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sz w:val="22"/>
          <w:szCs w:val="22"/>
        </w:rPr>
        <w:t>в.</w:t>
      </w:r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 xml:space="preserve"> словарь и </w:t>
      </w:r>
      <w:r w:rsidRPr="0055522C">
        <w:rPr>
          <w:rFonts w:eastAsia="Calibri"/>
          <w:bCs/>
          <w:color w:val="000000"/>
          <w:sz w:val="22"/>
          <w:szCs w:val="22"/>
          <w:shd w:val="clear" w:color="auto" w:fill="FFFFFF"/>
        </w:rPr>
        <w:t>грамматически</w:t>
      </w:r>
      <w:r w:rsidRPr="0055522C">
        <w:rPr>
          <w:rFonts w:eastAsia="Calibri"/>
          <w:color w:val="000000"/>
          <w:sz w:val="22"/>
          <w:szCs w:val="22"/>
          <w:shd w:val="clear" w:color="auto" w:fill="FFFFFF"/>
        </w:rPr>
        <w:t> правильное его использование.</w:t>
      </w:r>
    </w:p>
    <w:p w:rsidR="0055522C" w:rsidRPr="0055522C" w:rsidRDefault="0055522C" w:rsidP="0055522C">
      <w:pPr>
        <w:jc w:val="both"/>
        <w:rPr>
          <w:rFonts w:eastAsia="Calibri"/>
          <w:sz w:val="22"/>
          <w:szCs w:val="22"/>
        </w:rPr>
      </w:pPr>
    </w:p>
    <w:p w:rsidR="0055522C" w:rsidRPr="0055522C" w:rsidRDefault="0055522C" w:rsidP="0055522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Часть В</w:t>
      </w:r>
    </w:p>
    <w:p w:rsidR="0055522C" w:rsidRPr="0055522C" w:rsidRDefault="0055522C" w:rsidP="005552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55522C">
        <w:rPr>
          <w:rFonts w:eastAsia="Calibri"/>
          <w:bCs/>
          <w:color w:val="000000"/>
          <w:sz w:val="22"/>
          <w:szCs w:val="22"/>
          <w:shd w:val="clear" w:color="auto" w:fill="FFFFFF"/>
        </w:rPr>
        <w:t>Дать развернутый ответ на вопрос</w:t>
      </w:r>
    </w:p>
    <w:p w:rsidR="0055522C" w:rsidRPr="0055522C" w:rsidRDefault="0055522C" w:rsidP="0055522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55522C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Причины возникновения нарушений лексико-грамматической стороны речи.</w:t>
      </w:r>
    </w:p>
    <w:p w:rsidR="0055522C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>Основные уровни ОНР.</w:t>
      </w:r>
    </w:p>
    <w:p w:rsidR="0055522C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Укажите приемы и средства логопедического воздействия при формировании лексико-грамматического строя речи у детей с ОНР. </w:t>
      </w:r>
    </w:p>
    <w:p w:rsidR="00EF3A97" w:rsidRPr="0055522C" w:rsidRDefault="0055522C" w:rsidP="0055522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357"/>
        <w:rPr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color w:val="000000"/>
          <w:sz w:val="22"/>
          <w:szCs w:val="22"/>
          <w:shd w:val="clear" w:color="auto" w:fill="FFFFFF"/>
          <w:lang w:eastAsia="en-US"/>
        </w:rPr>
        <w:t xml:space="preserve">Перечислите средства, приемы и методы коррекционной работы.   </w:t>
      </w: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55522C" w:rsidRPr="0055522C" w:rsidRDefault="0055522C" w:rsidP="0055522C">
      <w:pPr>
        <w:ind w:firstLine="319"/>
        <w:jc w:val="both"/>
        <w:rPr>
          <w:b/>
          <w:lang w:eastAsia="zh-CN"/>
        </w:rPr>
      </w:pPr>
      <w:r w:rsidRPr="0055522C">
        <w:rPr>
          <w:b/>
          <w:bCs/>
          <w:lang w:eastAsia="zh-CN"/>
        </w:rPr>
        <w:t xml:space="preserve">Перечень теоретических вопросов </w:t>
      </w:r>
      <w:r w:rsidRPr="0055522C">
        <w:rPr>
          <w:b/>
          <w:lang w:eastAsia="zh-CN"/>
        </w:rPr>
        <w:t>для зачета.</w:t>
      </w:r>
    </w:p>
    <w:p w:rsidR="0055522C" w:rsidRPr="0055522C" w:rsidRDefault="0055522C" w:rsidP="0055522C">
      <w:pPr>
        <w:ind w:firstLine="319"/>
        <w:jc w:val="both"/>
        <w:rPr>
          <w:b/>
          <w:lang w:eastAsia="zh-CN"/>
        </w:rPr>
      </w:pP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>1.Понятие лексико-грамматической организации речи. Причины возникновения нарушений лексико-грамматической стороны речи.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 xml:space="preserve">2.Развитие лексической стороны речи в онтогенезе. 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>3.Развитие грамматической стороны речи в онтогенезе.</w:t>
      </w:r>
    </w:p>
    <w:p w:rsidR="0055522C" w:rsidRPr="0055522C" w:rsidRDefault="0055522C" w:rsidP="0055522C">
      <w:pPr>
        <w:tabs>
          <w:tab w:val="left" w:pos="307"/>
        </w:tabs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t>4.Основные проявления и недостатки развития лексико-грамматической стороны речи.</w:t>
      </w:r>
    </w:p>
    <w:p w:rsidR="0055522C" w:rsidRPr="0055522C" w:rsidRDefault="0055522C" w:rsidP="0055522C">
      <w:pPr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5.Нарушение формирования лексико-грамматического строя речи  у детей с ОНР. Понятие ОНР. Проявления нарушений лексико-грамматического строя речи у детей с ОНР.</w:t>
      </w:r>
    </w:p>
    <w:p w:rsidR="0055522C" w:rsidRPr="0055522C" w:rsidRDefault="0055522C" w:rsidP="0055522C">
      <w:pPr>
        <w:rPr>
          <w:rFonts w:eastAsiaTheme="minorHAnsi"/>
          <w:i/>
          <w:sz w:val="22"/>
          <w:szCs w:val="22"/>
          <w:lang w:eastAsia="en-US"/>
        </w:rPr>
      </w:pPr>
      <w:r w:rsidRPr="0055522C">
        <w:rPr>
          <w:rFonts w:eastAsiaTheme="minorHAnsi"/>
          <w:lang w:eastAsia="en-US"/>
        </w:rPr>
        <w:t>6.Нарушения формирования лексико-грамматического строя речи детей с ЗПР.  Понятие ЗПР. Причины и проявления нарушений.</w:t>
      </w:r>
    </w:p>
    <w:p w:rsidR="0055522C" w:rsidRPr="0055522C" w:rsidRDefault="0055522C" w:rsidP="0055522C">
      <w:pPr>
        <w:rPr>
          <w:rFonts w:eastAsiaTheme="minorHAnsi"/>
          <w:i/>
          <w:sz w:val="22"/>
          <w:szCs w:val="22"/>
          <w:lang w:eastAsia="en-US"/>
        </w:rPr>
      </w:pPr>
      <w:r w:rsidRPr="0055522C">
        <w:rPr>
          <w:rFonts w:eastAsiaTheme="minorHAnsi"/>
          <w:lang w:eastAsia="en-US"/>
        </w:rPr>
        <w:t>7.Нарушение лексико-грамматического строя речи у детей с моторной алалией. Понятие моторной алалии. Причины и проявления нарушений.</w:t>
      </w:r>
    </w:p>
    <w:p w:rsidR="0055522C" w:rsidRPr="0055522C" w:rsidRDefault="0055522C" w:rsidP="0055522C">
      <w:pPr>
        <w:tabs>
          <w:tab w:val="left" w:pos="272"/>
        </w:tabs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8.Методики обследования лексического строя речи</w:t>
      </w:r>
    </w:p>
    <w:p w:rsidR="0055522C" w:rsidRPr="0055522C" w:rsidRDefault="0055522C" w:rsidP="0055522C">
      <w:pPr>
        <w:tabs>
          <w:tab w:val="left" w:pos="272"/>
        </w:tabs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9.Методики обследования грамматического строя речи.</w:t>
      </w:r>
    </w:p>
    <w:p w:rsidR="0055522C" w:rsidRPr="0055522C" w:rsidRDefault="0055522C" w:rsidP="0055522C">
      <w:pPr>
        <w:jc w:val="both"/>
        <w:rPr>
          <w:rFonts w:eastAsiaTheme="minorHAnsi"/>
          <w:lang w:eastAsia="en-US"/>
        </w:rPr>
      </w:pPr>
      <w:r w:rsidRPr="0055522C">
        <w:rPr>
          <w:rFonts w:eastAsiaTheme="minorHAnsi"/>
          <w:lang w:eastAsia="en-US"/>
        </w:rPr>
        <w:t>10.Организация обследования лексико-грамматического строя речи.</w:t>
      </w:r>
    </w:p>
    <w:p w:rsidR="0055522C" w:rsidRPr="0055522C" w:rsidRDefault="0055522C" w:rsidP="0055522C">
      <w:pPr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sz w:val="22"/>
          <w:szCs w:val="22"/>
          <w:lang w:eastAsia="en-US"/>
        </w:rPr>
        <w:lastRenderedPageBreak/>
        <w:t>11.Основные принципы, методы, средства и приемы логопедической работы с детьми, имеющими нарушения лексико-грамматической стороны речи. Наиболее важные авторские методики работы над развитием лексико-грамматического строя речи.</w:t>
      </w:r>
    </w:p>
    <w:p w:rsidR="0055522C" w:rsidRPr="0055522C" w:rsidRDefault="0055522C" w:rsidP="0055522C">
      <w:pPr>
        <w:jc w:val="both"/>
        <w:rPr>
          <w:rFonts w:eastAsiaTheme="minorHAnsi"/>
          <w:sz w:val="22"/>
          <w:szCs w:val="22"/>
          <w:lang w:eastAsia="en-US"/>
        </w:rPr>
      </w:pPr>
      <w:r w:rsidRPr="0055522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12.Последовательность логопедических занятий с детьми с моторной алалией, ЗПР и ОНР. </w:t>
      </w:r>
    </w:p>
    <w:p w:rsidR="0055522C" w:rsidRPr="0055522C" w:rsidRDefault="0055522C" w:rsidP="0055522C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5522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13.Связь логопедических занятий с общережимными моментами специального учреждения. </w:t>
      </w:r>
    </w:p>
    <w:p w:rsidR="0055522C" w:rsidRPr="0055522C" w:rsidRDefault="0055522C" w:rsidP="0055522C">
      <w:pPr>
        <w:jc w:val="both"/>
        <w:rPr>
          <w:rFonts w:eastAsiaTheme="minorHAnsi"/>
          <w:sz w:val="22"/>
          <w:szCs w:val="22"/>
          <w:lang w:eastAsia="en-US"/>
        </w:rPr>
      </w:pPr>
    </w:p>
    <w:p w:rsidR="0055522C" w:rsidRPr="0055522C" w:rsidRDefault="0055522C" w:rsidP="0055522C">
      <w:pPr>
        <w:ind w:firstLine="319"/>
        <w:jc w:val="both"/>
        <w:rPr>
          <w:b/>
          <w:lang w:eastAsia="zh-CN"/>
        </w:rPr>
      </w:pPr>
      <w:r w:rsidRPr="0055522C">
        <w:rPr>
          <w:b/>
          <w:lang w:eastAsia="zh-CN"/>
        </w:rPr>
        <w:t>Практическое задание.</w:t>
      </w:r>
    </w:p>
    <w:p w:rsidR="0055522C" w:rsidRPr="0055522C" w:rsidRDefault="0055522C" w:rsidP="0055522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contextualSpacing/>
        <w:jc w:val="both"/>
        <w:textAlignment w:val="baseline"/>
        <w:rPr>
          <w:color w:val="000000"/>
        </w:rPr>
      </w:pPr>
      <w:r w:rsidRPr="0055522C">
        <w:rPr>
          <w:color w:val="000000"/>
        </w:rPr>
        <w:t>Расписать и раскрыть порядок работы над лексической стороной речи</w:t>
      </w:r>
    </w:p>
    <w:p w:rsidR="0055522C" w:rsidRPr="0055522C" w:rsidRDefault="0055522C" w:rsidP="0055522C">
      <w:pPr>
        <w:numPr>
          <w:ilvl w:val="0"/>
          <w:numId w:val="4"/>
        </w:numPr>
        <w:shd w:val="clear" w:color="auto" w:fill="FFFFFF"/>
        <w:spacing w:after="200" w:line="276" w:lineRule="auto"/>
        <w:ind w:left="0"/>
        <w:contextualSpacing/>
        <w:jc w:val="both"/>
        <w:textAlignment w:val="baseline"/>
        <w:rPr>
          <w:color w:val="000000"/>
        </w:rPr>
      </w:pPr>
      <w:r w:rsidRPr="0055522C">
        <w:rPr>
          <w:color w:val="000000"/>
        </w:rPr>
        <w:t>Расписать и раскрыть порядок работы над грамматическим строем речи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F3A97" w:rsidRPr="00EF3A97" w:rsidRDefault="00EF3A97" w:rsidP="00EF3A97">
      <w:pPr>
        <w:tabs>
          <w:tab w:val="left" w:pos="426"/>
        </w:tabs>
        <w:ind w:left="2564"/>
        <w:contextualSpacing/>
        <w:outlineLvl w:val="1"/>
        <w:rPr>
          <w:b/>
        </w:rPr>
      </w:pPr>
      <w:r w:rsidRPr="00EF3A97">
        <w:rPr>
          <w:b/>
        </w:rPr>
        <w:t>Основная литература</w:t>
      </w:r>
    </w:p>
    <w:p w:rsidR="00EF3A97" w:rsidRPr="00EF3A97" w:rsidRDefault="00EF3A97" w:rsidP="0055522C">
      <w:pPr>
        <w:spacing w:line="360" w:lineRule="auto"/>
        <w:contextualSpacing/>
        <w:rPr>
          <w:b/>
        </w:rPr>
      </w:pPr>
      <w:r w:rsidRPr="00EF3A97">
        <w:rPr>
          <w:b/>
        </w:rPr>
        <w:t>Печатные издания</w:t>
      </w:r>
    </w:p>
    <w:p w:rsidR="00EF3A97" w:rsidRPr="00EF3A97" w:rsidRDefault="00EF3A97" w:rsidP="00EF3A97">
      <w:pPr>
        <w:contextualSpacing/>
        <w:jc w:val="both"/>
      </w:pPr>
      <w:r w:rsidRPr="00EF3A97">
        <w:t>1.Волкова, Л.С. Логопедия : учеб. пособие / Л. С. Волкова, Р. И. Лалаева, Е. М. Мастюкова; под ред. Л.С. Волковой. - Москва : Просвещение, 1989. - 528 с. (42)</w:t>
      </w:r>
    </w:p>
    <w:p w:rsidR="00EF3A97" w:rsidRPr="00EF3A97" w:rsidRDefault="00EF3A97" w:rsidP="00EF3A97">
      <w:pPr>
        <w:jc w:val="both"/>
        <w:rPr>
          <w:sz w:val="22"/>
          <w:szCs w:val="22"/>
        </w:rPr>
      </w:pPr>
      <w:r w:rsidRPr="00EF3A9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</w:t>
      </w:r>
      <w:r w:rsidRPr="00EF3A97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EF3A97">
        <w:rPr>
          <w:bCs/>
          <w:sz w:val="22"/>
          <w:szCs w:val="22"/>
        </w:rPr>
        <w:t>Логопедия. Методическое наследие</w:t>
      </w:r>
      <w:r w:rsidRPr="00EF3A97">
        <w:rPr>
          <w:sz w:val="22"/>
          <w:szCs w:val="22"/>
        </w:rPr>
        <w:t xml:space="preserve"> : пособие для логопедов и студентов дефект. фак. пед. вузов. В 5-и кн. Кн. V. Фонетико-фонематическое и общее недоразвитие речи. Нарушения речи у детей с сенсорной и интеллектуальной недостаточностью / под ред. Л. С. Волковой. - М. : Владос, 2007. - 479 с. (5)</w:t>
      </w:r>
    </w:p>
    <w:p w:rsidR="00EF3A97" w:rsidRPr="00EF3A97" w:rsidRDefault="00EF3A97" w:rsidP="00EF3A97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EF3A97">
        <w:rPr>
          <w:rFonts w:eastAsiaTheme="minorHAnsi" w:cstheme="minorBidi"/>
          <w:bCs/>
          <w:sz w:val="22"/>
          <w:szCs w:val="22"/>
          <w:lang w:eastAsia="en-US"/>
        </w:rPr>
        <w:t>3.Логопедия</w:t>
      </w:r>
      <w:r w:rsidRPr="00EF3A97">
        <w:rPr>
          <w:rFonts w:eastAsiaTheme="minorHAnsi" w:cstheme="minorBidi"/>
          <w:sz w:val="22"/>
          <w:szCs w:val="22"/>
          <w:lang w:eastAsia="en-US"/>
        </w:rPr>
        <w:t>: практическое пособие для логопедов, студентов и родителей / авт.-сост. В. И. Руденко. - 8-е изд. - Ростов н/Д. : Феникс, 2009. - 287 с. (25)</w:t>
      </w:r>
    </w:p>
    <w:p w:rsidR="00EF3A97" w:rsidRPr="00EF3A97" w:rsidRDefault="00EF3A97" w:rsidP="00EF3A97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EF3A97">
        <w:rPr>
          <w:rFonts w:eastAsiaTheme="minorHAnsi"/>
          <w:sz w:val="22"/>
          <w:szCs w:val="22"/>
          <w:lang w:eastAsia="en-US"/>
        </w:rPr>
        <w:t>4</w:t>
      </w:r>
      <w:r w:rsidRPr="00EF3A9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.Флерова Ж. М. Логопедия: учебное пособие / Ж.М. Флерова. – 3-е изд. - Ростов-на-Дону: Феникс, 2006. – 318 с. (30)</w:t>
      </w:r>
    </w:p>
    <w:p w:rsidR="00EF3A97" w:rsidRPr="00EF3A97" w:rsidRDefault="00EF3A97" w:rsidP="00EF3A97">
      <w:pPr>
        <w:contextualSpacing/>
        <w:jc w:val="both"/>
        <w:rPr>
          <w:b/>
        </w:rPr>
      </w:pPr>
    </w:p>
    <w:p w:rsidR="00EF3A97" w:rsidRPr="00EF3A97" w:rsidRDefault="00EF3A97" w:rsidP="0055522C">
      <w:pPr>
        <w:spacing w:line="360" w:lineRule="auto"/>
        <w:contextualSpacing/>
        <w:jc w:val="both"/>
        <w:rPr>
          <w:b/>
        </w:rPr>
      </w:pPr>
      <w:r w:rsidRPr="00EF3A97">
        <w:rPr>
          <w:b/>
        </w:rPr>
        <w:t>Издания из ЭБС</w:t>
      </w:r>
    </w:p>
    <w:p w:rsidR="00EF3A97" w:rsidRPr="00EF3A97" w:rsidRDefault="00EF3A97" w:rsidP="00EF3A97">
      <w:pPr>
        <w:contextualSpacing/>
        <w:jc w:val="both"/>
        <w:rPr>
          <w:b/>
        </w:rPr>
      </w:pPr>
      <w:r w:rsidRPr="00EF3A97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EF3A97">
        <w:rPr>
          <w:rFonts w:eastAsia="Calibri"/>
          <w:shd w:val="clear" w:color="auto" w:fill="FFFFFF"/>
          <w:lang w:eastAsia="en-US"/>
        </w:rPr>
        <w:t>Диагностика речевых нарушений школьников : практ. пособие / Т. В. Ахутина, Т. А. Фотекова. — 3-е изд.— М. : Издательство Юрайт, 2017. — 175 с. </w:t>
      </w:r>
    </w:p>
    <w:p w:rsidR="00EF3A97" w:rsidRPr="00EF3A97" w:rsidRDefault="00EF3A97" w:rsidP="00EF3A97">
      <w:pPr>
        <w:contextualSpacing/>
        <w:jc w:val="both"/>
      </w:pPr>
      <w:r w:rsidRPr="00EF3A97">
        <w:rPr>
          <w:rFonts w:eastAsiaTheme="minorHAnsi"/>
          <w:iCs/>
          <w:lang w:eastAsia="en-US"/>
        </w:rPr>
        <w:t>2.Соловьева, Л. Г. </w:t>
      </w:r>
      <w:r w:rsidRPr="00EF3A97">
        <w:rPr>
          <w:rFonts w:eastAsiaTheme="minorHAnsi"/>
          <w:lang w:eastAsia="en-US"/>
        </w:rPr>
        <w:t>  Логопедия : учебник и практикум для ВО / Л. Г. Соловьева, Г. Н. Градова. — 2-е изд., испр. и доп. — М. : Издательство Юрайт, 2017. — 208 с. </w:t>
      </w:r>
    </w:p>
    <w:p w:rsidR="00EF3A97" w:rsidRPr="00EF3A97" w:rsidRDefault="00EF3A97" w:rsidP="00EF3A97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EF3A97">
        <w:rPr>
          <w:b/>
        </w:rPr>
        <w:t>Дополнительная литература</w:t>
      </w:r>
    </w:p>
    <w:p w:rsidR="00EF3A97" w:rsidRPr="00EF3A97" w:rsidRDefault="00EF3A97" w:rsidP="00EF3A97">
      <w:pPr>
        <w:spacing w:line="360" w:lineRule="auto"/>
        <w:contextualSpacing/>
        <w:jc w:val="both"/>
        <w:rPr>
          <w:b/>
        </w:rPr>
      </w:pPr>
      <w:r w:rsidRPr="00EF3A97">
        <w:rPr>
          <w:b/>
        </w:rPr>
        <w:t>Печатные издания</w:t>
      </w:r>
    </w:p>
    <w:p w:rsidR="00EF3A97" w:rsidRPr="00EF3A97" w:rsidRDefault="00EF3A97" w:rsidP="00EF3A97">
      <w:pPr>
        <w:contextualSpacing/>
        <w:jc w:val="both"/>
      </w:pPr>
      <w:r w:rsidRPr="00EF3A97">
        <w:t>1.Зволейко Е.В. Логопсихология и основы логопедии: учебное пособие. / Зволейко Е.В. – Чита: ЗабГГПУ, 2008. 356 с. (7+е)</w:t>
      </w:r>
    </w:p>
    <w:p w:rsidR="00EF3A97" w:rsidRPr="00EF3A97" w:rsidRDefault="00EF3A97" w:rsidP="00EF3A97">
      <w:pPr>
        <w:rPr>
          <w:rFonts w:eastAsiaTheme="minorHAnsi"/>
          <w:sz w:val="28"/>
          <w:szCs w:val="22"/>
          <w:lang w:eastAsia="en-US"/>
        </w:rPr>
      </w:pPr>
      <w:r w:rsidRPr="00EF3A97">
        <w:t>2.</w:t>
      </w:r>
      <w:r w:rsidRPr="00EF3A97">
        <w:rPr>
          <w:rFonts w:eastAsiaTheme="minorHAnsi"/>
          <w:color w:val="FF0000"/>
          <w:sz w:val="28"/>
          <w:szCs w:val="22"/>
          <w:lang w:eastAsia="en-US"/>
        </w:rPr>
        <w:t xml:space="preserve"> </w:t>
      </w:r>
      <w:r w:rsidRPr="00EF3A97">
        <w:rPr>
          <w:rFonts w:eastAsiaTheme="minorHAnsi"/>
          <w:sz w:val="28"/>
          <w:szCs w:val="22"/>
          <w:lang w:eastAsia="en-US"/>
        </w:rPr>
        <w:t xml:space="preserve">Краузе, Елена. Логопедия / Краузе Елена. - 3-е изд. - Санкт-Петербург ; Москва : КОРОНА принт : Бином Пресс, 2006. - 208 с.  </w:t>
      </w:r>
      <w:r w:rsidRPr="00EF3A97">
        <w:rPr>
          <w:rFonts w:eastAsiaTheme="minorHAnsi"/>
          <w:sz w:val="22"/>
          <w:szCs w:val="22"/>
          <w:lang w:eastAsia="en-US"/>
        </w:rPr>
        <w:t>(9)</w:t>
      </w:r>
    </w:p>
    <w:p w:rsidR="00EF3A97" w:rsidRPr="00EF3A97" w:rsidRDefault="00EF3A97" w:rsidP="00EF3A97">
      <w:pPr>
        <w:contextualSpacing/>
        <w:jc w:val="both"/>
      </w:pPr>
      <w:r w:rsidRPr="00EF3A97">
        <w:t>3.Филичева, Т. Б. Основы логопедии : учеб. пособие / Филичева Т. Б., Чевелева Н. А., Чиркина Г. В. - Москва : Просвещение, 1989. - 223 с. (7)</w:t>
      </w:r>
    </w:p>
    <w:p w:rsidR="00EF3A97" w:rsidRPr="00EF3A97" w:rsidRDefault="00EF3A97" w:rsidP="00EF3A97">
      <w:pPr>
        <w:contextualSpacing/>
        <w:rPr>
          <w:b/>
        </w:rPr>
      </w:pPr>
      <w:r w:rsidRPr="00EF3A97">
        <w:rPr>
          <w:b/>
        </w:rPr>
        <w:t>Издания из ЭБС</w:t>
      </w:r>
    </w:p>
    <w:p w:rsidR="00EF3A97" w:rsidRPr="00EF3A97" w:rsidRDefault="00EF3A97" w:rsidP="00EF3A97">
      <w:pPr>
        <w:contextualSpacing/>
        <w:rPr>
          <w:b/>
        </w:rPr>
      </w:pPr>
    </w:p>
    <w:p w:rsidR="00EF3A97" w:rsidRPr="00EF3A97" w:rsidRDefault="00EF3A97" w:rsidP="00EF3A97">
      <w:pPr>
        <w:contextualSpacing/>
        <w:jc w:val="both"/>
        <w:rPr>
          <w:sz w:val="22"/>
          <w:szCs w:val="22"/>
        </w:rPr>
      </w:pPr>
      <w:r w:rsidRPr="00EF3A97">
        <w:rPr>
          <w:sz w:val="22"/>
          <w:szCs w:val="22"/>
        </w:rPr>
        <w:t>1.Специальная психология. В 2 т. Т.1: учебник для бакалавриата и магистратуры / под ред. В.И. Лубовского. – М.: Юрайт, 2017. – 428 с.</w:t>
      </w:r>
      <w:r w:rsidRPr="00EF3A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F3A97">
        <w:rPr>
          <w:sz w:val="22"/>
          <w:szCs w:val="22"/>
        </w:rPr>
        <w:tab/>
        <w:t>http://www.biblio-online.ru/book/F79ABF04-191E-4DED-9BF9-8D4FC61136E1</w:t>
      </w:r>
    </w:p>
    <w:p w:rsidR="00EF3A97" w:rsidRPr="00EF3A97" w:rsidRDefault="00EF3A97" w:rsidP="00EF3A97">
      <w:pPr>
        <w:contextualSpacing/>
        <w:jc w:val="both"/>
        <w:rPr>
          <w:sz w:val="22"/>
          <w:szCs w:val="22"/>
        </w:rPr>
      </w:pPr>
      <w:r w:rsidRPr="00EF3A97">
        <w:rPr>
          <w:sz w:val="22"/>
          <w:szCs w:val="22"/>
        </w:rPr>
        <w:t>2.Специальная психология. В 2 т. Т.2: учебник для бакалавриата и магистратуры / под ред. В.И. Лубовского. – М.: Юрайт, 2017. – 274 с.</w:t>
      </w:r>
      <w:r w:rsidRPr="00EF3A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F3A97">
        <w:rPr>
          <w:sz w:val="22"/>
          <w:szCs w:val="22"/>
        </w:rPr>
        <w:tab/>
        <w:t>http://www.biblio-online.ru/book/F79ABF04-191E-4DED-9BF9-8D4FC61136E1</w:t>
      </w:r>
    </w:p>
    <w:p w:rsidR="00EF3A97" w:rsidRPr="00EF3A97" w:rsidRDefault="00EF3A97" w:rsidP="00EF3A97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EF3A97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EF3A97" w:rsidRPr="00EF3A97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center"/>
              <w:outlineLvl w:val="1"/>
            </w:pPr>
            <w:r w:rsidRPr="00EF3A97">
              <w:t>Название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center"/>
              <w:outlineLvl w:val="1"/>
            </w:pPr>
            <w:r w:rsidRPr="00EF3A97">
              <w:t>Ссылка</w:t>
            </w:r>
          </w:p>
        </w:tc>
      </w:tr>
      <w:tr w:rsidR="00EF3A97" w:rsidRPr="002E0E6C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EF3A97">
              <w:rPr>
                <w:color w:val="202521"/>
              </w:rPr>
              <w:lastRenderedPageBreak/>
              <w:t>Педагогическая библиотека (логопедия)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EF3A97" w:rsidRPr="002E0E6C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EF3A97" w:rsidRPr="00EF3A97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Дефектолог.ru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http://defectolog.ru/</w:t>
            </w:r>
          </w:p>
        </w:tc>
      </w:tr>
      <w:tr w:rsidR="00EF3A97" w:rsidRPr="00EF3A97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http://defectus.ru/</w:t>
            </w:r>
          </w:p>
        </w:tc>
      </w:tr>
      <w:tr w:rsidR="00EF3A97" w:rsidRPr="002E0E6C" w:rsidTr="009850F2">
        <w:tc>
          <w:tcPr>
            <w:tcW w:w="4395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EF3A97" w:rsidRPr="00EF3A97" w:rsidRDefault="00EF3A97" w:rsidP="00EF3A9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EF3A97">
              <w:rPr>
                <w:color w:val="202521"/>
                <w:lang w:val="en-US"/>
              </w:rPr>
              <w:t>http://www.logoped-sfera.ru/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Логобург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http://logoburg.com/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http://logopediya.com/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Логопед.ру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http://www.logoped.ru/index.htm/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http://www.boltun-spb.ru/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http://www.logopunkt.ru/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http://www.logopedplus.org/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http://www.logopedmaster.ru/</w:t>
            </w:r>
          </w:p>
        </w:tc>
      </w:tr>
      <w:tr w:rsidR="00EF3A97" w:rsidRPr="00EF3A97" w:rsidTr="009850F2">
        <w:tc>
          <w:tcPr>
            <w:tcW w:w="4395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EF3A97" w:rsidRPr="00EF3A97" w:rsidRDefault="00EF3A97" w:rsidP="00EF3A97">
            <w:pPr>
              <w:rPr>
                <w:color w:val="202521"/>
              </w:rPr>
            </w:pPr>
            <w:r w:rsidRPr="00EF3A97">
              <w:rPr>
                <w:color w:val="202521"/>
              </w:rPr>
              <w:t>http://</w:t>
            </w:r>
            <w:hyperlink r:id="rId5" w:history="1">
              <w:r w:rsidRPr="00EF3A97">
                <w:rPr>
                  <w:rFonts w:eastAsiaTheme="minorHAnsi"/>
                  <w:color w:val="0000FF"/>
                  <w:u w:val="single"/>
                  <w:lang w:eastAsia="en-US"/>
                </w:rPr>
                <w:t>www.logoped.info</w:t>
              </w:r>
            </w:hyperlink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>: д.п.н. Е.В. Зволейко</w:t>
      </w:r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к.психол.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A7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95195"/>
    <w:rsid w:val="002E0E6C"/>
    <w:rsid w:val="003E47B3"/>
    <w:rsid w:val="0042546A"/>
    <w:rsid w:val="0055522C"/>
    <w:rsid w:val="00695195"/>
    <w:rsid w:val="00A47B73"/>
    <w:rsid w:val="00A77529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ped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7</cp:revision>
  <dcterms:created xsi:type="dcterms:W3CDTF">2018-09-12T14:07:00Z</dcterms:created>
  <dcterms:modified xsi:type="dcterms:W3CDTF">2018-10-24T02:04:00Z</dcterms:modified>
</cp:coreProperties>
</file>