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42" w:rsidRPr="00623411" w:rsidRDefault="00391E42" w:rsidP="00391E42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391E42" w:rsidRPr="004B5796" w:rsidRDefault="00391E42" w:rsidP="00391E4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91E42" w:rsidRPr="004B5796" w:rsidRDefault="00391E42" w:rsidP="00391E4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391E42" w:rsidRPr="004B5796" w:rsidRDefault="00391E42" w:rsidP="00391E4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391E42" w:rsidRPr="004B5796" w:rsidRDefault="00391E42" w:rsidP="00391E42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391E42" w:rsidRDefault="00391E42" w:rsidP="00391E42">
      <w:pPr>
        <w:spacing w:line="360" w:lineRule="auto"/>
        <w:rPr>
          <w:sz w:val="28"/>
          <w:szCs w:val="28"/>
        </w:rPr>
      </w:pPr>
    </w:p>
    <w:p w:rsidR="00391E42" w:rsidRDefault="00391E42" w:rsidP="00391E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1002B8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энергетический</w:t>
      </w:r>
    </w:p>
    <w:p w:rsidR="00391E42" w:rsidRPr="00155169" w:rsidRDefault="00391E42" w:rsidP="00391E42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>
        <w:rPr>
          <w:sz w:val="28"/>
          <w:szCs w:val="28"/>
        </w:rPr>
        <w:t>Технологии металлов и конструирования</w:t>
      </w:r>
      <w:r w:rsidRPr="004B5796">
        <w:rPr>
          <w:sz w:val="28"/>
          <w:szCs w:val="28"/>
        </w:rPr>
        <w:t>»</w:t>
      </w:r>
    </w:p>
    <w:p w:rsidR="00391E42" w:rsidRDefault="00391E42" w:rsidP="00391E42">
      <w:pPr>
        <w:jc w:val="center"/>
        <w:outlineLvl w:val="0"/>
        <w:rPr>
          <w:sz w:val="28"/>
          <w:szCs w:val="28"/>
        </w:rPr>
      </w:pPr>
    </w:p>
    <w:p w:rsidR="00E06B2C" w:rsidRDefault="00E06B2C" w:rsidP="00391E42">
      <w:pPr>
        <w:jc w:val="center"/>
        <w:outlineLvl w:val="0"/>
        <w:rPr>
          <w:sz w:val="28"/>
          <w:szCs w:val="28"/>
        </w:rPr>
      </w:pPr>
    </w:p>
    <w:p w:rsidR="00E06B2C" w:rsidRDefault="00E06B2C" w:rsidP="00391E42">
      <w:pPr>
        <w:jc w:val="center"/>
        <w:outlineLvl w:val="0"/>
        <w:rPr>
          <w:sz w:val="28"/>
          <w:szCs w:val="28"/>
        </w:rPr>
      </w:pPr>
    </w:p>
    <w:p w:rsidR="00E06B2C" w:rsidRDefault="00E06B2C" w:rsidP="00391E42">
      <w:pPr>
        <w:jc w:val="center"/>
        <w:outlineLvl w:val="0"/>
        <w:rPr>
          <w:sz w:val="28"/>
          <w:szCs w:val="28"/>
        </w:rPr>
      </w:pPr>
    </w:p>
    <w:p w:rsidR="00E06B2C" w:rsidRDefault="00E06B2C" w:rsidP="00391E42">
      <w:pPr>
        <w:jc w:val="center"/>
        <w:outlineLvl w:val="0"/>
        <w:rPr>
          <w:sz w:val="28"/>
          <w:szCs w:val="28"/>
        </w:rPr>
      </w:pPr>
    </w:p>
    <w:p w:rsidR="00E06B2C" w:rsidRDefault="00E06B2C" w:rsidP="00391E42">
      <w:pPr>
        <w:jc w:val="center"/>
        <w:outlineLvl w:val="0"/>
        <w:rPr>
          <w:sz w:val="28"/>
          <w:szCs w:val="28"/>
        </w:rPr>
      </w:pPr>
    </w:p>
    <w:p w:rsidR="00391E42" w:rsidRPr="002C30C8" w:rsidRDefault="00391E42" w:rsidP="00391E42">
      <w:pPr>
        <w:jc w:val="center"/>
        <w:outlineLvl w:val="0"/>
        <w:rPr>
          <w:sz w:val="28"/>
          <w:szCs w:val="28"/>
        </w:rPr>
      </w:pPr>
    </w:p>
    <w:p w:rsidR="00391E42" w:rsidRPr="002C30C8" w:rsidRDefault="00391E42" w:rsidP="00391E42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391E42" w:rsidRPr="002C30C8" w:rsidRDefault="00391E42" w:rsidP="00391E42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391E42" w:rsidRPr="002C30C8" w:rsidRDefault="00606A75" w:rsidP="00391E42">
      <w:pPr>
        <w:jc w:val="center"/>
        <w:rPr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391E42" w:rsidRPr="002C30C8" w:rsidRDefault="00391E42" w:rsidP="00391E42">
      <w:pPr>
        <w:jc w:val="center"/>
        <w:rPr>
          <w:sz w:val="28"/>
          <w:szCs w:val="28"/>
        </w:rPr>
      </w:pPr>
    </w:p>
    <w:p w:rsidR="00391E42" w:rsidRPr="002C30C8" w:rsidRDefault="00391E42" w:rsidP="00391E42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="00D40376">
        <w:rPr>
          <w:b/>
          <w:sz w:val="28"/>
          <w:szCs w:val="28"/>
        </w:rPr>
        <w:t>Процессы и операции формообразования</w:t>
      </w:r>
      <w:r w:rsidRPr="002C30C8">
        <w:rPr>
          <w:sz w:val="28"/>
          <w:szCs w:val="28"/>
        </w:rPr>
        <w:t>»</w:t>
      </w:r>
    </w:p>
    <w:p w:rsidR="00391E42" w:rsidRDefault="00391E42" w:rsidP="00391E42">
      <w:pPr>
        <w:jc w:val="center"/>
        <w:rPr>
          <w:sz w:val="28"/>
          <w:szCs w:val="28"/>
        </w:rPr>
      </w:pPr>
    </w:p>
    <w:p w:rsidR="00391E42" w:rsidRPr="002C30C8" w:rsidRDefault="00391E42" w:rsidP="00DA6404">
      <w:pPr>
        <w:spacing w:line="276" w:lineRule="auto"/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96240D" w:rsidRPr="0096240D" w:rsidRDefault="0096240D" w:rsidP="0096240D">
      <w:pPr>
        <w:widowControl w:val="0"/>
        <w:jc w:val="center"/>
        <w:rPr>
          <w:sz w:val="28"/>
          <w:szCs w:val="28"/>
        </w:rPr>
      </w:pPr>
      <w:r w:rsidRPr="0096240D">
        <w:rPr>
          <w:sz w:val="28"/>
          <w:szCs w:val="28"/>
        </w:rPr>
        <w:t>15.03.05 Конструкторско-технологическое обеспечение машиностроительных производств</w:t>
      </w:r>
    </w:p>
    <w:p w:rsidR="0096240D" w:rsidRPr="0096240D" w:rsidRDefault="0096240D" w:rsidP="0096240D">
      <w:pPr>
        <w:widowControl w:val="0"/>
        <w:jc w:val="center"/>
        <w:rPr>
          <w:sz w:val="28"/>
          <w:szCs w:val="28"/>
        </w:rPr>
      </w:pPr>
      <w:r w:rsidRPr="0096240D">
        <w:rPr>
          <w:sz w:val="28"/>
          <w:szCs w:val="28"/>
        </w:rPr>
        <w:t>Профиль «Технология машиностроения»</w:t>
      </w:r>
    </w:p>
    <w:p w:rsidR="00391E42" w:rsidRPr="002C30C8" w:rsidRDefault="00391E42" w:rsidP="00DA6404">
      <w:pPr>
        <w:spacing w:line="276" w:lineRule="auto"/>
        <w:jc w:val="center"/>
        <w:outlineLvl w:val="0"/>
        <w:rPr>
          <w:sz w:val="28"/>
          <w:szCs w:val="28"/>
        </w:rPr>
      </w:pPr>
    </w:p>
    <w:p w:rsidR="00391E42" w:rsidRDefault="00391E42" w:rsidP="00DA6404">
      <w:pPr>
        <w:tabs>
          <w:tab w:val="left" w:pos="4440"/>
        </w:tabs>
        <w:spacing w:line="276" w:lineRule="auto"/>
        <w:ind w:firstLine="56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40376">
        <w:rPr>
          <w:sz w:val="28"/>
          <w:szCs w:val="28"/>
        </w:rPr>
        <w:t>5</w:t>
      </w:r>
      <w:r w:rsidR="000A137A">
        <w:rPr>
          <w:sz w:val="28"/>
          <w:szCs w:val="28"/>
        </w:rPr>
        <w:t xml:space="preserve">, </w:t>
      </w:r>
      <w:r w:rsidR="00D40376">
        <w:rPr>
          <w:sz w:val="28"/>
          <w:szCs w:val="28"/>
        </w:rPr>
        <w:t>6</w:t>
      </w:r>
      <w:r w:rsidRPr="00811F58">
        <w:rPr>
          <w:bCs/>
          <w:color w:val="000000"/>
          <w:sz w:val="28"/>
          <w:szCs w:val="28"/>
        </w:rPr>
        <w:t xml:space="preserve"> семестр</w:t>
      </w:r>
    </w:p>
    <w:p w:rsidR="00391E42" w:rsidRDefault="00391E42" w:rsidP="00391E42">
      <w:pPr>
        <w:tabs>
          <w:tab w:val="left" w:pos="4440"/>
        </w:tabs>
        <w:spacing w:line="360" w:lineRule="auto"/>
        <w:ind w:firstLine="567"/>
        <w:rPr>
          <w:sz w:val="28"/>
          <w:szCs w:val="28"/>
        </w:rPr>
      </w:pPr>
    </w:p>
    <w:p w:rsidR="00391E42" w:rsidRDefault="00391E42" w:rsidP="00391E42">
      <w:pPr>
        <w:spacing w:line="360" w:lineRule="auto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Общая трудоемкость дисциплины (модуля) – </w:t>
      </w:r>
      <w:r w:rsidR="00D4037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зачетных единиц.</w:t>
      </w:r>
      <w:r>
        <w:rPr>
          <w:color w:val="000000"/>
          <w:sz w:val="28"/>
          <w:szCs w:val="28"/>
        </w:rPr>
        <w:br/>
        <w:t>Форма текущего контроля в семестр</w:t>
      </w:r>
      <w:r w:rsidR="000A137A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– контрольная работа</w:t>
      </w:r>
      <w:r w:rsidR="000A137A">
        <w:rPr>
          <w:color w:val="000000"/>
          <w:sz w:val="28"/>
          <w:szCs w:val="28"/>
        </w:rPr>
        <w:t xml:space="preserve"> №1, №2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Курсовая работа (курсовой проект) (КР, КП) – нет.</w:t>
      </w:r>
      <w:r>
        <w:rPr>
          <w:color w:val="000000"/>
          <w:sz w:val="28"/>
          <w:szCs w:val="28"/>
        </w:rPr>
        <w:br/>
        <w:t>Форма промежуточного контроля в семестр</w:t>
      </w:r>
      <w:r w:rsidR="000A137A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– зачет</w:t>
      </w:r>
      <w:r w:rsidR="000A137A">
        <w:rPr>
          <w:color w:val="000000"/>
          <w:sz w:val="28"/>
          <w:szCs w:val="28"/>
        </w:rPr>
        <w:t>, экзамен</w:t>
      </w:r>
      <w:r>
        <w:rPr>
          <w:color w:val="000000"/>
          <w:sz w:val="18"/>
          <w:szCs w:val="18"/>
        </w:rPr>
        <w:t>.</w:t>
      </w:r>
    </w:p>
    <w:p w:rsidR="00391E42" w:rsidRPr="002C30C8" w:rsidRDefault="00391E42" w:rsidP="00391E42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391E42" w:rsidRPr="002C30C8" w:rsidRDefault="00391E42" w:rsidP="00391E42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дисциплины (модуля)</w:t>
      </w:r>
      <w:r w:rsidR="009A79D7">
        <w:rPr>
          <w:sz w:val="28"/>
          <w:szCs w:val="28"/>
        </w:rPr>
        <w:t>:</w:t>
      </w:r>
    </w:p>
    <w:p w:rsidR="00F94DAB" w:rsidRPr="00F94DAB" w:rsidRDefault="00F94DAB" w:rsidP="00F94DAB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94DAB">
        <w:rPr>
          <w:sz w:val="28"/>
          <w:szCs w:val="28"/>
        </w:rPr>
        <w:t>Процессы и операции литейного производства.</w:t>
      </w:r>
    </w:p>
    <w:p w:rsidR="00F94DAB" w:rsidRPr="00F94DAB" w:rsidRDefault="00F94DAB" w:rsidP="00F94DAB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94DAB">
        <w:rPr>
          <w:sz w:val="28"/>
          <w:szCs w:val="28"/>
        </w:rPr>
        <w:t>Процессы и операции получения заготовок пластическим деформированием.</w:t>
      </w:r>
    </w:p>
    <w:p w:rsidR="00F94DAB" w:rsidRPr="00F94DAB" w:rsidRDefault="00F94DAB" w:rsidP="00F94DAB">
      <w:pPr>
        <w:pStyle w:val="4"/>
        <w:keepLines w:val="0"/>
        <w:widowControl w:val="0"/>
        <w:numPr>
          <w:ilvl w:val="0"/>
          <w:numId w:val="8"/>
        </w:numPr>
        <w:autoSpaceDE w:val="0"/>
        <w:autoSpaceDN w:val="0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94DAB">
        <w:rPr>
          <w:rFonts w:ascii="Times New Roman" w:hAnsi="Times New Roman" w:cs="Times New Roman"/>
          <w:i w:val="0"/>
          <w:color w:val="auto"/>
          <w:sz w:val="28"/>
          <w:szCs w:val="28"/>
        </w:rPr>
        <w:t>Процессы и операции механической обработки резанием.</w:t>
      </w:r>
    </w:p>
    <w:p w:rsidR="00F94DAB" w:rsidRPr="00F94DAB" w:rsidRDefault="00F94DAB" w:rsidP="00F94DAB">
      <w:pPr>
        <w:pStyle w:val="4"/>
        <w:keepLines w:val="0"/>
        <w:widowControl w:val="0"/>
        <w:numPr>
          <w:ilvl w:val="0"/>
          <w:numId w:val="8"/>
        </w:numPr>
        <w:autoSpaceDE w:val="0"/>
        <w:autoSpaceDN w:val="0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94DAB">
        <w:rPr>
          <w:rFonts w:ascii="Times New Roman" w:hAnsi="Times New Roman" w:cs="Times New Roman"/>
          <w:i w:val="0"/>
          <w:color w:val="auto"/>
          <w:sz w:val="28"/>
          <w:szCs w:val="28"/>
        </w:rPr>
        <w:t>Обработка поверхностей методами пластического деформирования.</w:t>
      </w:r>
    </w:p>
    <w:p w:rsidR="00F94DAB" w:rsidRPr="00F94DAB" w:rsidRDefault="00F94DAB" w:rsidP="00F94DAB">
      <w:pPr>
        <w:pStyle w:val="4"/>
        <w:keepLines w:val="0"/>
        <w:widowControl w:val="0"/>
        <w:numPr>
          <w:ilvl w:val="0"/>
          <w:numId w:val="8"/>
        </w:numPr>
        <w:autoSpaceDE w:val="0"/>
        <w:autoSpaceDN w:val="0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94DAB">
        <w:rPr>
          <w:rFonts w:ascii="Times New Roman" w:hAnsi="Times New Roman" w:cs="Times New Roman"/>
          <w:i w:val="0"/>
          <w:color w:val="auto"/>
          <w:sz w:val="28"/>
          <w:szCs w:val="28"/>
        </w:rPr>
        <w:t>Отделочная обработка.</w:t>
      </w:r>
    </w:p>
    <w:p w:rsidR="00391E42" w:rsidRPr="002C30C8" w:rsidRDefault="00391E42" w:rsidP="00391E42">
      <w:pPr>
        <w:spacing w:line="360" w:lineRule="auto"/>
        <w:ind w:firstLine="1066"/>
        <w:rPr>
          <w:i/>
          <w:sz w:val="28"/>
          <w:szCs w:val="28"/>
        </w:rPr>
      </w:pPr>
    </w:p>
    <w:p w:rsidR="002C7693" w:rsidRDefault="00391E42" w:rsidP="00391E42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текущего контроля</w:t>
      </w:r>
    </w:p>
    <w:p w:rsidR="00391E42" w:rsidRDefault="00391E42" w:rsidP="00391E42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 </w:t>
      </w:r>
    </w:p>
    <w:p w:rsidR="002C7693" w:rsidRDefault="002C7693" w:rsidP="002C7693">
      <w:pPr>
        <w:spacing w:line="360" w:lineRule="auto"/>
        <w:ind w:left="435" w:firstLine="274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№1</w:t>
      </w:r>
    </w:p>
    <w:p w:rsidR="00391E42" w:rsidRPr="002C30C8" w:rsidRDefault="00391E42" w:rsidP="00391E42">
      <w:pPr>
        <w:spacing w:line="276" w:lineRule="auto"/>
        <w:jc w:val="center"/>
        <w:rPr>
          <w:b/>
          <w:sz w:val="28"/>
          <w:szCs w:val="28"/>
        </w:rPr>
      </w:pPr>
    </w:p>
    <w:p w:rsidR="002C7693" w:rsidRPr="002C7693" w:rsidRDefault="002C7693" w:rsidP="002C7693">
      <w:pPr>
        <w:spacing w:line="360" w:lineRule="auto"/>
        <w:ind w:firstLine="709"/>
        <w:jc w:val="both"/>
        <w:rPr>
          <w:sz w:val="28"/>
          <w:szCs w:val="28"/>
        </w:rPr>
      </w:pPr>
      <w:r w:rsidRPr="002C7693">
        <w:rPr>
          <w:sz w:val="28"/>
          <w:szCs w:val="28"/>
        </w:rPr>
        <w:t xml:space="preserve">Тема контрольной работы выбирается студентом самостоятельно  из нижеследующих разделов по согласованию с преподавателем. Выбранная тема должна быть раскрыта полностью.  </w:t>
      </w:r>
    </w:p>
    <w:p w:rsidR="00F94DAB" w:rsidRPr="001A1D42" w:rsidRDefault="00F94DAB" w:rsidP="00F94DAB">
      <w:pPr>
        <w:spacing w:line="360" w:lineRule="auto"/>
        <w:ind w:left="435" w:firstLine="274"/>
        <w:rPr>
          <w:sz w:val="28"/>
          <w:szCs w:val="28"/>
        </w:rPr>
      </w:pPr>
      <w:r>
        <w:rPr>
          <w:sz w:val="28"/>
          <w:szCs w:val="28"/>
        </w:rPr>
        <w:t>Разделы тем:</w:t>
      </w:r>
    </w:p>
    <w:p w:rsidR="00F94DAB" w:rsidRPr="000A4F4D" w:rsidRDefault="00F94DAB" w:rsidP="00F94DAB">
      <w:pPr>
        <w:pStyle w:val="131"/>
        <w:numPr>
          <w:ilvl w:val="0"/>
          <w:numId w:val="9"/>
        </w:numPr>
        <w:shd w:val="clear" w:color="auto" w:fill="auto"/>
        <w:tabs>
          <w:tab w:val="left" w:pos="543"/>
          <w:tab w:val="left" w:pos="900"/>
        </w:tabs>
        <w:spacing w:before="0" w:line="360" w:lineRule="auto"/>
        <w:ind w:lef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0A4F4D">
        <w:rPr>
          <w:sz w:val="28"/>
          <w:szCs w:val="28"/>
        </w:rPr>
        <w:t>хема технологического процесса литья</w:t>
      </w:r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9"/>
        </w:numPr>
        <w:shd w:val="clear" w:color="auto" w:fill="auto"/>
        <w:tabs>
          <w:tab w:val="left" w:pos="632"/>
          <w:tab w:val="left" w:pos="724"/>
          <w:tab w:val="left" w:pos="900"/>
        </w:tabs>
        <w:spacing w:before="0" w:line="360" w:lineRule="auto"/>
        <w:ind w:lef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Pr="000A4F4D">
        <w:rPr>
          <w:sz w:val="28"/>
          <w:szCs w:val="28"/>
        </w:rPr>
        <w:t>итейная форма</w:t>
      </w:r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9"/>
        </w:numPr>
        <w:shd w:val="clear" w:color="auto" w:fill="auto"/>
        <w:tabs>
          <w:tab w:val="left" w:pos="618"/>
          <w:tab w:val="left" w:pos="724"/>
          <w:tab w:val="left" w:pos="900"/>
        </w:tabs>
        <w:spacing w:before="0" w:line="360" w:lineRule="auto"/>
        <w:ind w:lef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0A4F4D">
        <w:rPr>
          <w:sz w:val="28"/>
          <w:szCs w:val="28"/>
        </w:rPr>
        <w:t>собенности процесса литья в разовые песчаные формы</w:t>
      </w:r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9"/>
        </w:numPr>
        <w:shd w:val="clear" w:color="auto" w:fill="auto"/>
        <w:tabs>
          <w:tab w:val="left" w:pos="628"/>
          <w:tab w:val="left" w:pos="724"/>
          <w:tab w:val="left" w:pos="900"/>
        </w:tabs>
        <w:spacing w:before="0" w:line="360" w:lineRule="auto"/>
        <w:ind w:left="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0A4F4D">
        <w:rPr>
          <w:sz w:val="28"/>
          <w:szCs w:val="28"/>
        </w:rPr>
        <w:t>одельный комплект</w:t>
      </w:r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9"/>
        </w:numPr>
        <w:shd w:val="clear" w:color="auto" w:fill="auto"/>
        <w:tabs>
          <w:tab w:val="left" w:pos="621"/>
          <w:tab w:val="left" w:pos="724"/>
          <w:tab w:val="left" w:pos="900"/>
        </w:tabs>
        <w:spacing w:before="0" w:line="360" w:lineRule="auto"/>
        <w:ind w:left="0" w:right="20" w:firstLine="540"/>
        <w:jc w:val="left"/>
        <w:rPr>
          <w:sz w:val="28"/>
          <w:szCs w:val="28"/>
        </w:rPr>
      </w:pPr>
      <w:r>
        <w:rPr>
          <w:sz w:val="28"/>
          <w:szCs w:val="28"/>
        </w:rPr>
        <w:t>Л</w:t>
      </w:r>
      <w:r w:rsidRPr="000A4F4D">
        <w:rPr>
          <w:sz w:val="28"/>
          <w:szCs w:val="28"/>
        </w:rPr>
        <w:t>итейные стержни, материал</w:t>
      </w:r>
      <w:r>
        <w:rPr>
          <w:sz w:val="28"/>
          <w:szCs w:val="28"/>
        </w:rPr>
        <w:t>ы,</w:t>
      </w:r>
      <w:r w:rsidRPr="000A4F4D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>емые</w:t>
      </w:r>
      <w:r w:rsidRPr="000A4F4D">
        <w:rPr>
          <w:sz w:val="28"/>
          <w:szCs w:val="28"/>
        </w:rPr>
        <w:t xml:space="preserve"> для изго</w:t>
      </w:r>
      <w:r w:rsidRPr="000A4F4D">
        <w:rPr>
          <w:sz w:val="28"/>
          <w:szCs w:val="28"/>
        </w:rPr>
        <w:softHyphen/>
        <w:t>товления литейных стержней</w:t>
      </w:r>
      <w:r>
        <w:rPr>
          <w:sz w:val="28"/>
          <w:szCs w:val="28"/>
        </w:rPr>
        <w:t>.</w:t>
      </w:r>
    </w:p>
    <w:p w:rsidR="00F94DAB" w:rsidRDefault="00F94DAB" w:rsidP="00F94DAB">
      <w:pPr>
        <w:ind w:left="435" w:firstLine="274"/>
        <w:rPr>
          <w:b/>
          <w:sz w:val="28"/>
          <w:szCs w:val="28"/>
        </w:rPr>
      </w:pPr>
    </w:p>
    <w:p w:rsidR="00F94DAB" w:rsidRDefault="00F94DAB" w:rsidP="00F94DAB">
      <w:pPr>
        <w:ind w:left="435" w:firstLine="274"/>
        <w:rPr>
          <w:b/>
          <w:sz w:val="28"/>
          <w:szCs w:val="28"/>
        </w:rPr>
      </w:pPr>
    </w:p>
    <w:p w:rsidR="00F94DAB" w:rsidRDefault="00F94DAB" w:rsidP="00F94DAB">
      <w:pPr>
        <w:spacing w:line="360" w:lineRule="auto"/>
        <w:ind w:left="435" w:firstLine="274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№2</w:t>
      </w:r>
    </w:p>
    <w:p w:rsidR="00F94DAB" w:rsidRDefault="00F94DAB" w:rsidP="00F94DAB">
      <w:pPr>
        <w:spacing w:line="360" w:lineRule="auto"/>
        <w:ind w:left="435" w:firstLine="274"/>
        <w:rPr>
          <w:b/>
          <w:sz w:val="28"/>
          <w:szCs w:val="28"/>
        </w:rPr>
      </w:pPr>
    </w:p>
    <w:p w:rsidR="00F94DAB" w:rsidRDefault="00F94DAB" w:rsidP="00F94DAB">
      <w:pPr>
        <w:spacing w:line="360" w:lineRule="auto"/>
        <w:ind w:left="435" w:firstLine="274"/>
        <w:jc w:val="both"/>
        <w:rPr>
          <w:b/>
          <w:sz w:val="28"/>
          <w:szCs w:val="28"/>
        </w:rPr>
      </w:pPr>
      <w:r w:rsidRPr="002C7693">
        <w:rPr>
          <w:sz w:val="28"/>
          <w:szCs w:val="28"/>
        </w:rPr>
        <w:t>Тема контрольной работы выбирается студентом самостоятельно  из нижеследующих разделов по согласованию с преподавателем. Выбранная тема должна быть раскрыта полностью.</w:t>
      </w:r>
    </w:p>
    <w:p w:rsidR="00F94DAB" w:rsidRPr="001A1D42" w:rsidRDefault="00F94DAB" w:rsidP="00F94DAB">
      <w:pPr>
        <w:spacing w:line="360" w:lineRule="auto"/>
        <w:ind w:left="435" w:firstLine="274"/>
        <w:rPr>
          <w:sz w:val="28"/>
          <w:szCs w:val="28"/>
        </w:rPr>
      </w:pPr>
      <w:r>
        <w:rPr>
          <w:sz w:val="28"/>
          <w:szCs w:val="28"/>
        </w:rPr>
        <w:lastRenderedPageBreak/>
        <w:t>Разделы тем:</w:t>
      </w:r>
    </w:p>
    <w:p w:rsidR="00F94DAB" w:rsidRPr="000A4F4D" w:rsidRDefault="00F94DAB" w:rsidP="00F94DAB">
      <w:pPr>
        <w:pStyle w:val="131"/>
        <w:numPr>
          <w:ilvl w:val="0"/>
          <w:numId w:val="7"/>
        </w:numPr>
        <w:shd w:val="clear" w:color="auto" w:fill="auto"/>
        <w:tabs>
          <w:tab w:val="left" w:pos="520"/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0A4F4D">
        <w:rPr>
          <w:sz w:val="28"/>
          <w:szCs w:val="28"/>
        </w:rPr>
        <w:t>бкатывание</w:t>
      </w:r>
      <w:proofErr w:type="spellEnd"/>
      <w:r>
        <w:rPr>
          <w:sz w:val="28"/>
          <w:szCs w:val="28"/>
        </w:rPr>
        <w:t xml:space="preserve"> и</w:t>
      </w:r>
      <w:r w:rsidRPr="000A4F4D">
        <w:rPr>
          <w:sz w:val="28"/>
          <w:szCs w:val="28"/>
        </w:rPr>
        <w:t xml:space="preserve"> раскатывание</w:t>
      </w:r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7"/>
        </w:numPr>
        <w:shd w:val="clear" w:color="auto" w:fill="auto"/>
        <w:tabs>
          <w:tab w:val="left" w:pos="530"/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0A4F4D">
        <w:rPr>
          <w:sz w:val="28"/>
          <w:szCs w:val="28"/>
        </w:rPr>
        <w:t>лмазн</w:t>
      </w:r>
      <w:r>
        <w:rPr>
          <w:sz w:val="28"/>
          <w:szCs w:val="28"/>
        </w:rPr>
        <w:t>ое</w:t>
      </w:r>
      <w:r w:rsidRPr="000A4F4D">
        <w:rPr>
          <w:sz w:val="28"/>
          <w:szCs w:val="28"/>
        </w:rPr>
        <w:t xml:space="preserve"> </w:t>
      </w:r>
      <w:proofErr w:type="spellStart"/>
      <w:r w:rsidRPr="000A4F4D">
        <w:rPr>
          <w:sz w:val="28"/>
          <w:szCs w:val="28"/>
        </w:rPr>
        <w:t>выглаживание</w:t>
      </w:r>
      <w:proofErr w:type="spellEnd"/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7"/>
        </w:numPr>
        <w:shd w:val="clear" w:color="auto" w:fill="auto"/>
        <w:tabs>
          <w:tab w:val="left" w:pos="530"/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0A4F4D">
        <w:rPr>
          <w:sz w:val="28"/>
          <w:szCs w:val="28"/>
        </w:rPr>
        <w:t>нструмент</w:t>
      </w:r>
      <w:r>
        <w:rPr>
          <w:sz w:val="28"/>
          <w:szCs w:val="28"/>
        </w:rPr>
        <w:t>,</w:t>
      </w:r>
      <w:r w:rsidRPr="000A4F4D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емый</w:t>
      </w:r>
      <w:r w:rsidRPr="000A4F4D">
        <w:rPr>
          <w:sz w:val="28"/>
          <w:szCs w:val="28"/>
        </w:rPr>
        <w:t xml:space="preserve"> при калибровании отверстий</w:t>
      </w:r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7"/>
        </w:numPr>
        <w:shd w:val="clear" w:color="auto" w:fill="auto"/>
        <w:tabs>
          <w:tab w:val="left" w:pos="522"/>
          <w:tab w:val="left" w:pos="993"/>
        </w:tabs>
        <w:spacing w:before="0" w:line="360" w:lineRule="auto"/>
        <w:ind w:left="0" w:right="20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0A4F4D">
        <w:rPr>
          <w:sz w:val="28"/>
          <w:szCs w:val="28"/>
        </w:rPr>
        <w:t>иды СОТС</w:t>
      </w:r>
      <w:r>
        <w:rPr>
          <w:sz w:val="28"/>
          <w:szCs w:val="28"/>
        </w:rPr>
        <w:t>,</w:t>
      </w:r>
      <w:r w:rsidRPr="000A4F4D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емые</w:t>
      </w:r>
      <w:r w:rsidRPr="000A4F4D">
        <w:rPr>
          <w:sz w:val="28"/>
          <w:szCs w:val="28"/>
        </w:rPr>
        <w:t xml:space="preserve"> при обработке деталей пластическим </w:t>
      </w:r>
      <w:r>
        <w:rPr>
          <w:sz w:val="28"/>
          <w:szCs w:val="28"/>
        </w:rPr>
        <w:t>д</w:t>
      </w:r>
      <w:r w:rsidRPr="000A4F4D">
        <w:rPr>
          <w:sz w:val="28"/>
          <w:szCs w:val="28"/>
        </w:rPr>
        <w:t>еформированием</w:t>
      </w:r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7"/>
        </w:numPr>
        <w:shd w:val="clear" w:color="auto" w:fill="auto"/>
        <w:tabs>
          <w:tab w:val="left" w:pos="530"/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0A4F4D">
        <w:rPr>
          <w:sz w:val="28"/>
          <w:szCs w:val="28"/>
        </w:rPr>
        <w:t>акатывани</w:t>
      </w:r>
      <w:r>
        <w:rPr>
          <w:sz w:val="28"/>
          <w:szCs w:val="28"/>
        </w:rPr>
        <w:t>е</w:t>
      </w:r>
      <w:r w:rsidRPr="000A4F4D">
        <w:rPr>
          <w:sz w:val="28"/>
          <w:szCs w:val="28"/>
        </w:rPr>
        <w:t xml:space="preserve"> резьбы</w:t>
      </w:r>
      <w:r>
        <w:rPr>
          <w:sz w:val="28"/>
          <w:szCs w:val="28"/>
        </w:rPr>
        <w:t>.</w:t>
      </w:r>
      <w:r w:rsidRPr="000A4F4D">
        <w:rPr>
          <w:sz w:val="28"/>
          <w:szCs w:val="28"/>
        </w:rPr>
        <w:t xml:space="preserve"> </w:t>
      </w:r>
    </w:p>
    <w:p w:rsidR="002C7693" w:rsidRPr="002C7693" w:rsidRDefault="002C7693" w:rsidP="00F94DAB">
      <w:pPr>
        <w:widowControl w:val="0"/>
        <w:autoSpaceDE w:val="0"/>
        <w:autoSpaceDN w:val="0"/>
        <w:spacing w:line="360" w:lineRule="auto"/>
        <w:ind w:left="720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472528" w:rsidRDefault="00472528" w:rsidP="00472528">
      <w:pPr>
        <w:spacing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Pr="00E06B2C">
        <w:rPr>
          <w:b/>
          <w:sz w:val="28"/>
          <w:szCs w:val="28"/>
        </w:rPr>
        <w:t>промежуточного</w:t>
      </w:r>
      <w:r w:rsidRPr="00C30787">
        <w:rPr>
          <w:b/>
          <w:sz w:val="32"/>
          <w:szCs w:val="32"/>
        </w:rPr>
        <w:t xml:space="preserve"> контроля  </w:t>
      </w:r>
    </w:p>
    <w:p w:rsidR="00472528" w:rsidRDefault="00472528" w:rsidP="00472528">
      <w:pPr>
        <w:spacing w:line="120" w:lineRule="auto"/>
        <w:jc w:val="center"/>
        <w:rPr>
          <w:b/>
          <w:sz w:val="32"/>
          <w:szCs w:val="32"/>
        </w:rPr>
      </w:pPr>
    </w:p>
    <w:p w:rsidR="00472528" w:rsidRPr="00883DAE" w:rsidRDefault="00472528" w:rsidP="00472528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Зачет (</w:t>
      </w:r>
      <w:r w:rsidR="00F94DAB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семестр)</w:t>
      </w:r>
    </w:p>
    <w:p w:rsidR="00472528" w:rsidRDefault="00472528" w:rsidP="00472528">
      <w:pPr>
        <w:spacing w:line="120" w:lineRule="auto"/>
        <w:ind w:left="720"/>
        <w:jc w:val="center"/>
        <w:rPr>
          <w:color w:val="000000"/>
          <w:sz w:val="28"/>
          <w:szCs w:val="28"/>
        </w:rPr>
      </w:pPr>
    </w:p>
    <w:p w:rsidR="00F94DAB" w:rsidRPr="000A4F4D" w:rsidRDefault="00F94DAB" w:rsidP="00F94DAB">
      <w:pPr>
        <w:pStyle w:val="131"/>
        <w:numPr>
          <w:ilvl w:val="0"/>
          <w:numId w:val="10"/>
        </w:numPr>
        <w:shd w:val="clear" w:color="auto" w:fill="auto"/>
        <w:tabs>
          <w:tab w:val="left" w:pos="900"/>
          <w:tab w:val="left" w:pos="993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0A4F4D">
        <w:rPr>
          <w:sz w:val="28"/>
          <w:szCs w:val="28"/>
        </w:rPr>
        <w:t>Что означает процесс «литье в кокиль», его особенности</w:t>
      </w:r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233"/>
        <w:keepNext/>
        <w:keepLines/>
        <w:numPr>
          <w:ilvl w:val="0"/>
          <w:numId w:val="10"/>
        </w:numPr>
        <w:shd w:val="clear" w:color="auto" w:fill="auto"/>
        <w:tabs>
          <w:tab w:val="left" w:pos="900"/>
          <w:tab w:val="left" w:pos="993"/>
          <w:tab w:val="left" w:pos="1134"/>
        </w:tabs>
        <w:spacing w:line="360" w:lineRule="auto"/>
        <w:ind w:left="0" w:firstLine="709"/>
        <w:rPr>
          <w:b w:val="0"/>
          <w:sz w:val="28"/>
          <w:szCs w:val="28"/>
        </w:rPr>
      </w:pPr>
      <w:bookmarkStart w:id="0" w:name="bookmark2"/>
      <w:r>
        <w:rPr>
          <w:b w:val="0"/>
          <w:sz w:val="28"/>
          <w:szCs w:val="28"/>
        </w:rPr>
        <w:t>О</w:t>
      </w:r>
      <w:r w:rsidRPr="000A4F4D">
        <w:rPr>
          <w:b w:val="0"/>
          <w:sz w:val="28"/>
          <w:szCs w:val="28"/>
        </w:rPr>
        <w:t>собенности технологического процесса литья в кокиль</w:t>
      </w:r>
      <w:bookmarkEnd w:id="0"/>
      <w:r>
        <w:rPr>
          <w:b w:val="0"/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10"/>
        </w:numPr>
        <w:shd w:val="clear" w:color="auto" w:fill="auto"/>
        <w:tabs>
          <w:tab w:val="left" w:pos="900"/>
          <w:tab w:val="left" w:pos="993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0A4F4D">
        <w:rPr>
          <w:sz w:val="28"/>
          <w:szCs w:val="28"/>
        </w:rPr>
        <w:t>собенности процесса литье в оболочковые формы</w:t>
      </w:r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10"/>
        </w:numPr>
        <w:shd w:val="clear" w:color="auto" w:fill="auto"/>
        <w:tabs>
          <w:tab w:val="left" w:pos="900"/>
          <w:tab w:val="left" w:pos="993"/>
          <w:tab w:val="left" w:pos="1134"/>
        </w:tabs>
        <w:spacing w:before="0" w:line="36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0A4F4D">
        <w:rPr>
          <w:sz w:val="28"/>
          <w:szCs w:val="28"/>
        </w:rPr>
        <w:t>очность и шероховатость поверхности заготовок</w:t>
      </w:r>
      <w:r>
        <w:rPr>
          <w:sz w:val="28"/>
          <w:szCs w:val="28"/>
        </w:rPr>
        <w:t>,</w:t>
      </w:r>
      <w:r w:rsidRPr="000A4F4D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емые</w:t>
      </w:r>
      <w:r w:rsidRPr="000A4F4D">
        <w:rPr>
          <w:sz w:val="28"/>
          <w:szCs w:val="28"/>
        </w:rPr>
        <w:t xml:space="preserve"> методом ли</w:t>
      </w:r>
      <w:r>
        <w:rPr>
          <w:sz w:val="28"/>
          <w:szCs w:val="28"/>
        </w:rPr>
        <w:t>тья.</w:t>
      </w:r>
    </w:p>
    <w:p w:rsidR="00F94DAB" w:rsidRPr="000A4F4D" w:rsidRDefault="00F94DAB" w:rsidP="00F94DAB">
      <w:pPr>
        <w:pStyle w:val="131"/>
        <w:numPr>
          <w:ilvl w:val="0"/>
          <w:numId w:val="10"/>
        </w:numPr>
        <w:shd w:val="clear" w:color="auto" w:fill="auto"/>
        <w:tabs>
          <w:tab w:val="left" w:pos="693"/>
          <w:tab w:val="left" w:pos="900"/>
          <w:tab w:val="left" w:pos="993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0A4F4D">
        <w:rPr>
          <w:sz w:val="28"/>
          <w:szCs w:val="28"/>
        </w:rPr>
        <w:t>ущность технологического литья под давлением</w:t>
      </w:r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10"/>
        </w:numPr>
        <w:shd w:val="clear" w:color="auto" w:fill="auto"/>
        <w:tabs>
          <w:tab w:val="left" w:pos="900"/>
          <w:tab w:val="left" w:pos="993"/>
          <w:tab w:val="left" w:pos="1134"/>
        </w:tabs>
        <w:spacing w:before="0" w:line="36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0A4F4D">
        <w:rPr>
          <w:sz w:val="28"/>
          <w:szCs w:val="28"/>
        </w:rPr>
        <w:t>собенности технологического процесса литья вакуумным всасыванием</w:t>
      </w:r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10"/>
        </w:numPr>
        <w:shd w:val="clear" w:color="auto" w:fill="auto"/>
        <w:tabs>
          <w:tab w:val="left" w:pos="900"/>
          <w:tab w:val="left" w:pos="993"/>
          <w:tab w:val="left" w:pos="1134"/>
        </w:tabs>
        <w:spacing w:before="0" w:line="36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0A4F4D">
        <w:rPr>
          <w:sz w:val="28"/>
          <w:szCs w:val="28"/>
        </w:rPr>
        <w:t>оследовательность технологии получения заготовки цент</w:t>
      </w:r>
      <w:r w:rsidRPr="000A4F4D">
        <w:rPr>
          <w:sz w:val="28"/>
          <w:szCs w:val="28"/>
        </w:rPr>
        <w:softHyphen/>
        <w:t>робежным литьем</w:t>
      </w:r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10"/>
        </w:numPr>
        <w:shd w:val="clear" w:color="auto" w:fill="auto"/>
        <w:tabs>
          <w:tab w:val="left" w:pos="693"/>
          <w:tab w:val="left" w:pos="900"/>
          <w:tab w:val="left" w:pos="993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0A4F4D">
        <w:rPr>
          <w:sz w:val="28"/>
          <w:szCs w:val="28"/>
        </w:rPr>
        <w:t>собенности процесса электрошлакового литья</w:t>
      </w:r>
      <w:r>
        <w:rPr>
          <w:sz w:val="28"/>
          <w:szCs w:val="28"/>
        </w:rPr>
        <w:t>.</w:t>
      </w:r>
    </w:p>
    <w:p w:rsidR="00F94DAB" w:rsidRPr="00407715" w:rsidRDefault="00F94DAB" w:rsidP="00F94DAB">
      <w:pPr>
        <w:pStyle w:val="131"/>
        <w:numPr>
          <w:ilvl w:val="0"/>
          <w:numId w:val="10"/>
        </w:numPr>
        <w:shd w:val="clear" w:color="auto" w:fill="auto"/>
        <w:tabs>
          <w:tab w:val="left" w:pos="693"/>
          <w:tab w:val="left" w:pos="900"/>
          <w:tab w:val="left" w:pos="993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407715">
        <w:rPr>
          <w:sz w:val="28"/>
          <w:szCs w:val="28"/>
        </w:rPr>
        <w:t>собенности процесса литья выжиманием</w:t>
      </w:r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212"/>
        <w:numPr>
          <w:ilvl w:val="0"/>
          <w:numId w:val="10"/>
        </w:numPr>
        <w:shd w:val="clear" w:color="auto" w:fill="auto"/>
        <w:tabs>
          <w:tab w:val="left" w:pos="362"/>
          <w:tab w:val="left" w:pos="900"/>
          <w:tab w:val="left" w:pos="993"/>
          <w:tab w:val="left" w:pos="1134"/>
        </w:tabs>
        <w:spacing w:before="0" w:line="360" w:lineRule="auto"/>
        <w:ind w:left="0" w:right="60" w:firstLine="709"/>
        <w:jc w:val="both"/>
        <w:rPr>
          <w:spacing w:val="0"/>
          <w:sz w:val="28"/>
          <w:szCs w:val="28"/>
        </w:rPr>
      </w:pPr>
      <w:r>
        <w:rPr>
          <w:rStyle w:val="28"/>
          <w:spacing w:val="0"/>
          <w:sz w:val="28"/>
          <w:szCs w:val="28"/>
        </w:rPr>
        <w:t>М</w:t>
      </w:r>
      <w:r w:rsidRPr="000A4F4D">
        <w:rPr>
          <w:rStyle w:val="28"/>
          <w:spacing w:val="0"/>
          <w:sz w:val="28"/>
          <w:szCs w:val="28"/>
        </w:rPr>
        <w:t>етод</w:t>
      </w:r>
      <w:r>
        <w:rPr>
          <w:rStyle w:val="28"/>
          <w:spacing w:val="0"/>
          <w:sz w:val="28"/>
          <w:szCs w:val="28"/>
        </w:rPr>
        <w:t>ы</w:t>
      </w:r>
      <w:r w:rsidRPr="000A4F4D">
        <w:rPr>
          <w:rStyle w:val="28"/>
          <w:spacing w:val="0"/>
          <w:sz w:val="28"/>
          <w:szCs w:val="28"/>
        </w:rPr>
        <w:t xml:space="preserve"> обработки материалов пластическим деформированием</w:t>
      </w:r>
      <w:r>
        <w:rPr>
          <w:rStyle w:val="28"/>
          <w:spacing w:val="0"/>
          <w:sz w:val="28"/>
          <w:szCs w:val="28"/>
        </w:rPr>
        <w:t>.</w:t>
      </w:r>
    </w:p>
    <w:p w:rsidR="00F94DAB" w:rsidRPr="000A4F4D" w:rsidRDefault="00F94DAB" w:rsidP="00F94DAB">
      <w:pPr>
        <w:pStyle w:val="212"/>
        <w:numPr>
          <w:ilvl w:val="0"/>
          <w:numId w:val="10"/>
        </w:numPr>
        <w:shd w:val="clear" w:color="auto" w:fill="auto"/>
        <w:tabs>
          <w:tab w:val="left" w:pos="362"/>
          <w:tab w:val="left" w:pos="900"/>
          <w:tab w:val="left" w:pos="993"/>
          <w:tab w:val="left" w:pos="1134"/>
        </w:tabs>
        <w:spacing w:before="0" w:line="36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rStyle w:val="28"/>
          <w:spacing w:val="0"/>
          <w:sz w:val="28"/>
          <w:szCs w:val="28"/>
        </w:rPr>
        <w:t>С</w:t>
      </w:r>
      <w:r w:rsidRPr="000A4F4D">
        <w:rPr>
          <w:rStyle w:val="28"/>
          <w:spacing w:val="0"/>
          <w:sz w:val="28"/>
          <w:szCs w:val="28"/>
        </w:rPr>
        <w:t>ущность процесса прокатки</w:t>
      </w:r>
      <w:r>
        <w:rPr>
          <w:rStyle w:val="28"/>
          <w:spacing w:val="0"/>
          <w:sz w:val="28"/>
          <w:szCs w:val="28"/>
        </w:rPr>
        <w:t>.</w:t>
      </w:r>
    </w:p>
    <w:p w:rsidR="00F94DAB" w:rsidRPr="000A4F4D" w:rsidRDefault="00F94DAB" w:rsidP="00F94DAB">
      <w:pPr>
        <w:pStyle w:val="212"/>
        <w:numPr>
          <w:ilvl w:val="0"/>
          <w:numId w:val="10"/>
        </w:numPr>
        <w:shd w:val="clear" w:color="auto" w:fill="auto"/>
        <w:tabs>
          <w:tab w:val="left" w:pos="362"/>
          <w:tab w:val="left" w:pos="554"/>
          <w:tab w:val="left" w:pos="900"/>
          <w:tab w:val="left" w:pos="993"/>
          <w:tab w:val="left" w:pos="1134"/>
        </w:tabs>
        <w:spacing w:before="0" w:line="36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rStyle w:val="28"/>
          <w:spacing w:val="0"/>
          <w:sz w:val="28"/>
          <w:szCs w:val="28"/>
        </w:rPr>
        <w:t>И</w:t>
      </w:r>
      <w:r w:rsidRPr="000A4F4D">
        <w:rPr>
          <w:rStyle w:val="28"/>
          <w:spacing w:val="0"/>
          <w:sz w:val="28"/>
          <w:szCs w:val="28"/>
        </w:rPr>
        <w:t>нструмент</w:t>
      </w:r>
      <w:r>
        <w:rPr>
          <w:rStyle w:val="28"/>
          <w:spacing w:val="0"/>
          <w:sz w:val="28"/>
          <w:szCs w:val="28"/>
        </w:rPr>
        <w:t>,</w:t>
      </w:r>
      <w:r w:rsidRPr="000A4F4D">
        <w:rPr>
          <w:rStyle w:val="28"/>
          <w:spacing w:val="0"/>
          <w:sz w:val="28"/>
          <w:szCs w:val="28"/>
        </w:rPr>
        <w:t xml:space="preserve"> применя</w:t>
      </w:r>
      <w:r>
        <w:rPr>
          <w:rStyle w:val="28"/>
          <w:spacing w:val="0"/>
          <w:sz w:val="28"/>
          <w:szCs w:val="28"/>
        </w:rPr>
        <w:t>емый</w:t>
      </w:r>
      <w:r w:rsidRPr="000A4F4D">
        <w:rPr>
          <w:rStyle w:val="28"/>
          <w:spacing w:val="0"/>
          <w:sz w:val="28"/>
          <w:szCs w:val="28"/>
        </w:rPr>
        <w:t xml:space="preserve"> при волочении</w:t>
      </w:r>
      <w:r>
        <w:rPr>
          <w:rStyle w:val="28"/>
          <w:spacing w:val="0"/>
          <w:sz w:val="28"/>
          <w:szCs w:val="28"/>
        </w:rPr>
        <w:t>.</w:t>
      </w:r>
    </w:p>
    <w:p w:rsidR="00F94DAB" w:rsidRPr="000A4F4D" w:rsidRDefault="00F94DAB" w:rsidP="00F94DAB">
      <w:pPr>
        <w:pStyle w:val="212"/>
        <w:numPr>
          <w:ilvl w:val="0"/>
          <w:numId w:val="10"/>
        </w:numPr>
        <w:shd w:val="clear" w:color="auto" w:fill="auto"/>
        <w:tabs>
          <w:tab w:val="left" w:pos="362"/>
          <w:tab w:val="left" w:pos="900"/>
          <w:tab w:val="left" w:pos="993"/>
          <w:tab w:val="left" w:pos="1134"/>
        </w:tabs>
        <w:spacing w:before="0" w:line="36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rStyle w:val="28"/>
          <w:spacing w:val="0"/>
          <w:sz w:val="28"/>
          <w:szCs w:val="28"/>
        </w:rPr>
        <w:t>С</w:t>
      </w:r>
      <w:r w:rsidRPr="000A4F4D">
        <w:rPr>
          <w:rStyle w:val="28"/>
          <w:spacing w:val="0"/>
          <w:sz w:val="28"/>
          <w:szCs w:val="28"/>
        </w:rPr>
        <w:t>ущность метода процесса прессования</w:t>
      </w:r>
      <w:r>
        <w:rPr>
          <w:rStyle w:val="28"/>
          <w:spacing w:val="0"/>
          <w:sz w:val="28"/>
          <w:szCs w:val="28"/>
        </w:rPr>
        <w:t>.</w:t>
      </w:r>
    </w:p>
    <w:p w:rsidR="00F94DAB" w:rsidRPr="000A4F4D" w:rsidRDefault="00F94DAB" w:rsidP="00F94DAB">
      <w:pPr>
        <w:pStyle w:val="212"/>
        <w:numPr>
          <w:ilvl w:val="0"/>
          <w:numId w:val="10"/>
        </w:numPr>
        <w:shd w:val="clear" w:color="auto" w:fill="auto"/>
        <w:tabs>
          <w:tab w:val="left" w:pos="362"/>
          <w:tab w:val="left" w:pos="550"/>
          <w:tab w:val="left" w:pos="900"/>
          <w:tab w:val="left" w:pos="993"/>
          <w:tab w:val="left" w:pos="1134"/>
        </w:tabs>
        <w:spacing w:before="0" w:line="36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rStyle w:val="28"/>
          <w:spacing w:val="0"/>
          <w:sz w:val="28"/>
          <w:szCs w:val="28"/>
        </w:rPr>
        <w:t>Т</w:t>
      </w:r>
      <w:r w:rsidRPr="000A4F4D">
        <w:rPr>
          <w:rStyle w:val="28"/>
          <w:spacing w:val="0"/>
          <w:sz w:val="28"/>
          <w:szCs w:val="28"/>
        </w:rPr>
        <w:t>очность изготовления деталей при листовой вырубке</w:t>
      </w:r>
      <w:r>
        <w:rPr>
          <w:rStyle w:val="28"/>
          <w:spacing w:val="0"/>
          <w:sz w:val="28"/>
          <w:szCs w:val="28"/>
        </w:rPr>
        <w:t>.</w:t>
      </w:r>
    </w:p>
    <w:p w:rsidR="00F94DAB" w:rsidRPr="000A4F4D" w:rsidRDefault="00F94DAB" w:rsidP="00F94DAB">
      <w:pPr>
        <w:pStyle w:val="212"/>
        <w:numPr>
          <w:ilvl w:val="0"/>
          <w:numId w:val="10"/>
        </w:numPr>
        <w:shd w:val="clear" w:color="auto" w:fill="auto"/>
        <w:tabs>
          <w:tab w:val="left" w:pos="362"/>
          <w:tab w:val="left" w:pos="558"/>
          <w:tab w:val="left" w:pos="900"/>
          <w:tab w:val="left" w:pos="993"/>
          <w:tab w:val="left" w:pos="1134"/>
        </w:tabs>
        <w:spacing w:before="0" w:line="360" w:lineRule="auto"/>
        <w:ind w:left="0" w:firstLine="709"/>
        <w:jc w:val="both"/>
        <w:rPr>
          <w:spacing w:val="0"/>
          <w:sz w:val="28"/>
          <w:szCs w:val="28"/>
        </w:rPr>
      </w:pPr>
      <w:r w:rsidRPr="000A4F4D">
        <w:rPr>
          <w:rStyle w:val="28"/>
          <w:spacing w:val="0"/>
          <w:sz w:val="28"/>
          <w:szCs w:val="28"/>
        </w:rPr>
        <w:t>Как классифицируют штампы по видам операций</w:t>
      </w:r>
      <w:r>
        <w:rPr>
          <w:rStyle w:val="28"/>
          <w:spacing w:val="0"/>
          <w:sz w:val="28"/>
          <w:szCs w:val="28"/>
        </w:rPr>
        <w:t>.</w:t>
      </w:r>
    </w:p>
    <w:p w:rsidR="00F94DAB" w:rsidRPr="000A4F4D" w:rsidRDefault="00F94DAB" w:rsidP="00F94DAB">
      <w:pPr>
        <w:pStyle w:val="212"/>
        <w:numPr>
          <w:ilvl w:val="0"/>
          <w:numId w:val="10"/>
        </w:numPr>
        <w:shd w:val="clear" w:color="auto" w:fill="auto"/>
        <w:tabs>
          <w:tab w:val="left" w:pos="362"/>
          <w:tab w:val="left" w:pos="554"/>
          <w:tab w:val="left" w:pos="900"/>
          <w:tab w:val="left" w:pos="993"/>
          <w:tab w:val="left" w:pos="1134"/>
        </w:tabs>
        <w:spacing w:before="0" w:line="36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rStyle w:val="28"/>
          <w:spacing w:val="0"/>
          <w:sz w:val="28"/>
          <w:szCs w:val="28"/>
        </w:rPr>
        <w:t>К</w:t>
      </w:r>
      <w:r w:rsidRPr="000A4F4D">
        <w:rPr>
          <w:rStyle w:val="28"/>
          <w:spacing w:val="0"/>
          <w:sz w:val="28"/>
          <w:szCs w:val="28"/>
        </w:rPr>
        <w:t>лассификация процессов и операций листовой штамповки</w:t>
      </w:r>
      <w:r>
        <w:rPr>
          <w:rStyle w:val="28"/>
          <w:spacing w:val="0"/>
          <w:sz w:val="28"/>
          <w:szCs w:val="28"/>
        </w:rPr>
        <w:t>.</w:t>
      </w:r>
    </w:p>
    <w:p w:rsidR="00F94DAB" w:rsidRPr="000A4F4D" w:rsidRDefault="00F94DAB" w:rsidP="00F94DAB">
      <w:pPr>
        <w:pStyle w:val="212"/>
        <w:numPr>
          <w:ilvl w:val="0"/>
          <w:numId w:val="10"/>
        </w:numPr>
        <w:shd w:val="clear" w:color="auto" w:fill="auto"/>
        <w:tabs>
          <w:tab w:val="left" w:pos="362"/>
          <w:tab w:val="left" w:pos="900"/>
          <w:tab w:val="left" w:pos="993"/>
          <w:tab w:val="left" w:pos="1134"/>
          <w:tab w:val="left" w:pos="8915"/>
        </w:tabs>
        <w:spacing w:before="0" w:line="360" w:lineRule="auto"/>
        <w:ind w:left="0" w:firstLine="709"/>
        <w:jc w:val="both"/>
        <w:rPr>
          <w:spacing w:val="0"/>
          <w:sz w:val="28"/>
          <w:szCs w:val="28"/>
        </w:rPr>
      </w:pPr>
      <w:r w:rsidRPr="000A4F4D">
        <w:rPr>
          <w:rStyle w:val="28"/>
          <w:spacing w:val="0"/>
          <w:sz w:val="28"/>
          <w:szCs w:val="28"/>
        </w:rPr>
        <w:lastRenderedPageBreak/>
        <w:t>Ка</w:t>
      </w:r>
      <w:r>
        <w:rPr>
          <w:rStyle w:val="28"/>
          <w:spacing w:val="0"/>
          <w:sz w:val="28"/>
          <w:szCs w:val="28"/>
        </w:rPr>
        <w:t xml:space="preserve">к рассчитать усилие </w:t>
      </w:r>
      <w:proofErr w:type="gramStart"/>
      <w:r>
        <w:rPr>
          <w:rStyle w:val="28"/>
          <w:spacing w:val="0"/>
          <w:sz w:val="28"/>
          <w:szCs w:val="28"/>
        </w:rPr>
        <w:t>гибки</w:t>
      </w:r>
      <w:proofErr w:type="gramEnd"/>
      <w:r>
        <w:rPr>
          <w:rStyle w:val="28"/>
          <w:spacing w:val="0"/>
          <w:sz w:val="28"/>
          <w:szCs w:val="28"/>
        </w:rPr>
        <w:t>.</w:t>
      </w:r>
      <w:r w:rsidRPr="000A4F4D">
        <w:rPr>
          <w:rStyle w:val="28"/>
          <w:spacing w:val="0"/>
          <w:sz w:val="28"/>
          <w:szCs w:val="28"/>
        </w:rPr>
        <w:tab/>
      </w:r>
    </w:p>
    <w:p w:rsidR="00F94DAB" w:rsidRPr="000A4F4D" w:rsidRDefault="00F94DAB" w:rsidP="00F94DAB">
      <w:pPr>
        <w:pStyle w:val="212"/>
        <w:numPr>
          <w:ilvl w:val="0"/>
          <w:numId w:val="10"/>
        </w:numPr>
        <w:shd w:val="clear" w:color="auto" w:fill="auto"/>
        <w:tabs>
          <w:tab w:val="left" w:pos="362"/>
          <w:tab w:val="left" w:pos="900"/>
          <w:tab w:val="left" w:pos="993"/>
          <w:tab w:val="left" w:pos="1134"/>
          <w:tab w:val="left" w:pos="9914"/>
        </w:tabs>
        <w:spacing w:before="0" w:line="36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rStyle w:val="28"/>
          <w:spacing w:val="0"/>
          <w:sz w:val="28"/>
          <w:szCs w:val="28"/>
        </w:rPr>
        <w:t>Вытяжка.</w:t>
      </w:r>
      <w:r w:rsidRPr="000A4F4D">
        <w:rPr>
          <w:rStyle w:val="28"/>
          <w:spacing w:val="0"/>
          <w:sz w:val="28"/>
          <w:szCs w:val="28"/>
        </w:rPr>
        <w:t xml:space="preserve"> </w:t>
      </w:r>
    </w:p>
    <w:p w:rsidR="00F94DAB" w:rsidRPr="000A4F4D" w:rsidRDefault="00F94DAB" w:rsidP="00F94DAB">
      <w:pPr>
        <w:pStyle w:val="212"/>
        <w:numPr>
          <w:ilvl w:val="0"/>
          <w:numId w:val="10"/>
        </w:numPr>
        <w:shd w:val="clear" w:color="auto" w:fill="auto"/>
        <w:tabs>
          <w:tab w:val="left" w:pos="362"/>
          <w:tab w:val="left" w:pos="900"/>
          <w:tab w:val="left" w:pos="993"/>
          <w:tab w:val="left" w:pos="1134"/>
        </w:tabs>
        <w:spacing w:before="0" w:line="36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rStyle w:val="28"/>
          <w:spacing w:val="0"/>
          <w:sz w:val="28"/>
          <w:szCs w:val="28"/>
        </w:rPr>
        <w:t>С</w:t>
      </w:r>
      <w:r w:rsidRPr="000A4F4D">
        <w:rPr>
          <w:rStyle w:val="28"/>
          <w:spacing w:val="0"/>
          <w:sz w:val="28"/>
          <w:szCs w:val="28"/>
        </w:rPr>
        <w:t>пециальные виды штамповки</w:t>
      </w:r>
      <w:r>
        <w:rPr>
          <w:rStyle w:val="28"/>
          <w:spacing w:val="0"/>
          <w:sz w:val="28"/>
          <w:szCs w:val="28"/>
        </w:rPr>
        <w:t>.</w:t>
      </w:r>
    </w:p>
    <w:p w:rsidR="00F94DAB" w:rsidRPr="000A4F4D" w:rsidRDefault="00F94DAB" w:rsidP="00F94DAB">
      <w:pPr>
        <w:pStyle w:val="212"/>
        <w:numPr>
          <w:ilvl w:val="0"/>
          <w:numId w:val="10"/>
        </w:numPr>
        <w:shd w:val="clear" w:color="auto" w:fill="auto"/>
        <w:tabs>
          <w:tab w:val="left" w:pos="362"/>
          <w:tab w:val="left" w:pos="900"/>
          <w:tab w:val="left" w:pos="993"/>
          <w:tab w:val="left" w:pos="1134"/>
        </w:tabs>
        <w:spacing w:before="0" w:line="36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rStyle w:val="28"/>
          <w:spacing w:val="0"/>
          <w:sz w:val="28"/>
          <w:szCs w:val="28"/>
        </w:rPr>
        <w:t>Т</w:t>
      </w:r>
      <w:r w:rsidRPr="000A4F4D">
        <w:rPr>
          <w:rStyle w:val="28"/>
          <w:spacing w:val="0"/>
          <w:sz w:val="28"/>
          <w:szCs w:val="28"/>
        </w:rPr>
        <w:t>ехнология ротационной вытяжки</w:t>
      </w:r>
      <w:r>
        <w:rPr>
          <w:rStyle w:val="28"/>
          <w:spacing w:val="0"/>
          <w:sz w:val="28"/>
          <w:szCs w:val="28"/>
        </w:rPr>
        <w:t>.</w:t>
      </w:r>
    </w:p>
    <w:p w:rsidR="00F94DAB" w:rsidRPr="000A4F4D" w:rsidRDefault="00F94DAB" w:rsidP="00F94DAB">
      <w:pPr>
        <w:pStyle w:val="212"/>
        <w:numPr>
          <w:ilvl w:val="0"/>
          <w:numId w:val="10"/>
        </w:numPr>
        <w:shd w:val="clear" w:color="auto" w:fill="auto"/>
        <w:tabs>
          <w:tab w:val="left" w:pos="362"/>
          <w:tab w:val="left" w:pos="776"/>
          <w:tab w:val="left" w:pos="900"/>
          <w:tab w:val="left" w:pos="993"/>
          <w:tab w:val="left" w:pos="1134"/>
        </w:tabs>
        <w:spacing w:before="0" w:line="360" w:lineRule="auto"/>
        <w:ind w:left="0" w:right="60" w:firstLine="709"/>
        <w:jc w:val="both"/>
        <w:rPr>
          <w:spacing w:val="0"/>
          <w:sz w:val="28"/>
          <w:szCs w:val="28"/>
        </w:rPr>
      </w:pPr>
      <w:r>
        <w:rPr>
          <w:rStyle w:val="28"/>
          <w:spacing w:val="0"/>
          <w:sz w:val="28"/>
          <w:szCs w:val="28"/>
        </w:rPr>
        <w:t>П</w:t>
      </w:r>
      <w:r w:rsidRPr="000A4F4D">
        <w:rPr>
          <w:rStyle w:val="28"/>
          <w:spacing w:val="0"/>
          <w:sz w:val="28"/>
          <w:szCs w:val="28"/>
        </w:rPr>
        <w:t xml:space="preserve">ринцип работы </w:t>
      </w:r>
      <w:proofErr w:type="spellStart"/>
      <w:r w:rsidRPr="000A4F4D">
        <w:rPr>
          <w:rStyle w:val="28"/>
          <w:spacing w:val="0"/>
          <w:sz w:val="28"/>
          <w:szCs w:val="28"/>
        </w:rPr>
        <w:t>однокривошипного</w:t>
      </w:r>
      <w:proofErr w:type="spellEnd"/>
      <w:r w:rsidRPr="000A4F4D">
        <w:rPr>
          <w:rStyle w:val="28"/>
          <w:spacing w:val="0"/>
          <w:sz w:val="28"/>
          <w:szCs w:val="28"/>
        </w:rPr>
        <w:t xml:space="preserve"> механического пресса про</w:t>
      </w:r>
      <w:r w:rsidRPr="000A4F4D">
        <w:rPr>
          <w:rStyle w:val="28"/>
          <w:spacing w:val="0"/>
          <w:sz w:val="28"/>
          <w:szCs w:val="28"/>
        </w:rPr>
        <w:softHyphen/>
        <w:t>стого действия</w:t>
      </w:r>
      <w:r>
        <w:rPr>
          <w:rStyle w:val="28"/>
          <w:spacing w:val="0"/>
          <w:sz w:val="28"/>
          <w:szCs w:val="28"/>
        </w:rPr>
        <w:t>.</w:t>
      </w:r>
    </w:p>
    <w:p w:rsidR="002C7693" w:rsidRDefault="00F94DAB" w:rsidP="00F94DAB">
      <w:pPr>
        <w:spacing w:line="360" w:lineRule="auto"/>
        <w:ind w:firstLine="709"/>
        <w:rPr>
          <w:b/>
          <w:sz w:val="28"/>
          <w:szCs w:val="28"/>
        </w:rPr>
      </w:pPr>
      <w:r>
        <w:rPr>
          <w:rStyle w:val="28"/>
          <w:sz w:val="28"/>
          <w:szCs w:val="28"/>
        </w:rPr>
        <w:t>Сущность процесса ковки.</w:t>
      </w:r>
    </w:p>
    <w:p w:rsidR="002C7693" w:rsidRDefault="002C7693" w:rsidP="002C7693">
      <w:pPr>
        <w:jc w:val="center"/>
        <w:rPr>
          <w:b/>
          <w:sz w:val="30"/>
          <w:szCs w:val="30"/>
        </w:rPr>
      </w:pPr>
    </w:p>
    <w:p w:rsidR="002C7693" w:rsidRDefault="002C7693" w:rsidP="002C769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Экзамен (7 семестр)</w:t>
      </w:r>
    </w:p>
    <w:p w:rsidR="002C7693" w:rsidRDefault="002C7693" w:rsidP="002C7693">
      <w:pPr>
        <w:jc w:val="both"/>
        <w:rPr>
          <w:b/>
          <w:sz w:val="30"/>
          <w:szCs w:val="30"/>
        </w:rPr>
      </w:pPr>
    </w:p>
    <w:p w:rsidR="00F94DAB" w:rsidRPr="000A4F4D" w:rsidRDefault="002C7693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580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</w:rPr>
        <w:t>1</w:t>
      </w:r>
      <w:proofErr w:type="gramStart"/>
      <w:r w:rsidR="00F94DAB" w:rsidRPr="00F94DAB">
        <w:rPr>
          <w:sz w:val="28"/>
          <w:szCs w:val="28"/>
        </w:rPr>
        <w:t xml:space="preserve"> </w:t>
      </w:r>
      <w:r w:rsidR="00F94DAB" w:rsidRPr="000A4F4D">
        <w:rPr>
          <w:sz w:val="28"/>
          <w:szCs w:val="28"/>
        </w:rPr>
        <w:t>К</w:t>
      </w:r>
      <w:proofErr w:type="gramEnd"/>
      <w:r w:rsidR="00F94DAB" w:rsidRPr="000A4F4D">
        <w:rPr>
          <w:sz w:val="28"/>
          <w:szCs w:val="28"/>
        </w:rPr>
        <w:t>акие процессы относятся к процессам размерной обработки</w:t>
      </w:r>
      <w:r w:rsidR="00F94DAB"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598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0A4F4D">
        <w:rPr>
          <w:sz w:val="28"/>
          <w:szCs w:val="28"/>
        </w:rPr>
        <w:t>бщие принципы процессов размерной об</w:t>
      </w:r>
      <w:r>
        <w:rPr>
          <w:sz w:val="28"/>
          <w:szCs w:val="28"/>
        </w:rPr>
        <w:t>работки.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587"/>
          <w:tab w:val="left" w:pos="900"/>
          <w:tab w:val="left" w:pos="1134"/>
        </w:tabs>
        <w:spacing w:before="0" w:line="360" w:lineRule="auto"/>
        <w:ind w:left="0" w:right="30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0A4F4D">
        <w:rPr>
          <w:sz w:val="28"/>
          <w:szCs w:val="28"/>
        </w:rPr>
        <w:t>етоды деформирования поверхно</w:t>
      </w:r>
      <w:r>
        <w:rPr>
          <w:sz w:val="28"/>
          <w:szCs w:val="28"/>
        </w:rPr>
        <w:t>стей и в чем их отличие.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598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0A4F4D">
        <w:rPr>
          <w:sz w:val="28"/>
          <w:szCs w:val="28"/>
        </w:rPr>
        <w:t>Какими показателями характеризуется качество обра</w:t>
      </w:r>
      <w:r>
        <w:rPr>
          <w:sz w:val="28"/>
          <w:szCs w:val="28"/>
        </w:rPr>
        <w:t>ботки.</w:t>
      </w:r>
    </w:p>
    <w:p w:rsidR="00F94DAB" w:rsidRPr="00407715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598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Припуск.</w:t>
      </w:r>
    </w:p>
    <w:p w:rsidR="00F94DAB" w:rsidRDefault="00F94DAB" w:rsidP="00F94DAB">
      <w:pPr>
        <w:pStyle w:val="212"/>
        <w:numPr>
          <w:ilvl w:val="0"/>
          <w:numId w:val="11"/>
        </w:numPr>
        <w:shd w:val="clear" w:color="auto" w:fill="auto"/>
        <w:tabs>
          <w:tab w:val="left" w:pos="362"/>
          <w:tab w:val="left" w:pos="731"/>
          <w:tab w:val="left" w:pos="900"/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</w:t>
      </w:r>
      <w:r w:rsidRPr="000A4F4D">
        <w:rPr>
          <w:spacing w:val="0"/>
          <w:sz w:val="28"/>
          <w:szCs w:val="28"/>
        </w:rPr>
        <w:t>инимальный припуск для плоских поверхно</w:t>
      </w:r>
      <w:r>
        <w:rPr>
          <w:spacing w:val="0"/>
          <w:sz w:val="28"/>
          <w:szCs w:val="28"/>
        </w:rPr>
        <w:t>стей.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Режимы резания.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0A4F4D">
        <w:rPr>
          <w:sz w:val="28"/>
          <w:szCs w:val="28"/>
        </w:rPr>
        <w:t>корость главного движения реза</w:t>
      </w:r>
      <w:r>
        <w:rPr>
          <w:sz w:val="28"/>
          <w:szCs w:val="28"/>
        </w:rPr>
        <w:t>ния при строгании.</w:t>
      </w:r>
      <w:r w:rsidRPr="000A4F4D">
        <w:rPr>
          <w:sz w:val="28"/>
          <w:szCs w:val="28"/>
        </w:rPr>
        <w:t xml:space="preserve"> </w:t>
      </w:r>
    </w:p>
    <w:p w:rsidR="00F94DAB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Pr="000A4F4D">
        <w:rPr>
          <w:sz w:val="28"/>
          <w:szCs w:val="28"/>
        </w:rPr>
        <w:t>езвийны</w:t>
      </w:r>
      <w:r>
        <w:rPr>
          <w:sz w:val="28"/>
          <w:szCs w:val="28"/>
        </w:rPr>
        <w:t>е</w:t>
      </w:r>
      <w:r w:rsidRPr="000A4F4D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ы.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0A4F4D">
        <w:rPr>
          <w:sz w:val="28"/>
          <w:szCs w:val="28"/>
        </w:rPr>
        <w:t>бразивны</w:t>
      </w:r>
      <w:r>
        <w:rPr>
          <w:sz w:val="28"/>
          <w:szCs w:val="28"/>
        </w:rPr>
        <w:t>е</w:t>
      </w:r>
      <w:r w:rsidRPr="000A4F4D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ы.</w:t>
      </w:r>
      <w:r w:rsidRPr="000A4F4D">
        <w:rPr>
          <w:sz w:val="28"/>
          <w:szCs w:val="28"/>
        </w:rPr>
        <w:t xml:space="preserve"> 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0A4F4D">
        <w:rPr>
          <w:sz w:val="28"/>
          <w:szCs w:val="28"/>
        </w:rPr>
        <w:t>хемы обработки при растачива</w:t>
      </w:r>
      <w:r>
        <w:rPr>
          <w:sz w:val="28"/>
          <w:szCs w:val="28"/>
        </w:rPr>
        <w:t>нии.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0A4F4D">
        <w:rPr>
          <w:sz w:val="28"/>
          <w:szCs w:val="28"/>
        </w:rPr>
        <w:t>собенности попутного и встречного фрезерова</w:t>
      </w:r>
      <w:r>
        <w:rPr>
          <w:sz w:val="28"/>
          <w:szCs w:val="28"/>
        </w:rPr>
        <w:t>ния.</w:t>
      </w:r>
    </w:p>
    <w:p w:rsidR="00F94DAB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Фрезерный инструмент.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0A4F4D">
        <w:rPr>
          <w:sz w:val="28"/>
          <w:szCs w:val="28"/>
        </w:rPr>
        <w:t>хемы обработки при шлифова</w:t>
      </w:r>
      <w:r>
        <w:rPr>
          <w:sz w:val="28"/>
          <w:szCs w:val="28"/>
        </w:rPr>
        <w:t>нии.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680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Методы </w:t>
      </w:r>
      <w:proofErr w:type="spellStart"/>
      <w:r>
        <w:rPr>
          <w:sz w:val="28"/>
          <w:szCs w:val="28"/>
        </w:rPr>
        <w:t>резьбообразования</w:t>
      </w:r>
      <w:proofErr w:type="spellEnd"/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706"/>
          <w:tab w:val="left" w:pos="900"/>
          <w:tab w:val="left" w:pos="1134"/>
        </w:tabs>
        <w:spacing w:before="0" w:line="360" w:lineRule="auto"/>
        <w:ind w:left="0" w:right="16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0A4F4D">
        <w:rPr>
          <w:sz w:val="28"/>
          <w:szCs w:val="28"/>
        </w:rPr>
        <w:t>ущность обработки заготовок на зубострогаль</w:t>
      </w:r>
      <w:r>
        <w:rPr>
          <w:sz w:val="28"/>
          <w:szCs w:val="28"/>
        </w:rPr>
        <w:t>ных станках.</w:t>
      </w:r>
    </w:p>
    <w:p w:rsidR="00F94DAB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677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Способы шлифования.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530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0A4F4D">
        <w:rPr>
          <w:sz w:val="28"/>
          <w:szCs w:val="28"/>
        </w:rPr>
        <w:t>ущ</w:t>
      </w:r>
      <w:r>
        <w:rPr>
          <w:sz w:val="28"/>
          <w:szCs w:val="28"/>
        </w:rPr>
        <w:t>ность метода накатывания резьбы.</w:t>
      </w:r>
      <w:r w:rsidRPr="000A4F4D">
        <w:rPr>
          <w:sz w:val="28"/>
          <w:szCs w:val="28"/>
        </w:rPr>
        <w:t xml:space="preserve"> 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530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Схемы клеймения деталей.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534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Процесс накатывания шлицев.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613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0A4F4D">
        <w:rPr>
          <w:sz w:val="28"/>
          <w:szCs w:val="28"/>
        </w:rPr>
        <w:t xml:space="preserve">ущность </w:t>
      </w:r>
      <w:r>
        <w:rPr>
          <w:sz w:val="28"/>
          <w:szCs w:val="28"/>
        </w:rPr>
        <w:t>метода холодного накатывания.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587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 w:rsidRPr="000A4F4D">
        <w:rPr>
          <w:sz w:val="28"/>
          <w:szCs w:val="28"/>
        </w:rPr>
        <w:lastRenderedPageBreak/>
        <w:t>Чем хар</w:t>
      </w:r>
      <w:r>
        <w:rPr>
          <w:sz w:val="28"/>
          <w:szCs w:val="28"/>
        </w:rPr>
        <w:t>актеризуется алмазная обработка.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590"/>
          <w:tab w:val="left" w:pos="900"/>
          <w:tab w:val="left" w:pos="1134"/>
        </w:tabs>
        <w:spacing w:before="0" w:line="360" w:lineRule="auto"/>
        <w:ind w:left="0" w:right="18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0A4F4D">
        <w:rPr>
          <w:sz w:val="28"/>
          <w:szCs w:val="28"/>
        </w:rPr>
        <w:t>бработка при прецизионном растачивании ма</w:t>
      </w:r>
      <w:r w:rsidRPr="000A4F4D">
        <w:rPr>
          <w:sz w:val="28"/>
          <w:szCs w:val="28"/>
        </w:rPr>
        <w:softHyphen/>
        <w:t>лых отверстий</w:t>
      </w:r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598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Сущность процесса хонингования.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598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0A4F4D">
        <w:rPr>
          <w:sz w:val="28"/>
          <w:szCs w:val="28"/>
        </w:rPr>
        <w:t xml:space="preserve">бласть применения </w:t>
      </w:r>
      <w:proofErr w:type="spellStart"/>
      <w:r w:rsidRPr="000A4F4D">
        <w:rPr>
          <w:sz w:val="28"/>
          <w:szCs w:val="28"/>
        </w:rPr>
        <w:t>суперфиниширования</w:t>
      </w:r>
      <w:proofErr w:type="spellEnd"/>
      <w:r>
        <w:rPr>
          <w:sz w:val="28"/>
          <w:szCs w:val="28"/>
        </w:rPr>
        <w:t>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594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Сущность абразивной доводки.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594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0A4F4D">
        <w:rPr>
          <w:sz w:val="28"/>
          <w:szCs w:val="28"/>
        </w:rPr>
        <w:t>нструмент</w:t>
      </w:r>
      <w:r>
        <w:rPr>
          <w:sz w:val="28"/>
          <w:szCs w:val="28"/>
        </w:rPr>
        <w:t>,</w:t>
      </w:r>
      <w:r w:rsidRPr="000A4F4D">
        <w:rPr>
          <w:sz w:val="28"/>
          <w:szCs w:val="28"/>
        </w:rPr>
        <w:t xml:space="preserve"> используе</w:t>
      </w:r>
      <w:r>
        <w:rPr>
          <w:sz w:val="28"/>
          <w:szCs w:val="28"/>
        </w:rPr>
        <w:t>мый при абразивной доводке.</w:t>
      </w:r>
    </w:p>
    <w:p w:rsidR="00F94DAB" w:rsidRPr="000A4F4D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594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0A4F4D">
        <w:rPr>
          <w:sz w:val="28"/>
          <w:szCs w:val="28"/>
        </w:rPr>
        <w:t>атериал</w:t>
      </w:r>
      <w:r>
        <w:rPr>
          <w:sz w:val="28"/>
          <w:szCs w:val="28"/>
        </w:rPr>
        <w:t>ы,</w:t>
      </w:r>
      <w:r w:rsidRPr="000A4F4D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емые</w:t>
      </w:r>
      <w:r w:rsidRPr="000A4F4D">
        <w:rPr>
          <w:sz w:val="28"/>
          <w:szCs w:val="28"/>
        </w:rPr>
        <w:t xml:space="preserve"> для притирочной смеси</w:t>
      </w:r>
      <w:r>
        <w:rPr>
          <w:sz w:val="28"/>
          <w:szCs w:val="28"/>
        </w:rPr>
        <w:t>.</w:t>
      </w:r>
    </w:p>
    <w:p w:rsidR="00F94DAB" w:rsidRPr="00407715" w:rsidRDefault="00F94DAB" w:rsidP="00F94DAB">
      <w:pPr>
        <w:pStyle w:val="131"/>
        <w:numPr>
          <w:ilvl w:val="0"/>
          <w:numId w:val="11"/>
        </w:numPr>
        <w:shd w:val="clear" w:color="auto" w:fill="auto"/>
        <w:tabs>
          <w:tab w:val="left" w:pos="670"/>
          <w:tab w:val="left" w:pos="900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0A4F4D">
        <w:rPr>
          <w:sz w:val="28"/>
          <w:szCs w:val="28"/>
        </w:rPr>
        <w:t>очность обработки при доводке</w:t>
      </w:r>
      <w:r>
        <w:rPr>
          <w:sz w:val="28"/>
          <w:szCs w:val="28"/>
        </w:rPr>
        <w:t>.</w:t>
      </w:r>
    </w:p>
    <w:p w:rsidR="005453AE" w:rsidRPr="005453AE" w:rsidRDefault="005453AE" w:rsidP="009A79D7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5453AE" w:rsidRDefault="005453AE" w:rsidP="005453AE">
      <w:pPr>
        <w:spacing w:before="15" w:after="15"/>
        <w:ind w:right="45"/>
        <w:jc w:val="both"/>
        <w:rPr>
          <w:color w:val="333333"/>
        </w:rPr>
      </w:pPr>
    </w:p>
    <w:p w:rsidR="00391E42" w:rsidRPr="00814C18" w:rsidRDefault="00391E42" w:rsidP="00391E42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391E42" w:rsidRPr="002C30C8" w:rsidRDefault="00FA0F70" w:rsidP="00391E4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hyperlink r:id="rId8" w:tgtFrame="_blank" w:history="1">
        <w:r w:rsidR="00391E42" w:rsidRPr="002C30C8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953D5" w:rsidRPr="00391E42" w:rsidRDefault="001A7F8B" w:rsidP="00CC36EB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391E42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B68FC" w:rsidRPr="002B68FC" w:rsidRDefault="002B68FC" w:rsidP="002B68FC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68FC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2B68FC" w:rsidRPr="002B68FC" w:rsidRDefault="002B68FC" w:rsidP="002B68FC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68FC">
        <w:rPr>
          <w:rFonts w:ascii="Times New Roman" w:hAnsi="Times New Roman" w:cs="Times New Roman"/>
          <w:b/>
          <w:sz w:val="28"/>
          <w:szCs w:val="28"/>
        </w:rPr>
        <w:t>Печатные издания</w:t>
      </w:r>
      <w:r w:rsidRPr="002B68FC">
        <w:rPr>
          <w:rFonts w:ascii="Times New Roman" w:hAnsi="Times New Roman" w:cs="Times New Roman"/>
          <w:sz w:val="28"/>
          <w:szCs w:val="28"/>
        </w:rPr>
        <w:t>:</w:t>
      </w:r>
    </w:p>
    <w:p w:rsidR="002B68FC" w:rsidRPr="002B68FC" w:rsidRDefault="002B68FC" w:rsidP="002B68FC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B68FC" w:rsidRPr="002B68FC" w:rsidRDefault="002B68FC" w:rsidP="002B68FC">
      <w:pPr>
        <w:pStyle w:val="a6"/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0" w:firstLine="360"/>
        <w:rPr>
          <w:sz w:val="28"/>
          <w:szCs w:val="28"/>
        </w:rPr>
      </w:pPr>
      <w:r w:rsidRPr="002B68FC">
        <w:rPr>
          <w:sz w:val="28"/>
          <w:szCs w:val="28"/>
        </w:rPr>
        <w:t>Астафьев, А.С. Технологические процессы в машиностроении: учеб</w:t>
      </w:r>
      <w:proofErr w:type="gramStart"/>
      <w:r w:rsidRPr="002B68FC">
        <w:rPr>
          <w:sz w:val="28"/>
          <w:szCs w:val="28"/>
        </w:rPr>
        <w:t>.</w:t>
      </w:r>
      <w:proofErr w:type="gramEnd"/>
      <w:r w:rsidRPr="002B68FC">
        <w:rPr>
          <w:sz w:val="28"/>
          <w:szCs w:val="28"/>
        </w:rPr>
        <w:t xml:space="preserve"> </w:t>
      </w:r>
      <w:proofErr w:type="gramStart"/>
      <w:r w:rsidRPr="002B68FC">
        <w:rPr>
          <w:sz w:val="28"/>
          <w:szCs w:val="28"/>
        </w:rPr>
        <w:t>п</w:t>
      </w:r>
      <w:proofErr w:type="gramEnd"/>
      <w:r w:rsidRPr="002B68FC">
        <w:rPr>
          <w:sz w:val="28"/>
          <w:szCs w:val="28"/>
        </w:rPr>
        <w:t xml:space="preserve">особие / А.С. Астафьев.– Чита: </w:t>
      </w:r>
      <w:proofErr w:type="spellStart"/>
      <w:r w:rsidRPr="002B68FC">
        <w:rPr>
          <w:sz w:val="28"/>
          <w:szCs w:val="28"/>
        </w:rPr>
        <w:t>ЧитГУ</w:t>
      </w:r>
      <w:proofErr w:type="spellEnd"/>
      <w:r w:rsidRPr="002B68FC">
        <w:rPr>
          <w:sz w:val="28"/>
          <w:szCs w:val="28"/>
        </w:rPr>
        <w:t>, 2007.– 115 с.</w:t>
      </w:r>
    </w:p>
    <w:p w:rsidR="002B68FC" w:rsidRPr="002B68FC" w:rsidRDefault="002B68FC" w:rsidP="002B68FC">
      <w:pPr>
        <w:pStyle w:val="af1"/>
        <w:numPr>
          <w:ilvl w:val="0"/>
          <w:numId w:val="12"/>
        </w:numPr>
        <w:spacing w:line="360" w:lineRule="auto"/>
        <w:ind w:left="0" w:firstLine="360"/>
        <w:rPr>
          <w:color w:val="000000"/>
          <w:sz w:val="28"/>
          <w:szCs w:val="28"/>
        </w:rPr>
      </w:pPr>
      <w:r w:rsidRPr="002B68FC">
        <w:rPr>
          <w:color w:val="000000"/>
          <w:sz w:val="28"/>
          <w:szCs w:val="28"/>
        </w:rPr>
        <w:t>Бочаров, Ю.А. Кузнечно-штамповочное оборудование</w:t>
      </w:r>
      <w:proofErr w:type="gramStart"/>
      <w:r w:rsidRPr="002B68FC">
        <w:rPr>
          <w:color w:val="000000"/>
          <w:sz w:val="28"/>
          <w:szCs w:val="28"/>
        </w:rPr>
        <w:t xml:space="preserve"> :</w:t>
      </w:r>
      <w:proofErr w:type="gramEnd"/>
      <w:r w:rsidRPr="002B68FC">
        <w:rPr>
          <w:color w:val="000000"/>
          <w:sz w:val="28"/>
          <w:szCs w:val="28"/>
        </w:rPr>
        <w:t xml:space="preserve"> учебник / Бочаров Ю.А. </w:t>
      </w:r>
      <w:r w:rsidRPr="002B68FC">
        <w:rPr>
          <w:sz w:val="28"/>
          <w:szCs w:val="28"/>
        </w:rPr>
        <w:t>–</w:t>
      </w:r>
      <w:r w:rsidRPr="002B68FC">
        <w:rPr>
          <w:color w:val="000000"/>
          <w:sz w:val="28"/>
          <w:szCs w:val="28"/>
        </w:rPr>
        <w:t xml:space="preserve"> Москва : Академия, 2008. </w:t>
      </w:r>
      <w:r w:rsidRPr="002B68FC">
        <w:rPr>
          <w:sz w:val="28"/>
          <w:szCs w:val="28"/>
        </w:rPr>
        <w:t>–</w:t>
      </w:r>
      <w:r w:rsidRPr="002B68FC">
        <w:rPr>
          <w:color w:val="000000"/>
          <w:sz w:val="28"/>
          <w:szCs w:val="28"/>
        </w:rPr>
        <w:t xml:space="preserve"> 480с. </w:t>
      </w:r>
    </w:p>
    <w:p w:rsidR="002B68FC" w:rsidRPr="002B68FC" w:rsidRDefault="002B68FC" w:rsidP="002B68FC">
      <w:pPr>
        <w:pStyle w:val="af1"/>
        <w:numPr>
          <w:ilvl w:val="0"/>
          <w:numId w:val="12"/>
        </w:numPr>
        <w:spacing w:line="360" w:lineRule="auto"/>
        <w:ind w:left="0" w:firstLine="360"/>
        <w:rPr>
          <w:color w:val="C0C0C0"/>
          <w:sz w:val="28"/>
          <w:szCs w:val="28"/>
        </w:rPr>
      </w:pPr>
      <w:proofErr w:type="spellStart"/>
      <w:r w:rsidRPr="002B68FC">
        <w:rPr>
          <w:sz w:val="28"/>
          <w:szCs w:val="28"/>
        </w:rPr>
        <w:t>Гини</w:t>
      </w:r>
      <w:proofErr w:type="spellEnd"/>
      <w:r w:rsidRPr="002B68FC">
        <w:rPr>
          <w:sz w:val="28"/>
          <w:szCs w:val="28"/>
        </w:rPr>
        <w:t xml:space="preserve">, Э.Ч. </w:t>
      </w:r>
      <w:r w:rsidRPr="002B68FC">
        <w:rPr>
          <w:color w:val="000000"/>
          <w:sz w:val="28"/>
          <w:szCs w:val="28"/>
        </w:rPr>
        <w:t>Технология литейного производства. Специальные виды литья</w:t>
      </w:r>
      <w:proofErr w:type="gramStart"/>
      <w:r w:rsidRPr="002B68FC">
        <w:rPr>
          <w:color w:val="000000"/>
          <w:sz w:val="28"/>
          <w:szCs w:val="28"/>
        </w:rPr>
        <w:t xml:space="preserve"> :</w:t>
      </w:r>
      <w:proofErr w:type="gramEnd"/>
      <w:r w:rsidRPr="002B68FC">
        <w:rPr>
          <w:color w:val="000000"/>
          <w:sz w:val="28"/>
          <w:szCs w:val="28"/>
        </w:rPr>
        <w:t xml:space="preserve"> учебник / </w:t>
      </w:r>
      <w:r w:rsidRPr="002B68FC">
        <w:rPr>
          <w:sz w:val="28"/>
          <w:szCs w:val="28"/>
        </w:rPr>
        <w:t xml:space="preserve">Э.Ч. </w:t>
      </w:r>
      <w:proofErr w:type="spellStart"/>
      <w:r w:rsidRPr="002B68FC">
        <w:rPr>
          <w:color w:val="000000"/>
          <w:sz w:val="28"/>
          <w:szCs w:val="28"/>
        </w:rPr>
        <w:t>Гини</w:t>
      </w:r>
      <w:proofErr w:type="spellEnd"/>
      <w:r w:rsidRPr="002B68FC">
        <w:rPr>
          <w:color w:val="000000"/>
          <w:sz w:val="28"/>
          <w:szCs w:val="28"/>
        </w:rPr>
        <w:t xml:space="preserve">, А.М. Зарубин, В.А. Рыбкин ; под ред. В.А. Рыбкина. </w:t>
      </w:r>
      <w:r w:rsidRPr="002B68FC">
        <w:rPr>
          <w:sz w:val="28"/>
          <w:szCs w:val="28"/>
        </w:rPr>
        <w:t>–</w:t>
      </w:r>
      <w:r w:rsidRPr="002B68FC">
        <w:rPr>
          <w:color w:val="000000"/>
          <w:sz w:val="28"/>
          <w:szCs w:val="28"/>
        </w:rPr>
        <w:t xml:space="preserve"> 3-е изд., стер. </w:t>
      </w:r>
      <w:r w:rsidRPr="002B68FC">
        <w:rPr>
          <w:sz w:val="28"/>
          <w:szCs w:val="28"/>
        </w:rPr>
        <w:t>–</w:t>
      </w:r>
      <w:r w:rsidRPr="002B68FC">
        <w:rPr>
          <w:color w:val="000000"/>
          <w:sz w:val="28"/>
          <w:szCs w:val="28"/>
        </w:rPr>
        <w:t xml:space="preserve"> Москва</w:t>
      </w:r>
      <w:proofErr w:type="gramStart"/>
      <w:r w:rsidRPr="002B68FC">
        <w:rPr>
          <w:color w:val="000000"/>
          <w:sz w:val="28"/>
          <w:szCs w:val="28"/>
        </w:rPr>
        <w:t xml:space="preserve"> :</w:t>
      </w:r>
      <w:proofErr w:type="gramEnd"/>
      <w:r w:rsidRPr="002B68FC">
        <w:rPr>
          <w:color w:val="000000"/>
          <w:sz w:val="28"/>
          <w:szCs w:val="28"/>
        </w:rPr>
        <w:t xml:space="preserve"> Академия, 2008. </w:t>
      </w:r>
      <w:r w:rsidRPr="002B68FC">
        <w:rPr>
          <w:sz w:val="28"/>
          <w:szCs w:val="28"/>
        </w:rPr>
        <w:t>–</w:t>
      </w:r>
      <w:r w:rsidRPr="002B68FC">
        <w:rPr>
          <w:color w:val="000000"/>
          <w:sz w:val="28"/>
          <w:szCs w:val="28"/>
        </w:rPr>
        <w:t xml:space="preserve"> 352с.</w:t>
      </w:r>
    </w:p>
    <w:p w:rsidR="002B68FC" w:rsidRPr="002B68FC" w:rsidRDefault="002B68FC" w:rsidP="002B68FC">
      <w:pPr>
        <w:pStyle w:val="ConsPlusNormal"/>
        <w:numPr>
          <w:ilvl w:val="0"/>
          <w:numId w:val="12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B68FC">
        <w:rPr>
          <w:rFonts w:ascii="Times New Roman" w:hAnsi="Times New Roman" w:cs="Times New Roman"/>
          <w:sz w:val="28"/>
          <w:szCs w:val="28"/>
        </w:rPr>
        <w:t>Кондаков, А.И. Выбор заготовок в машиностроении</w:t>
      </w:r>
      <w:proofErr w:type="gramStart"/>
      <w:r w:rsidRPr="002B6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68FC">
        <w:rPr>
          <w:rFonts w:ascii="Times New Roman" w:hAnsi="Times New Roman" w:cs="Times New Roman"/>
          <w:sz w:val="28"/>
          <w:szCs w:val="28"/>
        </w:rPr>
        <w:t xml:space="preserve"> справочник / А.И. Кондаков, А.С. Васильев. – </w:t>
      </w:r>
      <w:r w:rsidRPr="002B68FC">
        <w:rPr>
          <w:rFonts w:ascii="Times New Roman" w:hAnsi="Times New Roman" w:cs="Times New Roman"/>
          <w:color w:val="000000"/>
          <w:sz w:val="28"/>
          <w:szCs w:val="28"/>
        </w:rPr>
        <w:t>Москва</w:t>
      </w:r>
      <w:proofErr w:type="gramStart"/>
      <w:r w:rsidRPr="002B6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68FC">
        <w:rPr>
          <w:rFonts w:ascii="Times New Roman" w:hAnsi="Times New Roman" w:cs="Times New Roman"/>
          <w:sz w:val="28"/>
          <w:szCs w:val="28"/>
        </w:rPr>
        <w:t xml:space="preserve"> Машиностроение, 2007. – 560с.</w:t>
      </w:r>
      <w:proofErr w:type="gramStart"/>
      <w:r w:rsidRPr="002B6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68FC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2B68FC" w:rsidRPr="002B68FC" w:rsidRDefault="002B68FC" w:rsidP="002B68FC">
      <w:pPr>
        <w:pStyle w:val="af1"/>
        <w:numPr>
          <w:ilvl w:val="0"/>
          <w:numId w:val="12"/>
        </w:numPr>
        <w:spacing w:line="360" w:lineRule="auto"/>
        <w:ind w:left="0" w:firstLine="360"/>
        <w:rPr>
          <w:color w:val="000000"/>
          <w:sz w:val="28"/>
          <w:szCs w:val="28"/>
        </w:rPr>
      </w:pPr>
      <w:r w:rsidRPr="002B68FC">
        <w:rPr>
          <w:bCs/>
          <w:color w:val="000000"/>
          <w:sz w:val="28"/>
          <w:szCs w:val="28"/>
        </w:rPr>
        <w:t xml:space="preserve">Максименко, А.Е. </w:t>
      </w:r>
      <w:r w:rsidRPr="002B68FC">
        <w:rPr>
          <w:color w:val="000000"/>
          <w:sz w:val="28"/>
          <w:szCs w:val="28"/>
        </w:rPr>
        <w:t>Автоматизация кузнечно-штамповочного производства</w:t>
      </w:r>
      <w:proofErr w:type="gramStart"/>
      <w:r w:rsidRPr="002B68FC">
        <w:rPr>
          <w:color w:val="000000"/>
          <w:sz w:val="28"/>
          <w:szCs w:val="28"/>
        </w:rPr>
        <w:t xml:space="preserve"> :</w:t>
      </w:r>
      <w:proofErr w:type="gramEnd"/>
      <w:r w:rsidRPr="002B68FC">
        <w:rPr>
          <w:color w:val="000000"/>
          <w:sz w:val="28"/>
          <w:szCs w:val="28"/>
        </w:rPr>
        <w:t xml:space="preserve"> учебное пособие / </w:t>
      </w:r>
      <w:r w:rsidRPr="002B68FC">
        <w:rPr>
          <w:bCs/>
          <w:color w:val="000000"/>
          <w:sz w:val="28"/>
          <w:szCs w:val="28"/>
        </w:rPr>
        <w:t xml:space="preserve">А.Е. </w:t>
      </w:r>
      <w:r w:rsidRPr="002B68FC">
        <w:rPr>
          <w:color w:val="000000"/>
          <w:sz w:val="28"/>
          <w:szCs w:val="28"/>
        </w:rPr>
        <w:t xml:space="preserve">Максименко, Н.Е. Проскуряков. </w:t>
      </w:r>
      <w:r w:rsidRPr="002B68FC">
        <w:rPr>
          <w:sz w:val="28"/>
          <w:szCs w:val="28"/>
        </w:rPr>
        <w:t>–</w:t>
      </w:r>
      <w:r w:rsidRPr="002B68FC">
        <w:rPr>
          <w:color w:val="000000"/>
          <w:sz w:val="28"/>
          <w:szCs w:val="28"/>
        </w:rPr>
        <w:t xml:space="preserve"> 2-е изд., стер. </w:t>
      </w:r>
      <w:r w:rsidRPr="002B68FC">
        <w:rPr>
          <w:sz w:val="28"/>
          <w:szCs w:val="28"/>
        </w:rPr>
        <w:t>–</w:t>
      </w:r>
      <w:r w:rsidRPr="002B68FC">
        <w:rPr>
          <w:color w:val="000000"/>
          <w:sz w:val="28"/>
          <w:szCs w:val="28"/>
        </w:rPr>
        <w:t xml:space="preserve"> Москва</w:t>
      </w:r>
      <w:proofErr w:type="gramStart"/>
      <w:r w:rsidRPr="002B68FC">
        <w:rPr>
          <w:color w:val="000000"/>
          <w:sz w:val="28"/>
          <w:szCs w:val="28"/>
        </w:rPr>
        <w:t xml:space="preserve"> :</w:t>
      </w:r>
      <w:proofErr w:type="gramEnd"/>
      <w:r w:rsidRPr="002B68FC">
        <w:rPr>
          <w:color w:val="000000"/>
          <w:sz w:val="28"/>
          <w:szCs w:val="28"/>
        </w:rPr>
        <w:t xml:space="preserve"> МГИУ, 2009. </w:t>
      </w:r>
      <w:r w:rsidRPr="002B68FC">
        <w:rPr>
          <w:sz w:val="28"/>
          <w:szCs w:val="28"/>
        </w:rPr>
        <w:t>–</w:t>
      </w:r>
      <w:r w:rsidRPr="002B68FC">
        <w:rPr>
          <w:color w:val="000000"/>
          <w:sz w:val="28"/>
          <w:szCs w:val="28"/>
        </w:rPr>
        <w:t xml:space="preserve"> 192с. </w:t>
      </w:r>
    </w:p>
    <w:p w:rsidR="002B68FC" w:rsidRPr="002B68FC" w:rsidRDefault="002B68FC" w:rsidP="002B68FC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68FC">
        <w:rPr>
          <w:rFonts w:ascii="Times New Roman" w:hAnsi="Times New Roman" w:cs="Times New Roman"/>
          <w:b/>
          <w:sz w:val="28"/>
          <w:szCs w:val="28"/>
        </w:rPr>
        <w:lastRenderedPageBreak/>
        <w:t>Издания из ЭБС</w:t>
      </w:r>
      <w:r w:rsidRPr="002B68FC">
        <w:rPr>
          <w:rFonts w:ascii="Times New Roman" w:hAnsi="Times New Roman" w:cs="Times New Roman"/>
          <w:sz w:val="28"/>
          <w:szCs w:val="28"/>
        </w:rPr>
        <w:t>:</w:t>
      </w:r>
    </w:p>
    <w:p w:rsidR="002B68FC" w:rsidRPr="002B68FC" w:rsidRDefault="002B68FC" w:rsidP="002B68FC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B68FC" w:rsidRPr="002B68FC" w:rsidRDefault="002B68FC" w:rsidP="002B68FC">
      <w:pPr>
        <w:pStyle w:val="a6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r w:rsidRPr="002B68FC">
        <w:rPr>
          <w:rFonts w:ascii="Times New Roman" w:hAnsi="Times New Roman"/>
          <w:sz w:val="28"/>
          <w:szCs w:val="28"/>
          <w:shd w:val="clear" w:color="auto" w:fill="F7F7F7"/>
        </w:rPr>
        <w:t>Резание материалов [Электронный ресурс] / Кожевников Д.В., Кирсанов С.В. - Москва</w:t>
      </w:r>
      <w:proofErr w:type="gramStart"/>
      <w:r w:rsidRPr="002B68FC">
        <w:rPr>
          <w:rFonts w:ascii="Times New Roman" w:hAnsi="Times New Roman"/>
          <w:sz w:val="28"/>
          <w:szCs w:val="28"/>
          <w:shd w:val="clear" w:color="auto" w:fill="F7F7F7"/>
        </w:rPr>
        <w:t xml:space="preserve">.: </w:t>
      </w:r>
      <w:proofErr w:type="gramEnd"/>
      <w:r w:rsidRPr="002B68FC">
        <w:rPr>
          <w:rFonts w:ascii="Times New Roman" w:hAnsi="Times New Roman"/>
          <w:sz w:val="28"/>
          <w:szCs w:val="28"/>
          <w:shd w:val="clear" w:color="auto" w:fill="F7F7F7"/>
        </w:rPr>
        <w:t xml:space="preserve">Машиностроение, 2012. - </w:t>
      </w:r>
      <w:hyperlink r:id="rId9" w:history="1">
        <w:r w:rsidRPr="002B68FC">
          <w:rPr>
            <w:rStyle w:val="a7"/>
            <w:rFonts w:ascii="Times New Roman" w:hAnsi="Times New Roman"/>
            <w:sz w:val="28"/>
            <w:szCs w:val="28"/>
            <w:shd w:val="clear" w:color="auto" w:fill="F7F7F7"/>
          </w:rPr>
          <w:t>http://www.studentlibrary.ru/book/ISBN9785942756574.html</w:t>
        </w:r>
      </w:hyperlink>
    </w:p>
    <w:p w:rsidR="002B68FC" w:rsidRDefault="002B68FC" w:rsidP="002B68FC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B68FC" w:rsidRPr="002B68FC" w:rsidRDefault="002B68FC" w:rsidP="002B68FC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68FC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2B68FC" w:rsidRDefault="002B68FC" w:rsidP="002B68FC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B68FC" w:rsidRPr="002B68FC" w:rsidRDefault="002B68FC" w:rsidP="002B68FC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68FC">
        <w:rPr>
          <w:rFonts w:ascii="Times New Roman" w:hAnsi="Times New Roman" w:cs="Times New Roman"/>
          <w:b/>
          <w:sz w:val="28"/>
          <w:szCs w:val="28"/>
        </w:rPr>
        <w:t>Печатные издания</w:t>
      </w:r>
      <w:r w:rsidRPr="002B68FC">
        <w:rPr>
          <w:rFonts w:ascii="Times New Roman" w:hAnsi="Times New Roman" w:cs="Times New Roman"/>
          <w:sz w:val="28"/>
          <w:szCs w:val="28"/>
        </w:rPr>
        <w:t>:</w:t>
      </w:r>
    </w:p>
    <w:p w:rsidR="002B68FC" w:rsidRPr="002B68FC" w:rsidRDefault="002B68FC" w:rsidP="002B68F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FC" w:rsidRPr="002B68FC" w:rsidRDefault="002B68FC" w:rsidP="002B68FC">
      <w:pPr>
        <w:pStyle w:val="af1"/>
        <w:numPr>
          <w:ilvl w:val="0"/>
          <w:numId w:val="14"/>
        </w:numPr>
        <w:tabs>
          <w:tab w:val="left" w:pos="426"/>
        </w:tabs>
        <w:spacing w:line="360" w:lineRule="auto"/>
        <w:ind w:left="0" w:firstLine="360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2B68FC">
        <w:rPr>
          <w:sz w:val="28"/>
          <w:szCs w:val="28"/>
        </w:rPr>
        <w:t xml:space="preserve">Технология литейного производства. Специальные виды литья: учебник / Э.Ч. </w:t>
      </w:r>
      <w:proofErr w:type="spellStart"/>
      <w:r w:rsidRPr="002B68FC">
        <w:rPr>
          <w:sz w:val="28"/>
          <w:szCs w:val="28"/>
        </w:rPr>
        <w:t>Гини</w:t>
      </w:r>
      <w:proofErr w:type="spellEnd"/>
      <w:r w:rsidRPr="002B68FC">
        <w:rPr>
          <w:sz w:val="28"/>
          <w:szCs w:val="28"/>
        </w:rPr>
        <w:t>, А.М. Зарубин, В.А. Рыбкин и др.; под ред. В.А.Рыбкина.</w:t>
      </w:r>
      <w:r w:rsidRPr="002B68FC">
        <w:rPr>
          <w:sz w:val="28"/>
          <w:szCs w:val="28"/>
          <w:shd w:val="clear" w:color="auto" w:fill="EFF2F5"/>
        </w:rPr>
        <w:t xml:space="preserve"> - 3-е изд., стер. - </w:t>
      </w:r>
      <w:r w:rsidRPr="002B68FC">
        <w:rPr>
          <w:sz w:val="28"/>
          <w:szCs w:val="28"/>
        </w:rPr>
        <w:t>Москва</w:t>
      </w:r>
      <w:proofErr w:type="gramStart"/>
      <w:r w:rsidRPr="002B68FC">
        <w:rPr>
          <w:sz w:val="28"/>
          <w:szCs w:val="28"/>
        </w:rPr>
        <w:t xml:space="preserve"> :</w:t>
      </w:r>
      <w:proofErr w:type="gramEnd"/>
      <w:r w:rsidRPr="002B68FC">
        <w:rPr>
          <w:sz w:val="28"/>
          <w:szCs w:val="28"/>
        </w:rPr>
        <w:t xml:space="preserve"> Академия, 2008.- 352 с.</w:t>
      </w:r>
      <w:r w:rsidRPr="002B68FC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2B68FC">
        <w:rPr>
          <w:sz w:val="28"/>
          <w:szCs w:val="28"/>
          <w:shd w:val="clear" w:color="auto" w:fill="EFF2F5"/>
        </w:rPr>
        <w:t>(Высшее профессиональное образование). - ISBN 978-5-7695-5269-4</w:t>
      </w:r>
    </w:p>
    <w:p w:rsidR="002B68FC" w:rsidRPr="002B68FC" w:rsidRDefault="002B68FC" w:rsidP="002B68FC">
      <w:pPr>
        <w:pStyle w:val="a6"/>
        <w:widowControl w:val="0"/>
        <w:numPr>
          <w:ilvl w:val="0"/>
          <w:numId w:val="14"/>
        </w:numPr>
        <w:autoSpaceDE w:val="0"/>
        <w:autoSpaceDN w:val="0"/>
        <w:spacing w:line="360" w:lineRule="auto"/>
        <w:ind w:left="0" w:firstLine="360"/>
        <w:jc w:val="both"/>
        <w:rPr>
          <w:sz w:val="28"/>
          <w:szCs w:val="28"/>
        </w:rPr>
      </w:pPr>
      <w:r w:rsidRPr="002B68FC">
        <w:rPr>
          <w:sz w:val="28"/>
          <w:szCs w:val="28"/>
        </w:rPr>
        <w:t xml:space="preserve">Глазов, В.В. Производство заготовок в машиностроении: учебное пособие / В.В. Глазов, В.Н. </w:t>
      </w:r>
      <w:proofErr w:type="spellStart"/>
      <w:r w:rsidRPr="002B68FC">
        <w:rPr>
          <w:sz w:val="28"/>
          <w:szCs w:val="28"/>
        </w:rPr>
        <w:t>Бабешко</w:t>
      </w:r>
      <w:proofErr w:type="spellEnd"/>
      <w:r w:rsidRPr="002B68FC">
        <w:rPr>
          <w:sz w:val="28"/>
          <w:szCs w:val="28"/>
        </w:rPr>
        <w:t>, С.Г. Царьков. – Чита</w:t>
      </w:r>
      <w:proofErr w:type="gramStart"/>
      <w:r w:rsidRPr="002B68FC">
        <w:rPr>
          <w:sz w:val="28"/>
          <w:szCs w:val="28"/>
        </w:rPr>
        <w:t xml:space="preserve"> :</w:t>
      </w:r>
      <w:proofErr w:type="gramEnd"/>
      <w:r w:rsidRPr="002B68FC">
        <w:rPr>
          <w:sz w:val="28"/>
          <w:szCs w:val="28"/>
        </w:rPr>
        <w:t xml:space="preserve"> ЧитГТУ,2002. - 88с.</w:t>
      </w:r>
    </w:p>
    <w:p w:rsidR="002B68FC" w:rsidRPr="002B68FC" w:rsidRDefault="002B68FC" w:rsidP="002B68FC">
      <w:pPr>
        <w:pStyle w:val="af1"/>
        <w:numPr>
          <w:ilvl w:val="0"/>
          <w:numId w:val="14"/>
        </w:numPr>
        <w:spacing w:line="360" w:lineRule="auto"/>
        <w:ind w:left="0" w:firstLine="360"/>
        <w:rPr>
          <w:sz w:val="28"/>
          <w:szCs w:val="28"/>
        </w:rPr>
      </w:pPr>
      <w:r w:rsidRPr="002B68FC">
        <w:rPr>
          <w:bCs/>
          <w:sz w:val="28"/>
          <w:szCs w:val="28"/>
        </w:rPr>
        <w:t>Иванов, Ю.Б.</w:t>
      </w:r>
      <w:r w:rsidRPr="002B68FC">
        <w:rPr>
          <w:sz w:val="28"/>
          <w:szCs w:val="28"/>
        </w:rPr>
        <w:t xml:space="preserve">   Атлас чертежей общих видов для </w:t>
      </w:r>
      <w:proofErr w:type="spellStart"/>
      <w:r w:rsidRPr="002B68FC">
        <w:rPr>
          <w:sz w:val="28"/>
          <w:szCs w:val="28"/>
        </w:rPr>
        <w:t>деталирования</w:t>
      </w:r>
      <w:proofErr w:type="spellEnd"/>
      <w:proofErr w:type="gramStart"/>
      <w:r w:rsidRPr="002B68FC">
        <w:rPr>
          <w:sz w:val="28"/>
          <w:szCs w:val="28"/>
        </w:rPr>
        <w:t xml:space="preserve"> :</w:t>
      </w:r>
      <w:proofErr w:type="gramEnd"/>
      <w:r w:rsidRPr="002B68FC">
        <w:rPr>
          <w:sz w:val="28"/>
          <w:szCs w:val="28"/>
        </w:rPr>
        <w:t xml:space="preserve"> учебное пособие : В 4 ч. Ч. 2</w:t>
      </w:r>
      <w:proofErr w:type="gramStart"/>
      <w:r w:rsidRPr="002B68FC">
        <w:rPr>
          <w:sz w:val="28"/>
          <w:szCs w:val="28"/>
        </w:rPr>
        <w:t xml:space="preserve"> :</w:t>
      </w:r>
      <w:proofErr w:type="gramEnd"/>
      <w:r w:rsidRPr="002B68FC">
        <w:rPr>
          <w:sz w:val="28"/>
          <w:szCs w:val="28"/>
        </w:rPr>
        <w:t xml:space="preserve"> Технологические приспособления для обработки деталей машин и приборов, приводы к ним и штампы / </w:t>
      </w:r>
      <w:r w:rsidRPr="002B68FC">
        <w:rPr>
          <w:bCs/>
          <w:sz w:val="28"/>
          <w:szCs w:val="28"/>
        </w:rPr>
        <w:t>Ю.Б.</w:t>
      </w:r>
      <w:r w:rsidRPr="002B68FC">
        <w:rPr>
          <w:sz w:val="28"/>
          <w:szCs w:val="28"/>
        </w:rPr>
        <w:t xml:space="preserve"> Иванов; под ред. А.А. </w:t>
      </w:r>
      <w:proofErr w:type="spellStart"/>
      <w:r w:rsidRPr="002B68FC">
        <w:rPr>
          <w:sz w:val="28"/>
          <w:szCs w:val="28"/>
        </w:rPr>
        <w:t>Чекмарева</w:t>
      </w:r>
      <w:proofErr w:type="spellEnd"/>
      <w:r w:rsidRPr="002B68FC">
        <w:rPr>
          <w:sz w:val="28"/>
          <w:szCs w:val="28"/>
        </w:rPr>
        <w:t xml:space="preserve">. – 4-е изд., </w:t>
      </w:r>
      <w:proofErr w:type="spellStart"/>
      <w:r w:rsidRPr="002B68FC">
        <w:rPr>
          <w:sz w:val="28"/>
          <w:szCs w:val="28"/>
        </w:rPr>
        <w:t>перераб</w:t>
      </w:r>
      <w:proofErr w:type="spellEnd"/>
      <w:r w:rsidRPr="002B68FC">
        <w:rPr>
          <w:sz w:val="28"/>
          <w:szCs w:val="28"/>
        </w:rPr>
        <w:t>. – Москва</w:t>
      </w:r>
      <w:proofErr w:type="gramStart"/>
      <w:r w:rsidRPr="002B68FC">
        <w:rPr>
          <w:sz w:val="28"/>
          <w:szCs w:val="28"/>
        </w:rPr>
        <w:t xml:space="preserve"> :</w:t>
      </w:r>
      <w:proofErr w:type="gramEnd"/>
      <w:r w:rsidRPr="002B68FC">
        <w:rPr>
          <w:sz w:val="28"/>
          <w:szCs w:val="28"/>
        </w:rPr>
        <w:t xml:space="preserve"> Высшая школа, 2007. – 52с.</w:t>
      </w:r>
      <w:proofErr w:type="gramStart"/>
      <w:r w:rsidRPr="002B68FC">
        <w:rPr>
          <w:sz w:val="28"/>
          <w:szCs w:val="28"/>
        </w:rPr>
        <w:t xml:space="preserve"> :</w:t>
      </w:r>
      <w:proofErr w:type="gramEnd"/>
      <w:r w:rsidRPr="002B68FC">
        <w:rPr>
          <w:sz w:val="28"/>
          <w:szCs w:val="28"/>
        </w:rPr>
        <w:t xml:space="preserve"> ил.</w:t>
      </w:r>
    </w:p>
    <w:p w:rsidR="002B68FC" w:rsidRPr="002B68FC" w:rsidRDefault="002B68FC" w:rsidP="002B68FC">
      <w:pPr>
        <w:pStyle w:val="ConsPlusNormal"/>
        <w:numPr>
          <w:ilvl w:val="0"/>
          <w:numId w:val="1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8FC">
        <w:rPr>
          <w:rStyle w:val="af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ТруховА.П</w:t>
      </w:r>
      <w:proofErr w:type="spellEnd"/>
      <w:r w:rsidRPr="002B68FC">
        <w:rPr>
          <w:rStyle w:val="af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 w:rsidRPr="002B68FC">
        <w:rPr>
          <w:rStyle w:val="af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2B68FC">
        <w:rPr>
          <w:rFonts w:ascii="Times New Roman" w:hAnsi="Times New Roman" w:cs="Times New Roman"/>
          <w:sz w:val="28"/>
          <w:szCs w:val="28"/>
          <w:shd w:val="clear" w:color="auto" w:fill="EFF2F5"/>
        </w:rPr>
        <w:t>Литейные сплавы и плавка</w:t>
      </w:r>
      <w:proofErr w:type="gramStart"/>
      <w:r w:rsidRPr="002B68FC">
        <w:rPr>
          <w:rFonts w:ascii="Times New Roman" w:hAnsi="Times New Roman" w:cs="Times New Roman"/>
          <w:sz w:val="28"/>
          <w:szCs w:val="28"/>
          <w:shd w:val="clear" w:color="auto" w:fill="EFF2F5"/>
        </w:rPr>
        <w:t xml:space="preserve"> :</w:t>
      </w:r>
      <w:proofErr w:type="gramEnd"/>
      <w:r w:rsidRPr="002B68FC">
        <w:rPr>
          <w:rFonts w:ascii="Times New Roman" w:hAnsi="Times New Roman" w:cs="Times New Roman"/>
          <w:sz w:val="28"/>
          <w:szCs w:val="28"/>
          <w:shd w:val="clear" w:color="auto" w:fill="EFF2F5"/>
        </w:rPr>
        <w:t xml:space="preserve"> учебник / А.П. </w:t>
      </w:r>
      <w:proofErr w:type="spellStart"/>
      <w:r w:rsidRPr="002B68FC">
        <w:rPr>
          <w:rStyle w:val="af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Трухов</w:t>
      </w:r>
      <w:proofErr w:type="spellEnd"/>
      <w:r w:rsidRPr="002B68FC">
        <w:rPr>
          <w:rFonts w:ascii="Times New Roman" w:hAnsi="Times New Roman" w:cs="Times New Roman"/>
          <w:sz w:val="28"/>
          <w:szCs w:val="28"/>
          <w:shd w:val="clear" w:color="auto" w:fill="EFF2F5"/>
        </w:rPr>
        <w:t>, А.И. Маляров. - Москва</w:t>
      </w:r>
      <w:proofErr w:type="gramStart"/>
      <w:r w:rsidRPr="002B68FC">
        <w:rPr>
          <w:rFonts w:ascii="Times New Roman" w:hAnsi="Times New Roman" w:cs="Times New Roman"/>
          <w:sz w:val="28"/>
          <w:szCs w:val="28"/>
          <w:shd w:val="clear" w:color="auto" w:fill="EFF2F5"/>
        </w:rPr>
        <w:t xml:space="preserve"> :</w:t>
      </w:r>
      <w:proofErr w:type="gramEnd"/>
      <w:r w:rsidRPr="002B68FC">
        <w:rPr>
          <w:rFonts w:ascii="Times New Roman" w:hAnsi="Times New Roman" w:cs="Times New Roman"/>
          <w:sz w:val="28"/>
          <w:szCs w:val="28"/>
          <w:shd w:val="clear" w:color="auto" w:fill="EFF2F5"/>
        </w:rPr>
        <w:t xml:space="preserve"> Академия, 2004. - 336 с. - (Высшее профессиональное образование). - ISBN 5-7695-1276-8</w:t>
      </w:r>
      <w:proofErr w:type="gramStart"/>
      <w:r w:rsidRPr="002B68FC">
        <w:rPr>
          <w:rFonts w:ascii="Times New Roman" w:hAnsi="Times New Roman" w:cs="Times New Roman"/>
          <w:sz w:val="28"/>
          <w:szCs w:val="28"/>
          <w:shd w:val="clear" w:color="auto" w:fill="EFF2F5"/>
        </w:rPr>
        <w:t xml:space="preserve"> :</w:t>
      </w:r>
      <w:proofErr w:type="gramEnd"/>
    </w:p>
    <w:p w:rsidR="002B68FC" w:rsidRDefault="002B68FC" w:rsidP="002B68FC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B68FC" w:rsidRPr="002B68FC" w:rsidRDefault="002B68FC" w:rsidP="002B68FC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68FC">
        <w:rPr>
          <w:rFonts w:ascii="Times New Roman" w:hAnsi="Times New Roman" w:cs="Times New Roman"/>
          <w:b/>
          <w:sz w:val="28"/>
          <w:szCs w:val="28"/>
        </w:rPr>
        <w:t>Издания из ЭБС</w:t>
      </w:r>
      <w:r w:rsidRPr="002B68FC">
        <w:rPr>
          <w:rFonts w:ascii="Times New Roman" w:hAnsi="Times New Roman" w:cs="Times New Roman"/>
          <w:sz w:val="28"/>
          <w:szCs w:val="28"/>
        </w:rPr>
        <w:t>:</w:t>
      </w:r>
    </w:p>
    <w:p w:rsidR="002B68FC" w:rsidRDefault="002B68FC" w:rsidP="002B68FC">
      <w:pPr>
        <w:spacing w:line="360" w:lineRule="auto"/>
        <w:rPr>
          <w:sz w:val="28"/>
          <w:szCs w:val="28"/>
          <w:shd w:val="clear" w:color="auto" w:fill="F7F7F7"/>
        </w:rPr>
      </w:pPr>
    </w:p>
    <w:p w:rsidR="002B68FC" w:rsidRPr="002B68FC" w:rsidRDefault="002B68FC" w:rsidP="002B68FC">
      <w:pPr>
        <w:pStyle w:val="a6"/>
        <w:numPr>
          <w:ilvl w:val="0"/>
          <w:numId w:val="15"/>
        </w:numPr>
        <w:spacing w:line="360" w:lineRule="auto"/>
        <w:ind w:left="0" w:firstLine="360"/>
        <w:rPr>
          <w:rFonts w:ascii="Times New Roman" w:hAnsi="Times New Roman"/>
          <w:sz w:val="28"/>
          <w:szCs w:val="28"/>
          <w:shd w:val="clear" w:color="auto" w:fill="F7F7F7"/>
        </w:rPr>
      </w:pPr>
      <w:r w:rsidRPr="002B68FC">
        <w:rPr>
          <w:rFonts w:ascii="Times New Roman" w:hAnsi="Times New Roman"/>
          <w:sz w:val="28"/>
          <w:szCs w:val="28"/>
          <w:shd w:val="clear" w:color="auto" w:fill="F7F7F7"/>
        </w:rPr>
        <w:t xml:space="preserve">Специальные технологические процессы и оборудование обработки давлением [Электронный ресурс] / </w:t>
      </w:r>
      <w:proofErr w:type="spellStart"/>
      <w:r w:rsidRPr="002B68FC">
        <w:rPr>
          <w:rFonts w:ascii="Times New Roman" w:hAnsi="Times New Roman"/>
          <w:sz w:val="28"/>
          <w:szCs w:val="28"/>
          <w:shd w:val="clear" w:color="auto" w:fill="F7F7F7"/>
        </w:rPr>
        <w:t>Голенков</w:t>
      </w:r>
      <w:proofErr w:type="spellEnd"/>
      <w:r w:rsidRPr="002B68FC">
        <w:rPr>
          <w:rFonts w:ascii="Times New Roman" w:hAnsi="Times New Roman"/>
          <w:sz w:val="28"/>
          <w:szCs w:val="28"/>
          <w:shd w:val="clear" w:color="auto" w:fill="F7F7F7"/>
        </w:rPr>
        <w:t xml:space="preserve"> В.А., Дмитриев А.М. - Москва</w:t>
      </w:r>
      <w:proofErr w:type="gramStart"/>
      <w:r w:rsidRPr="002B68FC">
        <w:rPr>
          <w:rFonts w:ascii="Times New Roman" w:hAnsi="Times New Roman"/>
          <w:sz w:val="28"/>
          <w:szCs w:val="28"/>
          <w:shd w:val="clear" w:color="auto" w:fill="F7F7F7"/>
        </w:rPr>
        <w:t xml:space="preserve">.: </w:t>
      </w:r>
      <w:proofErr w:type="gramEnd"/>
      <w:r w:rsidRPr="002B68FC">
        <w:rPr>
          <w:rFonts w:ascii="Times New Roman" w:hAnsi="Times New Roman"/>
          <w:sz w:val="28"/>
          <w:szCs w:val="28"/>
          <w:shd w:val="clear" w:color="auto" w:fill="F7F7F7"/>
        </w:rPr>
        <w:lastRenderedPageBreak/>
        <w:t xml:space="preserve">Машиностроение, 2004. - </w:t>
      </w:r>
      <w:hyperlink r:id="rId10" w:history="1">
        <w:r w:rsidRPr="002B68FC">
          <w:rPr>
            <w:rStyle w:val="a7"/>
            <w:rFonts w:ascii="Times New Roman" w:hAnsi="Times New Roman"/>
            <w:sz w:val="28"/>
            <w:szCs w:val="28"/>
            <w:shd w:val="clear" w:color="auto" w:fill="F7F7F7"/>
          </w:rPr>
          <w:t>http://www.studentlibrary.ru/book/ISBN5217032472.html</w:t>
        </w:r>
      </w:hyperlink>
    </w:p>
    <w:p w:rsidR="00323B06" w:rsidRPr="00323B06" w:rsidRDefault="00323B06" w:rsidP="00323B06">
      <w:pPr>
        <w:spacing w:line="276" w:lineRule="auto"/>
        <w:jc w:val="both"/>
        <w:rPr>
          <w:b/>
          <w:sz w:val="28"/>
          <w:szCs w:val="28"/>
        </w:rPr>
      </w:pPr>
    </w:p>
    <w:p w:rsidR="00323B06" w:rsidRPr="00323B06" w:rsidRDefault="00323B06" w:rsidP="00323B06">
      <w:pPr>
        <w:spacing w:line="276" w:lineRule="auto"/>
        <w:jc w:val="both"/>
        <w:rPr>
          <w:sz w:val="28"/>
          <w:szCs w:val="28"/>
        </w:rPr>
      </w:pPr>
    </w:p>
    <w:p w:rsidR="001A7F8B" w:rsidRPr="00FC0E77" w:rsidRDefault="001A7F8B" w:rsidP="001A7F8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</w:t>
      </w:r>
      <w:r w:rsidR="003953D5">
        <w:rPr>
          <w:sz w:val="28"/>
          <w:szCs w:val="28"/>
        </w:rPr>
        <w:t xml:space="preserve">                                      </w:t>
      </w:r>
      <w:r w:rsidR="00E37A9D">
        <w:rPr>
          <w:sz w:val="28"/>
          <w:szCs w:val="28"/>
        </w:rPr>
        <w:t>В.В. Глазов</w:t>
      </w:r>
      <w:r w:rsidR="003953D5">
        <w:rPr>
          <w:sz w:val="28"/>
          <w:szCs w:val="28"/>
        </w:rPr>
        <w:t xml:space="preserve"> </w:t>
      </w:r>
      <w:r w:rsidRPr="00FC0E7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</w:p>
    <w:p w:rsidR="001A7F8B" w:rsidRDefault="001A7F8B" w:rsidP="001A7F8B">
      <w:pPr>
        <w:spacing w:line="360" w:lineRule="auto"/>
        <w:jc w:val="both"/>
      </w:pPr>
    </w:p>
    <w:p w:rsidR="00CA5810" w:rsidRDefault="001A7F8B" w:rsidP="00391E42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3953D5">
        <w:rPr>
          <w:sz w:val="28"/>
          <w:szCs w:val="28"/>
        </w:rPr>
        <w:t xml:space="preserve">                                           А.Н. Власов</w:t>
      </w:r>
    </w:p>
    <w:sectPr w:rsidR="00CA5810" w:rsidSect="00E06B2C">
      <w:footerReference w:type="even" r:id="rId11"/>
      <w:footerReference w:type="default" r:id="rId12"/>
      <w:pgSz w:w="11906" w:h="16838"/>
      <w:pgMar w:top="1134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AE" w:rsidRDefault="00C112AE">
      <w:r>
        <w:separator/>
      </w:r>
    </w:p>
  </w:endnote>
  <w:endnote w:type="continuationSeparator" w:id="0">
    <w:p w:rsidR="00C112AE" w:rsidRDefault="00C1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0D" w:rsidRDefault="00FA0F70" w:rsidP="001A7F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24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40D" w:rsidRDefault="009624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498358"/>
      <w:docPartObj>
        <w:docPartGallery w:val="Page Numbers (Bottom of Page)"/>
        <w:docPartUnique/>
      </w:docPartObj>
    </w:sdtPr>
    <w:sdtContent>
      <w:p w:rsidR="0096240D" w:rsidRDefault="00FA0F70">
        <w:pPr>
          <w:pStyle w:val="a3"/>
          <w:jc w:val="center"/>
        </w:pPr>
        <w:r>
          <w:fldChar w:fldCharType="begin"/>
        </w:r>
        <w:r w:rsidR="0096240D">
          <w:instrText>PAGE   \* MERGEFORMAT</w:instrText>
        </w:r>
        <w:r>
          <w:fldChar w:fldCharType="separate"/>
        </w:r>
        <w:r w:rsidR="001002B8">
          <w:rPr>
            <w:noProof/>
          </w:rPr>
          <w:t>2</w:t>
        </w:r>
        <w:r>
          <w:fldChar w:fldCharType="end"/>
        </w:r>
      </w:p>
    </w:sdtContent>
  </w:sdt>
  <w:p w:rsidR="0096240D" w:rsidRDefault="009624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AE" w:rsidRDefault="00C112AE">
      <w:r>
        <w:separator/>
      </w:r>
    </w:p>
  </w:footnote>
  <w:footnote w:type="continuationSeparator" w:id="0">
    <w:p w:rsidR="00C112AE" w:rsidRDefault="00C11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0C0"/>
    <w:multiLevelType w:val="hybridMultilevel"/>
    <w:tmpl w:val="0122F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216EB"/>
    <w:multiLevelType w:val="hybridMultilevel"/>
    <w:tmpl w:val="EB2C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4FC5"/>
    <w:multiLevelType w:val="hybridMultilevel"/>
    <w:tmpl w:val="F4FCE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DD38C8"/>
    <w:multiLevelType w:val="hybridMultilevel"/>
    <w:tmpl w:val="26BA1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D2C4E"/>
    <w:multiLevelType w:val="hybridMultilevel"/>
    <w:tmpl w:val="851CEE1A"/>
    <w:lvl w:ilvl="0" w:tplc="EFE23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F0DB0"/>
    <w:multiLevelType w:val="hybridMultilevel"/>
    <w:tmpl w:val="6816735C"/>
    <w:lvl w:ilvl="0" w:tplc="25DCE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D2653"/>
    <w:multiLevelType w:val="hybridMultilevel"/>
    <w:tmpl w:val="CA7EBD40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428F3C81"/>
    <w:multiLevelType w:val="hybridMultilevel"/>
    <w:tmpl w:val="C8E821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3D330E0"/>
    <w:multiLevelType w:val="hybridMultilevel"/>
    <w:tmpl w:val="8648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01BEA"/>
    <w:multiLevelType w:val="hybridMultilevel"/>
    <w:tmpl w:val="51DCC65A"/>
    <w:lvl w:ilvl="0" w:tplc="6E7E6324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9D1FF0"/>
    <w:multiLevelType w:val="hybridMultilevel"/>
    <w:tmpl w:val="C3CE348A"/>
    <w:lvl w:ilvl="0" w:tplc="8C284E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21A1B"/>
    <w:multiLevelType w:val="hybridMultilevel"/>
    <w:tmpl w:val="5BD6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D52E8"/>
    <w:multiLevelType w:val="hybridMultilevel"/>
    <w:tmpl w:val="B6CC5336"/>
    <w:lvl w:ilvl="0" w:tplc="EFE23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672DA"/>
    <w:multiLevelType w:val="hybridMultilevel"/>
    <w:tmpl w:val="2EB677D4"/>
    <w:lvl w:ilvl="0" w:tplc="8C284E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D0512"/>
    <w:multiLevelType w:val="hybridMultilevel"/>
    <w:tmpl w:val="4BD2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4"/>
  </w:num>
  <w:num w:numId="1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A7F8B"/>
    <w:rsid w:val="000200E3"/>
    <w:rsid w:val="00035656"/>
    <w:rsid w:val="00083F74"/>
    <w:rsid w:val="000A137A"/>
    <w:rsid w:val="000B56E7"/>
    <w:rsid w:val="000C00D4"/>
    <w:rsid w:val="000C616D"/>
    <w:rsid w:val="001002B8"/>
    <w:rsid w:val="001170C1"/>
    <w:rsid w:val="001503B1"/>
    <w:rsid w:val="001A7F8B"/>
    <w:rsid w:val="001D67CD"/>
    <w:rsid w:val="0028679D"/>
    <w:rsid w:val="00290903"/>
    <w:rsid w:val="002B68FC"/>
    <w:rsid w:val="002C7693"/>
    <w:rsid w:val="00323B06"/>
    <w:rsid w:val="00391E42"/>
    <w:rsid w:val="003953D5"/>
    <w:rsid w:val="003B6212"/>
    <w:rsid w:val="003F0D98"/>
    <w:rsid w:val="003F28D1"/>
    <w:rsid w:val="00472528"/>
    <w:rsid w:val="00484ADB"/>
    <w:rsid w:val="004E385B"/>
    <w:rsid w:val="0050080E"/>
    <w:rsid w:val="005453AE"/>
    <w:rsid w:val="005829F6"/>
    <w:rsid w:val="00593498"/>
    <w:rsid w:val="00606A75"/>
    <w:rsid w:val="00655553"/>
    <w:rsid w:val="006B0A58"/>
    <w:rsid w:val="00700733"/>
    <w:rsid w:val="00791F51"/>
    <w:rsid w:val="007A4F0B"/>
    <w:rsid w:val="00811F58"/>
    <w:rsid w:val="00843F4D"/>
    <w:rsid w:val="008528F6"/>
    <w:rsid w:val="00866765"/>
    <w:rsid w:val="00894979"/>
    <w:rsid w:val="00902446"/>
    <w:rsid w:val="00924AF2"/>
    <w:rsid w:val="00947D59"/>
    <w:rsid w:val="0096240D"/>
    <w:rsid w:val="009A2B20"/>
    <w:rsid w:val="009A79D7"/>
    <w:rsid w:val="00AB45DC"/>
    <w:rsid w:val="00B17D1C"/>
    <w:rsid w:val="00B3605A"/>
    <w:rsid w:val="00B57CE9"/>
    <w:rsid w:val="00B700B5"/>
    <w:rsid w:val="00C112AE"/>
    <w:rsid w:val="00C12964"/>
    <w:rsid w:val="00C66A16"/>
    <w:rsid w:val="00C96D5C"/>
    <w:rsid w:val="00CA5810"/>
    <w:rsid w:val="00CC0AFD"/>
    <w:rsid w:val="00CC36EB"/>
    <w:rsid w:val="00CC47B9"/>
    <w:rsid w:val="00CD7369"/>
    <w:rsid w:val="00CF1740"/>
    <w:rsid w:val="00D40376"/>
    <w:rsid w:val="00D41626"/>
    <w:rsid w:val="00D66207"/>
    <w:rsid w:val="00D9291A"/>
    <w:rsid w:val="00DA6404"/>
    <w:rsid w:val="00DC6825"/>
    <w:rsid w:val="00DD336A"/>
    <w:rsid w:val="00E06B2C"/>
    <w:rsid w:val="00E23504"/>
    <w:rsid w:val="00E37A9D"/>
    <w:rsid w:val="00E62546"/>
    <w:rsid w:val="00E67267"/>
    <w:rsid w:val="00E70D1E"/>
    <w:rsid w:val="00E74564"/>
    <w:rsid w:val="00F0589C"/>
    <w:rsid w:val="00F5430B"/>
    <w:rsid w:val="00F94DAB"/>
    <w:rsid w:val="00FA0F70"/>
    <w:rsid w:val="00FD0115"/>
    <w:rsid w:val="00FD20CB"/>
    <w:rsid w:val="00F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F8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66765"/>
    <w:pPr>
      <w:keepNext/>
      <w:spacing w:line="360" w:lineRule="auto"/>
      <w:ind w:firstLine="567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94D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7F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7F8B"/>
  </w:style>
  <w:style w:type="paragraph" w:styleId="a6">
    <w:name w:val="List Paragraph"/>
    <w:basedOn w:val="a"/>
    <w:uiPriority w:val="34"/>
    <w:qFormat/>
    <w:rsid w:val="001A7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1A7F8B"/>
    <w:rPr>
      <w:color w:val="0000FF"/>
      <w:u w:val="single"/>
    </w:rPr>
  </w:style>
  <w:style w:type="character" w:customStyle="1" w:styleId="20">
    <w:name w:val="Заголовок 2 Знак"/>
    <w:link w:val="2"/>
    <w:rsid w:val="00866765"/>
    <w:rPr>
      <w:sz w:val="28"/>
      <w:lang w:val="ru-RU" w:eastAsia="ru-RU" w:bidi="ar-SA"/>
    </w:rPr>
  </w:style>
  <w:style w:type="table" w:styleId="a8">
    <w:name w:val="Table Grid"/>
    <w:basedOn w:val="a1"/>
    <w:uiPriority w:val="59"/>
    <w:rsid w:val="00E70D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rsid w:val="00902446"/>
    <w:rPr>
      <w:color w:val="954F72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700B5"/>
  </w:style>
  <w:style w:type="table" w:customStyle="1" w:styleId="21">
    <w:name w:val="Сетка таблицы2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B700B5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B700B5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B700B5"/>
    <w:pPr>
      <w:spacing w:before="100" w:beforeAutospacing="1" w:after="100" w:afterAutospacing="1"/>
    </w:pPr>
  </w:style>
  <w:style w:type="numbering" w:customStyle="1" w:styleId="11">
    <w:name w:val="Нет списка11"/>
    <w:next w:val="a2"/>
    <w:uiPriority w:val="99"/>
    <w:semiHidden/>
    <w:unhideWhenUsed/>
    <w:rsid w:val="00B700B5"/>
  </w:style>
  <w:style w:type="table" w:customStyle="1" w:styleId="110">
    <w:name w:val="Сетка таблицы11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B700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B700B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B700B5"/>
    <w:rPr>
      <w:color w:val="808080"/>
    </w:rPr>
  </w:style>
  <w:style w:type="paragraph" w:styleId="ad">
    <w:name w:val="header"/>
    <w:basedOn w:val="a"/>
    <w:link w:val="ae"/>
    <w:uiPriority w:val="99"/>
    <w:unhideWhenUsed/>
    <w:rsid w:val="00B700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700B5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700B5"/>
    <w:rPr>
      <w:sz w:val="24"/>
      <w:szCs w:val="24"/>
    </w:rPr>
  </w:style>
  <w:style w:type="table" w:customStyle="1" w:styleId="22">
    <w:name w:val="Сетка таблицы22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700B5"/>
  </w:style>
  <w:style w:type="table" w:customStyle="1" w:styleId="230">
    <w:name w:val="Сетка таблицы23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rsid w:val="00B70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8"/>
    <w:rsid w:val="00B70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B700B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rsid w:val="009A79D7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A79D7"/>
    <w:rPr>
      <w:sz w:val="28"/>
      <w:szCs w:val="28"/>
    </w:rPr>
  </w:style>
  <w:style w:type="paragraph" w:customStyle="1" w:styleId="16">
    <w:name w:val="Стиль1"/>
    <w:basedOn w:val="a"/>
    <w:rsid w:val="009A79D7"/>
    <w:pPr>
      <w:spacing w:before="120"/>
      <w:ind w:firstLine="720"/>
      <w:jc w:val="center"/>
    </w:pPr>
    <w:rPr>
      <w:rFonts w:ascii="Arial" w:hAnsi="Arial" w:cs="Arial"/>
      <w:sz w:val="22"/>
      <w:szCs w:val="22"/>
    </w:rPr>
  </w:style>
  <w:style w:type="paragraph" w:styleId="25">
    <w:name w:val="Body Text 2"/>
    <w:basedOn w:val="a"/>
    <w:link w:val="26"/>
    <w:rsid w:val="009A79D7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6">
    <w:name w:val="Основной текст 2 Знак"/>
    <w:basedOn w:val="a0"/>
    <w:link w:val="25"/>
    <w:rsid w:val="009A79D7"/>
    <w:rPr>
      <w:rFonts w:ascii="Calibri" w:hAnsi="Calibri" w:cs="Calibri"/>
      <w:sz w:val="22"/>
      <w:szCs w:val="22"/>
    </w:rPr>
  </w:style>
  <w:style w:type="paragraph" w:styleId="af1">
    <w:name w:val="Plain Text"/>
    <w:basedOn w:val="a"/>
    <w:link w:val="af2"/>
    <w:uiPriority w:val="99"/>
    <w:qFormat/>
    <w:rsid w:val="00E37A9D"/>
    <w:pPr>
      <w:autoSpaceDE w:val="0"/>
      <w:autoSpaceDN w:val="0"/>
      <w:ind w:firstLine="720"/>
      <w:jc w:val="both"/>
    </w:pPr>
  </w:style>
  <w:style w:type="character" w:customStyle="1" w:styleId="af2">
    <w:name w:val="Текст Знак"/>
    <w:basedOn w:val="a0"/>
    <w:link w:val="af1"/>
    <w:uiPriority w:val="99"/>
    <w:rsid w:val="00E37A9D"/>
    <w:rPr>
      <w:sz w:val="24"/>
      <w:szCs w:val="24"/>
    </w:rPr>
  </w:style>
  <w:style w:type="paragraph" w:customStyle="1" w:styleId="af3">
    <w:basedOn w:val="a"/>
    <w:next w:val="af4"/>
    <w:link w:val="af5"/>
    <w:qFormat/>
    <w:rsid w:val="00E37A9D"/>
    <w:pPr>
      <w:widowControl w:val="0"/>
      <w:autoSpaceDE w:val="0"/>
      <w:autoSpaceDN w:val="0"/>
      <w:spacing w:line="-360" w:lineRule="auto"/>
      <w:ind w:firstLine="709"/>
      <w:jc w:val="center"/>
    </w:pPr>
    <w:rPr>
      <w:sz w:val="28"/>
      <w:szCs w:val="32"/>
    </w:rPr>
  </w:style>
  <w:style w:type="character" w:customStyle="1" w:styleId="af5">
    <w:name w:val="Название Знак"/>
    <w:basedOn w:val="a0"/>
    <w:link w:val="af3"/>
    <w:rsid w:val="00E37A9D"/>
    <w:rPr>
      <w:sz w:val="28"/>
      <w:szCs w:val="32"/>
      <w:lang w:val="ru-RU" w:eastAsia="ru-RU" w:bidi="ar-SA"/>
    </w:rPr>
  </w:style>
  <w:style w:type="paragraph" w:styleId="af4">
    <w:name w:val="Title"/>
    <w:basedOn w:val="a"/>
    <w:next w:val="a"/>
    <w:link w:val="17"/>
    <w:qFormat/>
    <w:rsid w:val="00E37A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f4"/>
    <w:rsid w:val="00E37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semiHidden/>
    <w:rsid w:val="00F94DA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130">
    <w:name w:val="Основной текст (13)_"/>
    <w:basedOn w:val="a0"/>
    <w:link w:val="131"/>
    <w:rsid w:val="00F94DAB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F94DAB"/>
    <w:pPr>
      <w:shd w:val="clear" w:color="auto" w:fill="FFFFFF"/>
      <w:spacing w:before="180" w:line="187" w:lineRule="exact"/>
      <w:jc w:val="both"/>
    </w:pPr>
    <w:rPr>
      <w:sz w:val="21"/>
      <w:szCs w:val="21"/>
    </w:rPr>
  </w:style>
  <w:style w:type="character" w:customStyle="1" w:styleId="232">
    <w:name w:val="Заголовок №2 (3)_"/>
    <w:basedOn w:val="a0"/>
    <w:link w:val="233"/>
    <w:rsid w:val="00F94DAB"/>
    <w:rPr>
      <w:b/>
      <w:bCs/>
      <w:sz w:val="19"/>
      <w:szCs w:val="19"/>
      <w:shd w:val="clear" w:color="auto" w:fill="FFFFFF"/>
    </w:rPr>
  </w:style>
  <w:style w:type="paragraph" w:customStyle="1" w:styleId="233">
    <w:name w:val="Заголовок №2 (3)"/>
    <w:basedOn w:val="a"/>
    <w:link w:val="232"/>
    <w:rsid w:val="00F94DAB"/>
    <w:pPr>
      <w:shd w:val="clear" w:color="auto" w:fill="FFFFFF"/>
      <w:spacing w:line="187" w:lineRule="exact"/>
      <w:ind w:firstLine="360"/>
      <w:jc w:val="both"/>
      <w:outlineLvl w:val="1"/>
    </w:pPr>
    <w:rPr>
      <w:b/>
      <w:bCs/>
      <w:sz w:val="19"/>
      <w:szCs w:val="19"/>
    </w:rPr>
  </w:style>
  <w:style w:type="character" w:customStyle="1" w:styleId="27">
    <w:name w:val="Основной текст (2)_"/>
    <w:basedOn w:val="a0"/>
    <w:link w:val="212"/>
    <w:rsid w:val="00F94DAB"/>
    <w:rPr>
      <w:spacing w:val="-20"/>
      <w:sz w:val="47"/>
      <w:szCs w:val="47"/>
      <w:shd w:val="clear" w:color="auto" w:fill="FFFFFF"/>
    </w:rPr>
  </w:style>
  <w:style w:type="character" w:customStyle="1" w:styleId="28">
    <w:name w:val="Основной текст (2)"/>
    <w:basedOn w:val="27"/>
    <w:rsid w:val="00F94DAB"/>
    <w:rPr>
      <w:spacing w:val="-20"/>
      <w:sz w:val="47"/>
      <w:szCs w:val="47"/>
      <w:shd w:val="clear" w:color="auto" w:fill="FFFFFF"/>
    </w:rPr>
  </w:style>
  <w:style w:type="paragraph" w:customStyle="1" w:styleId="212">
    <w:name w:val="Основной текст (2)1"/>
    <w:basedOn w:val="a"/>
    <w:link w:val="27"/>
    <w:rsid w:val="00F94DAB"/>
    <w:pPr>
      <w:shd w:val="clear" w:color="auto" w:fill="FFFFFF"/>
      <w:spacing w:before="480" w:line="428" w:lineRule="exact"/>
    </w:pPr>
    <w:rPr>
      <w:spacing w:val="-20"/>
      <w:sz w:val="47"/>
      <w:szCs w:val="47"/>
    </w:rPr>
  </w:style>
  <w:style w:type="paragraph" w:customStyle="1" w:styleId="ConsPlusNormal">
    <w:name w:val="ConsPlusNormal"/>
    <w:rsid w:val="002B68F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6">
    <w:name w:val="Strong"/>
    <w:uiPriority w:val="22"/>
    <w:qFormat/>
    <w:rsid w:val="002B6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book/ISBN521703247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4275657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C35A-2215-4FF8-A087-EBA61910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7003</CharactersWithSpaces>
  <SharedDoc>false</SharedDoc>
  <HLinks>
    <vt:vector size="12" baseType="variant">
      <vt:variant>
        <vt:i4>5767258</vt:i4>
      </vt:variant>
      <vt:variant>
        <vt:i4>3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http://www.tmik.ru/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M309-1</dc:creator>
  <cp:keywords/>
  <cp:lastModifiedBy>1</cp:lastModifiedBy>
  <cp:revision>4</cp:revision>
  <dcterms:created xsi:type="dcterms:W3CDTF">2019-11-28T21:59:00Z</dcterms:created>
  <dcterms:modified xsi:type="dcterms:W3CDTF">2019-11-29T05:48:00Z</dcterms:modified>
</cp:coreProperties>
</file>