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Pr="00BD55AC" w:rsidRDefault="009E169B" w:rsidP="009E169B">
      <w:pPr>
        <w:jc w:val="right"/>
        <w:outlineLvl w:val="0"/>
      </w:pPr>
      <w:r w:rsidRPr="00BD55AC">
        <w:t>Приложение 1</w:t>
      </w:r>
    </w:p>
    <w:p w:rsidR="009E169B" w:rsidRPr="00BD55AC" w:rsidRDefault="009E169B" w:rsidP="009E169B">
      <w:pPr>
        <w:jc w:val="right"/>
        <w:outlineLvl w:val="0"/>
        <w:rPr>
          <w:b/>
        </w:rPr>
      </w:pPr>
    </w:p>
    <w:p w:rsidR="00976A65" w:rsidRPr="00BD55AC" w:rsidRDefault="001264E1" w:rsidP="00976A65">
      <w:pPr>
        <w:jc w:val="center"/>
        <w:outlineLvl w:val="0"/>
      </w:pPr>
      <w:r w:rsidRPr="00BD55AC">
        <w:t>МИНИСТЕРСТВО НАУКИ И ВЫСШЕГО</w:t>
      </w:r>
      <w:r w:rsidR="00BA2D30">
        <w:t xml:space="preserve"> </w:t>
      </w:r>
      <w:r w:rsidRPr="00BD55AC">
        <w:t>ОБРАЗОВАНИ</w:t>
      </w:r>
      <w:r w:rsidR="00976A65" w:rsidRPr="00BD55AC">
        <w:t>Я РОССИЙСКОЙ ФЕДЕРАЦИИ</w:t>
      </w:r>
    </w:p>
    <w:p w:rsidR="00976A65" w:rsidRPr="00BD55AC" w:rsidRDefault="00AA11A8" w:rsidP="00976A65">
      <w:pPr>
        <w:jc w:val="center"/>
      </w:pPr>
      <w:r w:rsidRPr="00BD55AC">
        <w:t>Ф</w:t>
      </w:r>
      <w:r w:rsidR="00976A65" w:rsidRPr="00BD55AC">
        <w:t>едеральное государственное бюджетное образовательное учреждение</w:t>
      </w:r>
    </w:p>
    <w:p w:rsidR="009E169B" w:rsidRPr="00BD55AC" w:rsidRDefault="00976A65" w:rsidP="00AA11A8">
      <w:pPr>
        <w:jc w:val="center"/>
      </w:pPr>
      <w:r w:rsidRPr="00BD55AC">
        <w:t>высшего  образования</w:t>
      </w:r>
      <w:r w:rsidR="00AA11A8" w:rsidRPr="00BD55AC">
        <w:t xml:space="preserve"> </w:t>
      </w:r>
    </w:p>
    <w:p w:rsidR="00976A65" w:rsidRPr="00BD55AC" w:rsidRDefault="00976A65" w:rsidP="00AA11A8">
      <w:pPr>
        <w:jc w:val="center"/>
      </w:pPr>
      <w:r w:rsidRPr="00BD55AC">
        <w:t>«Забайкальский государственный университет»</w:t>
      </w:r>
    </w:p>
    <w:p w:rsidR="00976A65" w:rsidRPr="00BD55AC" w:rsidRDefault="00976A65" w:rsidP="00976A65">
      <w:pPr>
        <w:jc w:val="center"/>
        <w:outlineLvl w:val="0"/>
      </w:pPr>
      <w:r w:rsidRPr="00BD55AC">
        <w:t>(ФГБОУ ВО «</w:t>
      </w:r>
      <w:proofErr w:type="spellStart"/>
      <w:r w:rsidRPr="00BD55AC">
        <w:t>ЗабГУ</w:t>
      </w:r>
      <w:proofErr w:type="spellEnd"/>
      <w:r w:rsidRPr="00BD55AC">
        <w:t>»)</w:t>
      </w:r>
    </w:p>
    <w:p w:rsidR="00257639" w:rsidRPr="00BD55AC" w:rsidRDefault="00257639" w:rsidP="00257639">
      <w:pPr>
        <w:spacing w:line="360" w:lineRule="auto"/>
        <w:jc w:val="center"/>
      </w:pPr>
    </w:p>
    <w:p w:rsidR="00B05E71" w:rsidRPr="00BD55AC" w:rsidRDefault="006B5FBF" w:rsidP="00257639">
      <w:pPr>
        <w:spacing w:line="360" w:lineRule="auto"/>
        <w:jc w:val="center"/>
      </w:pPr>
      <w:r>
        <w:t>Историко-филологический факультет</w:t>
      </w:r>
    </w:p>
    <w:p w:rsidR="00B05E71" w:rsidRPr="00BD55AC" w:rsidRDefault="00B05E71" w:rsidP="00257639">
      <w:pPr>
        <w:spacing w:line="360" w:lineRule="auto"/>
        <w:jc w:val="center"/>
      </w:pPr>
      <w:r w:rsidRPr="00BD55AC">
        <w:t>Кафедра</w:t>
      </w:r>
      <w:r w:rsidR="00257639" w:rsidRPr="00BD55AC">
        <w:t xml:space="preserve"> европейских языков и лингводидактики</w:t>
      </w:r>
    </w:p>
    <w:p w:rsidR="00AB52D5" w:rsidRPr="00BD55AC" w:rsidRDefault="00AB52D5" w:rsidP="00976A65">
      <w:pPr>
        <w:jc w:val="center"/>
        <w:outlineLvl w:val="0"/>
      </w:pPr>
    </w:p>
    <w:p w:rsidR="00B05E71" w:rsidRPr="008F58BC" w:rsidRDefault="00B05E71" w:rsidP="00976A65">
      <w:pPr>
        <w:jc w:val="center"/>
        <w:outlineLvl w:val="0"/>
      </w:pPr>
    </w:p>
    <w:p w:rsidR="00CD2DFC" w:rsidRPr="008F58BC" w:rsidRDefault="00CD2DFC" w:rsidP="00976A65">
      <w:pPr>
        <w:jc w:val="center"/>
        <w:outlineLvl w:val="0"/>
        <w:rPr>
          <w:b/>
          <w:spacing w:val="24"/>
        </w:rPr>
      </w:pPr>
      <w:r w:rsidRPr="008F58BC">
        <w:rPr>
          <w:b/>
          <w:spacing w:val="24"/>
        </w:rPr>
        <w:t xml:space="preserve">УЧЕБНЫЕ МАТЕРИАЛЫ </w:t>
      </w:r>
    </w:p>
    <w:p w:rsidR="00CD2DFC" w:rsidRPr="008F58BC" w:rsidRDefault="00CD2DFC" w:rsidP="00976A65">
      <w:pPr>
        <w:jc w:val="center"/>
        <w:outlineLvl w:val="0"/>
      </w:pPr>
      <w:r w:rsidRPr="008F58BC">
        <w:rPr>
          <w:b/>
          <w:spacing w:val="24"/>
        </w:rPr>
        <w:t>для студентов заочной формы обучения</w:t>
      </w:r>
    </w:p>
    <w:p w:rsidR="00BA2D30" w:rsidRPr="008F58BC" w:rsidRDefault="00BA2D30" w:rsidP="00BA2D30">
      <w:pPr>
        <w:jc w:val="center"/>
        <w:outlineLvl w:val="0"/>
        <w:rPr>
          <w:b/>
          <w:sz w:val="28"/>
          <w:szCs w:val="28"/>
        </w:rPr>
      </w:pPr>
    </w:p>
    <w:p w:rsidR="00CD2DFC" w:rsidRPr="008F58BC" w:rsidRDefault="008F58BC" w:rsidP="00BA2D30">
      <w:pPr>
        <w:jc w:val="center"/>
        <w:outlineLvl w:val="0"/>
      </w:pPr>
      <w:r w:rsidRPr="008F58BC">
        <w:t>Б</w:t>
      </w:r>
      <w:proofErr w:type="gramStart"/>
      <w:r w:rsidRPr="008F58BC">
        <w:t>1</w:t>
      </w:r>
      <w:proofErr w:type="gramEnd"/>
      <w:r w:rsidRPr="008F58BC">
        <w:t>.В.02.01</w:t>
      </w:r>
      <w:r w:rsidR="00BA2D30" w:rsidRPr="008F58BC">
        <w:t xml:space="preserve">, </w:t>
      </w:r>
      <w:r w:rsidRPr="008F58BC">
        <w:rPr>
          <w:b/>
          <w:sz w:val="28"/>
        </w:rPr>
        <w:t>Теория и практика перевода иностранного языка</w:t>
      </w:r>
    </w:p>
    <w:p w:rsidR="00CD2DFC" w:rsidRPr="008F58BC" w:rsidRDefault="00CD2DFC" w:rsidP="00CD2DFC">
      <w:pPr>
        <w:jc w:val="center"/>
        <w:rPr>
          <w:b/>
        </w:rPr>
      </w:pPr>
    </w:p>
    <w:p w:rsidR="00A316A8" w:rsidRPr="008F58BC" w:rsidRDefault="008366E3" w:rsidP="00257639">
      <w:pPr>
        <w:spacing w:line="360" w:lineRule="auto"/>
        <w:jc w:val="center"/>
        <w:outlineLvl w:val="0"/>
      </w:pPr>
      <w:r w:rsidRPr="008F58BC">
        <w:t xml:space="preserve">для </w:t>
      </w:r>
      <w:r w:rsidR="00CD2DFC" w:rsidRPr="008F58BC">
        <w:t>направления подготовки</w:t>
      </w:r>
      <w:r w:rsidR="00AF68C3" w:rsidRPr="008F58BC">
        <w:t>: 44.03.01</w:t>
      </w:r>
      <w:r w:rsidR="00CD2DFC" w:rsidRPr="008F58BC">
        <w:t xml:space="preserve"> </w:t>
      </w:r>
      <w:r w:rsidR="00257639" w:rsidRPr="008F58BC">
        <w:t>«Педагогическое образование»</w:t>
      </w:r>
    </w:p>
    <w:p w:rsidR="00257639" w:rsidRPr="008F58BC" w:rsidRDefault="00257639" w:rsidP="00257639">
      <w:pPr>
        <w:spacing w:line="360" w:lineRule="auto"/>
        <w:jc w:val="center"/>
        <w:outlineLvl w:val="0"/>
      </w:pPr>
      <w:r w:rsidRPr="008F58BC">
        <w:t>профиль «Образование в области иностранного языка»</w:t>
      </w:r>
    </w:p>
    <w:p w:rsidR="006B5FBF" w:rsidRPr="008F58BC" w:rsidRDefault="00BA2D30" w:rsidP="00257639">
      <w:pPr>
        <w:spacing w:line="360" w:lineRule="auto"/>
        <w:jc w:val="center"/>
        <w:outlineLvl w:val="0"/>
        <w:rPr>
          <w:b/>
        </w:rPr>
      </w:pPr>
      <w:r w:rsidRPr="008F58BC">
        <w:t xml:space="preserve">год начала подготовки: </w:t>
      </w:r>
      <w:r w:rsidR="00E95F93">
        <w:rPr>
          <w:b/>
        </w:rPr>
        <w:t>2019</w:t>
      </w:r>
      <w:bookmarkStart w:id="0" w:name="_GoBack"/>
      <w:bookmarkEnd w:id="0"/>
      <w:r w:rsidRPr="008F58BC">
        <w:rPr>
          <w:b/>
        </w:rPr>
        <w:t xml:space="preserve"> </w:t>
      </w:r>
    </w:p>
    <w:p w:rsidR="00A316A8" w:rsidRPr="008F58BC" w:rsidRDefault="00A316A8" w:rsidP="00A316A8">
      <w:pPr>
        <w:jc w:val="center"/>
        <w:rPr>
          <w:vertAlign w:val="superscript"/>
        </w:rPr>
      </w:pPr>
    </w:p>
    <w:p w:rsidR="00A316A8" w:rsidRPr="008F58BC" w:rsidRDefault="00A316A8" w:rsidP="00CD2DFC">
      <w:pPr>
        <w:jc w:val="both"/>
        <w:outlineLvl w:val="0"/>
      </w:pPr>
    </w:p>
    <w:p w:rsidR="00A316A8" w:rsidRPr="00BD55AC" w:rsidRDefault="00A316A8" w:rsidP="00A316A8">
      <w:pPr>
        <w:ind w:firstLine="567"/>
      </w:pPr>
    </w:p>
    <w:p w:rsidR="008F58BC" w:rsidRPr="004A6BE4" w:rsidRDefault="008F58BC" w:rsidP="008F58BC">
      <w:pPr>
        <w:spacing w:line="360" w:lineRule="auto"/>
        <w:ind w:firstLine="567"/>
      </w:pPr>
      <w:r w:rsidRPr="004A6BE4">
        <w:t xml:space="preserve">Общая трудоемкость дисциплины составляет </w:t>
      </w:r>
      <w:r>
        <w:t xml:space="preserve">13 </w:t>
      </w:r>
      <w:r w:rsidRPr="004A6BE4">
        <w:t xml:space="preserve">зачетных единиц, </w:t>
      </w:r>
      <w:r>
        <w:t xml:space="preserve">468 </w:t>
      </w:r>
      <w:r w:rsidRPr="004A6BE4">
        <w:t>часов.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907"/>
        <w:gridCol w:w="907"/>
        <w:gridCol w:w="907"/>
        <w:gridCol w:w="907"/>
        <w:gridCol w:w="908"/>
      </w:tblGrid>
      <w:tr w:rsidR="008F58BC" w:rsidRPr="004A6BE4" w:rsidTr="00335C66">
        <w:tc>
          <w:tcPr>
            <w:tcW w:w="5070" w:type="dxa"/>
            <w:vMerge w:val="restart"/>
            <w:vAlign w:val="center"/>
          </w:tcPr>
          <w:p w:rsidR="008F58BC" w:rsidRPr="004A6BE4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3628" w:type="dxa"/>
            <w:gridSpan w:val="4"/>
            <w:vAlign w:val="center"/>
          </w:tcPr>
          <w:p w:rsidR="008F58BC" w:rsidRPr="004A6BE4" w:rsidRDefault="008F58BC" w:rsidP="00335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08" w:type="dxa"/>
            <w:vMerge w:val="restart"/>
            <w:vAlign w:val="center"/>
          </w:tcPr>
          <w:p w:rsidR="008F58BC" w:rsidRPr="004A6BE4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8F58BC" w:rsidRPr="004A6BE4" w:rsidTr="00335C66">
        <w:tc>
          <w:tcPr>
            <w:tcW w:w="5070" w:type="dxa"/>
            <w:vMerge/>
            <w:vAlign w:val="center"/>
          </w:tcPr>
          <w:p w:rsidR="008F58BC" w:rsidRPr="004A6BE4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F58BC" w:rsidRPr="00763085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  <w:p w:rsidR="008F58BC" w:rsidRPr="00763085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3085">
              <w:rPr>
                <w:rFonts w:ascii="Times New Roman" w:hAnsi="Times New Roman"/>
                <w:sz w:val="20"/>
                <w:szCs w:val="24"/>
              </w:rPr>
              <w:t>семестр</w:t>
            </w:r>
          </w:p>
        </w:tc>
        <w:tc>
          <w:tcPr>
            <w:tcW w:w="907" w:type="dxa"/>
            <w:vAlign w:val="center"/>
          </w:tcPr>
          <w:p w:rsidR="008F58BC" w:rsidRPr="00763085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  <w:p w:rsidR="008F58BC" w:rsidRPr="00763085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3085">
              <w:rPr>
                <w:rFonts w:ascii="Times New Roman" w:hAnsi="Times New Roman"/>
                <w:sz w:val="20"/>
                <w:szCs w:val="24"/>
              </w:rPr>
              <w:t>семестр</w:t>
            </w:r>
          </w:p>
        </w:tc>
        <w:tc>
          <w:tcPr>
            <w:tcW w:w="907" w:type="dxa"/>
            <w:vAlign w:val="center"/>
          </w:tcPr>
          <w:p w:rsidR="008F58BC" w:rsidRPr="00763085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  <w:p w:rsidR="008F58BC" w:rsidRPr="00763085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3085">
              <w:rPr>
                <w:rFonts w:ascii="Times New Roman" w:hAnsi="Times New Roman"/>
                <w:sz w:val="20"/>
                <w:szCs w:val="24"/>
              </w:rPr>
              <w:t>семестр</w:t>
            </w:r>
          </w:p>
        </w:tc>
        <w:tc>
          <w:tcPr>
            <w:tcW w:w="907" w:type="dxa"/>
          </w:tcPr>
          <w:p w:rsidR="008F58BC" w:rsidRPr="00763085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  <w:p w:rsidR="008F58BC" w:rsidRPr="004A6BE4" w:rsidRDefault="008F58BC" w:rsidP="00335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85">
              <w:rPr>
                <w:rFonts w:ascii="Times New Roman" w:hAnsi="Times New Roman"/>
                <w:sz w:val="20"/>
                <w:szCs w:val="24"/>
              </w:rPr>
              <w:t>семестр</w:t>
            </w:r>
          </w:p>
        </w:tc>
        <w:tc>
          <w:tcPr>
            <w:tcW w:w="908" w:type="dxa"/>
            <w:vMerge/>
            <w:vAlign w:val="center"/>
          </w:tcPr>
          <w:p w:rsidR="008F58BC" w:rsidRPr="004A6BE4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BC" w:rsidRPr="004A6BE4" w:rsidTr="00335C66">
        <w:tc>
          <w:tcPr>
            <w:tcW w:w="5070" w:type="dxa"/>
            <w:vAlign w:val="center"/>
          </w:tcPr>
          <w:p w:rsidR="008F58BC" w:rsidRPr="004A6BE4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8F58BC" w:rsidRPr="004A6BE4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8F58BC" w:rsidRPr="004A6BE4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8F58BC" w:rsidRPr="004A6BE4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8F58BC" w:rsidRPr="004A6BE4" w:rsidRDefault="008F58BC" w:rsidP="00335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vAlign w:val="center"/>
          </w:tcPr>
          <w:p w:rsidR="008F58BC" w:rsidRPr="004A6BE4" w:rsidRDefault="008F58BC" w:rsidP="00335C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8BC" w:rsidRPr="004A6BE4" w:rsidTr="00335C66">
        <w:trPr>
          <w:trHeight w:val="340"/>
        </w:trPr>
        <w:tc>
          <w:tcPr>
            <w:tcW w:w="5070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58BC" w:rsidRPr="004A6BE4" w:rsidRDefault="008F58BC" w:rsidP="00335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  <w:tr w:rsidR="008F58BC" w:rsidRPr="004A6BE4" w:rsidTr="00335C66">
        <w:trPr>
          <w:trHeight w:val="340"/>
        </w:trPr>
        <w:tc>
          <w:tcPr>
            <w:tcW w:w="5070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4A6BE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6BE4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58BC" w:rsidRPr="004A6BE4" w:rsidRDefault="008F58BC" w:rsidP="00335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BC" w:rsidRPr="004A6BE4" w:rsidTr="00335C66">
        <w:trPr>
          <w:trHeight w:val="340"/>
        </w:trPr>
        <w:tc>
          <w:tcPr>
            <w:tcW w:w="5070" w:type="dxa"/>
            <w:vAlign w:val="bottom"/>
          </w:tcPr>
          <w:p w:rsidR="008F58BC" w:rsidRPr="004A6BE4" w:rsidRDefault="008F58BC" w:rsidP="00335C66">
            <w:pPr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58BC" w:rsidRPr="004A6BE4" w:rsidTr="00335C66">
        <w:trPr>
          <w:trHeight w:val="340"/>
        </w:trPr>
        <w:tc>
          <w:tcPr>
            <w:tcW w:w="5070" w:type="dxa"/>
            <w:vAlign w:val="bottom"/>
          </w:tcPr>
          <w:p w:rsidR="008F58BC" w:rsidRPr="004A6BE4" w:rsidRDefault="008F58BC" w:rsidP="00335C66">
            <w:pPr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BC" w:rsidRPr="004A6BE4" w:rsidTr="00335C66">
        <w:trPr>
          <w:trHeight w:val="340"/>
        </w:trPr>
        <w:tc>
          <w:tcPr>
            <w:tcW w:w="5070" w:type="dxa"/>
            <w:vAlign w:val="bottom"/>
          </w:tcPr>
          <w:p w:rsidR="008F58BC" w:rsidRPr="004A6BE4" w:rsidRDefault="008F58BC" w:rsidP="00335C66">
            <w:pPr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8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F58BC" w:rsidRPr="004A6BE4" w:rsidTr="00335C66">
        <w:trPr>
          <w:trHeight w:val="340"/>
        </w:trPr>
        <w:tc>
          <w:tcPr>
            <w:tcW w:w="5070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8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F58BC" w:rsidRPr="004A6BE4" w:rsidTr="00335C66">
        <w:trPr>
          <w:trHeight w:val="340"/>
        </w:trPr>
        <w:tc>
          <w:tcPr>
            <w:tcW w:w="5070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промежуточной аттестации </w:t>
            </w:r>
            <w:r w:rsidRPr="004A6BE4">
              <w:rPr>
                <w:rFonts w:ascii="Times New Roman" w:hAnsi="Times New Roman"/>
                <w:sz w:val="24"/>
                <w:szCs w:val="24"/>
              </w:rPr>
              <w:t xml:space="preserve"> в семестре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58BC" w:rsidRPr="004A6BE4" w:rsidRDefault="008F58BC" w:rsidP="00335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8" w:type="dxa"/>
            <w:vAlign w:val="bottom"/>
          </w:tcPr>
          <w:p w:rsidR="008F58BC" w:rsidRPr="004A6BE4" w:rsidRDefault="008F58BC" w:rsidP="00335C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292" w:rsidRDefault="00A316A8" w:rsidP="006B038D">
      <w:pPr>
        <w:jc w:val="center"/>
        <w:rPr>
          <w:b/>
        </w:rPr>
      </w:pPr>
      <w:r w:rsidRPr="00BD55AC">
        <w:rPr>
          <w:b/>
        </w:rPr>
        <w:br w:type="page"/>
      </w:r>
      <w:r w:rsidR="00DE1292" w:rsidRPr="006B038D">
        <w:rPr>
          <w:b/>
        </w:rPr>
        <w:lastRenderedPageBreak/>
        <w:t>Краткое содержание курса</w:t>
      </w:r>
    </w:p>
    <w:p w:rsidR="006B038D" w:rsidRPr="006B038D" w:rsidRDefault="006B038D" w:rsidP="006B038D">
      <w:pPr>
        <w:jc w:val="center"/>
        <w:rPr>
          <w:b/>
        </w:rPr>
      </w:pPr>
    </w:p>
    <w:p w:rsidR="008F58BC" w:rsidRPr="006B038D" w:rsidRDefault="008F58BC" w:rsidP="006B038D">
      <w:r w:rsidRPr="006B038D">
        <w:t>Введение в теорию перевода.</w:t>
      </w:r>
    </w:p>
    <w:p w:rsidR="008F58BC" w:rsidRPr="006B038D" w:rsidRDefault="008F58BC" w:rsidP="006B038D">
      <w:r w:rsidRPr="006B038D">
        <w:t>Эквивалентность, адекватность и репрезентативность перевода.</w:t>
      </w:r>
    </w:p>
    <w:p w:rsidR="008F58BC" w:rsidRPr="006B038D" w:rsidRDefault="008F58BC" w:rsidP="006B038D">
      <w:r w:rsidRPr="006B038D">
        <w:t>Проблемы общей теории перевода. Переводческий анализ текста.</w:t>
      </w:r>
    </w:p>
    <w:p w:rsidR="008F58BC" w:rsidRPr="006B038D" w:rsidRDefault="008F58BC" w:rsidP="006B038D">
      <w:r w:rsidRPr="006B038D">
        <w:t>Семантические, грамматические, стилистические аспекты перевода.</w:t>
      </w:r>
    </w:p>
    <w:p w:rsidR="008F58BC" w:rsidRPr="006B038D" w:rsidRDefault="008F58BC" w:rsidP="006B038D">
      <w:r w:rsidRPr="006B038D">
        <w:t>Перевод научного и технического текстов. Перевод текста учебника.</w:t>
      </w:r>
    </w:p>
    <w:p w:rsidR="008F58BC" w:rsidRPr="006B038D" w:rsidRDefault="008F58BC" w:rsidP="006B038D">
      <w:r w:rsidRPr="006B038D">
        <w:t xml:space="preserve">Перевод энциклопедического текста. Перевод инструкции. </w:t>
      </w:r>
    </w:p>
    <w:p w:rsidR="008F58BC" w:rsidRPr="006B038D" w:rsidRDefault="008F58BC" w:rsidP="006B038D">
      <w:r w:rsidRPr="006B038D">
        <w:t xml:space="preserve">Деловые письма. Особенности перевода документов физических и юридических лиц. </w:t>
      </w:r>
    </w:p>
    <w:p w:rsidR="008F58BC" w:rsidRPr="006B038D" w:rsidRDefault="008F58BC" w:rsidP="006B038D">
      <w:r w:rsidRPr="006B038D">
        <w:t>Перевод юридических текстов.</w:t>
      </w:r>
    </w:p>
    <w:p w:rsidR="008F58BC" w:rsidRPr="006B038D" w:rsidRDefault="008F58BC" w:rsidP="006B038D">
      <w:pPr>
        <w:widowControl w:val="0"/>
        <w:tabs>
          <w:tab w:val="num" w:pos="540"/>
          <w:tab w:val="left" w:pos="2149"/>
        </w:tabs>
      </w:pPr>
      <w:r w:rsidRPr="006B038D">
        <w:t xml:space="preserve">Перевод философских текстов. Перевод </w:t>
      </w:r>
      <w:proofErr w:type="spellStart"/>
      <w:r w:rsidRPr="006B038D">
        <w:t>проповедческих</w:t>
      </w:r>
      <w:proofErr w:type="spellEnd"/>
      <w:r w:rsidRPr="006B038D">
        <w:t xml:space="preserve"> текстов.</w:t>
      </w:r>
    </w:p>
    <w:p w:rsidR="008F58BC" w:rsidRPr="006B038D" w:rsidRDefault="008F58BC" w:rsidP="006B038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 xml:space="preserve">Перевод </w:t>
      </w:r>
      <w:proofErr w:type="spellStart"/>
      <w:r w:rsidRPr="006B038D">
        <w:rPr>
          <w:rFonts w:ascii="Times New Roman" w:hAnsi="Times New Roman"/>
          <w:sz w:val="24"/>
          <w:szCs w:val="24"/>
        </w:rPr>
        <w:t>газетно</w:t>
      </w:r>
      <w:proofErr w:type="spellEnd"/>
      <w:r w:rsidRPr="006B038D">
        <w:rPr>
          <w:rFonts w:ascii="Times New Roman" w:hAnsi="Times New Roman"/>
          <w:sz w:val="24"/>
          <w:szCs w:val="24"/>
        </w:rPr>
        <w:t>-журнальных информационных текстов. Перевод текстов эссе.</w:t>
      </w:r>
    </w:p>
    <w:p w:rsidR="008F58BC" w:rsidRPr="00E95F93" w:rsidRDefault="008F58BC" w:rsidP="006B038D">
      <w:pPr>
        <w:ind w:firstLine="709"/>
        <w:jc w:val="center"/>
        <w:rPr>
          <w:b/>
        </w:rPr>
      </w:pPr>
    </w:p>
    <w:p w:rsidR="00AB52D5" w:rsidRDefault="00A316A8" w:rsidP="006B038D">
      <w:pPr>
        <w:ind w:firstLine="709"/>
        <w:jc w:val="center"/>
        <w:rPr>
          <w:b/>
        </w:rPr>
      </w:pPr>
      <w:r w:rsidRPr="006B038D">
        <w:rPr>
          <w:b/>
        </w:rPr>
        <w:t xml:space="preserve">Перечень изучаемых тем, разделов дисциплины </w:t>
      </w:r>
    </w:p>
    <w:p w:rsidR="006B038D" w:rsidRPr="006B038D" w:rsidRDefault="006B038D" w:rsidP="006B038D">
      <w:pPr>
        <w:ind w:firstLine="709"/>
        <w:jc w:val="center"/>
        <w:rPr>
          <w:b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1843"/>
      </w:tblGrid>
      <w:tr w:rsidR="006B038D" w:rsidRPr="006B038D" w:rsidTr="006B038D">
        <w:trPr>
          <w:trHeight w:val="439"/>
        </w:trPr>
        <w:tc>
          <w:tcPr>
            <w:tcW w:w="2235" w:type="dxa"/>
            <w:vAlign w:val="center"/>
          </w:tcPr>
          <w:p w:rsidR="006B038D" w:rsidRPr="006B038D" w:rsidRDefault="006B038D" w:rsidP="006B0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5528" w:type="dxa"/>
            <w:vAlign w:val="center"/>
          </w:tcPr>
          <w:p w:rsidR="006B038D" w:rsidRPr="006B038D" w:rsidRDefault="006B038D" w:rsidP="006B038D">
            <w:pPr>
              <w:pStyle w:val="1"/>
              <w:tabs>
                <w:tab w:val="left" w:pos="0"/>
                <w:tab w:val="left" w:pos="2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8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6B038D" w:rsidRPr="006B038D" w:rsidRDefault="006B038D" w:rsidP="006B038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8D">
              <w:rPr>
                <w:rFonts w:ascii="Times New Roman" w:hAnsi="Times New Roman" w:cs="Times New Roman"/>
                <w:sz w:val="24"/>
                <w:szCs w:val="24"/>
              </w:rPr>
              <w:t>Задания для проработки тем</w:t>
            </w:r>
          </w:p>
        </w:tc>
      </w:tr>
      <w:tr w:rsidR="006B038D" w:rsidRPr="006B038D" w:rsidTr="006B038D">
        <w:trPr>
          <w:trHeight w:val="439"/>
        </w:trPr>
        <w:tc>
          <w:tcPr>
            <w:tcW w:w="2235" w:type="dxa"/>
          </w:tcPr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Введение в теорию перевода</w:t>
            </w:r>
          </w:p>
        </w:tc>
        <w:tc>
          <w:tcPr>
            <w:tcW w:w="5528" w:type="dxa"/>
          </w:tcPr>
          <w:p w:rsidR="006B038D" w:rsidRPr="006B038D" w:rsidRDefault="006B038D" w:rsidP="0078088A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2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38D">
              <w:rPr>
                <w:rFonts w:ascii="Times New Roman" w:hAnsi="Times New Roman" w:cs="Times New Roman"/>
                <w:sz w:val="24"/>
                <w:szCs w:val="24"/>
              </w:rPr>
              <w:t>Содержание понятия “перевод”. Цель, задачи и методы теории перевода.</w:t>
            </w:r>
          </w:p>
          <w:p w:rsidR="006B038D" w:rsidRPr="006B038D" w:rsidRDefault="006B038D" w:rsidP="0078088A">
            <w:pPr>
              <w:pStyle w:val="1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8D">
              <w:rPr>
                <w:rFonts w:ascii="Times New Roman" w:hAnsi="Times New Roman" w:cs="Times New Roman"/>
                <w:sz w:val="24"/>
                <w:szCs w:val="24"/>
              </w:rPr>
              <w:t>Типологизация</w:t>
            </w:r>
            <w:proofErr w:type="spellEnd"/>
            <w:r w:rsidRPr="006B038D">
              <w:rPr>
                <w:rFonts w:ascii="Times New Roman" w:hAnsi="Times New Roman" w:cs="Times New Roman"/>
                <w:sz w:val="24"/>
                <w:szCs w:val="24"/>
              </w:rPr>
              <w:t xml:space="preserve"> переводов. </w:t>
            </w:r>
          </w:p>
          <w:p w:rsidR="006B038D" w:rsidRPr="006B038D" w:rsidRDefault="006B038D" w:rsidP="0078088A">
            <w:pPr>
              <w:pStyle w:val="1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 and technical skills required for interpreting and translation</w:t>
            </w:r>
          </w:p>
          <w:p w:rsidR="006B038D" w:rsidRPr="006B038D" w:rsidRDefault="006B038D" w:rsidP="0078088A">
            <w:pPr>
              <w:pStyle w:val="1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38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переводчика</w:t>
            </w:r>
          </w:p>
        </w:tc>
        <w:tc>
          <w:tcPr>
            <w:tcW w:w="1843" w:type="dxa"/>
            <w:vMerge w:val="restart"/>
          </w:tcPr>
          <w:p w:rsidR="006B038D" w:rsidRPr="004A6BE4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A6BE4">
              <w:rPr>
                <w:rFonts w:ascii="Times New Roman" w:hAnsi="Times New Roman"/>
                <w:sz w:val="24"/>
                <w:szCs w:val="24"/>
              </w:rPr>
              <w:t xml:space="preserve">оставление конспекта </w:t>
            </w:r>
          </w:p>
          <w:p w:rsidR="006B038D" w:rsidRPr="00E53B86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 xml:space="preserve">- составление терминологической системы </w:t>
            </w:r>
          </w:p>
          <w:p w:rsidR="006B038D" w:rsidRPr="004A6BE4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- подготовка сообщений и докладов</w:t>
            </w:r>
          </w:p>
          <w:p w:rsidR="006B038D" w:rsidRPr="004A6BE4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- подготовка к конференции</w:t>
            </w:r>
          </w:p>
          <w:p w:rsidR="006B038D" w:rsidRPr="004A6BE4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6BE4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 w:rsidRPr="00772653">
              <w:rPr>
                <w:rFonts w:ascii="Times New Roman" w:hAnsi="Times New Roman"/>
                <w:sz w:val="24"/>
                <w:szCs w:val="24"/>
              </w:rPr>
              <w:t>переводов</w:t>
            </w:r>
            <w:r w:rsidRPr="004A6B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038D" w:rsidRPr="004A6BE4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- работа с электронными образовательными ресурсами</w:t>
            </w:r>
          </w:p>
          <w:p w:rsidR="006B038D" w:rsidRPr="006B038D" w:rsidRDefault="006B038D" w:rsidP="006B038D">
            <w:pPr>
              <w:pStyle w:val="1"/>
              <w:tabs>
                <w:tab w:val="left" w:pos="0"/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8D" w:rsidRPr="006B038D" w:rsidTr="006B038D">
        <w:trPr>
          <w:trHeight w:val="439"/>
        </w:trPr>
        <w:tc>
          <w:tcPr>
            <w:tcW w:w="2235" w:type="dxa"/>
          </w:tcPr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Эквивалентность, адекватность и репрезентативность перевода</w:t>
            </w:r>
          </w:p>
        </w:tc>
        <w:tc>
          <w:tcPr>
            <w:tcW w:w="5528" w:type="dxa"/>
          </w:tcPr>
          <w:p w:rsidR="006B038D" w:rsidRPr="006B038D" w:rsidRDefault="006B038D" w:rsidP="0078088A">
            <w:pPr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1. Теория уровней эквивалентности. Типы эквивалентности перевода.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Эквивалентность и адекватность.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Репрезентативность.</w:t>
            </w:r>
          </w:p>
        </w:tc>
        <w:tc>
          <w:tcPr>
            <w:tcW w:w="1843" w:type="dxa"/>
            <w:vMerge/>
          </w:tcPr>
          <w:p w:rsidR="006B038D" w:rsidRPr="006B038D" w:rsidRDefault="006B038D" w:rsidP="006B038D">
            <w:pPr>
              <w:widowControl w:val="0"/>
              <w:tabs>
                <w:tab w:val="left" w:pos="331"/>
              </w:tabs>
              <w:ind w:left="360"/>
            </w:pPr>
          </w:p>
        </w:tc>
      </w:tr>
      <w:tr w:rsidR="006B038D" w:rsidRPr="006B038D" w:rsidTr="006B038D">
        <w:trPr>
          <w:trHeight w:val="286"/>
        </w:trPr>
        <w:tc>
          <w:tcPr>
            <w:tcW w:w="2235" w:type="dxa"/>
          </w:tcPr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38D">
              <w:rPr>
                <w:rFonts w:ascii="Times New Roman" w:hAnsi="Times New Roman"/>
                <w:sz w:val="24"/>
                <w:szCs w:val="24"/>
              </w:rPr>
              <w:t>Предпереводческий</w:t>
            </w:r>
            <w:proofErr w:type="spellEnd"/>
            <w:r w:rsidRPr="006B038D">
              <w:rPr>
                <w:rFonts w:ascii="Times New Roman" w:hAnsi="Times New Roman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5528" w:type="dxa"/>
          </w:tcPr>
          <w:p w:rsidR="006B038D" w:rsidRPr="006B038D" w:rsidRDefault="006B038D" w:rsidP="0078088A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05"/>
              </w:tabs>
              <w:ind w:left="34" w:hanging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6B038D">
              <w:rPr>
                <w:rFonts w:ascii="Times New Roman" w:hAnsi="Times New Roman"/>
                <w:spacing w:val="-2"/>
                <w:sz w:val="24"/>
                <w:szCs w:val="24"/>
              </w:rPr>
              <w:t>Предпереводческий</w:t>
            </w:r>
            <w:proofErr w:type="spellEnd"/>
            <w:r w:rsidRPr="006B03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анализ текста (Алексеева И.С.).</w:t>
            </w:r>
          </w:p>
          <w:p w:rsidR="006B038D" w:rsidRPr="006B038D" w:rsidRDefault="006B038D" w:rsidP="0078088A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2"/>
                <w:sz w:val="24"/>
                <w:szCs w:val="24"/>
              </w:rPr>
              <w:t>Алгоритм переводческого анализа текста (</w:t>
            </w:r>
            <w:proofErr w:type="spellStart"/>
            <w:r w:rsidRPr="006B038D">
              <w:rPr>
                <w:rFonts w:ascii="Times New Roman" w:hAnsi="Times New Roman"/>
                <w:spacing w:val="-2"/>
                <w:sz w:val="24"/>
                <w:szCs w:val="24"/>
              </w:rPr>
              <w:t>Цатурова</w:t>
            </w:r>
            <w:proofErr w:type="spellEnd"/>
            <w:r w:rsidRPr="006B03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И.А., Каширина Н. А.).</w:t>
            </w:r>
          </w:p>
          <w:p w:rsidR="006B038D" w:rsidRPr="006B038D" w:rsidRDefault="006B038D" w:rsidP="0078088A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38D">
              <w:rPr>
                <w:rFonts w:ascii="Times New Roman" w:hAnsi="Times New Roman"/>
                <w:spacing w:val="-2"/>
                <w:sz w:val="24"/>
                <w:szCs w:val="24"/>
              </w:rPr>
              <w:t>Послепереводческий</w:t>
            </w:r>
            <w:proofErr w:type="spellEnd"/>
            <w:r w:rsidRPr="006B03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1843" w:type="dxa"/>
            <w:vMerge/>
          </w:tcPr>
          <w:p w:rsidR="006B038D" w:rsidRPr="006B038D" w:rsidRDefault="006B038D" w:rsidP="006B038D">
            <w:pPr>
              <w:tabs>
                <w:tab w:val="left" w:pos="205"/>
              </w:tabs>
              <w:ind w:left="360"/>
              <w:rPr>
                <w:spacing w:val="-2"/>
              </w:rPr>
            </w:pPr>
          </w:p>
        </w:tc>
      </w:tr>
      <w:tr w:rsidR="006B038D" w:rsidRPr="006B038D" w:rsidTr="006B038D">
        <w:trPr>
          <w:trHeight w:val="439"/>
        </w:trPr>
        <w:tc>
          <w:tcPr>
            <w:tcW w:w="2235" w:type="dxa"/>
          </w:tcPr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Проблемы общей теории перевода</w:t>
            </w:r>
          </w:p>
        </w:tc>
        <w:tc>
          <w:tcPr>
            <w:tcW w:w="5528" w:type="dxa"/>
          </w:tcPr>
          <w:p w:rsidR="006B038D" w:rsidRPr="006B038D" w:rsidRDefault="006B038D" w:rsidP="0078088A">
            <w:pPr>
              <w:pStyle w:val="1"/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8D">
              <w:rPr>
                <w:rFonts w:ascii="Times New Roman" w:hAnsi="Times New Roman" w:cs="Times New Roman"/>
                <w:sz w:val="24"/>
                <w:szCs w:val="24"/>
              </w:rPr>
              <w:t>Функции речевого сообщения и функции переводчика</w:t>
            </w:r>
          </w:p>
          <w:p w:rsidR="006B038D" w:rsidRPr="006B038D" w:rsidRDefault="006B038D" w:rsidP="0078088A">
            <w:pPr>
              <w:pStyle w:val="1"/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8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Pr="006B038D">
              <w:rPr>
                <w:rFonts w:ascii="Times New Roman" w:hAnsi="Times New Roman" w:cs="Times New Roman"/>
                <w:sz w:val="24"/>
                <w:szCs w:val="24"/>
              </w:rPr>
              <w:t>переводимости</w:t>
            </w:r>
            <w:proofErr w:type="spellEnd"/>
          </w:p>
          <w:p w:rsidR="006B038D" w:rsidRPr="006B038D" w:rsidRDefault="006B038D" w:rsidP="0078088A">
            <w:pPr>
              <w:pStyle w:val="1"/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8D">
              <w:rPr>
                <w:rFonts w:ascii="Times New Roman" w:hAnsi="Times New Roman" w:cs="Times New Roman"/>
                <w:sz w:val="24"/>
                <w:szCs w:val="24"/>
              </w:rPr>
              <w:t>Прагматические аспекты перевода</w:t>
            </w:r>
          </w:p>
          <w:p w:rsidR="006B038D" w:rsidRPr="006B038D" w:rsidRDefault="006B038D" w:rsidP="0078088A">
            <w:pPr>
              <w:pStyle w:val="1"/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8D">
              <w:rPr>
                <w:rFonts w:ascii="Times New Roman" w:hAnsi="Times New Roman" w:cs="Times New Roman"/>
                <w:sz w:val="24"/>
                <w:szCs w:val="24"/>
              </w:rPr>
              <w:t>Герменевтические аспекты перевода</w:t>
            </w:r>
          </w:p>
          <w:p w:rsidR="006B038D" w:rsidRPr="006B038D" w:rsidRDefault="006B038D" w:rsidP="0078088A">
            <w:pPr>
              <w:pStyle w:val="1"/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8D">
              <w:rPr>
                <w:rFonts w:ascii="Times New Roman" w:hAnsi="Times New Roman" w:cs="Times New Roman"/>
                <w:sz w:val="24"/>
                <w:szCs w:val="24"/>
              </w:rPr>
              <w:t>Инвариант перевода</w:t>
            </w:r>
          </w:p>
          <w:p w:rsidR="006B038D" w:rsidRPr="006B038D" w:rsidRDefault="006B038D" w:rsidP="0078088A">
            <w:pPr>
              <w:pStyle w:val="a8"/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Единица перевода</w:t>
            </w:r>
          </w:p>
        </w:tc>
        <w:tc>
          <w:tcPr>
            <w:tcW w:w="1843" w:type="dxa"/>
            <w:vMerge/>
          </w:tcPr>
          <w:p w:rsidR="006B038D" w:rsidRPr="006B038D" w:rsidRDefault="006B038D" w:rsidP="006B038D">
            <w:pPr>
              <w:pStyle w:val="1"/>
              <w:tabs>
                <w:tab w:val="left" w:pos="33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8D" w:rsidRPr="006B038D" w:rsidTr="006B038D">
        <w:trPr>
          <w:trHeight w:val="439"/>
        </w:trPr>
        <w:tc>
          <w:tcPr>
            <w:tcW w:w="2235" w:type="dxa"/>
          </w:tcPr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Семантические аспекты перевода</w:t>
            </w:r>
          </w:p>
        </w:tc>
        <w:tc>
          <w:tcPr>
            <w:tcW w:w="5528" w:type="dxa"/>
          </w:tcPr>
          <w:p w:rsidR="006B038D" w:rsidRPr="006B038D" w:rsidRDefault="006B038D" w:rsidP="006B038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 xml:space="preserve">I. </w:t>
            </w:r>
            <w:r w:rsidRPr="006B038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Семантические аспекты перевода: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-108"/>
                <w:tab w:val="left" w:pos="229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Значение и смысл;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6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Фоновые знания;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6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Информативный объем слова: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74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Экстралингвистическая и лингвистическая информация;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74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Виды экстралингвистической информации;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74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Виды лингвистической информации;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74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Константная и окказиональная информация;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74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Виды окказиональной информации;</w:t>
            </w:r>
          </w:p>
          <w:p w:rsidR="006B038D" w:rsidRPr="006B038D" w:rsidRDefault="006B038D" w:rsidP="006B038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 xml:space="preserve">II. </w:t>
            </w:r>
            <w:r w:rsidRPr="006B038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Лексические трансформации:</w:t>
            </w:r>
            <w:r w:rsidRPr="006B038D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-108"/>
                <w:tab w:val="left" w:pos="20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Межъязыковые лексические соответствия;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7"/>
              </w:numPr>
              <w:tabs>
                <w:tab w:val="left" w:pos="20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Транскрипция, транслитерация и калькирование;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7"/>
              </w:numPr>
              <w:tabs>
                <w:tab w:val="left" w:pos="20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Лексико-семантические модификации;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7"/>
              </w:numPr>
              <w:tabs>
                <w:tab w:val="left" w:pos="20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Приемы целостного преобразования и компенсации;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7"/>
              </w:numPr>
              <w:tabs>
                <w:tab w:val="left" w:pos="20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Описание и комментарий;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7"/>
              </w:numPr>
              <w:tabs>
                <w:tab w:val="left" w:pos="20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Реалии и их перевод;</w:t>
            </w:r>
          </w:p>
          <w:p w:rsidR="006B038D" w:rsidRPr="006B038D" w:rsidRDefault="006B038D" w:rsidP="0078088A">
            <w:pPr>
              <w:widowControl w:val="0"/>
              <w:numPr>
                <w:ilvl w:val="0"/>
                <w:numId w:val="7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Перевод фразеологизмов;</w:t>
            </w:r>
          </w:p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pacing w:val="-4"/>
                <w:sz w:val="24"/>
                <w:szCs w:val="24"/>
              </w:rPr>
              <w:t>Ложные друзья переводчика</w:t>
            </w:r>
          </w:p>
        </w:tc>
        <w:tc>
          <w:tcPr>
            <w:tcW w:w="1843" w:type="dxa"/>
            <w:vMerge/>
          </w:tcPr>
          <w:p w:rsidR="006B038D" w:rsidRPr="006B038D" w:rsidRDefault="006B038D" w:rsidP="006B038D">
            <w:pPr>
              <w:ind w:left="360"/>
              <w:rPr>
                <w:bCs/>
                <w:spacing w:val="-4"/>
                <w:lang w:val="en-US"/>
              </w:rPr>
            </w:pPr>
          </w:p>
        </w:tc>
      </w:tr>
      <w:tr w:rsidR="006B038D" w:rsidRPr="006B038D" w:rsidTr="006B038D">
        <w:trPr>
          <w:trHeight w:val="439"/>
        </w:trPr>
        <w:tc>
          <w:tcPr>
            <w:tcW w:w="2235" w:type="dxa"/>
          </w:tcPr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приемы перевода</w:t>
            </w:r>
          </w:p>
        </w:tc>
        <w:tc>
          <w:tcPr>
            <w:tcW w:w="5528" w:type="dxa"/>
          </w:tcPr>
          <w:p w:rsidR="006B038D" w:rsidRPr="006B038D" w:rsidRDefault="006B038D" w:rsidP="0078088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53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Морфологические преобразования в условиях сходства форм (грамматических категорий);</w:t>
            </w:r>
          </w:p>
          <w:p w:rsidR="006B038D" w:rsidRPr="006B038D" w:rsidRDefault="006B038D" w:rsidP="0078088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num" w:pos="34"/>
                <w:tab w:val="left" w:pos="253"/>
                <w:tab w:val="num" w:pos="720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Морфологические преобразования в условиях различия форм;</w:t>
            </w:r>
          </w:p>
          <w:p w:rsidR="006B038D" w:rsidRPr="006B038D" w:rsidRDefault="006B038D" w:rsidP="0078088A">
            <w:pPr>
              <w:numPr>
                <w:ilvl w:val="0"/>
                <w:numId w:val="8"/>
              </w:numPr>
              <w:tabs>
                <w:tab w:val="num" w:pos="3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Синтаксические преобразования на уровне словосочетания;</w:t>
            </w:r>
          </w:p>
          <w:p w:rsidR="006B038D" w:rsidRPr="006B038D" w:rsidRDefault="006B038D" w:rsidP="0078088A">
            <w:pPr>
              <w:numPr>
                <w:ilvl w:val="0"/>
                <w:numId w:val="8"/>
              </w:numPr>
              <w:tabs>
                <w:tab w:val="num" w:pos="3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Синтаксические преобразования на уровне предложения;</w:t>
            </w:r>
          </w:p>
          <w:p w:rsidR="006B038D" w:rsidRPr="006B038D" w:rsidRDefault="006B038D" w:rsidP="0078088A">
            <w:pPr>
              <w:numPr>
                <w:ilvl w:val="0"/>
                <w:numId w:val="8"/>
              </w:numPr>
              <w:tabs>
                <w:tab w:val="num" w:pos="3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Перевод отдельных грамматических явлений</w:t>
            </w:r>
          </w:p>
        </w:tc>
        <w:tc>
          <w:tcPr>
            <w:tcW w:w="1843" w:type="dxa"/>
            <w:vMerge/>
          </w:tcPr>
          <w:p w:rsidR="006B038D" w:rsidRPr="006B038D" w:rsidRDefault="006B038D" w:rsidP="006B038D">
            <w:pPr>
              <w:tabs>
                <w:tab w:val="left" w:pos="253"/>
              </w:tabs>
              <w:ind w:left="360"/>
            </w:pPr>
          </w:p>
        </w:tc>
      </w:tr>
      <w:tr w:rsidR="006B038D" w:rsidRPr="006B038D" w:rsidTr="006B038D">
        <w:trPr>
          <w:trHeight w:val="439"/>
        </w:trPr>
        <w:tc>
          <w:tcPr>
            <w:tcW w:w="2235" w:type="dxa"/>
          </w:tcPr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Стилистические приемы перевода</w:t>
            </w:r>
          </w:p>
        </w:tc>
        <w:tc>
          <w:tcPr>
            <w:tcW w:w="5528" w:type="dxa"/>
          </w:tcPr>
          <w:p w:rsidR="006B038D" w:rsidRPr="006B038D" w:rsidRDefault="006B038D" w:rsidP="0078088A">
            <w:pPr>
              <w:numPr>
                <w:ilvl w:val="0"/>
                <w:numId w:val="9"/>
              </w:numPr>
              <w:tabs>
                <w:tab w:val="left" w:pos="206"/>
              </w:tabs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Перевод аллитерации;</w:t>
            </w:r>
          </w:p>
          <w:p w:rsidR="006B038D" w:rsidRPr="006B038D" w:rsidRDefault="006B038D" w:rsidP="0078088A">
            <w:pPr>
              <w:numPr>
                <w:ilvl w:val="0"/>
                <w:numId w:val="9"/>
              </w:numPr>
              <w:tabs>
                <w:tab w:val="left" w:pos="20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Перевод повторов;</w:t>
            </w:r>
          </w:p>
          <w:p w:rsidR="006B038D" w:rsidRPr="006B038D" w:rsidRDefault="006B038D" w:rsidP="0078088A">
            <w:pPr>
              <w:numPr>
                <w:ilvl w:val="0"/>
                <w:numId w:val="9"/>
              </w:numPr>
              <w:tabs>
                <w:tab w:val="left" w:pos="20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Приемы перевода метафоры;</w:t>
            </w:r>
          </w:p>
          <w:p w:rsidR="006B038D" w:rsidRPr="006B038D" w:rsidRDefault="006B038D" w:rsidP="0078088A">
            <w:pPr>
              <w:numPr>
                <w:ilvl w:val="0"/>
                <w:numId w:val="9"/>
              </w:numPr>
              <w:tabs>
                <w:tab w:val="left" w:pos="20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Приемы перевода метонимии;</w:t>
            </w:r>
          </w:p>
          <w:p w:rsidR="006B038D" w:rsidRPr="006B038D" w:rsidRDefault="006B038D" w:rsidP="0078088A">
            <w:pPr>
              <w:numPr>
                <w:ilvl w:val="0"/>
                <w:numId w:val="9"/>
              </w:numPr>
              <w:tabs>
                <w:tab w:val="left" w:pos="20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Приемы перевода иронии.</w:t>
            </w:r>
          </w:p>
        </w:tc>
        <w:tc>
          <w:tcPr>
            <w:tcW w:w="1843" w:type="dxa"/>
            <w:vMerge/>
          </w:tcPr>
          <w:p w:rsidR="006B038D" w:rsidRPr="006B038D" w:rsidRDefault="006B038D" w:rsidP="006B038D">
            <w:pPr>
              <w:tabs>
                <w:tab w:val="left" w:pos="206"/>
              </w:tabs>
              <w:ind w:left="360"/>
            </w:pPr>
          </w:p>
        </w:tc>
      </w:tr>
      <w:tr w:rsidR="006B038D" w:rsidRPr="006B038D" w:rsidTr="006B038D">
        <w:trPr>
          <w:trHeight w:val="439"/>
        </w:trPr>
        <w:tc>
          <w:tcPr>
            <w:tcW w:w="2235" w:type="dxa"/>
          </w:tcPr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Перевод в эпоху информационных технологий</w:t>
            </w:r>
          </w:p>
        </w:tc>
        <w:tc>
          <w:tcPr>
            <w:tcW w:w="5528" w:type="dxa"/>
          </w:tcPr>
          <w:p w:rsidR="006B038D" w:rsidRPr="006B038D" w:rsidRDefault="006B038D" w:rsidP="0078088A">
            <w:pPr>
              <w:pStyle w:val="1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8D">
              <w:rPr>
                <w:rFonts w:ascii="Times New Roman" w:hAnsi="Times New Roman" w:cs="Times New Roman"/>
                <w:sz w:val="24"/>
                <w:szCs w:val="24"/>
              </w:rPr>
              <w:t>Глобализация и локализация</w:t>
            </w:r>
          </w:p>
          <w:p w:rsidR="006B038D" w:rsidRPr="006B038D" w:rsidRDefault="006B038D" w:rsidP="0078088A">
            <w:pPr>
              <w:pStyle w:val="1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38D">
              <w:rPr>
                <w:rFonts w:ascii="Times New Roman" w:hAnsi="Times New Roman" w:cs="Times New Roman"/>
                <w:sz w:val="24"/>
                <w:szCs w:val="24"/>
              </w:rPr>
              <w:t>Машинный перевод</w:t>
            </w:r>
          </w:p>
          <w:p w:rsidR="006B038D" w:rsidRPr="006B038D" w:rsidRDefault="006B038D" w:rsidP="0078088A">
            <w:pPr>
              <w:pStyle w:val="1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38D">
              <w:rPr>
                <w:rFonts w:ascii="Times New Roman" w:hAnsi="Times New Roman" w:cs="Times New Roman"/>
                <w:sz w:val="24"/>
                <w:szCs w:val="24"/>
              </w:rPr>
              <w:t>Электронный корпус текстов</w:t>
            </w:r>
          </w:p>
        </w:tc>
        <w:tc>
          <w:tcPr>
            <w:tcW w:w="1843" w:type="dxa"/>
            <w:vMerge/>
          </w:tcPr>
          <w:p w:rsidR="006B038D" w:rsidRPr="006B038D" w:rsidRDefault="006B038D" w:rsidP="006B038D">
            <w:pPr>
              <w:pStyle w:val="1"/>
              <w:tabs>
                <w:tab w:val="left" w:pos="28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8D" w:rsidRPr="006B038D" w:rsidTr="006B038D">
        <w:trPr>
          <w:trHeight w:val="439"/>
        </w:trPr>
        <w:tc>
          <w:tcPr>
            <w:tcW w:w="2235" w:type="dxa"/>
          </w:tcPr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Переводческий тренинг</w:t>
            </w:r>
          </w:p>
        </w:tc>
        <w:tc>
          <w:tcPr>
            <w:tcW w:w="5528" w:type="dxa"/>
          </w:tcPr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Presenting and translating TED talks </w:t>
            </w:r>
          </w:p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  <w:lang w:val="en-US"/>
              </w:rPr>
              <w:t>Presenting and translating MOOCs</w:t>
            </w:r>
          </w:p>
        </w:tc>
        <w:tc>
          <w:tcPr>
            <w:tcW w:w="1843" w:type="dxa"/>
            <w:vMerge/>
          </w:tcPr>
          <w:p w:rsidR="006B038D" w:rsidRPr="006B038D" w:rsidRDefault="006B038D" w:rsidP="006B038D">
            <w:pPr>
              <w:ind w:left="360"/>
              <w:rPr>
                <w:lang w:val="en-US"/>
              </w:rPr>
            </w:pPr>
          </w:p>
        </w:tc>
      </w:tr>
      <w:tr w:rsidR="006B038D" w:rsidRPr="006B038D" w:rsidTr="006B038D">
        <w:trPr>
          <w:trHeight w:val="439"/>
        </w:trPr>
        <w:tc>
          <w:tcPr>
            <w:tcW w:w="2235" w:type="dxa"/>
          </w:tcPr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38D">
              <w:rPr>
                <w:rFonts w:ascii="Times New Roman" w:hAnsi="Times New Roman"/>
                <w:sz w:val="24"/>
                <w:szCs w:val="24"/>
                <w:lang w:val="en-US"/>
              </w:rPr>
              <w:t>Перевод</w:t>
            </w:r>
            <w:proofErr w:type="spellEnd"/>
            <w:r w:rsidRPr="006B0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038D">
              <w:rPr>
                <w:rFonts w:ascii="Times New Roman" w:hAnsi="Times New Roman"/>
                <w:sz w:val="24"/>
                <w:szCs w:val="24"/>
                <w:lang w:val="en-US"/>
              </w:rPr>
              <w:t>те</w:t>
            </w:r>
            <w:proofErr w:type="spellEnd"/>
            <w:r w:rsidRPr="006B038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6B038D">
              <w:rPr>
                <w:rFonts w:ascii="Times New Roman" w:hAnsi="Times New Roman"/>
                <w:sz w:val="24"/>
                <w:szCs w:val="24"/>
                <w:lang w:val="en-US"/>
              </w:rPr>
              <w:t>стов</w:t>
            </w:r>
            <w:proofErr w:type="spellEnd"/>
            <w:r w:rsidRPr="006B0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038D">
              <w:rPr>
                <w:rFonts w:ascii="Times New Roman" w:hAnsi="Times New Roman"/>
                <w:sz w:val="24"/>
                <w:szCs w:val="24"/>
                <w:lang w:val="en-US"/>
              </w:rPr>
              <w:t>разных</w:t>
            </w:r>
            <w:proofErr w:type="spellEnd"/>
            <w:r w:rsidRPr="006B0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038D">
              <w:rPr>
                <w:rFonts w:ascii="Times New Roman" w:hAnsi="Times New Roman"/>
                <w:sz w:val="24"/>
                <w:szCs w:val="24"/>
                <w:lang w:val="en-US"/>
              </w:rPr>
              <w:t>жанров</w:t>
            </w:r>
            <w:proofErr w:type="spellEnd"/>
          </w:p>
        </w:tc>
        <w:tc>
          <w:tcPr>
            <w:tcW w:w="5528" w:type="dxa"/>
          </w:tcPr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Перевод научного и технического текстов</w:t>
            </w:r>
          </w:p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Перевод текста учебника</w:t>
            </w:r>
          </w:p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Перевод энциклопедического текста</w:t>
            </w:r>
          </w:p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Перевод инструкции</w:t>
            </w:r>
          </w:p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Записка, памятная записка, объявление, открытка</w:t>
            </w:r>
          </w:p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Факс; электронное сообщение</w:t>
            </w:r>
          </w:p>
          <w:p w:rsidR="006B038D" w:rsidRPr="00E95F93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Повестка дня, программа и протокол совещания</w:t>
            </w:r>
          </w:p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 xml:space="preserve">Деловое письмо </w:t>
            </w:r>
          </w:p>
          <w:p w:rsidR="006B038D" w:rsidRPr="006B038D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Резюме</w:t>
            </w:r>
          </w:p>
          <w:p w:rsidR="006B038D" w:rsidRPr="00E95F93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Сопроводительное письмо</w:t>
            </w:r>
          </w:p>
          <w:p w:rsidR="006B038D" w:rsidRPr="006B038D" w:rsidRDefault="006B038D" w:rsidP="006B038D">
            <w:pPr>
              <w:widowControl w:val="0"/>
              <w:tabs>
                <w:tab w:val="num" w:pos="540"/>
                <w:tab w:val="left" w:pos="2149"/>
              </w:tabs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 xml:space="preserve">Особенности перевода документов физических и юридических лиц. </w:t>
            </w:r>
          </w:p>
          <w:p w:rsidR="006B038D" w:rsidRPr="00E95F93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Перевод юридических текстов</w:t>
            </w:r>
          </w:p>
          <w:p w:rsidR="006B038D" w:rsidRPr="006B038D" w:rsidRDefault="006B038D" w:rsidP="006B038D">
            <w:pPr>
              <w:widowControl w:val="0"/>
              <w:tabs>
                <w:tab w:val="num" w:pos="540"/>
                <w:tab w:val="left" w:pos="2149"/>
              </w:tabs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Перевод философских текстов</w:t>
            </w:r>
          </w:p>
          <w:p w:rsidR="006B038D" w:rsidRPr="00E95F93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  <w:proofErr w:type="spellStart"/>
            <w:r w:rsidRPr="006B038D">
              <w:rPr>
                <w:rFonts w:ascii="Times New Roman" w:hAnsi="Times New Roman"/>
                <w:sz w:val="24"/>
                <w:szCs w:val="24"/>
              </w:rPr>
              <w:t>проповедческих</w:t>
            </w:r>
            <w:proofErr w:type="spellEnd"/>
            <w:r w:rsidRPr="006B038D">
              <w:rPr>
                <w:rFonts w:ascii="Times New Roman" w:hAnsi="Times New Roman"/>
                <w:sz w:val="24"/>
                <w:szCs w:val="24"/>
              </w:rPr>
              <w:t xml:space="preserve"> текстов</w:t>
            </w:r>
          </w:p>
          <w:p w:rsidR="006B038D" w:rsidRPr="006B038D" w:rsidRDefault="006B038D" w:rsidP="006B038D">
            <w:pPr>
              <w:widowControl w:val="0"/>
              <w:tabs>
                <w:tab w:val="num" w:pos="540"/>
                <w:tab w:val="left" w:pos="2149"/>
              </w:tabs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  <w:proofErr w:type="spellStart"/>
            <w:r w:rsidRPr="006B038D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6B038D">
              <w:rPr>
                <w:rFonts w:ascii="Times New Roman" w:hAnsi="Times New Roman"/>
                <w:sz w:val="24"/>
                <w:szCs w:val="24"/>
              </w:rPr>
              <w:t xml:space="preserve">-журнальных информационных текстов </w:t>
            </w:r>
          </w:p>
          <w:p w:rsidR="006B038D" w:rsidRPr="00E95F93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Перевод текстов эссе</w:t>
            </w:r>
          </w:p>
          <w:p w:rsidR="006B038D" w:rsidRPr="00E95F93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 xml:space="preserve">Перевод рекламных текстов </w:t>
            </w:r>
          </w:p>
          <w:p w:rsidR="006B038D" w:rsidRPr="00E95F93" w:rsidRDefault="006B038D" w:rsidP="006B038D">
            <w:pPr>
              <w:rPr>
                <w:rFonts w:ascii="Times New Roman" w:hAnsi="Times New Roman"/>
                <w:sz w:val="24"/>
                <w:szCs w:val="24"/>
              </w:rPr>
            </w:pPr>
            <w:r w:rsidRPr="006B038D">
              <w:rPr>
                <w:rFonts w:ascii="Times New Roman" w:hAnsi="Times New Roman"/>
                <w:sz w:val="24"/>
                <w:szCs w:val="24"/>
              </w:rPr>
              <w:t>Основное содержание теории художественного перевода</w:t>
            </w:r>
          </w:p>
        </w:tc>
        <w:tc>
          <w:tcPr>
            <w:tcW w:w="1843" w:type="dxa"/>
          </w:tcPr>
          <w:p w:rsidR="006B038D" w:rsidRPr="004A6BE4" w:rsidRDefault="006B038D" w:rsidP="00956481">
            <w:pPr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A6BE4">
              <w:rPr>
                <w:rFonts w:ascii="Times New Roman" w:hAnsi="Times New Roman"/>
                <w:sz w:val="24"/>
                <w:szCs w:val="24"/>
              </w:rPr>
              <w:t xml:space="preserve">оставление конспекта </w:t>
            </w:r>
          </w:p>
          <w:p w:rsidR="006B038D" w:rsidRPr="00E53B86" w:rsidRDefault="006B038D" w:rsidP="00956481">
            <w:pPr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 xml:space="preserve">- составление терминологической системы </w:t>
            </w:r>
          </w:p>
          <w:p w:rsidR="006B038D" w:rsidRPr="004A6BE4" w:rsidRDefault="006B038D" w:rsidP="00956481">
            <w:pPr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- подготовка сообщений и докладов</w:t>
            </w:r>
          </w:p>
          <w:p w:rsidR="006B038D" w:rsidRPr="004A6BE4" w:rsidRDefault="006B038D" w:rsidP="00956481">
            <w:pPr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- подготовка к конференции</w:t>
            </w:r>
          </w:p>
          <w:p w:rsidR="006B038D" w:rsidRPr="004A6BE4" w:rsidRDefault="006B038D" w:rsidP="00956481">
            <w:pPr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6BE4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 w:rsidRPr="00772653">
              <w:rPr>
                <w:rFonts w:ascii="Times New Roman" w:hAnsi="Times New Roman"/>
                <w:sz w:val="24"/>
                <w:szCs w:val="24"/>
              </w:rPr>
              <w:t>переводов</w:t>
            </w:r>
            <w:r w:rsidRPr="004A6B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038D" w:rsidRPr="004A6BE4" w:rsidRDefault="006B038D" w:rsidP="00956481">
            <w:pPr>
              <w:rPr>
                <w:rFonts w:ascii="Times New Roman" w:hAnsi="Times New Roman"/>
                <w:sz w:val="24"/>
                <w:szCs w:val="24"/>
              </w:rPr>
            </w:pPr>
            <w:r w:rsidRPr="004A6BE4">
              <w:rPr>
                <w:rFonts w:ascii="Times New Roman" w:hAnsi="Times New Roman"/>
                <w:sz w:val="24"/>
                <w:szCs w:val="24"/>
              </w:rPr>
              <w:t>- работа с электронными образовательными ресурсами</w:t>
            </w:r>
          </w:p>
          <w:p w:rsidR="006B038D" w:rsidRPr="006B038D" w:rsidRDefault="006B038D" w:rsidP="00956481">
            <w:pPr>
              <w:pStyle w:val="1"/>
              <w:tabs>
                <w:tab w:val="left" w:pos="0"/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8BC" w:rsidRPr="006B038D" w:rsidRDefault="008F58BC" w:rsidP="006B038D">
      <w:pPr>
        <w:jc w:val="center"/>
        <w:rPr>
          <w:b/>
          <w:lang w:val="en-US"/>
        </w:rPr>
      </w:pPr>
    </w:p>
    <w:p w:rsidR="00AF68C3" w:rsidRDefault="00EC6E38" w:rsidP="006B038D">
      <w:pPr>
        <w:jc w:val="center"/>
        <w:rPr>
          <w:b/>
        </w:rPr>
      </w:pPr>
      <w:r w:rsidRPr="006B038D">
        <w:rPr>
          <w:b/>
        </w:rPr>
        <w:t xml:space="preserve">Форма </w:t>
      </w:r>
      <w:r w:rsidR="008366E3" w:rsidRPr="006B038D">
        <w:rPr>
          <w:b/>
        </w:rPr>
        <w:t>текущего</w:t>
      </w:r>
      <w:r w:rsidRPr="006B038D">
        <w:rPr>
          <w:b/>
        </w:rPr>
        <w:t xml:space="preserve"> контроля </w:t>
      </w:r>
    </w:p>
    <w:p w:rsidR="006B038D" w:rsidRPr="006B038D" w:rsidRDefault="006B038D" w:rsidP="006B038D">
      <w:pPr>
        <w:jc w:val="center"/>
        <w:rPr>
          <w:b/>
        </w:rPr>
      </w:pPr>
    </w:p>
    <w:p w:rsidR="00335C66" w:rsidRPr="006B038D" w:rsidRDefault="00335C66" w:rsidP="006B038D">
      <w:pPr>
        <w:rPr>
          <w:b/>
          <w:i/>
        </w:rPr>
      </w:pPr>
      <w:r w:rsidRPr="006B038D">
        <w:rPr>
          <w:b/>
          <w:i/>
        </w:rPr>
        <w:t>Введение в теорию перевода</w:t>
      </w:r>
    </w:p>
    <w:p w:rsidR="00335C66" w:rsidRPr="006B038D" w:rsidRDefault="00335C66" w:rsidP="0078088A">
      <w:pPr>
        <w:pStyle w:val="a8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Содержание понятия “перевод”. Цель, задачи и методы теории перевода.</w:t>
      </w:r>
    </w:p>
    <w:p w:rsidR="00335C66" w:rsidRPr="006B038D" w:rsidRDefault="00335C66" w:rsidP="0078088A">
      <w:pPr>
        <w:pStyle w:val="a8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B038D">
        <w:rPr>
          <w:rFonts w:ascii="Times New Roman" w:hAnsi="Times New Roman"/>
          <w:sz w:val="24"/>
          <w:szCs w:val="24"/>
        </w:rPr>
        <w:lastRenderedPageBreak/>
        <w:t>Типологизация</w:t>
      </w:r>
      <w:proofErr w:type="spellEnd"/>
      <w:r w:rsidRPr="006B038D">
        <w:rPr>
          <w:rFonts w:ascii="Times New Roman" w:hAnsi="Times New Roman"/>
          <w:sz w:val="24"/>
          <w:szCs w:val="24"/>
        </w:rPr>
        <w:t xml:space="preserve"> переводов. </w:t>
      </w:r>
    </w:p>
    <w:p w:rsidR="00335C66" w:rsidRPr="006B038D" w:rsidRDefault="00335C66" w:rsidP="0078088A">
      <w:pPr>
        <w:pStyle w:val="a8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6B038D">
        <w:rPr>
          <w:rFonts w:ascii="Times New Roman" w:hAnsi="Times New Roman"/>
          <w:sz w:val="24"/>
          <w:szCs w:val="24"/>
          <w:lang w:val="en-US"/>
        </w:rPr>
        <w:t xml:space="preserve">Knowledge and technical skills required for interpreting and translation </w:t>
      </w:r>
    </w:p>
    <w:p w:rsidR="00335C66" w:rsidRPr="006B038D" w:rsidRDefault="00335C66" w:rsidP="0078088A">
      <w:pPr>
        <w:pStyle w:val="a8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Профессиональная подготовка переводчика</w:t>
      </w:r>
    </w:p>
    <w:p w:rsidR="00335C66" w:rsidRPr="006B038D" w:rsidRDefault="00335C66" w:rsidP="006B038D"/>
    <w:p w:rsidR="00335C66" w:rsidRPr="006B038D" w:rsidRDefault="00335C66" w:rsidP="006B038D">
      <w:pPr>
        <w:rPr>
          <w:b/>
          <w:i/>
        </w:rPr>
      </w:pPr>
      <w:r w:rsidRPr="006B038D">
        <w:rPr>
          <w:b/>
          <w:i/>
        </w:rPr>
        <w:t>Эквивалентность, адекватность и репрезентативность перевода</w:t>
      </w:r>
    </w:p>
    <w:p w:rsidR="00335C66" w:rsidRPr="006B038D" w:rsidRDefault="00335C66" w:rsidP="0078088A">
      <w:pPr>
        <w:widowControl w:val="0"/>
        <w:numPr>
          <w:ilvl w:val="0"/>
          <w:numId w:val="11"/>
        </w:numPr>
        <w:tabs>
          <w:tab w:val="left" w:pos="331"/>
        </w:tabs>
        <w:ind w:firstLine="0"/>
        <w:jc w:val="both"/>
        <w:rPr>
          <w:color w:val="000000"/>
        </w:rPr>
      </w:pPr>
      <w:r w:rsidRPr="006B038D">
        <w:rPr>
          <w:color w:val="000000"/>
        </w:rPr>
        <w:t>Теория уровней эквивалентности. Типы эквивалентности перевода.</w:t>
      </w:r>
    </w:p>
    <w:p w:rsidR="00335C66" w:rsidRPr="006B038D" w:rsidRDefault="00335C66" w:rsidP="0078088A">
      <w:pPr>
        <w:widowControl w:val="0"/>
        <w:numPr>
          <w:ilvl w:val="0"/>
          <w:numId w:val="11"/>
        </w:numPr>
        <w:tabs>
          <w:tab w:val="left" w:pos="331"/>
        </w:tabs>
        <w:ind w:firstLine="0"/>
        <w:jc w:val="both"/>
        <w:rPr>
          <w:color w:val="000000"/>
        </w:rPr>
      </w:pPr>
      <w:r w:rsidRPr="006B038D">
        <w:rPr>
          <w:color w:val="000000"/>
        </w:rPr>
        <w:t>Эквивалентность и адекватность.</w:t>
      </w:r>
    </w:p>
    <w:p w:rsidR="00335C66" w:rsidRPr="006B038D" w:rsidRDefault="00335C66" w:rsidP="0078088A">
      <w:pPr>
        <w:widowControl w:val="0"/>
        <w:numPr>
          <w:ilvl w:val="0"/>
          <w:numId w:val="11"/>
        </w:numPr>
        <w:tabs>
          <w:tab w:val="left" w:pos="331"/>
        </w:tabs>
        <w:ind w:firstLine="0"/>
      </w:pPr>
      <w:r w:rsidRPr="006B038D">
        <w:rPr>
          <w:color w:val="000000"/>
        </w:rPr>
        <w:t>Репрезентативность.</w:t>
      </w:r>
    </w:p>
    <w:p w:rsidR="00335C66" w:rsidRPr="006B038D" w:rsidRDefault="00335C66" w:rsidP="006B038D">
      <w:pPr>
        <w:widowControl w:val="0"/>
        <w:tabs>
          <w:tab w:val="left" w:pos="331"/>
        </w:tabs>
        <w:rPr>
          <w:color w:val="000000"/>
        </w:rPr>
      </w:pPr>
    </w:p>
    <w:p w:rsidR="00335C66" w:rsidRPr="006B038D" w:rsidRDefault="00335C66" w:rsidP="006B038D">
      <w:pPr>
        <w:rPr>
          <w:b/>
          <w:i/>
        </w:rPr>
      </w:pPr>
      <w:r w:rsidRPr="006B038D">
        <w:rPr>
          <w:b/>
          <w:i/>
        </w:rPr>
        <w:t>Проблемы общей теории перевода</w:t>
      </w:r>
    </w:p>
    <w:p w:rsidR="00335C66" w:rsidRPr="006B038D" w:rsidRDefault="00335C66" w:rsidP="0078088A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Функции речевого сообщения и функции переводчика</w:t>
      </w:r>
    </w:p>
    <w:p w:rsidR="00335C66" w:rsidRPr="006B038D" w:rsidRDefault="00335C66" w:rsidP="0078088A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 xml:space="preserve">Проблема </w:t>
      </w:r>
      <w:proofErr w:type="spellStart"/>
      <w:r w:rsidRPr="006B038D">
        <w:rPr>
          <w:rFonts w:ascii="Times New Roman" w:hAnsi="Times New Roman"/>
          <w:sz w:val="24"/>
          <w:szCs w:val="24"/>
        </w:rPr>
        <w:t>переводимости</w:t>
      </w:r>
      <w:proofErr w:type="spellEnd"/>
    </w:p>
    <w:p w:rsidR="00335C66" w:rsidRPr="006B038D" w:rsidRDefault="00335C66" w:rsidP="0078088A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Прагматические аспекты перевода</w:t>
      </w:r>
    </w:p>
    <w:p w:rsidR="00335C66" w:rsidRPr="006B038D" w:rsidRDefault="00335C66" w:rsidP="0078088A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Герменевтические аспекты перевода</w:t>
      </w:r>
    </w:p>
    <w:p w:rsidR="00335C66" w:rsidRPr="006B038D" w:rsidRDefault="00335C66" w:rsidP="0078088A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Инвариант перевода</w:t>
      </w:r>
    </w:p>
    <w:p w:rsidR="00335C66" w:rsidRPr="006B038D" w:rsidRDefault="00335C66" w:rsidP="0078088A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Единица перевода</w:t>
      </w:r>
    </w:p>
    <w:p w:rsidR="00335C66" w:rsidRPr="006B038D" w:rsidRDefault="00335C66" w:rsidP="006B038D">
      <w:pPr>
        <w:jc w:val="both"/>
        <w:rPr>
          <w:b/>
          <w:bCs/>
        </w:rPr>
      </w:pPr>
    </w:p>
    <w:p w:rsidR="00335C66" w:rsidRPr="006B038D" w:rsidRDefault="00335C66" w:rsidP="006B038D">
      <w:pPr>
        <w:jc w:val="both"/>
        <w:outlineLvl w:val="0"/>
        <w:rPr>
          <w:b/>
          <w:bCs/>
          <w:i/>
          <w:spacing w:val="2"/>
        </w:rPr>
      </w:pPr>
      <w:r w:rsidRPr="006B038D">
        <w:rPr>
          <w:b/>
          <w:bCs/>
          <w:i/>
          <w:spacing w:val="2"/>
        </w:rPr>
        <w:t xml:space="preserve">Подготовьте доклад на основе </w:t>
      </w:r>
      <w:proofErr w:type="spellStart"/>
      <w:r w:rsidRPr="006B038D">
        <w:rPr>
          <w:b/>
          <w:bCs/>
          <w:i/>
          <w:spacing w:val="2"/>
        </w:rPr>
        <w:t>Ted</w:t>
      </w:r>
      <w:proofErr w:type="spellEnd"/>
      <w:r w:rsidRPr="006B038D">
        <w:rPr>
          <w:b/>
          <w:bCs/>
          <w:i/>
          <w:spacing w:val="2"/>
        </w:rPr>
        <w:t xml:space="preserve"> </w:t>
      </w:r>
      <w:proofErr w:type="spellStart"/>
      <w:r w:rsidRPr="006B038D">
        <w:rPr>
          <w:b/>
          <w:bCs/>
          <w:i/>
          <w:spacing w:val="2"/>
        </w:rPr>
        <w:t>Talk</w:t>
      </w:r>
      <w:proofErr w:type="spellEnd"/>
      <w:r w:rsidRPr="006B038D">
        <w:rPr>
          <w:b/>
          <w:bCs/>
          <w:i/>
          <w:spacing w:val="2"/>
        </w:rPr>
        <w:t xml:space="preserve">  </w:t>
      </w:r>
      <w:proofErr w:type="spellStart"/>
      <w:r w:rsidRPr="006B038D">
        <w:rPr>
          <w:b/>
          <w:bCs/>
          <w:i/>
          <w:spacing w:val="2"/>
        </w:rPr>
        <w:t>and</w:t>
      </w:r>
      <w:proofErr w:type="spellEnd"/>
      <w:r w:rsidRPr="006B038D">
        <w:rPr>
          <w:b/>
          <w:bCs/>
          <w:i/>
          <w:spacing w:val="2"/>
        </w:rPr>
        <w:t xml:space="preserve"> MOOC</w:t>
      </w:r>
    </w:p>
    <w:p w:rsidR="00335C66" w:rsidRPr="006B038D" w:rsidRDefault="00335C66" w:rsidP="006B038D">
      <w:pPr>
        <w:jc w:val="both"/>
        <w:outlineLvl w:val="0"/>
        <w:rPr>
          <w:bCs/>
          <w:spacing w:val="2"/>
        </w:rPr>
      </w:pPr>
    </w:p>
    <w:p w:rsidR="00335C66" w:rsidRPr="006B038D" w:rsidRDefault="00335C66" w:rsidP="006B038D">
      <w:pPr>
        <w:jc w:val="both"/>
        <w:outlineLvl w:val="0"/>
        <w:rPr>
          <w:b/>
          <w:i/>
        </w:rPr>
      </w:pPr>
      <w:r w:rsidRPr="006B038D">
        <w:rPr>
          <w:b/>
          <w:i/>
        </w:rPr>
        <w:t>Переводческий анализ текста</w:t>
      </w:r>
    </w:p>
    <w:p w:rsidR="00335C66" w:rsidRPr="006B038D" w:rsidRDefault="00335C66" w:rsidP="0078088A">
      <w:pPr>
        <w:numPr>
          <w:ilvl w:val="0"/>
          <w:numId w:val="14"/>
        </w:numPr>
      </w:pPr>
      <w:r w:rsidRPr="006B038D">
        <w:t>Единица перевода</w:t>
      </w:r>
    </w:p>
    <w:p w:rsidR="00335C66" w:rsidRPr="006B038D" w:rsidRDefault="00335C66" w:rsidP="0078088A">
      <w:pPr>
        <w:numPr>
          <w:ilvl w:val="0"/>
          <w:numId w:val="14"/>
        </w:numPr>
        <w:jc w:val="both"/>
        <w:rPr>
          <w:spacing w:val="-2"/>
        </w:rPr>
      </w:pPr>
      <w:proofErr w:type="spellStart"/>
      <w:r w:rsidRPr="006B038D">
        <w:rPr>
          <w:spacing w:val="-2"/>
        </w:rPr>
        <w:t>Предпереводческий</w:t>
      </w:r>
      <w:proofErr w:type="spellEnd"/>
      <w:r w:rsidRPr="006B038D">
        <w:rPr>
          <w:spacing w:val="-2"/>
        </w:rPr>
        <w:t xml:space="preserve"> анализ текста (Алексеева И.С.).</w:t>
      </w:r>
    </w:p>
    <w:p w:rsidR="00335C66" w:rsidRPr="006B038D" w:rsidRDefault="00335C66" w:rsidP="0078088A">
      <w:pPr>
        <w:numPr>
          <w:ilvl w:val="0"/>
          <w:numId w:val="14"/>
        </w:numPr>
        <w:jc w:val="both"/>
        <w:rPr>
          <w:spacing w:val="-2"/>
        </w:rPr>
      </w:pPr>
      <w:r w:rsidRPr="006B038D">
        <w:rPr>
          <w:spacing w:val="-2"/>
        </w:rPr>
        <w:t>Алгоритм переводческого анализа текста (</w:t>
      </w:r>
      <w:proofErr w:type="spellStart"/>
      <w:r w:rsidRPr="006B038D">
        <w:rPr>
          <w:spacing w:val="-2"/>
        </w:rPr>
        <w:t>Цатурова</w:t>
      </w:r>
      <w:proofErr w:type="spellEnd"/>
      <w:r w:rsidRPr="006B038D">
        <w:rPr>
          <w:spacing w:val="-2"/>
        </w:rPr>
        <w:t xml:space="preserve"> И. А., Каширина Н. А.) .</w:t>
      </w:r>
    </w:p>
    <w:p w:rsidR="00335C66" w:rsidRPr="006B038D" w:rsidRDefault="00335C66" w:rsidP="0078088A">
      <w:pPr>
        <w:numPr>
          <w:ilvl w:val="0"/>
          <w:numId w:val="14"/>
        </w:numPr>
      </w:pPr>
      <w:proofErr w:type="spellStart"/>
      <w:r w:rsidRPr="006B038D">
        <w:rPr>
          <w:spacing w:val="-2"/>
        </w:rPr>
        <w:t>Послепереводческий</w:t>
      </w:r>
      <w:proofErr w:type="spellEnd"/>
      <w:r w:rsidRPr="006B038D">
        <w:rPr>
          <w:spacing w:val="-2"/>
        </w:rPr>
        <w:t xml:space="preserve"> анализ текста.</w:t>
      </w:r>
    </w:p>
    <w:p w:rsidR="00335C66" w:rsidRPr="006B038D" w:rsidRDefault="00335C66" w:rsidP="006B038D">
      <w:pPr>
        <w:ind w:firstLine="720"/>
        <w:jc w:val="both"/>
        <w:rPr>
          <w:spacing w:val="2"/>
          <w:lang w:val="en-US"/>
        </w:rPr>
      </w:pPr>
    </w:p>
    <w:p w:rsidR="00335C66" w:rsidRPr="006B038D" w:rsidRDefault="00335C66" w:rsidP="006B038D">
      <w:pPr>
        <w:rPr>
          <w:b/>
          <w:lang w:val="en-US"/>
        </w:rPr>
      </w:pPr>
      <w:r w:rsidRPr="006B038D">
        <w:rPr>
          <w:b/>
        </w:rPr>
        <w:t>Семантические</w:t>
      </w:r>
      <w:r w:rsidRPr="006B038D">
        <w:rPr>
          <w:b/>
          <w:lang w:val="en-US"/>
        </w:rPr>
        <w:t xml:space="preserve"> </w:t>
      </w:r>
      <w:r w:rsidRPr="006B038D">
        <w:rPr>
          <w:b/>
        </w:rPr>
        <w:t>аспекты</w:t>
      </w:r>
      <w:r w:rsidRPr="006B038D">
        <w:rPr>
          <w:b/>
          <w:lang w:val="en-US"/>
        </w:rPr>
        <w:t xml:space="preserve"> </w:t>
      </w:r>
      <w:r w:rsidRPr="006B038D">
        <w:rPr>
          <w:b/>
        </w:rPr>
        <w:t>перевода</w:t>
      </w:r>
    </w:p>
    <w:p w:rsidR="00335C66" w:rsidRPr="006B038D" w:rsidRDefault="00335C66" w:rsidP="0078088A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spacing w:val="-4"/>
        </w:rPr>
      </w:pPr>
      <w:r w:rsidRPr="006B038D">
        <w:rPr>
          <w:spacing w:val="-4"/>
        </w:rPr>
        <w:t>Значение и смысл;</w:t>
      </w:r>
    </w:p>
    <w:p w:rsidR="00335C66" w:rsidRPr="006B038D" w:rsidRDefault="00335C66" w:rsidP="0078088A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spacing w:val="-4"/>
        </w:rPr>
      </w:pPr>
      <w:r w:rsidRPr="006B038D">
        <w:rPr>
          <w:spacing w:val="-4"/>
        </w:rPr>
        <w:t>Фоновые знания;</w:t>
      </w:r>
    </w:p>
    <w:p w:rsidR="00335C66" w:rsidRPr="006B038D" w:rsidRDefault="00335C66" w:rsidP="0078088A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spacing w:val="-4"/>
        </w:rPr>
      </w:pPr>
      <w:r w:rsidRPr="006B038D">
        <w:rPr>
          <w:spacing w:val="-4"/>
        </w:rPr>
        <w:t>Информативный объем слова:</w:t>
      </w:r>
    </w:p>
    <w:p w:rsidR="00335C66" w:rsidRPr="006B038D" w:rsidRDefault="00335C66" w:rsidP="0078088A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74"/>
        </w:tabs>
        <w:autoSpaceDE w:val="0"/>
        <w:autoSpaceDN w:val="0"/>
        <w:adjustRightInd w:val="0"/>
        <w:ind w:left="0" w:firstLine="34"/>
        <w:rPr>
          <w:spacing w:val="-4"/>
        </w:rPr>
      </w:pPr>
      <w:r w:rsidRPr="006B038D">
        <w:rPr>
          <w:spacing w:val="-4"/>
        </w:rPr>
        <w:t>Экстралингвистическая и лингвистическая информация;</w:t>
      </w:r>
    </w:p>
    <w:p w:rsidR="00335C66" w:rsidRPr="006B038D" w:rsidRDefault="00335C66" w:rsidP="0078088A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74"/>
        </w:tabs>
        <w:autoSpaceDE w:val="0"/>
        <w:autoSpaceDN w:val="0"/>
        <w:adjustRightInd w:val="0"/>
        <w:ind w:left="0" w:firstLine="34"/>
        <w:rPr>
          <w:spacing w:val="-4"/>
        </w:rPr>
      </w:pPr>
      <w:r w:rsidRPr="006B038D">
        <w:rPr>
          <w:spacing w:val="-4"/>
        </w:rPr>
        <w:t>Виды экстралингвистической информации;</w:t>
      </w:r>
    </w:p>
    <w:p w:rsidR="00335C66" w:rsidRPr="006B038D" w:rsidRDefault="00335C66" w:rsidP="0078088A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74"/>
        </w:tabs>
        <w:autoSpaceDE w:val="0"/>
        <w:autoSpaceDN w:val="0"/>
        <w:adjustRightInd w:val="0"/>
        <w:ind w:left="0" w:firstLine="34"/>
        <w:rPr>
          <w:spacing w:val="-4"/>
        </w:rPr>
      </w:pPr>
      <w:r w:rsidRPr="006B038D">
        <w:rPr>
          <w:spacing w:val="-4"/>
        </w:rPr>
        <w:t>Виды лингвистической информации;</w:t>
      </w:r>
    </w:p>
    <w:p w:rsidR="00335C66" w:rsidRPr="006B038D" w:rsidRDefault="00335C66" w:rsidP="0078088A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74"/>
        </w:tabs>
        <w:autoSpaceDE w:val="0"/>
        <w:autoSpaceDN w:val="0"/>
        <w:adjustRightInd w:val="0"/>
        <w:ind w:left="0" w:firstLine="34"/>
        <w:rPr>
          <w:spacing w:val="-4"/>
        </w:rPr>
      </w:pPr>
      <w:r w:rsidRPr="006B038D">
        <w:rPr>
          <w:spacing w:val="-4"/>
        </w:rPr>
        <w:t>Константная и окказиональная информация;</w:t>
      </w:r>
    </w:p>
    <w:p w:rsidR="00335C66" w:rsidRPr="006B038D" w:rsidRDefault="00335C66" w:rsidP="0078088A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74"/>
        </w:tabs>
        <w:autoSpaceDE w:val="0"/>
        <w:autoSpaceDN w:val="0"/>
        <w:adjustRightInd w:val="0"/>
        <w:ind w:left="0" w:firstLine="34"/>
        <w:rPr>
          <w:spacing w:val="-4"/>
        </w:rPr>
      </w:pPr>
      <w:r w:rsidRPr="006B038D">
        <w:rPr>
          <w:spacing w:val="-4"/>
        </w:rPr>
        <w:t>Виды окказиональной информации;</w:t>
      </w:r>
    </w:p>
    <w:p w:rsidR="00335C66" w:rsidRPr="006B038D" w:rsidRDefault="00335C66" w:rsidP="0078088A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06"/>
        </w:tabs>
        <w:autoSpaceDE w:val="0"/>
        <w:autoSpaceDN w:val="0"/>
        <w:adjustRightInd w:val="0"/>
        <w:ind w:left="34" w:firstLine="0"/>
        <w:rPr>
          <w:spacing w:val="-4"/>
        </w:rPr>
      </w:pPr>
      <w:r w:rsidRPr="006B038D">
        <w:rPr>
          <w:spacing w:val="-4"/>
        </w:rPr>
        <w:t>Межъязыковые лексические соответствия;</w:t>
      </w:r>
    </w:p>
    <w:p w:rsidR="00335C66" w:rsidRPr="006B038D" w:rsidRDefault="00335C66" w:rsidP="0078088A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06"/>
        </w:tabs>
        <w:autoSpaceDE w:val="0"/>
        <w:autoSpaceDN w:val="0"/>
        <w:adjustRightInd w:val="0"/>
        <w:ind w:left="34" w:firstLine="0"/>
        <w:rPr>
          <w:spacing w:val="-4"/>
        </w:rPr>
      </w:pPr>
      <w:r w:rsidRPr="006B038D">
        <w:rPr>
          <w:spacing w:val="-4"/>
        </w:rPr>
        <w:t>Транскрипция, транслитерация и калькирование;</w:t>
      </w:r>
    </w:p>
    <w:p w:rsidR="00335C66" w:rsidRPr="006B038D" w:rsidRDefault="00335C66" w:rsidP="0078088A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06"/>
        </w:tabs>
        <w:autoSpaceDE w:val="0"/>
        <w:autoSpaceDN w:val="0"/>
        <w:adjustRightInd w:val="0"/>
        <w:ind w:left="34" w:firstLine="0"/>
        <w:rPr>
          <w:spacing w:val="-4"/>
        </w:rPr>
      </w:pPr>
      <w:r w:rsidRPr="006B038D">
        <w:rPr>
          <w:spacing w:val="-4"/>
        </w:rPr>
        <w:t>Лексико-семантические модификации;</w:t>
      </w:r>
    </w:p>
    <w:p w:rsidR="00335C66" w:rsidRPr="006B038D" w:rsidRDefault="00335C66" w:rsidP="0078088A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06"/>
        </w:tabs>
        <w:autoSpaceDE w:val="0"/>
        <w:autoSpaceDN w:val="0"/>
        <w:adjustRightInd w:val="0"/>
        <w:ind w:left="34" w:firstLine="0"/>
        <w:rPr>
          <w:spacing w:val="-4"/>
        </w:rPr>
      </w:pPr>
      <w:r w:rsidRPr="006B038D">
        <w:rPr>
          <w:spacing w:val="-4"/>
        </w:rPr>
        <w:t>Приемы целостного преобразования и компенсации;</w:t>
      </w:r>
    </w:p>
    <w:p w:rsidR="00335C66" w:rsidRPr="006B038D" w:rsidRDefault="00335C66" w:rsidP="0078088A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06"/>
        </w:tabs>
        <w:autoSpaceDE w:val="0"/>
        <w:autoSpaceDN w:val="0"/>
        <w:adjustRightInd w:val="0"/>
        <w:ind w:left="34" w:firstLine="0"/>
        <w:rPr>
          <w:spacing w:val="-4"/>
        </w:rPr>
      </w:pPr>
      <w:r w:rsidRPr="006B038D">
        <w:rPr>
          <w:spacing w:val="-4"/>
        </w:rPr>
        <w:t>Описание и комментарий;</w:t>
      </w:r>
    </w:p>
    <w:p w:rsidR="00335C66" w:rsidRPr="006B038D" w:rsidRDefault="00335C66" w:rsidP="0078088A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06"/>
        </w:tabs>
        <w:autoSpaceDE w:val="0"/>
        <w:autoSpaceDN w:val="0"/>
        <w:adjustRightInd w:val="0"/>
        <w:ind w:left="34" w:firstLine="0"/>
        <w:rPr>
          <w:spacing w:val="-4"/>
        </w:rPr>
      </w:pPr>
      <w:r w:rsidRPr="006B038D">
        <w:rPr>
          <w:spacing w:val="-4"/>
        </w:rPr>
        <w:t>Реалии и их перевод;</w:t>
      </w:r>
    </w:p>
    <w:p w:rsidR="00335C66" w:rsidRPr="006B038D" w:rsidRDefault="00335C66" w:rsidP="0078088A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317"/>
          <w:tab w:val="left" w:pos="459"/>
        </w:tabs>
        <w:autoSpaceDE w:val="0"/>
        <w:autoSpaceDN w:val="0"/>
        <w:adjustRightInd w:val="0"/>
        <w:ind w:left="34" w:firstLine="0"/>
        <w:rPr>
          <w:spacing w:val="-4"/>
        </w:rPr>
      </w:pPr>
      <w:r w:rsidRPr="006B038D">
        <w:rPr>
          <w:spacing w:val="-4"/>
        </w:rPr>
        <w:t>Перевод фразеологизмов;</w:t>
      </w:r>
    </w:p>
    <w:p w:rsidR="00335C66" w:rsidRPr="006B038D" w:rsidRDefault="00335C66" w:rsidP="0078088A">
      <w:pPr>
        <w:widowControl w:val="0"/>
        <w:numPr>
          <w:ilvl w:val="0"/>
          <w:numId w:val="16"/>
        </w:numPr>
        <w:tabs>
          <w:tab w:val="num" w:pos="0"/>
          <w:tab w:val="left" w:pos="317"/>
          <w:tab w:val="left" w:pos="459"/>
        </w:tabs>
        <w:autoSpaceDE w:val="0"/>
        <w:autoSpaceDN w:val="0"/>
        <w:adjustRightInd w:val="0"/>
        <w:ind w:left="34" w:hanging="34"/>
      </w:pPr>
      <w:r w:rsidRPr="006B038D">
        <w:rPr>
          <w:spacing w:val="-4"/>
        </w:rPr>
        <w:t>Ложные друзья переводчика</w:t>
      </w:r>
    </w:p>
    <w:p w:rsidR="00335C66" w:rsidRPr="006B038D" w:rsidRDefault="00335C66" w:rsidP="006B038D">
      <w:pPr>
        <w:tabs>
          <w:tab w:val="left" w:pos="317"/>
          <w:tab w:val="left" w:pos="459"/>
        </w:tabs>
        <w:rPr>
          <w:spacing w:val="-4"/>
        </w:rPr>
      </w:pPr>
    </w:p>
    <w:p w:rsidR="00335C66" w:rsidRPr="006B038D" w:rsidRDefault="00335C66" w:rsidP="006B038D">
      <w:pPr>
        <w:rPr>
          <w:b/>
          <w:i/>
        </w:rPr>
      </w:pPr>
      <w:r w:rsidRPr="006B038D">
        <w:rPr>
          <w:b/>
          <w:i/>
        </w:rPr>
        <w:t>Грамматические приемы перевода</w:t>
      </w:r>
    </w:p>
    <w:p w:rsidR="00335C66" w:rsidRPr="006B038D" w:rsidRDefault="00335C66" w:rsidP="0078088A">
      <w:pPr>
        <w:numPr>
          <w:ilvl w:val="0"/>
          <w:numId w:val="17"/>
        </w:numPr>
        <w:tabs>
          <w:tab w:val="num" w:pos="317"/>
        </w:tabs>
        <w:ind w:left="317" w:hanging="317"/>
      </w:pPr>
      <w:r w:rsidRPr="006B038D">
        <w:t>Морфологические преобразования в условиях сходства форм (грамматических категорий);</w:t>
      </w:r>
    </w:p>
    <w:p w:rsidR="00335C66" w:rsidRPr="006B038D" w:rsidRDefault="00335C66" w:rsidP="0078088A">
      <w:pPr>
        <w:numPr>
          <w:ilvl w:val="0"/>
          <w:numId w:val="17"/>
        </w:numPr>
        <w:tabs>
          <w:tab w:val="num" w:pos="317"/>
        </w:tabs>
        <w:ind w:left="317" w:hanging="317"/>
      </w:pPr>
      <w:r w:rsidRPr="006B038D">
        <w:t>Морфологические преобразования в условиях различия форм;</w:t>
      </w:r>
    </w:p>
    <w:p w:rsidR="00335C66" w:rsidRPr="006B038D" w:rsidRDefault="00335C66" w:rsidP="0078088A">
      <w:pPr>
        <w:numPr>
          <w:ilvl w:val="0"/>
          <w:numId w:val="17"/>
        </w:numPr>
        <w:tabs>
          <w:tab w:val="num" w:pos="317"/>
        </w:tabs>
        <w:ind w:left="317" w:hanging="317"/>
      </w:pPr>
      <w:r w:rsidRPr="006B038D">
        <w:t>Синтаксические преобразования на уровне словосочетания;</w:t>
      </w:r>
    </w:p>
    <w:p w:rsidR="00335C66" w:rsidRPr="006B038D" w:rsidRDefault="00335C66" w:rsidP="0078088A">
      <w:pPr>
        <w:numPr>
          <w:ilvl w:val="0"/>
          <w:numId w:val="17"/>
        </w:numPr>
        <w:tabs>
          <w:tab w:val="num" w:pos="317"/>
        </w:tabs>
        <w:ind w:left="317" w:hanging="317"/>
      </w:pPr>
      <w:r w:rsidRPr="006B038D">
        <w:t>Синтаксические преобразования на уровне предложения;</w:t>
      </w:r>
    </w:p>
    <w:p w:rsidR="00335C66" w:rsidRPr="006B038D" w:rsidRDefault="00335C66" w:rsidP="0078088A">
      <w:pPr>
        <w:numPr>
          <w:ilvl w:val="0"/>
          <w:numId w:val="17"/>
        </w:numPr>
        <w:tabs>
          <w:tab w:val="num" w:pos="317"/>
        </w:tabs>
        <w:ind w:left="317" w:hanging="317"/>
      </w:pPr>
      <w:r w:rsidRPr="006B038D">
        <w:t xml:space="preserve">Перевод отдельных грамматических явлений </w:t>
      </w:r>
    </w:p>
    <w:p w:rsidR="00335C66" w:rsidRPr="006B038D" w:rsidRDefault="00335C66" w:rsidP="006B038D">
      <w:pPr>
        <w:jc w:val="both"/>
        <w:rPr>
          <w:b/>
          <w:bCs/>
        </w:rPr>
      </w:pPr>
    </w:p>
    <w:p w:rsidR="00335C66" w:rsidRPr="006B038D" w:rsidRDefault="00335C66" w:rsidP="006B038D">
      <w:pPr>
        <w:rPr>
          <w:b/>
          <w:i/>
        </w:rPr>
      </w:pPr>
      <w:r w:rsidRPr="006B038D">
        <w:rPr>
          <w:b/>
          <w:i/>
        </w:rPr>
        <w:t>Стилистические приемы перевода</w:t>
      </w:r>
    </w:p>
    <w:p w:rsidR="00335C66" w:rsidRPr="006B038D" w:rsidRDefault="00335C66" w:rsidP="0078088A">
      <w:pPr>
        <w:numPr>
          <w:ilvl w:val="0"/>
          <w:numId w:val="29"/>
        </w:numPr>
        <w:tabs>
          <w:tab w:val="left" w:pos="206"/>
          <w:tab w:val="num" w:pos="720"/>
        </w:tabs>
      </w:pPr>
      <w:r w:rsidRPr="006B038D">
        <w:lastRenderedPageBreak/>
        <w:t>Перевод аллитерации;</w:t>
      </w:r>
    </w:p>
    <w:p w:rsidR="00335C66" w:rsidRPr="006B038D" w:rsidRDefault="00335C66" w:rsidP="0078088A">
      <w:pPr>
        <w:numPr>
          <w:ilvl w:val="0"/>
          <w:numId w:val="29"/>
        </w:numPr>
        <w:tabs>
          <w:tab w:val="left" w:pos="206"/>
          <w:tab w:val="num" w:pos="720"/>
        </w:tabs>
      </w:pPr>
      <w:r w:rsidRPr="006B038D">
        <w:t>Перевод повторов;</w:t>
      </w:r>
    </w:p>
    <w:p w:rsidR="00335C66" w:rsidRPr="006B038D" w:rsidRDefault="00335C66" w:rsidP="0078088A">
      <w:pPr>
        <w:numPr>
          <w:ilvl w:val="0"/>
          <w:numId w:val="29"/>
        </w:numPr>
        <w:tabs>
          <w:tab w:val="left" w:pos="206"/>
          <w:tab w:val="num" w:pos="720"/>
        </w:tabs>
      </w:pPr>
      <w:r w:rsidRPr="006B038D">
        <w:t>Приемы перевода метафоры;</w:t>
      </w:r>
    </w:p>
    <w:p w:rsidR="00335C66" w:rsidRPr="006B038D" w:rsidRDefault="00335C66" w:rsidP="0078088A">
      <w:pPr>
        <w:numPr>
          <w:ilvl w:val="0"/>
          <w:numId w:val="29"/>
        </w:numPr>
        <w:tabs>
          <w:tab w:val="left" w:pos="206"/>
          <w:tab w:val="num" w:pos="720"/>
        </w:tabs>
      </w:pPr>
      <w:r w:rsidRPr="006B038D">
        <w:t>Приемы перевода метонимии;</w:t>
      </w:r>
    </w:p>
    <w:p w:rsidR="00335C66" w:rsidRPr="006B038D" w:rsidRDefault="00335C66" w:rsidP="0078088A">
      <w:pPr>
        <w:numPr>
          <w:ilvl w:val="0"/>
          <w:numId w:val="29"/>
        </w:numPr>
        <w:tabs>
          <w:tab w:val="left" w:pos="206"/>
        </w:tabs>
      </w:pPr>
      <w:r w:rsidRPr="006B038D">
        <w:t xml:space="preserve">Приемы перевода иронии. </w:t>
      </w:r>
    </w:p>
    <w:p w:rsidR="00335C66" w:rsidRPr="006B038D" w:rsidRDefault="00335C66" w:rsidP="006B038D"/>
    <w:p w:rsidR="00335C66" w:rsidRPr="006B038D" w:rsidRDefault="006B038D" w:rsidP="006B038D">
      <w:pPr>
        <w:rPr>
          <w:b/>
          <w:i/>
        </w:rPr>
      </w:pPr>
      <w:r w:rsidRPr="006B038D">
        <w:rPr>
          <w:b/>
          <w:i/>
        </w:rPr>
        <w:t>Перевод в эпоху информационных технологий</w:t>
      </w:r>
    </w:p>
    <w:p w:rsidR="00335C66" w:rsidRPr="006B038D" w:rsidRDefault="00335C66" w:rsidP="0078088A">
      <w:pPr>
        <w:pStyle w:val="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38D">
        <w:rPr>
          <w:rFonts w:ascii="Times New Roman" w:hAnsi="Times New Roman" w:cs="Times New Roman"/>
          <w:sz w:val="24"/>
          <w:szCs w:val="24"/>
        </w:rPr>
        <w:t>Глобализация и локализация</w:t>
      </w:r>
    </w:p>
    <w:p w:rsidR="00335C66" w:rsidRPr="006B038D" w:rsidRDefault="00335C66" w:rsidP="0078088A">
      <w:pPr>
        <w:pStyle w:val="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38D">
        <w:rPr>
          <w:rFonts w:ascii="Times New Roman" w:hAnsi="Times New Roman" w:cs="Times New Roman"/>
          <w:sz w:val="24"/>
          <w:szCs w:val="24"/>
        </w:rPr>
        <w:t>Машинный перевод</w:t>
      </w:r>
    </w:p>
    <w:p w:rsidR="00335C66" w:rsidRPr="006B038D" w:rsidRDefault="00335C66" w:rsidP="0078088A">
      <w:pPr>
        <w:pStyle w:val="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38D">
        <w:rPr>
          <w:rFonts w:ascii="Times New Roman" w:hAnsi="Times New Roman" w:cs="Times New Roman"/>
          <w:sz w:val="24"/>
          <w:szCs w:val="24"/>
        </w:rPr>
        <w:t>Электронный корпус текстов</w:t>
      </w:r>
    </w:p>
    <w:p w:rsidR="00335C66" w:rsidRPr="006B038D" w:rsidRDefault="00335C66" w:rsidP="006B038D">
      <w:pPr>
        <w:rPr>
          <w:lang w:val="en-US"/>
        </w:rPr>
      </w:pPr>
    </w:p>
    <w:p w:rsidR="00335C66" w:rsidRPr="006B038D" w:rsidRDefault="00335C66" w:rsidP="006B038D">
      <w:pPr>
        <w:tabs>
          <w:tab w:val="left" w:pos="303"/>
        </w:tabs>
        <w:rPr>
          <w:b/>
          <w:i/>
        </w:rPr>
      </w:pPr>
      <w:r w:rsidRPr="006B038D">
        <w:rPr>
          <w:b/>
          <w:i/>
        </w:rPr>
        <w:t xml:space="preserve">Перевод научного и технического текстов. </w:t>
      </w:r>
    </w:p>
    <w:p w:rsidR="00335C66" w:rsidRPr="006B038D" w:rsidRDefault="00335C66" w:rsidP="0078088A">
      <w:pPr>
        <w:numPr>
          <w:ilvl w:val="0"/>
          <w:numId w:val="18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Источник и реципиент в научном и техническом тексте.</w:t>
      </w:r>
    </w:p>
    <w:p w:rsidR="00335C66" w:rsidRPr="006B038D" w:rsidRDefault="00335C66" w:rsidP="0078088A">
      <w:pPr>
        <w:numPr>
          <w:ilvl w:val="0"/>
          <w:numId w:val="18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Способы выражения когнитивной информации.</w:t>
      </w:r>
    </w:p>
    <w:p w:rsidR="00335C66" w:rsidRPr="006B038D" w:rsidRDefault="00335C66" w:rsidP="0078088A">
      <w:pPr>
        <w:numPr>
          <w:ilvl w:val="0"/>
          <w:numId w:val="18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Лексический состав научного и технического текста.</w:t>
      </w:r>
    </w:p>
    <w:p w:rsidR="00335C66" w:rsidRPr="006B038D" w:rsidRDefault="00335C66" w:rsidP="0078088A">
      <w:pPr>
        <w:numPr>
          <w:ilvl w:val="0"/>
          <w:numId w:val="18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Плотность информации.</w:t>
      </w:r>
    </w:p>
    <w:p w:rsidR="00335C66" w:rsidRPr="006B038D" w:rsidRDefault="00335C66" w:rsidP="0078088A">
      <w:pPr>
        <w:numPr>
          <w:ilvl w:val="0"/>
          <w:numId w:val="18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 xml:space="preserve">Семантическая и формальная </w:t>
      </w:r>
      <w:proofErr w:type="spellStart"/>
      <w:r w:rsidRPr="006B038D">
        <w:t>когезия</w:t>
      </w:r>
      <w:proofErr w:type="spellEnd"/>
      <w:r w:rsidRPr="006B038D">
        <w:t>.</w:t>
      </w:r>
    </w:p>
    <w:p w:rsidR="00335C66" w:rsidRPr="006B038D" w:rsidRDefault="00335C66" w:rsidP="0078088A">
      <w:pPr>
        <w:numPr>
          <w:ilvl w:val="0"/>
          <w:numId w:val="18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Коммуникативное задание научного и технического текста.</w:t>
      </w:r>
    </w:p>
    <w:p w:rsidR="00335C66" w:rsidRPr="006B038D" w:rsidRDefault="00335C66" w:rsidP="0078088A">
      <w:pPr>
        <w:numPr>
          <w:ilvl w:val="0"/>
          <w:numId w:val="18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Доминанты перевода.</w:t>
      </w:r>
    </w:p>
    <w:p w:rsidR="00335C66" w:rsidRPr="006B038D" w:rsidRDefault="00335C66" w:rsidP="0078088A">
      <w:pPr>
        <w:numPr>
          <w:ilvl w:val="0"/>
          <w:numId w:val="18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Ведущая единица перевода и виды соответствий в научном и техническом тексте.</w:t>
      </w:r>
    </w:p>
    <w:p w:rsidR="00335C66" w:rsidRPr="006B038D" w:rsidRDefault="00335C66" w:rsidP="006B038D">
      <w:pPr>
        <w:tabs>
          <w:tab w:val="left" w:pos="303"/>
        </w:tabs>
      </w:pPr>
    </w:p>
    <w:p w:rsidR="00335C66" w:rsidRPr="006B038D" w:rsidRDefault="00335C66" w:rsidP="006B038D">
      <w:pPr>
        <w:tabs>
          <w:tab w:val="left" w:pos="303"/>
        </w:tabs>
        <w:rPr>
          <w:b/>
          <w:i/>
        </w:rPr>
      </w:pPr>
      <w:r w:rsidRPr="006B038D">
        <w:rPr>
          <w:b/>
          <w:i/>
        </w:rPr>
        <w:t>Перевод текста учебника</w:t>
      </w:r>
    </w:p>
    <w:p w:rsidR="00335C66" w:rsidRPr="006B038D" w:rsidRDefault="00335C66" w:rsidP="0078088A">
      <w:pPr>
        <w:numPr>
          <w:ilvl w:val="0"/>
          <w:numId w:val="19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Специфика источника и реципиента в тексте учебника.</w:t>
      </w:r>
    </w:p>
    <w:p w:rsidR="00335C66" w:rsidRPr="006B038D" w:rsidRDefault="00335C66" w:rsidP="0078088A">
      <w:pPr>
        <w:numPr>
          <w:ilvl w:val="0"/>
          <w:numId w:val="19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Способы выражения когнитивной информации.</w:t>
      </w:r>
    </w:p>
    <w:p w:rsidR="00335C66" w:rsidRPr="006B038D" w:rsidRDefault="00335C66" w:rsidP="0078088A">
      <w:pPr>
        <w:numPr>
          <w:ilvl w:val="0"/>
          <w:numId w:val="19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Эмоциональная информация.</w:t>
      </w:r>
    </w:p>
    <w:p w:rsidR="00335C66" w:rsidRPr="006B038D" w:rsidRDefault="00335C66" w:rsidP="0078088A">
      <w:pPr>
        <w:numPr>
          <w:ilvl w:val="0"/>
          <w:numId w:val="19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Доминанты перевода текста учебника.</w:t>
      </w:r>
    </w:p>
    <w:p w:rsidR="00335C66" w:rsidRPr="006B038D" w:rsidRDefault="00335C66" w:rsidP="0078088A">
      <w:pPr>
        <w:numPr>
          <w:ilvl w:val="0"/>
          <w:numId w:val="19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Ведущая единица перевода и виды соответствий.</w:t>
      </w:r>
    </w:p>
    <w:p w:rsidR="00335C66" w:rsidRPr="006B038D" w:rsidRDefault="00335C66" w:rsidP="006B038D">
      <w:pPr>
        <w:tabs>
          <w:tab w:val="left" w:pos="303"/>
        </w:tabs>
      </w:pPr>
    </w:p>
    <w:p w:rsidR="00335C66" w:rsidRPr="006B038D" w:rsidRDefault="00335C66" w:rsidP="006B038D">
      <w:pPr>
        <w:rPr>
          <w:b/>
          <w:i/>
        </w:rPr>
      </w:pPr>
      <w:r w:rsidRPr="006B038D">
        <w:rPr>
          <w:b/>
          <w:i/>
        </w:rPr>
        <w:t>Перевод энциклопедического текста</w:t>
      </w:r>
    </w:p>
    <w:p w:rsidR="00335C66" w:rsidRPr="006B038D" w:rsidRDefault="00335C66" w:rsidP="0078088A">
      <w:pPr>
        <w:numPr>
          <w:ilvl w:val="0"/>
          <w:numId w:val="21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Специфика текста энциклопедической статьи.</w:t>
      </w:r>
    </w:p>
    <w:p w:rsidR="00335C66" w:rsidRPr="006B038D" w:rsidRDefault="00335C66" w:rsidP="0078088A">
      <w:pPr>
        <w:numPr>
          <w:ilvl w:val="0"/>
          <w:numId w:val="21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Способы выражения когнитивной информации.</w:t>
      </w:r>
    </w:p>
    <w:p w:rsidR="00335C66" w:rsidRPr="006B038D" w:rsidRDefault="00335C66" w:rsidP="0078088A">
      <w:pPr>
        <w:numPr>
          <w:ilvl w:val="0"/>
          <w:numId w:val="21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Средства компрессии в энциклопедической статье.</w:t>
      </w:r>
    </w:p>
    <w:p w:rsidR="00335C66" w:rsidRPr="006B038D" w:rsidRDefault="00335C66" w:rsidP="0078088A">
      <w:pPr>
        <w:numPr>
          <w:ilvl w:val="0"/>
          <w:numId w:val="21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Эмоциональная информация.</w:t>
      </w:r>
    </w:p>
    <w:p w:rsidR="00335C66" w:rsidRPr="006B038D" w:rsidRDefault="00335C66" w:rsidP="0078088A">
      <w:pPr>
        <w:numPr>
          <w:ilvl w:val="0"/>
          <w:numId w:val="21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Доминанты перевода.</w:t>
      </w:r>
    </w:p>
    <w:p w:rsidR="00335C66" w:rsidRPr="006B038D" w:rsidRDefault="00335C66" w:rsidP="0078088A">
      <w:pPr>
        <w:numPr>
          <w:ilvl w:val="0"/>
          <w:numId w:val="21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Ведущая единица перевода и виды соответствий в энциклопедической статье</w:t>
      </w:r>
    </w:p>
    <w:p w:rsidR="00335C66" w:rsidRPr="006B038D" w:rsidRDefault="00335C66" w:rsidP="006B038D">
      <w:pPr>
        <w:tabs>
          <w:tab w:val="left" w:pos="303"/>
        </w:tabs>
      </w:pPr>
    </w:p>
    <w:p w:rsidR="00335C66" w:rsidRPr="006B038D" w:rsidRDefault="00335C66" w:rsidP="006B038D">
      <w:pPr>
        <w:rPr>
          <w:b/>
          <w:i/>
        </w:rPr>
      </w:pPr>
      <w:r w:rsidRPr="006B038D">
        <w:rPr>
          <w:b/>
          <w:i/>
        </w:rPr>
        <w:t>Перевод инструкции</w:t>
      </w:r>
    </w:p>
    <w:p w:rsidR="00335C66" w:rsidRPr="006B038D" w:rsidRDefault="00335C66" w:rsidP="0078088A">
      <w:pPr>
        <w:numPr>
          <w:ilvl w:val="0"/>
          <w:numId w:val="20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Классификация инструкций.</w:t>
      </w:r>
    </w:p>
    <w:p w:rsidR="00335C66" w:rsidRPr="006B038D" w:rsidRDefault="00335C66" w:rsidP="0078088A">
      <w:pPr>
        <w:numPr>
          <w:ilvl w:val="0"/>
          <w:numId w:val="20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Коммуникативное задание текста инструкции.</w:t>
      </w:r>
    </w:p>
    <w:p w:rsidR="00335C66" w:rsidRPr="006B038D" w:rsidRDefault="00335C66" w:rsidP="0078088A">
      <w:pPr>
        <w:numPr>
          <w:ilvl w:val="0"/>
          <w:numId w:val="20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Способы выражения когнитивной информации.</w:t>
      </w:r>
    </w:p>
    <w:p w:rsidR="00335C66" w:rsidRPr="006B038D" w:rsidRDefault="00335C66" w:rsidP="0078088A">
      <w:pPr>
        <w:numPr>
          <w:ilvl w:val="0"/>
          <w:numId w:val="20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Лексический состав текста инструкции.</w:t>
      </w:r>
    </w:p>
    <w:p w:rsidR="00335C66" w:rsidRPr="006B038D" w:rsidRDefault="00335C66" w:rsidP="0078088A">
      <w:pPr>
        <w:numPr>
          <w:ilvl w:val="0"/>
          <w:numId w:val="20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Эмоциональная информация в инструкции.</w:t>
      </w:r>
    </w:p>
    <w:p w:rsidR="00335C66" w:rsidRPr="006B038D" w:rsidRDefault="00335C66" w:rsidP="0078088A">
      <w:pPr>
        <w:numPr>
          <w:ilvl w:val="0"/>
          <w:numId w:val="20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Доминанты перевода инструкции.</w:t>
      </w:r>
    </w:p>
    <w:p w:rsidR="00335C66" w:rsidRPr="006B038D" w:rsidRDefault="00335C66" w:rsidP="0078088A">
      <w:pPr>
        <w:numPr>
          <w:ilvl w:val="0"/>
          <w:numId w:val="20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Ведущая единица перевода и виды соответствий.</w:t>
      </w:r>
    </w:p>
    <w:p w:rsidR="00335C66" w:rsidRPr="006B038D" w:rsidRDefault="00335C66" w:rsidP="006B038D">
      <w:pPr>
        <w:tabs>
          <w:tab w:val="num" w:pos="540"/>
          <w:tab w:val="left" w:pos="2149"/>
        </w:tabs>
      </w:pPr>
    </w:p>
    <w:p w:rsidR="00335C66" w:rsidRPr="006B038D" w:rsidRDefault="00335C66" w:rsidP="006B038D">
      <w:pPr>
        <w:rPr>
          <w:b/>
          <w:i/>
        </w:rPr>
      </w:pPr>
      <w:r w:rsidRPr="006B038D">
        <w:rPr>
          <w:b/>
          <w:i/>
        </w:rPr>
        <w:t>Записка, памятная записка, объявление, открытка</w:t>
      </w:r>
    </w:p>
    <w:p w:rsidR="00335C66" w:rsidRPr="006B038D" w:rsidRDefault="00335C66" w:rsidP="006B038D">
      <w:pPr>
        <w:rPr>
          <w:b/>
          <w:i/>
        </w:rPr>
      </w:pPr>
      <w:r w:rsidRPr="006B038D">
        <w:rPr>
          <w:b/>
          <w:i/>
        </w:rPr>
        <w:t>Факс; электронное сообщение</w:t>
      </w:r>
    </w:p>
    <w:p w:rsidR="00335C66" w:rsidRPr="006B038D" w:rsidRDefault="00335C66" w:rsidP="006B038D">
      <w:pPr>
        <w:rPr>
          <w:b/>
          <w:i/>
        </w:rPr>
      </w:pPr>
      <w:r w:rsidRPr="006B038D">
        <w:rPr>
          <w:b/>
          <w:i/>
        </w:rPr>
        <w:t>Повестка дня, программа и протокол совещания</w:t>
      </w:r>
    </w:p>
    <w:p w:rsidR="00335C66" w:rsidRPr="006B038D" w:rsidRDefault="00335C66" w:rsidP="006B038D">
      <w:r w:rsidRPr="006B038D">
        <w:t xml:space="preserve">Изложите основные принципы перевода </w:t>
      </w:r>
      <w:proofErr w:type="gramStart"/>
      <w:r w:rsidRPr="006B038D">
        <w:t>следующих</w:t>
      </w:r>
      <w:proofErr w:type="gramEnd"/>
      <w:r w:rsidRPr="006B038D">
        <w:t xml:space="preserve"> </w:t>
      </w:r>
      <w:proofErr w:type="spellStart"/>
      <w:r w:rsidRPr="006B038D">
        <w:t>жнров</w:t>
      </w:r>
      <w:proofErr w:type="spellEnd"/>
      <w:r w:rsidRPr="006B038D">
        <w:t>:</w:t>
      </w:r>
    </w:p>
    <w:p w:rsidR="00335C66" w:rsidRPr="006B038D" w:rsidRDefault="00335C66" w:rsidP="0078088A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 xml:space="preserve">записка </w:t>
      </w:r>
    </w:p>
    <w:p w:rsidR="00335C66" w:rsidRPr="006B038D" w:rsidRDefault="00335C66" w:rsidP="0078088A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 xml:space="preserve">памятная записка </w:t>
      </w:r>
    </w:p>
    <w:p w:rsidR="00335C66" w:rsidRPr="006B038D" w:rsidRDefault="00335C66" w:rsidP="0078088A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объявление</w:t>
      </w:r>
    </w:p>
    <w:p w:rsidR="00335C66" w:rsidRPr="006B038D" w:rsidRDefault="00335C66" w:rsidP="0078088A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lastRenderedPageBreak/>
        <w:t>открытка</w:t>
      </w:r>
    </w:p>
    <w:p w:rsidR="00335C66" w:rsidRPr="006B038D" w:rsidRDefault="00335C66" w:rsidP="0078088A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факс</w:t>
      </w:r>
    </w:p>
    <w:p w:rsidR="00335C66" w:rsidRPr="006B038D" w:rsidRDefault="00335C66" w:rsidP="0078088A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электронное сообщение</w:t>
      </w:r>
    </w:p>
    <w:p w:rsidR="00335C66" w:rsidRPr="006B038D" w:rsidRDefault="00335C66" w:rsidP="0078088A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повестка дня</w:t>
      </w:r>
    </w:p>
    <w:p w:rsidR="00335C66" w:rsidRPr="006B038D" w:rsidRDefault="00335C66" w:rsidP="0078088A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программа и протокол совещания</w:t>
      </w:r>
    </w:p>
    <w:p w:rsidR="00335C66" w:rsidRPr="006B038D" w:rsidRDefault="00335C66" w:rsidP="006B038D">
      <w:pPr>
        <w:ind w:left="426" w:right="483"/>
        <w:jc w:val="both"/>
      </w:pPr>
    </w:p>
    <w:p w:rsidR="00335C66" w:rsidRPr="006B038D" w:rsidRDefault="00335C66" w:rsidP="006B038D">
      <w:pPr>
        <w:tabs>
          <w:tab w:val="num" w:pos="540"/>
          <w:tab w:val="left" w:pos="2149"/>
        </w:tabs>
        <w:rPr>
          <w:b/>
          <w:i/>
        </w:rPr>
      </w:pPr>
      <w:r w:rsidRPr="006B038D">
        <w:rPr>
          <w:b/>
          <w:i/>
        </w:rPr>
        <w:t xml:space="preserve">Особенности перевода документов физических и юридических лиц </w:t>
      </w:r>
    </w:p>
    <w:p w:rsidR="00335C66" w:rsidRPr="006B038D" w:rsidRDefault="00335C66" w:rsidP="0078088A">
      <w:pPr>
        <w:numPr>
          <w:ilvl w:val="0"/>
          <w:numId w:val="2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Специфика перевода текстов документов физических и юридических лиц.</w:t>
      </w:r>
    </w:p>
    <w:p w:rsidR="00335C66" w:rsidRPr="006B038D" w:rsidRDefault="00335C66" w:rsidP="0078088A">
      <w:pPr>
        <w:numPr>
          <w:ilvl w:val="0"/>
          <w:numId w:val="2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Доминанты перевода.</w:t>
      </w:r>
    </w:p>
    <w:p w:rsidR="00335C66" w:rsidRPr="006B038D" w:rsidRDefault="00335C66" w:rsidP="0078088A">
      <w:pPr>
        <w:numPr>
          <w:ilvl w:val="0"/>
          <w:numId w:val="2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Ведущая единица перевода и виды соответствий для документов физических и юридических лиц.</w:t>
      </w:r>
    </w:p>
    <w:p w:rsidR="00335C66" w:rsidRPr="006B038D" w:rsidRDefault="00335C66" w:rsidP="0078088A">
      <w:pPr>
        <w:numPr>
          <w:ilvl w:val="0"/>
          <w:numId w:val="2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Коммуникативное задание юридического текста.</w:t>
      </w:r>
    </w:p>
    <w:p w:rsidR="00335C66" w:rsidRPr="006B038D" w:rsidRDefault="00335C66" w:rsidP="0078088A">
      <w:pPr>
        <w:numPr>
          <w:ilvl w:val="0"/>
          <w:numId w:val="2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Источник и реципиент.</w:t>
      </w:r>
    </w:p>
    <w:p w:rsidR="00335C66" w:rsidRPr="006B038D" w:rsidRDefault="00335C66" w:rsidP="0078088A">
      <w:pPr>
        <w:numPr>
          <w:ilvl w:val="0"/>
          <w:numId w:val="2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Способы выражения когнитивной информации.</w:t>
      </w:r>
    </w:p>
    <w:p w:rsidR="00335C66" w:rsidRPr="006B038D" w:rsidRDefault="00335C66" w:rsidP="0078088A">
      <w:pPr>
        <w:numPr>
          <w:ilvl w:val="0"/>
          <w:numId w:val="2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Синтаксис юридического текста.</w:t>
      </w:r>
    </w:p>
    <w:p w:rsidR="00335C66" w:rsidRPr="006B038D" w:rsidRDefault="00335C66" w:rsidP="0078088A">
      <w:pPr>
        <w:numPr>
          <w:ilvl w:val="0"/>
          <w:numId w:val="2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Доминанты перевода.</w:t>
      </w:r>
    </w:p>
    <w:p w:rsidR="00335C66" w:rsidRPr="006B038D" w:rsidRDefault="00335C66" w:rsidP="0078088A">
      <w:pPr>
        <w:numPr>
          <w:ilvl w:val="0"/>
          <w:numId w:val="2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Ведущая единица перевода и виды соответствий в юридическом тексте.</w:t>
      </w:r>
    </w:p>
    <w:p w:rsidR="00335C66" w:rsidRPr="006B038D" w:rsidRDefault="00335C66" w:rsidP="006B038D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B038D" w:rsidRPr="006B038D" w:rsidRDefault="006B038D" w:rsidP="006B038D">
      <w:pPr>
        <w:pStyle w:val="a8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B038D">
        <w:rPr>
          <w:rFonts w:ascii="Times New Roman" w:hAnsi="Times New Roman"/>
          <w:b/>
          <w:i/>
          <w:sz w:val="24"/>
          <w:szCs w:val="24"/>
        </w:rPr>
        <w:t xml:space="preserve">Перевод юридических текстов </w:t>
      </w:r>
    </w:p>
    <w:p w:rsidR="00335C66" w:rsidRPr="006B038D" w:rsidRDefault="00335C66" w:rsidP="0078088A">
      <w:pPr>
        <w:numPr>
          <w:ilvl w:val="0"/>
          <w:numId w:val="25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6B038D">
        <w:rPr>
          <w:bCs/>
        </w:rPr>
        <w:t>Коммуникативное задание юридического текста.</w:t>
      </w:r>
    </w:p>
    <w:p w:rsidR="00335C66" w:rsidRPr="006B038D" w:rsidRDefault="00335C66" w:rsidP="0078088A">
      <w:pPr>
        <w:numPr>
          <w:ilvl w:val="0"/>
          <w:numId w:val="25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6B038D">
        <w:rPr>
          <w:bCs/>
        </w:rPr>
        <w:t>Источник и реципиент.</w:t>
      </w:r>
    </w:p>
    <w:p w:rsidR="00335C66" w:rsidRPr="006B038D" w:rsidRDefault="00335C66" w:rsidP="0078088A">
      <w:pPr>
        <w:numPr>
          <w:ilvl w:val="0"/>
          <w:numId w:val="25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6B038D">
        <w:rPr>
          <w:bCs/>
        </w:rPr>
        <w:t>Способы выражения когнитивной информации.</w:t>
      </w:r>
    </w:p>
    <w:p w:rsidR="00335C66" w:rsidRPr="006B038D" w:rsidRDefault="00335C66" w:rsidP="0078088A">
      <w:pPr>
        <w:numPr>
          <w:ilvl w:val="0"/>
          <w:numId w:val="25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6B038D">
        <w:rPr>
          <w:bCs/>
        </w:rPr>
        <w:t>Синтаксис юридического текста.</w:t>
      </w:r>
    </w:p>
    <w:p w:rsidR="00335C66" w:rsidRPr="006B038D" w:rsidRDefault="00335C66" w:rsidP="0078088A">
      <w:pPr>
        <w:numPr>
          <w:ilvl w:val="0"/>
          <w:numId w:val="25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6B038D">
        <w:rPr>
          <w:bCs/>
        </w:rPr>
        <w:t>Доминанты перевода.</w:t>
      </w:r>
    </w:p>
    <w:p w:rsidR="00335C66" w:rsidRPr="006B038D" w:rsidRDefault="00335C66" w:rsidP="0078088A">
      <w:pPr>
        <w:numPr>
          <w:ilvl w:val="0"/>
          <w:numId w:val="25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6B038D">
        <w:rPr>
          <w:bCs/>
        </w:rPr>
        <w:t>Ведущая единица перевода и виды соответствий в юридическом тексте.</w:t>
      </w:r>
    </w:p>
    <w:p w:rsidR="00335C66" w:rsidRPr="006B038D" w:rsidRDefault="00335C66" w:rsidP="006B038D">
      <w:pPr>
        <w:ind w:left="426" w:right="483"/>
        <w:jc w:val="both"/>
      </w:pPr>
    </w:p>
    <w:p w:rsidR="00335C66" w:rsidRPr="006B038D" w:rsidRDefault="00335C66" w:rsidP="006B038D">
      <w:pPr>
        <w:tabs>
          <w:tab w:val="left" w:pos="303"/>
        </w:tabs>
        <w:rPr>
          <w:b/>
          <w:i/>
        </w:rPr>
      </w:pPr>
      <w:r w:rsidRPr="006B038D">
        <w:rPr>
          <w:b/>
          <w:i/>
        </w:rPr>
        <w:t>Философский текст</w:t>
      </w:r>
    </w:p>
    <w:p w:rsidR="00335C66" w:rsidRPr="006B038D" w:rsidRDefault="00335C66" w:rsidP="0078088A">
      <w:pPr>
        <w:numPr>
          <w:ilvl w:val="0"/>
          <w:numId w:val="26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Источник и реципиент в философском тексте.</w:t>
      </w:r>
    </w:p>
    <w:p w:rsidR="00335C66" w:rsidRPr="006B038D" w:rsidRDefault="00335C66" w:rsidP="0078088A">
      <w:pPr>
        <w:numPr>
          <w:ilvl w:val="0"/>
          <w:numId w:val="26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Способы выражения когнитивной информации.</w:t>
      </w:r>
    </w:p>
    <w:p w:rsidR="00335C66" w:rsidRPr="006B038D" w:rsidRDefault="00335C66" w:rsidP="0078088A">
      <w:pPr>
        <w:numPr>
          <w:ilvl w:val="0"/>
          <w:numId w:val="26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Проявление авторского начала в философском тексте.</w:t>
      </w:r>
    </w:p>
    <w:p w:rsidR="00335C66" w:rsidRPr="006B038D" w:rsidRDefault="00335C66" w:rsidP="0078088A">
      <w:pPr>
        <w:numPr>
          <w:ilvl w:val="0"/>
          <w:numId w:val="26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Доминанты перевода.</w:t>
      </w:r>
    </w:p>
    <w:p w:rsidR="00335C66" w:rsidRPr="006B038D" w:rsidRDefault="00335C66" w:rsidP="0078088A">
      <w:pPr>
        <w:numPr>
          <w:ilvl w:val="0"/>
          <w:numId w:val="26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Ведущая единица перевода и виды соответствий в философском тексте.</w:t>
      </w:r>
    </w:p>
    <w:p w:rsidR="00335C66" w:rsidRPr="006B038D" w:rsidRDefault="00335C66" w:rsidP="0078088A">
      <w:pPr>
        <w:numPr>
          <w:ilvl w:val="0"/>
          <w:numId w:val="26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34" w:firstLine="0"/>
      </w:pPr>
      <w:r w:rsidRPr="006B038D">
        <w:t>Разница между философским и научным текстами (коммуникативное задание, проявление авторского начала).</w:t>
      </w:r>
    </w:p>
    <w:p w:rsidR="00335C66" w:rsidRPr="006B038D" w:rsidRDefault="00335C66" w:rsidP="006B038D">
      <w:pPr>
        <w:tabs>
          <w:tab w:val="left" w:pos="303"/>
        </w:tabs>
      </w:pPr>
    </w:p>
    <w:p w:rsidR="00335C66" w:rsidRPr="006B038D" w:rsidRDefault="00335C66" w:rsidP="006B038D">
      <w:pPr>
        <w:tabs>
          <w:tab w:val="left" w:pos="303"/>
        </w:tabs>
        <w:rPr>
          <w:b/>
          <w:i/>
        </w:rPr>
      </w:pPr>
      <w:proofErr w:type="spellStart"/>
      <w:r w:rsidRPr="006B038D">
        <w:rPr>
          <w:b/>
          <w:i/>
        </w:rPr>
        <w:t>Проповедческий</w:t>
      </w:r>
      <w:proofErr w:type="spellEnd"/>
      <w:r w:rsidRPr="006B038D">
        <w:rPr>
          <w:b/>
          <w:i/>
        </w:rPr>
        <w:t xml:space="preserve"> текст</w:t>
      </w:r>
    </w:p>
    <w:p w:rsidR="00335C66" w:rsidRPr="006B038D" w:rsidRDefault="00335C66" w:rsidP="0078088A">
      <w:pPr>
        <w:numPr>
          <w:ilvl w:val="0"/>
          <w:numId w:val="27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 xml:space="preserve">Коммуникативное задание </w:t>
      </w:r>
      <w:proofErr w:type="spellStart"/>
      <w:r w:rsidRPr="006B038D">
        <w:t>проповедческого</w:t>
      </w:r>
      <w:proofErr w:type="spellEnd"/>
      <w:r w:rsidRPr="006B038D">
        <w:t xml:space="preserve"> текста.</w:t>
      </w:r>
    </w:p>
    <w:p w:rsidR="00335C66" w:rsidRPr="006B038D" w:rsidRDefault="00335C66" w:rsidP="0078088A">
      <w:pPr>
        <w:numPr>
          <w:ilvl w:val="0"/>
          <w:numId w:val="27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Средства реализации коммуникативного задания.</w:t>
      </w:r>
    </w:p>
    <w:p w:rsidR="00335C66" w:rsidRPr="006B038D" w:rsidRDefault="00335C66" w:rsidP="0078088A">
      <w:pPr>
        <w:numPr>
          <w:ilvl w:val="0"/>
          <w:numId w:val="27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Перевод цитат.</w:t>
      </w:r>
    </w:p>
    <w:p w:rsidR="00335C66" w:rsidRPr="006B038D" w:rsidRDefault="00335C66" w:rsidP="0078088A">
      <w:pPr>
        <w:numPr>
          <w:ilvl w:val="0"/>
          <w:numId w:val="27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 xml:space="preserve">Доминанты перевода </w:t>
      </w:r>
      <w:proofErr w:type="spellStart"/>
      <w:r w:rsidRPr="006B038D">
        <w:t>проповедческого</w:t>
      </w:r>
      <w:proofErr w:type="spellEnd"/>
      <w:r w:rsidRPr="006B038D">
        <w:t xml:space="preserve"> текста.</w:t>
      </w:r>
    </w:p>
    <w:p w:rsidR="00335C66" w:rsidRPr="006B038D" w:rsidRDefault="00335C66" w:rsidP="0078088A">
      <w:pPr>
        <w:numPr>
          <w:ilvl w:val="0"/>
          <w:numId w:val="27"/>
        </w:numPr>
        <w:tabs>
          <w:tab w:val="clear" w:pos="720"/>
          <w:tab w:val="num" w:pos="-142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Ведущая единица перевода и виды соответствий.</w:t>
      </w:r>
    </w:p>
    <w:p w:rsidR="006B038D" w:rsidRPr="006B038D" w:rsidRDefault="006B038D" w:rsidP="006B038D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35C66" w:rsidRPr="006B038D" w:rsidRDefault="00335C66" w:rsidP="006B038D">
      <w:pPr>
        <w:pStyle w:val="a8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B038D">
        <w:rPr>
          <w:rFonts w:ascii="Times New Roman" w:hAnsi="Times New Roman"/>
          <w:b/>
          <w:i/>
          <w:sz w:val="24"/>
          <w:szCs w:val="24"/>
        </w:rPr>
        <w:t xml:space="preserve">Перевод </w:t>
      </w:r>
      <w:proofErr w:type="spellStart"/>
      <w:r w:rsidRPr="006B038D">
        <w:rPr>
          <w:rFonts w:ascii="Times New Roman" w:hAnsi="Times New Roman"/>
          <w:b/>
          <w:i/>
          <w:sz w:val="24"/>
          <w:szCs w:val="24"/>
        </w:rPr>
        <w:t>газетно</w:t>
      </w:r>
      <w:proofErr w:type="spellEnd"/>
      <w:r w:rsidRPr="006B038D">
        <w:rPr>
          <w:rFonts w:ascii="Times New Roman" w:hAnsi="Times New Roman"/>
          <w:b/>
          <w:i/>
          <w:sz w:val="24"/>
          <w:szCs w:val="24"/>
        </w:rPr>
        <w:t>-журнальных информационных текстов</w:t>
      </w:r>
    </w:p>
    <w:p w:rsidR="00335C66" w:rsidRPr="006B038D" w:rsidRDefault="00335C66" w:rsidP="0078088A">
      <w:pPr>
        <w:numPr>
          <w:ilvl w:val="0"/>
          <w:numId w:val="23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Понятие о глобальном тексте газеты или журнала.</w:t>
      </w:r>
    </w:p>
    <w:p w:rsidR="00335C66" w:rsidRPr="006B038D" w:rsidRDefault="00335C66" w:rsidP="0078088A">
      <w:pPr>
        <w:numPr>
          <w:ilvl w:val="0"/>
          <w:numId w:val="23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Источник и реципиент.</w:t>
      </w:r>
    </w:p>
    <w:p w:rsidR="00335C66" w:rsidRPr="006B038D" w:rsidRDefault="00335C66" w:rsidP="0078088A">
      <w:pPr>
        <w:numPr>
          <w:ilvl w:val="0"/>
          <w:numId w:val="23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proofErr w:type="spellStart"/>
      <w:r w:rsidRPr="006B038D">
        <w:t>Клишированность</w:t>
      </w:r>
      <w:proofErr w:type="spellEnd"/>
      <w:r w:rsidRPr="006B038D">
        <w:t xml:space="preserve"> газетного текста.</w:t>
      </w:r>
    </w:p>
    <w:p w:rsidR="00335C66" w:rsidRPr="006B038D" w:rsidRDefault="00335C66" w:rsidP="0078088A">
      <w:pPr>
        <w:numPr>
          <w:ilvl w:val="0"/>
          <w:numId w:val="23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Средства эмоционального воздействия.</w:t>
      </w:r>
    </w:p>
    <w:p w:rsidR="00335C66" w:rsidRPr="006B038D" w:rsidRDefault="00335C66" w:rsidP="0078088A">
      <w:pPr>
        <w:numPr>
          <w:ilvl w:val="0"/>
          <w:numId w:val="23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Перевод фразеологизмов.</w:t>
      </w:r>
    </w:p>
    <w:p w:rsidR="00335C66" w:rsidRPr="006B038D" w:rsidRDefault="00335C66" w:rsidP="0078088A">
      <w:pPr>
        <w:numPr>
          <w:ilvl w:val="0"/>
          <w:numId w:val="23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proofErr w:type="spellStart"/>
      <w:r w:rsidRPr="006B038D">
        <w:t>Аллюзивность</w:t>
      </w:r>
      <w:proofErr w:type="spellEnd"/>
      <w:r w:rsidRPr="006B038D">
        <w:t xml:space="preserve"> газетного текста.</w:t>
      </w:r>
    </w:p>
    <w:p w:rsidR="00335C66" w:rsidRPr="006B038D" w:rsidRDefault="00335C66" w:rsidP="0078088A">
      <w:pPr>
        <w:numPr>
          <w:ilvl w:val="0"/>
          <w:numId w:val="23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Синтаксис газетного текста.</w:t>
      </w:r>
    </w:p>
    <w:p w:rsidR="00335C66" w:rsidRPr="006B038D" w:rsidRDefault="00335C66" w:rsidP="0078088A">
      <w:pPr>
        <w:numPr>
          <w:ilvl w:val="0"/>
          <w:numId w:val="23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Доминанты перевода газетного текста.</w:t>
      </w:r>
    </w:p>
    <w:p w:rsidR="00335C66" w:rsidRPr="006B038D" w:rsidRDefault="00335C66" w:rsidP="0078088A">
      <w:pPr>
        <w:numPr>
          <w:ilvl w:val="0"/>
          <w:numId w:val="23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lastRenderedPageBreak/>
        <w:t xml:space="preserve">Ведущая единица перевода и виды соответствий в </w:t>
      </w:r>
      <w:proofErr w:type="spellStart"/>
      <w:r w:rsidRPr="006B038D">
        <w:t>газетно</w:t>
      </w:r>
      <w:proofErr w:type="spellEnd"/>
      <w:r w:rsidRPr="006B038D">
        <w:t>-журнальном информационном тексте.</w:t>
      </w:r>
    </w:p>
    <w:p w:rsidR="00335C66" w:rsidRPr="006B038D" w:rsidRDefault="00335C66" w:rsidP="006B038D">
      <w:pPr>
        <w:tabs>
          <w:tab w:val="left" w:pos="303"/>
        </w:tabs>
      </w:pPr>
    </w:p>
    <w:p w:rsidR="00335C66" w:rsidRPr="006B038D" w:rsidRDefault="00335C66" w:rsidP="006B038D">
      <w:pPr>
        <w:tabs>
          <w:tab w:val="left" w:pos="303"/>
        </w:tabs>
        <w:rPr>
          <w:b/>
          <w:i/>
        </w:rPr>
      </w:pPr>
      <w:r w:rsidRPr="006B038D">
        <w:rPr>
          <w:b/>
          <w:i/>
        </w:rPr>
        <w:t>Эссе</w:t>
      </w:r>
    </w:p>
    <w:p w:rsidR="00335C66" w:rsidRPr="006B038D" w:rsidRDefault="00335C66" w:rsidP="0078088A">
      <w:pPr>
        <w:numPr>
          <w:ilvl w:val="0"/>
          <w:numId w:val="24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Источник текста эссе.</w:t>
      </w:r>
    </w:p>
    <w:p w:rsidR="00335C66" w:rsidRPr="006B038D" w:rsidRDefault="00335C66" w:rsidP="0078088A">
      <w:pPr>
        <w:numPr>
          <w:ilvl w:val="0"/>
          <w:numId w:val="24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Способы выражения когнитивной информации.</w:t>
      </w:r>
    </w:p>
    <w:p w:rsidR="00335C66" w:rsidRPr="006B038D" w:rsidRDefault="00335C66" w:rsidP="0078088A">
      <w:pPr>
        <w:numPr>
          <w:ilvl w:val="0"/>
          <w:numId w:val="24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Способы выражения эмоциональной информации.</w:t>
      </w:r>
    </w:p>
    <w:p w:rsidR="00335C66" w:rsidRPr="006B038D" w:rsidRDefault="00335C66" w:rsidP="0078088A">
      <w:pPr>
        <w:numPr>
          <w:ilvl w:val="0"/>
          <w:numId w:val="24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Способы выражения эстетической информации.</w:t>
      </w:r>
    </w:p>
    <w:p w:rsidR="00335C66" w:rsidRPr="006B038D" w:rsidRDefault="00335C66" w:rsidP="0078088A">
      <w:pPr>
        <w:numPr>
          <w:ilvl w:val="0"/>
          <w:numId w:val="24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Синтаксис текста эссе.</w:t>
      </w:r>
    </w:p>
    <w:p w:rsidR="00335C66" w:rsidRPr="006B038D" w:rsidRDefault="00335C66" w:rsidP="0078088A">
      <w:pPr>
        <w:numPr>
          <w:ilvl w:val="0"/>
          <w:numId w:val="24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proofErr w:type="spellStart"/>
      <w:r w:rsidRPr="006B038D">
        <w:t>Аллюзивность</w:t>
      </w:r>
      <w:proofErr w:type="spellEnd"/>
      <w:r w:rsidRPr="006B038D">
        <w:t xml:space="preserve"> текста эссе.</w:t>
      </w:r>
    </w:p>
    <w:p w:rsidR="00335C66" w:rsidRPr="006B038D" w:rsidRDefault="00335C66" w:rsidP="0078088A">
      <w:pPr>
        <w:numPr>
          <w:ilvl w:val="0"/>
          <w:numId w:val="24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Доминанты перевода.</w:t>
      </w:r>
    </w:p>
    <w:p w:rsidR="00335C66" w:rsidRPr="006B038D" w:rsidRDefault="00335C66" w:rsidP="0078088A">
      <w:pPr>
        <w:numPr>
          <w:ilvl w:val="0"/>
          <w:numId w:val="24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Ведущая единица перевода и виды соответствий в тексте.</w:t>
      </w:r>
    </w:p>
    <w:p w:rsidR="00335C66" w:rsidRPr="006B038D" w:rsidRDefault="00335C66" w:rsidP="006B038D">
      <w:pPr>
        <w:jc w:val="both"/>
      </w:pPr>
    </w:p>
    <w:p w:rsidR="00335C66" w:rsidRPr="006B038D" w:rsidRDefault="00335C66" w:rsidP="006B038D">
      <w:pPr>
        <w:jc w:val="both"/>
        <w:rPr>
          <w:b/>
          <w:i/>
        </w:rPr>
      </w:pPr>
      <w:r w:rsidRPr="006B038D">
        <w:rPr>
          <w:b/>
          <w:i/>
        </w:rPr>
        <w:t>Рекламный текст</w:t>
      </w:r>
    </w:p>
    <w:p w:rsidR="00335C66" w:rsidRPr="006B038D" w:rsidRDefault="00335C66" w:rsidP="0078088A">
      <w:pPr>
        <w:numPr>
          <w:ilvl w:val="0"/>
          <w:numId w:val="3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Реципиент и источник в рекламном тексте.</w:t>
      </w:r>
    </w:p>
    <w:p w:rsidR="00335C66" w:rsidRPr="006B038D" w:rsidRDefault="00335C66" w:rsidP="0078088A">
      <w:pPr>
        <w:numPr>
          <w:ilvl w:val="0"/>
          <w:numId w:val="3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Способы выражения эмоциональной информации.</w:t>
      </w:r>
    </w:p>
    <w:p w:rsidR="00335C66" w:rsidRPr="006B038D" w:rsidRDefault="00335C66" w:rsidP="0078088A">
      <w:pPr>
        <w:numPr>
          <w:ilvl w:val="0"/>
          <w:numId w:val="3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Синтаксис рекламного текста.</w:t>
      </w:r>
    </w:p>
    <w:p w:rsidR="00335C66" w:rsidRPr="006B038D" w:rsidRDefault="00335C66" w:rsidP="0078088A">
      <w:pPr>
        <w:numPr>
          <w:ilvl w:val="0"/>
          <w:numId w:val="3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Доминанты перевода.</w:t>
      </w:r>
    </w:p>
    <w:p w:rsidR="00335C66" w:rsidRPr="006B038D" w:rsidRDefault="00335C66" w:rsidP="0078088A">
      <w:pPr>
        <w:numPr>
          <w:ilvl w:val="0"/>
          <w:numId w:val="3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Способы выражения когнитивной информации в рекламном тексте.</w:t>
      </w:r>
    </w:p>
    <w:p w:rsidR="00335C66" w:rsidRPr="006B038D" w:rsidRDefault="00335C66" w:rsidP="0078088A">
      <w:pPr>
        <w:numPr>
          <w:ilvl w:val="0"/>
          <w:numId w:val="32"/>
        </w:numPr>
        <w:tabs>
          <w:tab w:val="clear" w:pos="720"/>
          <w:tab w:val="num" w:pos="0"/>
          <w:tab w:val="left" w:pos="303"/>
        </w:tabs>
        <w:autoSpaceDE w:val="0"/>
        <w:autoSpaceDN w:val="0"/>
        <w:adjustRightInd w:val="0"/>
        <w:ind w:left="0" w:firstLine="0"/>
      </w:pPr>
      <w:r w:rsidRPr="006B038D">
        <w:t>Способы выражения эстетической информации.</w:t>
      </w:r>
    </w:p>
    <w:p w:rsidR="00335C66" w:rsidRPr="006B038D" w:rsidRDefault="00335C66" w:rsidP="006B038D">
      <w:pPr>
        <w:jc w:val="both"/>
      </w:pPr>
      <w:r w:rsidRPr="006B038D">
        <w:t>Ведущая единица перевода и виды соответствий в рекламном тексте.</w:t>
      </w:r>
    </w:p>
    <w:p w:rsidR="00335C66" w:rsidRPr="006B038D" w:rsidRDefault="00335C66" w:rsidP="006B038D">
      <w:pPr>
        <w:jc w:val="both"/>
      </w:pPr>
    </w:p>
    <w:p w:rsidR="00335C66" w:rsidRPr="006B038D" w:rsidRDefault="00335C66" w:rsidP="006B038D">
      <w:pPr>
        <w:tabs>
          <w:tab w:val="num" w:pos="540"/>
          <w:tab w:val="left" w:pos="2149"/>
        </w:tabs>
      </w:pPr>
      <w:r w:rsidRPr="006B038D">
        <w:rPr>
          <w:b/>
          <w:bCs/>
          <w:i/>
        </w:rPr>
        <w:t>Художественный текст</w:t>
      </w:r>
      <w:r w:rsidRPr="006B038D">
        <w:t xml:space="preserve">  </w:t>
      </w:r>
    </w:p>
    <w:p w:rsidR="00335C66" w:rsidRPr="006B038D" w:rsidRDefault="00335C66" w:rsidP="0078088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 w:rsidRPr="006B038D">
        <w:rPr>
          <w:bCs/>
        </w:rPr>
        <w:t>Коммуникативное задание художественного текста.</w:t>
      </w:r>
    </w:p>
    <w:p w:rsidR="00335C66" w:rsidRPr="006B038D" w:rsidRDefault="00335C66" w:rsidP="0078088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6B038D">
        <w:rPr>
          <w:bCs/>
        </w:rPr>
        <w:t>Когнитивная</w:t>
      </w:r>
      <w:proofErr w:type="gramEnd"/>
      <w:r w:rsidRPr="006B038D">
        <w:rPr>
          <w:bCs/>
        </w:rPr>
        <w:t xml:space="preserve"> информации в художественном тексте.</w:t>
      </w:r>
    </w:p>
    <w:p w:rsidR="00335C66" w:rsidRPr="006B038D" w:rsidRDefault="00335C66" w:rsidP="0078088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 w:rsidRPr="006B038D">
        <w:rPr>
          <w:bCs/>
        </w:rPr>
        <w:t>Источник и реципиент.</w:t>
      </w:r>
    </w:p>
    <w:p w:rsidR="00335C66" w:rsidRPr="006B038D" w:rsidRDefault="00335C66" w:rsidP="0078088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 w:rsidRPr="006B038D">
        <w:rPr>
          <w:bCs/>
        </w:rPr>
        <w:t>Средства оформления эстетической информации: доминанты, единицы перевода и виды соответствий.</w:t>
      </w:r>
    </w:p>
    <w:p w:rsidR="00335C66" w:rsidRPr="006B038D" w:rsidRDefault="00335C66" w:rsidP="0078088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 w:rsidRPr="006B038D">
        <w:rPr>
          <w:bCs/>
        </w:rPr>
        <w:t>Передача временной дистанции.</w:t>
      </w:r>
    </w:p>
    <w:p w:rsidR="00335C66" w:rsidRPr="006B038D" w:rsidRDefault="00335C66" w:rsidP="0078088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 w:rsidRPr="006B038D">
        <w:rPr>
          <w:bCs/>
        </w:rPr>
        <w:t>Передача черт литературного направления.</w:t>
      </w:r>
    </w:p>
    <w:p w:rsidR="00335C66" w:rsidRPr="006B038D" w:rsidRDefault="00335C66" w:rsidP="0078088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 w:rsidRPr="006B038D">
        <w:rPr>
          <w:bCs/>
        </w:rPr>
        <w:t>Передача индивидуального стиля.</w:t>
      </w:r>
    </w:p>
    <w:p w:rsidR="00335C66" w:rsidRPr="006B038D" w:rsidRDefault="00335C66" w:rsidP="0078088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 w:rsidRPr="006B038D">
        <w:rPr>
          <w:bCs/>
        </w:rPr>
        <w:t>Роль аналогового текста.</w:t>
      </w:r>
    </w:p>
    <w:p w:rsidR="00335C66" w:rsidRPr="006B038D" w:rsidRDefault="00335C66" w:rsidP="006B038D">
      <w:pPr>
        <w:widowControl w:val="0"/>
        <w:tabs>
          <w:tab w:val="left" w:pos="331"/>
        </w:tabs>
      </w:pPr>
    </w:p>
    <w:p w:rsidR="008366E3" w:rsidRDefault="008366E3" w:rsidP="006B038D">
      <w:pPr>
        <w:jc w:val="center"/>
        <w:rPr>
          <w:b/>
        </w:rPr>
      </w:pPr>
      <w:r w:rsidRPr="006B038D">
        <w:rPr>
          <w:b/>
        </w:rPr>
        <w:t>Форма промежуточного контроля</w:t>
      </w:r>
    </w:p>
    <w:p w:rsidR="00C32F62" w:rsidRPr="006B038D" w:rsidRDefault="00C32F62" w:rsidP="006B038D">
      <w:pPr>
        <w:jc w:val="center"/>
        <w:rPr>
          <w:b/>
        </w:rPr>
      </w:pPr>
    </w:p>
    <w:p w:rsidR="006B038D" w:rsidRDefault="006B038D" w:rsidP="006B038D">
      <w:pPr>
        <w:pStyle w:val="a4"/>
        <w:spacing w:after="0"/>
        <w:ind w:left="390"/>
        <w:jc w:val="center"/>
        <w:rPr>
          <w:b/>
          <w:bCs/>
          <w:color w:val="000000"/>
          <w:lang w:eastAsia="zh-CN"/>
        </w:rPr>
      </w:pPr>
      <w:r w:rsidRPr="006B038D">
        <w:rPr>
          <w:b/>
          <w:bCs/>
          <w:color w:val="000000"/>
          <w:lang w:eastAsia="zh-CN"/>
        </w:rPr>
        <w:t>7 семестр</w:t>
      </w:r>
      <w:r w:rsidR="00C32F62">
        <w:rPr>
          <w:b/>
          <w:bCs/>
          <w:color w:val="000000"/>
          <w:lang w:eastAsia="zh-CN"/>
        </w:rPr>
        <w:t xml:space="preserve"> - экзамен</w:t>
      </w:r>
    </w:p>
    <w:p w:rsidR="00C32F62" w:rsidRDefault="00C32F62" w:rsidP="006B038D">
      <w:pPr>
        <w:pStyle w:val="a4"/>
        <w:spacing w:after="0"/>
        <w:ind w:left="390"/>
        <w:jc w:val="center"/>
        <w:rPr>
          <w:b/>
          <w:bCs/>
          <w:color w:val="000000"/>
          <w:lang w:eastAsia="zh-CN"/>
        </w:rPr>
      </w:pPr>
    </w:p>
    <w:p w:rsidR="00C32F62" w:rsidRPr="006B038D" w:rsidRDefault="00C32F62" w:rsidP="00C32F62">
      <w:pPr>
        <w:pStyle w:val="a4"/>
        <w:spacing w:after="0"/>
        <w:ind w:left="390"/>
        <w:jc w:val="both"/>
        <w:rPr>
          <w:b/>
          <w:i/>
          <w:color w:val="000000"/>
          <w:lang w:eastAsia="zh-CN"/>
        </w:rPr>
      </w:pPr>
      <w:r w:rsidRPr="006B038D">
        <w:rPr>
          <w:b/>
          <w:bCs/>
          <w:i/>
          <w:color w:val="000000"/>
          <w:lang w:eastAsia="zh-CN"/>
        </w:rPr>
        <w:t xml:space="preserve">Перечень теоретических вопросов </w:t>
      </w:r>
      <w:r w:rsidRPr="006B038D">
        <w:rPr>
          <w:b/>
          <w:i/>
          <w:color w:val="000000"/>
          <w:lang w:eastAsia="zh-CN"/>
        </w:rPr>
        <w:t>(для оценки знаний):</w:t>
      </w:r>
    </w:p>
    <w:p w:rsidR="00C32F62" w:rsidRPr="006B038D" w:rsidRDefault="00C32F62" w:rsidP="00C32F62">
      <w:pPr>
        <w:pStyle w:val="a4"/>
        <w:spacing w:after="0"/>
        <w:ind w:left="390"/>
        <w:jc w:val="both"/>
        <w:rPr>
          <w:b/>
          <w:i/>
          <w:color w:val="000000"/>
          <w:lang w:eastAsia="zh-CN"/>
        </w:rPr>
      </w:pPr>
    </w:p>
    <w:p w:rsidR="00C32F62" w:rsidRPr="006B038D" w:rsidRDefault="00C32F62" w:rsidP="00C32F62">
      <w:pPr>
        <w:jc w:val="center"/>
      </w:pPr>
      <w:r w:rsidRPr="006B038D">
        <w:t>1 вопрос</w:t>
      </w:r>
    </w:p>
    <w:p w:rsidR="00C32F62" w:rsidRPr="006B038D" w:rsidRDefault="00C32F62" w:rsidP="0078088A">
      <w:pPr>
        <w:numPr>
          <w:ilvl w:val="0"/>
          <w:numId w:val="33"/>
        </w:numPr>
        <w:tabs>
          <w:tab w:val="clear" w:pos="360"/>
          <w:tab w:val="left" w:pos="426"/>
          <w:tab w:val="left" w:pos="4300"/>
          <w:tab w:val="left" w:pos="5640"/>
        </w:tabs>
        <w:ind w:left="0" w:firstLine="0"/>
        <w:jc w:val="both"/>
      </w:pPr>
      <w:r w:rsidRPr="006B038D">
        <w:t xml:space="preserve">Предмет, задачи, методы и объект теории перевода. </w:t>
      </w:r>
    </w:p>
    <w:p w:rsidR="00C32F62" w:rsidRPr="006B038D" w:rsidRDefault="00C32F62" w:rsidP="0078088A">
      <w:pPr>
        <w:numPr>
          <w:ilvl w:val="0"/>
          <w:numId w:val="33"/>
        </w:numPr>
        <w:tabs>
          <w:tab w:val="clear" w:pos="360"/>
          <w:tab w:val="left" w:pos="426"/>
          <w:tab w:val="left" w:pos="4300"/>
          <w:tab w:val="left" w:pos="5640"/>
        </w:tabs>
        <w:ind w:left="0" w:firstLine="0"/>
        <w:jc w:val="both"/>
      </w:pPr>
      <w:proofErr w:type="spellStart"/>
      <w:r w:rsidRPr="006B038D">
        <w:t>Типологизация</w:t>
      </w:r>
      <w:proofErr w:type="spellEnd"/>
      <w:r w:rsidRPr="006B038D">
        <w:t xml:space="preserve"> переводов. </w:t>
      </w:r>
    </w:p>
    <w:p w:rsidR="00C32F62" w:rsidRPr="006B038D" w:rsidRDefault="00C32F62" w:rsidP="0078088A">
      <w:pPr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Теория уровней эквивалентности. Эквивалентность и адекватность.</w:t>
      </w:r>
    </w:p>
    <w:p w:rsidR="00C32F62" w:rsidRPr="006B038D" w:rsidRDefault="00C32F62" w:rsidP="0078088A">
      <w:pPr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Теория информации. Репрезентативность.</w:t>
      </w:r>
    </w:p>
    <w:p w:rsidR="00C32F62" w:rsidRPr="006B038D" w:rsidRDefault="00C32F62" w:rsidP="0078088A">
      <w:pPr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Лексические приемы перевода.</w:t>
      </w:r>
    </w:p>
    <w:p w:rsidR="00C32F62" w:rsidRPr="006B038D" w:rsidRDefault="00C32F62" w:rsidP="0078088A">
      <w:pPr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Грамматические приемы перевода.</w:t>
      </w:r>
    </w:p>
    <w:p w:rsidR="00C32F62" w:rsidRPr="006B038D" w:rsidRDefault="00C32F62" w:rsidP="0078088A">
      <w:pPr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Стилистические приемы перевода.</w:t>
      </w:r>
    </w:p>
    <w:p w:rsidR="00C32F62" w:rsidRPr="006B038D" w:rsidRDefault="00C32F62" w:rsidP="0078088A">
      <w:pPr>
        <w:widowControl w:val="0"/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Способы анализа текста при письменном переводе.</w:t>
      </w:r>
    </w:p>
    <w:p w:rsidR="00C32F62" w:rsidRPr="006B038D" w:rsidRDefault="00C32F62" w:rsidP="0078088A">
      <w:pPr>
        <w:widowControl w:val="0"/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Перевод научных и технических текстов.</w:t>
      </w:r>
    </w:p>
    <w:p w:rsidR="00C32F62" w:rsidRPr="006B038D" w:rsidRDefault="00C32F62" w:rsidP="0078088A">
      <w:pPr>
        <w:widowControl w:val="0"/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Перевод учебных текстов.</w:t>
      </w:r>
    </w:p>
    <w:p w:rsidR="00C32F62" w:rsidRPr="006B038D" w:rsidRDefault="00C32F62" w:rsidP="0078088A">
      <w:pPr>
        <w:widowControl w:val="0"/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Перевод энциклопедических текстов.</w:t>
      </w:r>
    </w:p>
    <w:p w:rsidR="00C32F62" w:rsidRPr="006B038D" w:rsidRDefault="00C32F62" w:rsidP="0078088A">
      <w:pPr>
        <w:widowControl w:val="0"/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Перевод текстов инструкций.</w:t>
      </w:r>
    </w:p>
    <w:p w:rsidR="00C32F62" w:rsidRPr="006B038D" w:rsidRDefault="00C32F62" w:rsidP="0078088A">
      <w:pPr>
        <w:widowControl w:val="0"/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lastRenderedPageBreak/>
        <w:t>Перевод текстов деловых писем.</w:t>
      </w:r>
    </w:p>
    <w:p w:rsidR="00C32F62" w:rsidRPr="006B038D" w:rsidRDefault="00C32F62" w:rsidP="0078088A">
      <w:pPr>
        <w:widowControl w:val="0"/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Особенности перевода документов физических и юридических лиц.</w:t>
      </w:r>
    </w:p>
    <w:p w:rsidR="00C32F62" w:rsidRPr="006B038D" w:rsidRDefault="00C32F62" w:rsidP="0078088A">
      <w:pPr>
        <w:widowControl w:val="0"/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Перевод юридических текстов.</w:t>
      </w:r>
    </w:p>
    <w:p w:rsidR="00C32F62" w:rsidRPr="006B038D" w:rsidRDefault="00C32F62" w:rsidP="0078088A">
      <w:pPr>
        <w:widowControl w:val="0"/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 xml:space="preserve">Перевод </w:t>
      </w:r>
      <w:proofErr w:type="spellStart"/>
      <w:r w:rsidRPr="006B038D">
        <w:t>газетно</w:t>
      </w:r>
      <w:proofErr w:type="spellEnd"/>
      <w:r w:rsidRPr="006B038D">
        <w:t>-журнальных информационных текстов.</w:t>
      </w:r>
    </w:p>
    <w:p w:rsidR="00C32F62" w:rsidRPr="006B038D" w:rsidRDefault="00C32F62" w:rsidP="0078088A">
      <w:pPr>
        <w:widowControl w:val="0"/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Перевод текстов эссе.</w:t>
      </w:r>
    </w:p>
    <w:p w:rsidR="00C32F62" w:rsidRPr="006B038D" w:rsidRDefault="00C32F62" w:rsidP="0078088A">
      <w:pPr>
        <w:widowControl w:val="0"/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Перевод философских текстов.</w:t>
      </w:r>
    </w:p>
    <w:p w:rsidR="00C32F62" w:rsidRPr="006B038D" w:rsidRDefault="00C32F62" w:rsidP="0078088A">
      <w:pPr>
        <w:widowControl w:val="0"/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Перевод рекламных текстов.</w:t>
      </w:r>
    </w:p>
    <w:p w:rsidR="00C32F62" w:rsidRDefault="00C32F62" w:rsidP="0078088A">
      <w:pPr>
        <w:widowControl w:val="0"/>
        <w:numPr>
          <w:ilvl w:val="0"/>
          <w:numId w:val="33"/>
        </w:numPr>
        <w:tabs>
          <w:tab w:val="clear" w:pos="360"/>
          <w:tab w:val="left" w:pos="-900"/>
          <w:tab w:val="left" w:pos="426"/>
        </w:tabs>
        <w:ind w:left="0" w:firstLine="0"/>
        <w:jc w:val="both"/>
      </w:pPr>
      <w:r w:rsidRPr="006B038D">
        <w:t>Перевод художественных текстов.</w:t>
      </w:r>
    </w:p>
    <w:p w:rsidR="00C32F62" w:rsidRPr="006B038D" w:rsidRDefault="00C32F62" w:rsidP="00C32F62">
      <w:pPr>
        <w:widowControl w:val="0"/>
        <w:tabs>
          <w:tab w:val="left" w:pos="-900"/>
          <w:tab w:val="left" w:pos="426"/>
        </w:tabs>
        <w:jc w:val="both"/>
      </w:pPr>
    </w:p>
    <w:p w:rsidR="00C32F62" w:rsidRPr="006B038D" w:rsidRDefault="00C32F62" w:rsidP="00C32F62">
      <w:pPr>
        <w:widowControl w:val="0"/>
        <w:tabs>
          <w:tab w:val="left" w:pos="-900"/>
        </w:tabs>
        <w:jc w:val="center"/>
      </w:pPr>
      <w:r w:rsidRPr="006B038D">
        <w:t>2 вопрос</w:t>
      </w:r>
    </w:p>
    <w:p w:rsidR="00C32F62" w:rsidRPr="006B038D" w:rsidRDefault="00C32F62" w:rsidP="00C32F62">
      <w:pPr>
        <w:widowControl w:val="0"/>
        <w:tabs>
          <w:tab w:val="left" w:pos="-900"/>
        </w:tabs>
        <w:jc w:val="center"/>
      </w:pPr>
    </w:p>
    <w:p w:rsidR="00C32F62" w:rsidRPr="006B038D" w:rsidRDefault="00C32F62" w:rsidP="00C32F62">
      <w:pPr>
        <w:widowControl w:val="0"/>
        <w:tabs>
          <w:tab w:val="left" w:pos="-900"/>
        </w:tabs>
        <w:jc w:val="both"/>
      </w:pPr>
      <w:r w:rsidRPr="006B038D">
        <w:t>Переведите текст. Прокомментируйте лексические, грамматические и стилистические приемы, использованные при переводе.</w:t>
      </w:r>
    </w:p>
    <w:p w:rsidR="00C32F62" w:rsidRPr="006B038D" w:rsidRDefault="00C32F62" w:rsidP="006B038D">
      <w:pPr>
        <w:pStyle w:val="a4"/>
        <w:spacing w:after="0"/>
        <w:ind w:left="390"/>
        <w:jc w:val="center"/>
        <w:rPr>
          <w:b/>
          <w:bCs/>
          <w:color w:val="000000"/>
          <w:lang w:eastAsia="zh-CN"/>
        </w:rPr>
      </w:pPr>
    </w:p>
    <w:p w:rsidR="006B038D" w:rsidRPr="006B038D" w:rsidRDefault="006B038D" w:rsidP="006B038D">
      <w:pPr>
        <w:pStyle w:val="a4"/>
        <w:spacing w:after="0"/>
        <w:ind w:left="390"/>
        <w:jc w:val="both"/>
        <w:rPr>
          <w:b/>
          <w:bCs/>
          <w:color w:val="000000"/>
          <w:lang w:eastAsia="zh-CN"/>
        </w:rPr>
      </w:pPr>
    </w:p>
    <w:p w:rsidR="006B038D" w:rsidRPr="006B038D" w:rsidRDefault="006B038D" w:rsidP="006B038D">
      <w:pPr>
        <w:pStyle w:val="a4"/>
        <w:spacing w:after="0"/>
        <w:ind w:left="0"/>
        <w:jc w:val="center"/>
        <w:rPr>
          <w:b/>
          <w:bCs/>
          <w:color w:val="000000"/>
          <w:lang w:eastAsia="zh-CN"/>
        </w:rPr>
      </w:pPr>
      <w:r w:rsidRPr="006B038D">
        <w:rPr>
          <w:b/>
          <w:bCs/>
          <w:color w:val="000000"/>
          <w:lang w:eastAsia="zh-CN"/>
        </w:rPr>
        <w:t>8 семестр</w:t>
      </w:r>
      <w:r w:rsidR="00C32F62">
        <w:rPr>
          <w:b/>
          <w:bCs/>
          <w:color w:val="000000"/>
          <w:lang w:eastAsia="zh-CN"/>
        </w:rPr>
        <w:t xml:space="preserve"> - зачет</w:t>
      </w:r>
    </w:p>
    <w:p w:rsidR="006B038D" w:rsidRPr="006B038D" w:rsidRDefault="006B038D" w:rsidP="006B038D">
      <w:pPr>
        <w:widowControl w:val="0"/>
        <w:tabs>
          <w:tab w:val="left" w:pos="-900"/>
          <w:tab w:val="left" w:pos="426"/>
        </w:tabs>
        <w:jc w:val="both"/>
      </w:pPr>
    </w:p>
    <w:p w:rsidR="00C32F62" w:rsidRPr="006B038D" w:rsidRDefault="00C32F62" w:rsidP="00C32F62">
      <w:pPr>
        <w:pStyle w:val="a4"/>
        <w:spacing w:after="0"/>
        <w:ind w:left="0"/>
        <w:jc w:val="both"/>
        <w:rPr>
          <w:b/>
          <w:i/>
          <w:color w:val="000000"/>
          <w:lang w:eastAsia="zh-CN"/>
        </w:rPr>
      </w:pPr>
      <w:r w:rsidRPr="006B038D">
        <w:rPr>
          <w:b/>
          <w:bCs/>
          <w:i/>
          <w:color w:val="000000"/>
          <w:lang w:eastAsia="zh-CN"/>
        </w:rPr>
        <w:t xml:space="preserve">Перечень типовых практических заданий </w:t>
      </w:r>
      <w:r w:rsidRPr="006B038D">
        <w:rPr>
          <w:b/>
          <w:i/>
          <w:color w:val="000000"/>
          <w:lang w:eastAsia="zh-CN"/>
        </w:rPr>
        <w:t>(</w:t>
      </w:r>
      <w:r w:rsidRPr="006B038D">
        <w:rPr>
          <w:color w:val="000000"/>
          <w:lang w:eastAsia="zh-CN"/>
        </w:rPr>
        <w:t xml:space="preserve">для оценки навыков, </w:t>
      </w:r>
      <w:r w:rsidRPr="006B038D">
        <w:t>умений</w:t>
      </w:r>
      <w:r w:rsidRPr="006B038D">
        <w:rPr>
          <w:color w:val="000000"/>
          <w:lang w:eastAsia="zh-CN"/>
        </w:rPr>
        <w:t xml:space="preserve"> и опыта деятельности</w:t>
      </w:r>
      <w:r w:rsidRPr="006B038D">
        <w:rPr>
          <w:b/>
          <w:i/>
          <w:color w:val="000000"/>
          <w:lang w:eastAsia="zh-CN"/>
        </w:rPr>
        <w:t>):</w:t>
      </w:r>
    </w:p>
    <w:p w:rsidR="00C32F62" w:rsidRPr="006B038D" w:rsidRDefault="00C32F62" w:rsidP="00C32F62">
      <w:pPr>
        <w:widowControl w:val="0"/>
        <w:tabs>
          <w:tab w:val="left" w:pos="-900"/>
        </w:tabs>
        <w:jc w:val="both"/>
      </w:pPr>
      <w:r w:rsidRPr="006B038D">
        <w:t>Переведите текст. Прокомментируйте лексические, грамматические и стилистические приемы, использованные при переводе.</w:t>
      </w:r>
    </w:p>
    <w:p w:rsidR="006B038D" w:rsidRPr="006B038D" w:rsidRDefault="006B038D" w:rsidP="006B038D">
      <w:pPr>
        <w:pStyle w:val="a4"/>
        <w:spacing w:after="0"/>
        <w:ind w:left="0"/>
        <w:jc w:val="center"/>
        <w:rPr>
          <w:b/>
          <w:bCs/>
          <w:color w:val="000000"/>
          <w:lang w:eastAsia="zh-CN"/>
        </w:rPr>
      </w:pPr>
    </w:p>
    <w:p w:rsidR="006B038D" w:rsidRPr="006B038D" w:rsidRDefault="006B038D" w:rsidP="006B038D">
      <w:pPr>
        <w:pStyle w:val="a4"/>
        <w:spacing w:after="0"/>
        <w:ind w:left="0"/>
        <w:jc w:val="center"/>
        <w:rPr>
          <w:b/>
          <w:bCs/>
          <w:color w:val="000000"/>
          <w:lang w:eastAsia="zh-CN"/>
        </w:rPr>
      </w:pPr>
      <w:r w:rsidRPr="006B038D">
        <w:rPr>
          <w:b/>
          <w:bCs/>
          <w:color w:val="000000"/>
          <w:lang w:eastAsia="zh-CN"/>
        </w:rPr>
        <w:t>9 семестр</w:t>
      </w:r>
      <w:r w:rsidR="00C32F62">
        <w:rPr>
          <w:b/>
          <w:bCs/>
          <w:color w:val="000000"/>
          <w:lang w:eastAsia="zh-CN"/>
        </w:rPr>
        <w:t xml:space="preserve"> - зачет</w:t>
      </w:r>
    </w:p>
    <w:p w:rsidR="006B038D" w:rsidRPr="006B038D" w:rsidRDefault="006B038D" w:rsidP="006B038D">
      <w:pPr>
        <w:pStyle w:val="a4"/>
        <w:spacing w:after="0"/>
        <w:ind w:left="0"/>
        <w:jc w:val="center"/>
        <w:rPr>
          <w:b/>
          <w:bCs/>
          <w:color w:val="000000"/>
          <w:lang w:eastAsia="zh-CN"/>
        </w:rPr>
      </w:pPr>
    </w:p>
    <w:p w:rsidR="006B038D" w:rsidRPr="006B038D" w:rsidRDefault="006B038D" w:rsidP="006B038D">
      <w:pPr>
        <w:pStyle w:val="a4"/>
        <w:spacing w:after="0"/>
        <w:ind w:left="0"/>
        <w:jc w:val="both"/>
        <w:rPr>
          <w:b/>
          <w:i/>
          <w:color w:val="000000"/>
          <w:lang w:eastAsia="zh-CN"/>
        </w:rPr>
      </w:pPr>
      <w:r w:rsidRPr="006B038D">
        <w:rPr>
          <w:b/>
          <w:bCs/>
          <w:i/>
          <w:color w:val="000000"/>
          <w:lang w:eastAsia="zh-CN"/>
        </w:rPr>
        <w:t xml:space="preserve">Перечень типовых практических заданий </w:t>
      </w:r>
      <w:r w:rsidRPr="006B038D">
        <w:rPr>
          <w:b/>
          <w:i/>
          <w:color w:val="000000"/>
          <w:lang w:eastAsia="zh-CN"/>
        </w:rPr>
        <w:t>(</w:t>
      </w:r>
      <w:r w:rsidRPr="006B038D">
        <w:rPr>
          <w:color w:val="000000"/>
          <w:lang w:eastAsia="zh-CN"/>
        </w:rPr>
        <w:t xml:space="preserve">для оценки навыков, </w:t>
      </w:r>
      <w:r w:rsidRPr="006B038D">
        <w:t>умений</w:t>
      </w:r>
      <w:r w:rsidRPr="006B038D">
        <w:rPr>
          <w:color w:val="000000"/>
          <w:lang w:eastAsia="zh-CN"/>
        </w:rPr>
        <w:t xml:space="preserve"> и опыта деятельности</w:t>
      </w:r>
      <w:r w:rsidRPr="006B038D">
        <w:rPr>
          <w:b/>
          <w:i/>
          <w:color w:val="000000"/>
          <w:lang w:eastAsia="zh-CN"/>
        </w:rPr>
        <w:t>):</w:t>
      </w:r>
    </w:p>
    <w:p w:rsidR="006B038D" w:rsidRPr="006B038D" w:rsidRDefault="006B038D" w:rsidP="006B038D">
      <w:pPr>
        <w:widowControl w:val="0"/>
        <w:tabs>
          <w:tab w:val="left" w:pos="-900"/>
        </w:tabs>
        <w:jc w:val="both"/>
      </w:pPr>
      <w:r w:rsidRPr="006B038D">
        <w:t>Переведите текст. Прокомментируйте лексические, грамматические и стилистические приемы, использованные при переводе.</w:t>
      </w:r>
    </w:p>
    <w:p w:rsidR="006B038D" w:rsidRPr="006B038D" w:rsidRDefault="006B038D" w:rsidP="006B038D">
      <w:pPr>
        <w:pStyle w:val="a4"/>
        <w:spacing w:after="0"/>
        <w:ind w:left="0"/>
        <w:jc w:val="center"/>
        <w:rPr>
          <w:b/>
          <w:bCs/>
          <w:color w:val="000000"/>
          <w:lang w:eastAsia="zh-CN"/>
        </w:rPr>
      </w:pPr>
    </w:p>
    <w:p w:rsidR="006B038D" w:rsidRPr="006B038D" w:rsidRDefault="006B038D" w:rsidP="006B038D">
      <w:pPr>
        <w:pStyle w:val="a4"/>
        <w:spacing w:after="0"/>
        <w:ind w:left="0"/>
        <w:jc w:val="center"/>
        <w:rPr>
          <w:b/>
          <w:bCs/>
          <w:color w:val="000000"/>
          <w:lang w:eastAsia="zh-CN"/>
        </w:rPr>
      </w:pPr>
      <w:r w:rsidRPr="006B038D">
        <w:rPr>
          <w:b/>
          <w:bCs/>
          <w:color w:val="000000"/>
          <w:lang w:eastAsia="zh-CN"/>
        </w:rPr>
        <w:t>10 семестр</w:t>
      </w:r>
      <w:r w:rsidR="00C32F62">
        <w:rPr>
          <w:b/>
          <w:bCs/>
          <w:color w:val="000000"/>
          <w:lang w:eastAsia="zh-CN"/>
        </w:rPr>
        <w:t xml:space="preserve"> - экзамен</w:t>
      </w:r>
    </w:p>
    <w:p w:rsidR="006B038D" w:rsidRPr="006B038D" w:rsidRDefault="006B038D" w:rsidP="006B038D">
      <w:pPr>
        <w:pStyle w:val="a4"/>
        <w:spacing w:after="0"/>
        <w:ind w:left="390"/>
        <w:jc w:val="both"/>
        <w:rPr>
          <w:b/>
          <w:i/>
          <w:color w:val="000000"/>
          <w:lang w:eastAsia="zh-CN"/>
        </w:rPr>
      </w:pPr>
      <w:r w:rsidRPr="006B038D">
        <w:rPr>
          <w:b/>
          <w:bCs/>
          <w:i/>
          <w:color w:val="000000"/>
          <w:lang w:eastAsia="zh-CN"/>
        </w:rPr>
        <w:t xml:space="preserve">Перечень теоретических вопросов </w:t>
      </w:r>
      <w:r w:rsidRPr="006B038D">
        <w:rPr>
          <w:b/>
          <w:i/>
          <w:color w:val="000000"/>
          <w:lang w:eastAsia="zh-CN"/>
        </w:rPr>
        <w:t>(для оценки знаний):</w:t>
      </w:r>
    </w:p>
    <w:p w:rsidR="006B038D" w:rsidRPr="006B038D" w:rsidRDefault="006B038D" w:rsidP="0078088A">
      <w:pPr>
        <w:numPr>
          <w:ilvl w:val="0"/>
          <w:numId w:val="34"/>
        </w:numPr>
        <w:tabs>
          <w:tab w:val="left" w:pos="4300"/>
          <w:tab w:val="left" w:pos="5640"/>
        </w:tabs>
        <w:jc w:val="both"/>
      </w:pPr>
      <w:r w:rsidRPr="006B038D">
        <w:t xml:space="preserve">Предмет, задачи, методы и объект теории перевода. Перевод как вид речемыслительной деятельности. </w:t>
      </w:r>
    </w:p>
    <w:p w:rsidR="006B038D" w:rsidRPr="006B038D" w:rsidRDefault="006B038D" w:rsidP="0078088A">
      <w:pPr>
        <w:numPr>
          <w:ilvl w:val="0"/>
          <w:numId w:val="34"/>
        </w:numPr>
        <w:tabs>
          <w:tab w:val="left" w:pos="-900"/>
        </w:tabs>
        <w:jc w:val="both"/>
      </w:pPr>
      <w:r w:rsidRPr="006B038D">
        <w:t>Способы анализа текста при устном и письменном переводе.</w:t>
      </w:r>
    </w:p>
    <w:p w:rsidR="006B038D" w:rsidRPr="006B038D" w:rsidRDefault="006B038D" w:rsidP="0078088A">
      <w:pPr>
        <w:numPr>
          <w:ilvl w:val="0"/>
          <w:numId w:val="34"/>
        </w:numPr>
        <w:tabs>
          <w:tab w:val="left" w:pos="-900"/>
        </w:tabs>
        <w:jc w:val="both"/>
      </w:pPr>
      <w:r w:rsidRPr="006B038D">
        <w:t>Перевод научных и технических текстов.</w:t>
      </w:r>
    </w:p>
    <w:p w:rsidR="006B038D" w:rsidRPr="006B038D" w:rsidRDefault="006B038D" w:rsidP="0078088A">
      <w:pPr>
        <w:numPr>
          <w:ilvl w:val="0"/>
          <w:numId w:val="34"/>
        </w:numPr>
        <w:tabs>
          <w:tab w:val="left" w:pos="-900"/>
        </w:tabs>
        <w:jc w:val="both"/>
      </w:pPr>
      <w:r w:rsidRPr="006B038D">
        <w:t>Перевод учебных текстов.</w:t>
      </w:r>
    </w:p>
    <w:p w:rsidR="006B038D" w:rsidRPr="006B038D" w:rsidRDefault="006B038D" w:rsidP="0078088A">
      <w:pPr>
        <w:widowControl w:val="0"/>
        <w:numPr>
          <w:ilvl w:val="0"/>
          <w:numId w:val="34"/>
        </w:numPr>
        <w:tabs>
          <w:tab w:val="left" w:pos="-900"/>
        </w:tabs>
        <w:ind w:left="357" w:hanging="357"/>
        <w:jc w:val="both"/>
      </w:pPr>
      <w:r w:rsidRPr="006B038D">
        <w:t>Перевод энциклопедических текстов.</w:t>
      </w:r>
    </w:p>
    <w:p w:rsidR="006B038D" w:rsidRPr="006B038D" w:rsidRDefault="006B038D" w:rsidP="0078088A">
      <w:pPr>
        <w:widowControl w:val="0"/>
        <w:numPr>
          <w:ilvl w:val="0"/>
          <w:numId w:val="34"/>
        </w:numPr>
        <w:tabs>
          <w:tab w:val="left" w:pos="-900"/>
        </w:tabs>
        <w:ind w:left="357" w:hanging="357"/>
        <w:jc w:val="both"/>
      </w:pPr>
      <w:r w:rsidRPr="006B038D">
        <w:t>Перевод текстов инструкций.</w:t>
      </w:r>
    </w:p>
    <w:p w:rsidR="006B038D" w:rsidRPr="006B038D" w:rsidRDefault="006B038D" w:rsidP="0078088A">
      <w:pPr>
        <w:numPr>
          <w:ilvl w:val="0"/>
          <w:numId w:val="34"/>
        </w:numPr>
        <w:tabs>
          <w:tab w:val="left" w:pos="-900"/>
        </w:tabs>
        <w:jc w:val="both"/>
      </w:pPr>
      <w:r w:rsidRPr="006B038D">
        <w:t>Перевод текстов деловых писем.</w:t>
      </w:r>
    </w:p>
    <w:p w:rsidR="006B038D" w:rsidRPr="006B038D" w:rsidRDefault="006B038D" w:rsidP="0078088A">
      <w:pPr>
        <w:numPr>
          <w:ilvl w:val="0"/>
          <w:numId w:val="34"/>
        </w:numPr>
        <w:tabs>
          <w:tab w:val="left" w:pos="-900"/>
        </w:tabs>
        <w:jc w:val="both"/>
      </w:pPr>
      <w:r w:rsidRPr="006B038D">
        <w:t>Особенности перевода документов физических и юридических лиц.</w:t>
      </w:r>
    </w:p>
    <w:p w:rsidR="006B038D" w:rsidRPr="006B038D" w:rsidRDefault="006B038D" w:rsidP="0078088A">
      <w:pPr>
        <w:numPr>
          <w:ilvl w:val="0"/>
          <w:numId w:val="34"/>
        </w:numPr>
        <w:tabs>
          <w:tab w:val="left" w:pos="-900"/>
        </w:tabs>
        <w:jc w:val="both"/>
      </w:pPr>
      <w:r w:rsidRPr="006B038D">
        <w:t>Перевод юридических текстов.</w:t>
      </w:r>
    </w:p>
    <w:p w:rsidR="006B038D" w:rsidRPr="006B038D" w:rsidRDefault="006B038D" w:rsidP="0078088A">
      <w:pPr>
        <w:numPr>
          <w:ilvl w:val="0"/>
          <w:numId w:val="34"/>
        </w:numPr>
        <w:tabs>
          <w:tab w:val="left" w:pos="-900"/>
        </w:tabs>
        <w:jc w:val="both"/>
      </w:pPr>
      <w:r w:rsidRPr="006B038D">
        <w:t xml:space="preserve">Перевод </w:t>
      </w:r>
      <w:proofErr w:type="spellStart"/>
      <w:r w:rsidRPr="006B038D">
        <w:t>газетно</w:t>
      </w:r>
      <w:proofErr w:type="spellEnd"/>
      <w:r w:rsidRPr="006B038D">
        <w:t>-журнальных информационных текстов.</w:t>
      </w:r>
    </w:p>
    <w:p w:rsidR="006B038D" w:rsidRPr="006B038D" w:rsidRDefault="006B038D" w:rsidP="0078088A">
      <w:pPr>
        <w:numPr>
          <w:ilvl w:val="0"/>
          <w:numId w:val="34"/>
        </w:numPr>
        <w:tabs>
          <w:tab w:val="left" w:pos="-900"/>
        </w:tabs>
        <w:jc w:val="both"/>
      </w:pPr>
      <w:r w:rsidRPr="006B038D">
        <w:t>Перевод текстов эссе.</w:t>
      </w:r>
    </w:p>
    <w:p w:rsidR="006B038D" w:rsidRPr="006B038D" w:rsidRDefault="006B038D" w:rsidP="0078088A">
      <w:pPr>
        <w:numPr>
          <w:ilvl w:val="0"/>
          <w:numId w:val="34"/>
        </w:numPr>
        <w:tabs>
          <w:tab w:val="left" w:pos="-900"/>
        </w:tabs>
        <w:jc w:val="both"/>
      </w:pPr>
      <w:r w:rsidRPr="006B038D">
        <w:t>Перевод философских текстов.</w:t>
      </w:r>
    </w:p>
    <w:p w:rsidR="006B038D" w:rsidRPr="006B038D" w:rsidRDefault="006B038D" w:rsidP="0078088A">
      <w:pPr>
        <w:numPr>
          <w:ilvl w:val="0"/>
          <w:numId w:val="34"/>
        </w:numPr>
        <w:tabs>
          <w:tab w:val="left" w:pos="-900"/>
        </w:tabs>
        <w:jc w:val="both"/>
      </w:pPr>
      <w:r w:rsidRPr="006B038D">
        <w:t>Перевод рекламных текстов.</w:t>
      </w:r>
    </w:p>
    <w:p w:rsidR="006B038D" w:rsidRPr="006B038D" w:rsidRDefault="006B038D" w:rsidP="0078088A">
      <w:pPr>
        <w:numPr>
          <w:ilvl w:val="0"/>
          <w:numId w:val="34"/>
        </w:numPr>
        <w:tabs>
          <w:tab w:val="left" w:pos="-900"/>
        </w:tabs>
        <w:jc w:val="both"/>
      </w:pPr>
      <w:r w:rsidRPr="006B038D">
        <w:t xml:space="preserve">Перевод </w:t>
      </w:r>
      <w:proofErr w:type="spellStart"/>
      <w:r w:rsidRPr="006B038D">
        <w:t>проповедческих</w:t>
      </w:r>
      <w:proofErr w:type="spellEnd"/>
      <w:r w:rsidRPr="006B038D">
        <w:t xml:space="preserve"> текстов.</w:t>
      </w:r>
    </w:p>
    <w:p w:rsidR="006B038D" w:rsidRPr="006B038D" w:rsidRDefault="006B038D" w:rsidP="0078088A">
      <w:pPr>
        <w:numPr>
          <w:ilvl w:val="0"/>
          <w:numId w:val="34"/>
        </w:numPr>
        <w:tabs>
          <w:tab w:val="left" w:pos="-900"/>
        </w:tabs>
        <w:jc w:val="both"/>
      </w:pPr>
      <w:r w:rsidRPr="006B038D">
        <w:t>Основы перевода художественного текста.</w:t>
      </w:r>
    </w:p>
    <w:p w:rsidR="006B038D" w:rsidRPr="006B038D" w:rsidRDefault="006B038D" w:rsidP="006B038D">
      <w:pPr>
        <w:pStyle w:val="a4"/>
        <w:spacing w:after="0"/>
        <w:ind w:left="390"/>
        <w:jc w:val="both"/>
        <w:rPr>
          <w:b/>
          <w:bCs/>
          <w:i/>
          <w:color w:val="000000"/>
          <w:lang w:eastAsia="zh-CN"/>
        </w:rPr>
      </w:pPr>
    </w:p>
    <w:p w:rsidR="006B038D" w:rsidRPr="006B038D" w:rsidRDefault="006B038D" w:rsidP="006B038D">
      <w:pPr>
        <w:pStyle w:val="a4"/>
        <w:spacing w:after="0"/>
        <w:ind w:left="390"/>
        <w:jc w:val="both"/>
        <w:rPr>
          <w:b/>
          <w:i/>
          <w:color w:val="000000"/>
          <w:lang w:eastAsia="zh-CN"/>
        </w:rPr>
      </w:pPr>
      <w:r w:rsidRPr="006B038D">
        <w:rPr>
          <w:b/>
          <w:bCs/>
          <w:i/>
          <w:color w:val="000000"/>
          <w:lang w:eastAsia="zh-CN"/>
        </w:rPr>
        <w:t xml:space="preserve">Перечень типовых практических заданий </w:t>
      </w:r>
      <w:r w:rsidRPr="006B038D">
        <w:rPr>
          <w:b/>
          <w:i/>
          <w:color w:val="000000"/>
          <w:lang w:eastAsia="zh-CN"/>
        </w:rPr>
        <w:t>(</w:t>
      </w:r>
      <w:r w:rsidRPr="006B038D">
        <w:rPr>
          <w:color w:val="000000"/>
          <w:lang w:eastAsia="zh-CN"/>
        </w:rPr>
        <w:t xml:space="preserve">для оценки навыков, </w:t>
      </w:r>
      <w:r w:rsidRPr="006B038D">
        <w:t>умений</w:t>
      </w:r>
      <w:r w:rsidRPr="006B038D">
        <w:rPr>
          <w:color w:val="000000"/>
          <w:lang w:eastAsia="zh-CN"/>
        </w:rPr>
        <w:t xml:space="preserve"> и опыта деятельности</w:t>
      </w:r>
      <w:r w:rsidRPr="006B038D">
        <w:rPr>
          <w:b/>
          <w:i/>
          <w:color w:val="000000"/>
          <w:lang w:eastAsia="zh-CN"/>
        </w:rPr>
        <w:t>):</w:t>
      </w:r>
    </w:p>
    <w:p w:rsidR="006B038D" w:rsidRPr="006B038D" w:rsidRDefault="006B038D" w:rsidP="006B038D">
      <w:pPr>
        <w:widowControl w:val="0"/>
        <w:tabs>
          <w:tab w:val="left" w:pos="-900"/>
        </w:tabs>
        <w:jc w:val="center"/>
      </w:pPr>
      <w:r w:rsidRPr="006B038D">
        <w:t>2 вопрос</w:t>
      </w:r>
    </w:p>
    <w:p w:rsidR="006B038D" w:rsidRPr="006B038D" w:rsidRDefault="006B038D" w:rsidP="006B038D">
      <w:pPr>
        <w:widowControl w:val="0"/>
        <w:tabs>
          <w:tab w:val="left" w:pos="-900"/>
        </w:tabs>
        <w:jc w:val="both"/>
      </w:pPr>
      <w:r w:rsidRPr="006B038D">
        <w:t>Переведите текст. Прокомментируйте приемы, использованные при переводе.</w:t>
      </w:r>
    </w:p>
    <w:p w:rsidR="006B5FBF" w:rsidRDefault="006B5FBF" w:rsidP="006B038D">
      <w:pPr>
        <w:ind w:left="720"/>
        <w:jc w:val="both"/>
        <w:rPr>
          <w:b/>
          <w:u w:val="single"/>
        </w:rPr>
      </w:pPr>
      <w:r w:rsidRPr="006B038D">
        <w:rPr>
          <w:b/>
          <w:u w:val="single"/>
        </w:rPr>
        <w:lastRenderedPageBreak/>
        <w:t>Образец экзаменационного билета</w:t>
      </w:r>
    </w:p>
    <w:p w:rsidR="00C32F62" w:rsidRPr="006B038D" w:rsidRDefault="00C32F62" w:rsidP="006B038D">
      <w:pPr>
        <w:ind w:left="720"/>
        <w:jc w:val="both"/>
        <w:rPr>
          <w:b/>
          <w:u w:val="single"/>
        </w:rPr>
      </w:pPr>
    </w:p>
    <w:p w:rsidR="006B038D" w:rsidRPr="006B038D" w:rsidRDefault="006B038D" w:rsidP="0078088A">
      <w:pPr>
        <w:pStyle w:val="a8"/>
        <w:numPr>
          <w:ilvl w:val="0"/>
          <w:numId w:val="35"/>
        </w:numPr>
        <w:tabs>
          <w:tab w:val="left" w:pos="-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Раскройте проблемы перевода художественного текста.</w:t>
      </w:r>
    </w:p>
    <w:p w:rsidR="006B038D" w:rsidRDefault="006B038D" w:rsidP="0078088A">
      <w:pPr>
        <w:pStyle w:val="a8"/>
        <w:widowControl w:val="0"/>
        <w:numPr>
          <w:ilvl w:val="0"/>
          <w:numId w:val="35"/>
        </w:numPr>
        <w:tabs>
          <w:tab w:val="left" w:pos="-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38D">
        <w:rPr>
          <w:rFonts w:ascii="Times New Roman" w:hAnsi="Times New Roman"/>
          <w:sz w:val="24"/>
          <w:szCs w:val="24"/>
        </w:rPr>
        <w:t>Переведите текст. Прокомментируйте приемы, использованные при переводе.</w:t>
      </w:r>
    </w:p>
    <w:p w:rsidR="00C32F62" w:rsidRPr="00C32F62" w:rsidRDefault="00C32F62" w:rsidP="00C32F62">
      <w:pPr>
        <w:widowControl w:val="0"/>
        <w:tabs>
          <w:tab w:val="left" w:pos="-900"/>
        </w:tabs>
        <w:jc w:val="both"/>
      </w:pPr>
    </w:p>
    <w:p w:rsidR="00C30787" w:rsidRDefault="00C30787" w:rsidP="006B038D">
      <w:pPr>
        <w:ind w:right="-284" w:hanging="426"/>
        <w:jc w:val="center"/>
        <w:rPr>
          <w:b/>
        </w:rPr>
      </w:pPr>
      <w:r w:rsidRPr="006B038D">
        <w:rPr>
          <w:b/>
        </w:rPr>
        <w:t>Учебно-методическое и информационное обеспечение дисциплины</w:t>
      </w:r>
    </w:p>
    <w:p w:rsidR="00C32F62" w:rsidRPr="006B038D" w:rsidRDefault="00C32F62" w:rsidP="006B038D">
      <w:pPr>
        <w:ind w:right="-284" w:hanging="426"/>
        <w:jc w:val="center"/>
        <w:rPr>
          <w:b/>
        </w:rPr>
      </w:pPr>
    </w:p>
    <w:p w:rsidR="008F58BC" w:rsidRPr="006B038D" w:rsidRDefault="008F58BC" w:rsidP="006B038D">
      <w:pPr>
        <w:tabs>
          <w:tab w:val="left" w:pos="426"/>
        </w:tabs>
        <w:ind w:left="709"/>
        <w:jc w:val="both"/>
        <w:rPr>
          <w:b/>
        </w:rPr>
      </w:pPr>
      <w:r w:rsidRPr="006B038D">
        <w:rPr>
          <w:b/>
        </w:rPr>
        <w:t>Основная литература</w:t>
      </w:r>
    </w:p>
    <w:p w:rsidR="008F58BC" w:rsidRPr="006B038D" w:rsidRDefault="008F58BC" w:rsidP="006B038D">
      <w:pPr>
        <w:ind w:left="709"/>
        <w:jc w:val="both"/>
        <w:rPr>
          <w:b/>
        </w:rPr>
      </w:pPr>
      <w:r w:rsidRPr="006B038D">
        <w:rPr>
          <w:b/>
        </w:rPr>
        <w:t>Печатные издания</w:t>
      </w:r>
    </w:p>
    <w:p w:rsidR="008F58BC" w:rsidRPr="006B038D" w:rsidRDefault="008F58BC" w:rsidP="006B038D">
      <w:pPr>
        <w:jc w:val="both"/>
      </w:pPr>
      <w:r w:rsidRPr="006B038D">
        <w:t>1.</w:t>
      </w:r>
      <w:r w:rsidRPr="006B038D">
        <w:tab/>
        <w:t xml:space="preserve">Алексеева, И. С. Введение в </w:t>
      </w:r>
      <w:proofErr w:type="spellStart"/>
      <w:r w:rsidRPr="006B038D">
        <w:t>переводоведение</w:t>
      </w:r>
      <w:proofErr w:type="spellEnd"/>
      <w:r w:rsidRPr="006B038D">
        <w:t>: учеб</w:t>
      </w:r>
      <w:proofErr w:type="gramStart"/>
      <w:r w:rsidRPr="006B038D">
        <w:t>.</w:t>
      </w:r>
      <w:proofErr w:type="gramEnd"/>
      <w:r w:rsidRPr="006B038D">
        <w:t xml:space="preserve"> </w:t>
      </w:r>
      <w:proofErr w:type="gramStart"/>
      <w:r w:rsidRPr="006B038D">
        <w:t>п</w:t>
      </w:r>
      <w:proofErr w:type="gramEnd"/>
      <w:r w:rsidRPr="006B038D">
        <w:t>особие для студентов фил. и лингвист. фак. вузов / И. С. Алексеева; Фак. филологии и искусств СПбГУ. - 4-е изд., стереотип. - М.: Академия, 2010. - 355 с. - (Высшее проф. образование). 13 экз.</w:t>
      </w:r>
    </w:p>
    <w:p w:rsidR="008F58BC" w:rsidRPr="006B038D" w:rsidRDefault="008F58BC" w:rsidP="006B038D">
      <w:pPr>
        <w:jc w:val="both"/>
      </w:pPr>
      <w:r w:rsidRPr="006B038D">
        <w:t>2.</w:t>
      </w:r>
      <w:r w:rsidRPr="006B038D">
        <w:tab/>
        <w:t xml:space="preserve">Латышев, Л. К. Перевод: Теория, практика и методика преподавания: учебник для студентов, обучающихся по специальности "Перевод и </w:t>
      </w:r>
      <w:proofErr w:type="spellStart"/>
      <w:r w:rsidRPr="006B038D">
        <w:t>перводоведение</w:t>
      </w:r>
      <w:proofErr w:type="spellEnd"/>
      <w:r w:rsidRPr="006B038D">
        <w:t>" / Л. К. Латышев, А. Л. Семенов. - 4-е изд., стереотип. - М.: Академия, 2008. - 190 с. 30 экз.</w:t>
      </w:r>
    </w:p>
    <w:p w:rsidR="008F58BC" w:rsidRPr="006B038D" w:rsidRDefault="008F58BC" w:rsidP="006B038D">
      <w:pPr>
        <w:jc w:val="both"/>
      </w:pPr>
      <w:r w:rsidRPr="006B038D">
        <w:t>3.</w:t>
      </w:r>
      <w:r w:rsidRPr="006B038D">
        <w:tab/>
        <w:t>Чеботарева, Н. Е. Перевод как средство и предмет обучения [Текст]: научно-методическое пособие / Н. Е. Чеботарева. - М.: Высшая школа, 2006. - 317 с. 7 экз.</w:t>
      </w:r>
    </w:p>
    <w:p w:rsidR="008F58BC" w:rsidRPr="006B038D" w:rsidRDefault="008F58BC" w:rsidP="006B038D">
      <w:pPr>
        <w:ind w:left="709"/>
        <w:jc w:val="both"/>
        <w:rPr>
          <w:b/>
        </w:rPr>
      </w:pPr>
      <w:r w:rsidRPr="006B038D">
        <w:rPr>
          <w:b/>
        </w:rPr>
        <w:t>Издания из ЭБС</w:t>
      </w:r>
    </w:p>
    <w:p w:rsidR="008F58BC" w:rsidRPr="006B038D" w:rsidRDefault="008F58BC" w:rsidP="006B038D">
      <w:pPr>
        <w:jc w:val="both"/>
      </w:pPr>
      <w:r w:rsidRPr="006B038D">
        <w:t>1.</w:t>
      </w:r>
      <w:r w:rsidRPr="006B038D">
        <w:tab/>
        <w:t xml:space="preserve">Бродский, Михаил Юрьевич. Устный перевод: Учебник / Бродский Михаил Юрьевич; Бродский М.Ю. - 2-е изд. - М.: Издательство </w:t>
      </w:r>
      <w:proofErr w:type="spellStart"/>
      <w:r w:rsidRPr="006B038D">
        <w:t>Юрайт</w:t>
      </w:r>
      <w:proofErr w:type="spellEnd"/>
      <w:r w:rsidRPr="006B038D">
        <w:t xml:space="preserve">, 2016. - 262. - (Специалист). - ISBN 978-5-9916-9271-7: 83.54. http://www.biblio-online.ru/book/36650B08-7DEC-4413-8662-D67AE9EC0D33 </w:t>
      </w:r>
    </w:p>
    <w:p w:rsidR="008F58BC" w:rsidRPr="006B038D" w:rsidRDefault="008F58BC" w:rsidP="006B038D">
      <w:pPr>
        <w:jc w:val="both"/>
      </w:pPr>
      <w:r w:rsidRPr="006B038D">
        <w:t>2.</w:t>
      </w:r>
      <w:r w:rsidRPr="006B038D">
        <w:tab/>
      </w:r>
      <w:proofErr w:type="spellStart"/>
      <w:r w:rsidRPr="006B038D">
        <w:t>Купцова</w:t>
      </w:r>
      <w:proofErr w:type="spellEnd"/>
      <w:r w:rsidRPr="006B038D">
        <w:t>, Анна Константиновна. Английский язык: устный перевод</w:t>
      </w:r>
      <w:proofErr w:type="gramStart"/>
      <w:r w:rsidRPr="006B038D">
        <w:t xml:space="preserve"> :</w:t>
      </w:r>
      <w:proofErr w:type="gramEnd"/>
      <w:r w:rsidRPr="006B038D">
        <w:t xml:space="preserve"> Учебное пособие / </w:t>
      </w:r>
      <w:proofErr w:type="spellStart"/>
      <w:r w:rsidRPr="006B038D">
        <w:t>Купцова</w:t>
      </w:r>
      <w:proofErr w:type="spellEnd"/>
      <w:r w:rsidRPr="006B038D">
        <w:t xml:space="preserve"> Анна Константиновна; </w:t>
      </w:r>
      <w:proofErr w:type="spellStart"/>
      <w:r w:rsidRPr="006B038D">
        <w:t>Купцова</w:t>
      </w:r>
      <w:proofErr w:type="spellEnd"/>
      <w:r w:rsidRPr="006B038D">
        <w:t xml:space="preserve"> А.К. - </w:t>
      </w:r>
      <w:proofErr w:type="spellStart"/>
      <w:r w:rsidRPr="006B038D">
        <w:t>Computer</w:t>
      </w:r>
      <w:proofErr w:type="spellEnd"/>
      <w:r w:rsidRPr="006B038D">
        <w:t xml:space="preserve"> </w:t>
      </w:r>
      <w:proofErr w:type="spellStart"/>
      <w:r w:rsidRPr="006B038D">
        <w:t>data</w:t>
      </w:r>
      <w:proofErr w:type="spellEnd"/>
      <w:r w:rsidRPr="006B038D">
        <w:t>. - М.</w:t>
      </w:r>
      <w:proofErr w:type="gramStart"/>
      <w:r w:rsidRPr="006B038D">
        <w:t xml:space="preserve"> :</w:t>
      </w:r>
      <w:proofErr w:type="gramEnd"/>
      <w:r w:rsidRPr="006B038D">
        <w:t xml:space="preserve"> Издательство </w:t>
      </w:r>
      <w:proofErr w:type="spellStart"/>
      <w:r w:rsidRPr="006B038D">
        <w:t>Юрайт</w:t>
      </w:r>
      <w:proofErr w:type="spellEnd"/>
      <w:r w:rsidRPr="006B038D">
        <w:t xml:space="preserve">, 2017. - 182. - </w:t>
      </w:r>
      <w:proofErr w:type="gramStart"/>
      <w:r w:rsidRPr="006B038D">
        <w:t>(Бакалавр.</w:t>
      </w:r>
      <w:proofErr w:type="gramEnd"/>
      <w:r w:rsidRPr="006B038D">
        <w:t xml:space="preserve"> Академический курс)</w:t>
      </w:r>
      <w:proofErr w:type="gramStart"/>
      <w:r w:rsidRPr="006B038D">
        <w:t>.</w:t>
      </w:r>
      <w:proofErr w:type="gramEnd"/>
      <w:r w:rsidRPr="006B038D">
        <w:t xml:space="preserve"> (</w:t>
      </w:r>
      <w:proofErr w:type="gramStart"/>
      <w:r w:rsidRPr="006B038D">
        <w:t>э</w:t>
      </w:r>
      <w:proofErr w:type="gramEnd"/>
      <w:r w:rsidRPr="006B038D">
        <w:t>лектронный https://www.biblio-online.ru/book/E17F0E48-A4F9-448E-94B4-F93BB369FCFD)</w:t>
      </w:r>
    </w:p>
    <w:p w:rsidR="00C32F62" w:rsidRDefault="00C32F62" w:rsidP="006B038D">
      <w:pPr>
        <w:tabs>
          <w:tab w:val="left" w:pos="426"/>
        </w:tabs>
        <w:ind w:left="709"/>
        <w:jc w:val="both"/>
        <w:rPr>
          <w:b/>
        </w:rPr>
      </w:pPr>
    </w:p>
    <w:p w:rsidR="008F58BC" w:rsidRPr="006B038D" w:rsidRDefault="008F58BC" w:rsidP="006B038D">
      <w:pPr>
        <w:tabs>
          <w:tab w:val="left" w:pos="426"/>
        </w:tabs>
        <w:ind w:left="709"/>
        <w:jc w:val="both"/>
        <w:rPr>
          <w:b/>
        </w:rPr>
      </w:pPr>
      <w:r w:rsidRPr="006B038D">
        <w:rPr>
          <w:b/>
        </w:rPr>
        <w:t xml:space="preserve">Дополнительная литература </w:t>
      </w:r>
    </w:p>
    <w:p w:rsidR="008F58BC" w:rsidRPr="006B038D" w:rsidRDefault="008F58BC" w:rsidP="006B038D">
      <w:pPr>
        <w:ind w:left="709"/>
        <w:jc w:val="both"/>
        <w:rPr>
          <w:b/>
        </w:rPr>
      </w:pPr>
      <w:r w:rsidRPr="006B038D">
        <w:rPr>
          <w:b/>
        </w:rPr>
        <w:t>Печатные издания</w:t>
      </w:r>
    </w:p>
    <w:p w:rsidR="008F58BC" w:rsidRPr="006B038D" w:rsidRDefault="008F58BC" w:rsidP="006B038D">
      <w:pPr>
        <w:jc w:val="both"/>
      </w:pPr>
      <w:r w:rsidRPr="006B038D">
        <w:t>1.</w:t>
      </w:r>
      <w:r w:rsidRPr="006B038D">
        <w:tab/>
        <w:t>Авербух, К. Я. Лексические и фразеологические аспекты перевода [Текст]: учеб</w:t>
      </w:r>
      <w:proofErr w:type="gramStart"/>
      <w:r w:rsidRPr="006B038D">
        <w:t>.</w:t>
      </w:r>
      <w:proofErr w:type="gramEnd"/>
      <w:r w:rsidRPr="006B038D">
        <w:t xml:space="preserve"> </w:t>
      </w:r>
      <w:proofErr w:type="gramStart"/>
      <w:r w:rsidRPr="006B038D">
        <w:t>п</w:t>
      </w:r>
      <w:proofErr w:type="gramEnd"/>
      <w:r w:rsidRPr="006B038D">
        <w:t xml:space="preserve">особие для студентов вузов, обучающихся по специальностям направления "Лингвистика и межкультурная коммуникация" / К. Я. Авербух, О. М. Карпова. - М.: Академия, 2009. - 172 с. </w:t>
      </w:r>
    </w:p>
    <w:p w:rsidR="008F58BC" w:rsidRPr="006B038D" w:rsidRDefault="008F58BC" w:rsidP="006B038D">
      <w:pPr>
        <w:jc w:val="both"/>
      </w:pPr>
      <w:r w:rsidRPr="006B038D">
        <w:t>2.</w:t>
      </w:r>
      <w:r w:rsidRPr="006B038D">
        <w:tab/>
        <w:t>Грамматические аспекты перевода [Текст]: учеб</w:t>
      </w:r>
      <w:proofErr w:type="gramStart"/>
      <w:r w:rsidRPr="006B038D">
        <w:t>.</w:t>
      </w:r>
      <w:proofErr w:type="gramEnd"/>
      <w:r w:rsidRPr="006B038D">
        <w:t xml:space="preserve"> </w:t>
      </w:r>
      <w:proofErr w:type="gramStart"/>
      <w:r w:rsidRPr="006B038D">
        <w:t>п</w:t>
      </w:r>
      <w:proofErr w:type="gramEnd"/>
      <w:r w:rsidRPr="006B038D">
        <w:t xml:space="preserve">особие для студентов высших учебных заведений, обучающихся по специальности "Перевод и </w:t>
      </w:r>
      <w:proofErr w:type="spellStart"/>
      <w:r w:rsidRPr="006B038D">
        <w:t>переводоведение</w:t>
      </w:r>
      <w:proofErr w:type="spellEnd"/>
      <w:r w:rsidRPr="006B038D">
        <w:t xml:space="preserve">" направление "Лингвистика и межкультурная коммуникация" / О. А. Сулейманова [и др.]. - М.: Академия, 2010. - 235 с. </w:t>
      </w:r>
    </w:p>
    <w:p w:rsidR="008F58BC" w:rsidRPr="006B038D" w:rsidRDefault="008F58BC" w:rsidP="006B038D">
      <w:pPr>
        <w:jc w:val="both"/>
      </w:pPr>
      <w:r w:rsidRPr="006B038D">
        <w:t>3.</w:t>
      </w:r>
      <w:r w:rsidRPr="006B038D">
        <w:tab/>
        <w:t>Казанцева, Н.А. Иностранный язык: общественно-политический перевод [Текст] : учеб</w:t>
      </w:r>
      <w:proofErr w:type="gramStart"/>
      <w:r w:rsidRPr="006B038D">
        <w:t>.</w:t>
      </w:r>
      <w:proofErr w:type="gramEnd"/>
      <w:r w:rsidRPr="006B038D">
        <w:t xml:space="preserve"> </w:t>
      </w:r>
      <w:proofErr w:type="gramStart"/>
      <w:r w:rsidRPr="006B038D">
        <w:t>п</w:t>
      </w:r>
      <w:proofErr w:type="gramEnd"/>
      <w:r w:rsidRPr="006B038D">
        <w:t>особие для студ. "</w:t>
      </w:r>
      <w:proofErr w:type="spellStart"/>
      <w:r w:rsidRPr="006B038D">
        <w:t>Регионовед</w:t>
      </w:r>
      <w:proofErr w:type="spellEnd"/>
      <w:r w:rsidRPr="006B038D">
        <w:t>. Север. Америки" / Н. А. Казанцева. - Чита</w:t>
      </w:r>
      <w:proofErr w:type="gramStart"/>
      <w:r w:rsidRPr="006B038D">
        <w:t xml:space="preserve"> :</w:t>
      </w:r>
      <w:proofErr w:type="gramEnd"/>
      <w:r w:rsidRPr="006B038D">
        <w:t xml:space="preserve"> </w:t>
      </w:r>
      <w:proofErr w:type="spellStart"/>
      <w:r w:rsidRPr="006B038D">
        <w:t>ЗабГУ</w:t>
      </w:r>
      <w:proofErr w:type="spellEnd"/>
      <w:r w:rsidRPr="006B038D">
        <w:t>, 2017. - 183 с.</w:t>
      </w:r>
    </w:p>
    <w:p w:rsidR="008F58BC" w:rsidRPr="006B038D" w:rsidRDefault="008F58BC" w:rsidP="006B038D">
      <w:pPr>
        <w:ind w:left="851"/>
        <w:jc w:val="both"/>
        <w:rPr>
          <w:b/>
        </w:rPr>
      </w:pPr>
      <w:r w:rsidRPr="006B038D">
        <w:rPr>
          <w:b/>
        </w:rPr>
        <w:t>Издания из ЭБС</w:t>
      </w:r>
    </w:p>
    <w:p w:rsidR="008F58BC" w:rsidRPr="006B038D" w:rsidRDefault="008F58BC" w:rsidP="006B038D">
      <w:r w:rsidRPr="006B038D">
        <w:t>1.</w:t>
      </w:r>
      <w:r w:rsidRPr="006B038D">
        <w:tab/>
        <w:t>Минаева, Людмила Владимировна. Английский язык. Навыки</w:t>
      </w:r>
      <w:r w:rsidRPr="006B038D">
        <w:rPr>
          <w:lang w:val="en-US"/>
        </w:rPr>
        <w:t xml:space="preserve"> </w:t>
      </w:r>
      <w:r w:rsidRPr="006B038D">
        <w:t>устной</w:t>
      </w:r>
      <w:r w:rsidRPr="006B038D">
        <w:rPr>
          <w:lang w:val="en-US"/>
        </w:rPr>
        <w:t xml:space="preserve"> </w:t>
      </w:r>
      <w:r w:rsidRPr="006B038D">
        <w:t>речи</w:t>
      </w:r>
      <w:r w:rsidRPr="006B038D">
        <w:rPr>
          <w:lang w:val="en-US"/>
        </w:rPr>
        <w:t xml:space="preserve"> (I am all ears!) </w:t>
      </w:r>
      <w:r w:rsidRPr="006B038D">
        <w:t xml:space="preserve">+ аудиоматериалы в </w:t>
      </w:r>
      <w:proofErr w:type="spellStart"/>
      <w:r w:rsidRPr="006B038D">
        <w:t>эбс</w:t>
      </w:r>
      <w:proofErr w:type="spellEnd"/>
      <w:proofErr w:type="gramStart"/>
      <w:r w:rsidRPr="006B038D">
        <w:t xml:space="preserve"> :</w:t>
      </w:r>
      <w:proofErr w:type="gramEnd"/>
      <w:r w:rsidRPr="006B038D">
        <w:t xml:space="preserve"> Учебное пособие / Минаева Людмила Владимировна; Минаева Л.В., </w:t>
      </w:r>
      <w:proofErr w:type="spellStart"/>
      <w:r w:rsidRPr="006B038D">
        <w:t>Луканина</w:t>
      </w:r>
      <w:proofErr w:type="spellEnd"/>
      <w:r w:rsidRPr="006B038D">
        <w:t xml:space="preserve"> М.В., Варченко В.В. - 2-е изд. - </w:t>
      </w:r>
      <w:proofErr w:type="spellStart"/>
      <w:r w:rsidRPr="006B038D">
        <w:t>Computer</w:t>
      </w:r>
      <w:proofErr w:type="spellEnd"/>
      <w:r w:rsidRPr="006B038D">
        <w:t xml:space="preserve"> </w:t>
      </w:r>
      <w:proofErr w:type="spellStart"/>
      <w:r w:rsidRPr="006B038D">
        <w:t>data</w:t>
      </w:r>
      <w:proofErr w:type="spellEnd"/>
      <w:r w:rsidRPr="006B038D">
        <w:t>. - М.</w:t>
      </w:r>
      <w:proofErr w:type="gramStart"/>
      <w:r w:rsidRPr="006B038D">
        <w:t xml:space="preserve"> :</w:t>
      </w:r>
      <w:proofErr w:type="gramEnd"/>
      <w:r w:rsidRPr="006B038D">
        <w:t xml:space="preserve"> Издательство </w:t>
      </w:r>
      <w:proofErr w:type="spellStart"/>
      <w:r w:rsidRPr="006B038D">
        <w:t>Юрайт</w:t>
      </w:r>
      <w:proofErr w:type="spellEnd"/>
      <w:r w:rsidRPr="006B038D">
        <w:t>, 2018. (электронный ресурс  https://www.biblio-online.ru/book/42ACE7ED-C8F3-4DD8-8CB2-22AB0E848FCC)</w:t>
      </w:r>
    </w:p>
    <w:p w:rsidR="008F58BC" w:rsidRPr="006B038D" w:rsidRDefault="008F58BC" w:rsidP="006B038D">
      <w:r w:rsidRPr="006B038D">
        <w:t>2.</w:t>
      </w:r>
      <w:r w:rsidRPr="006B038D">
        <w:tab/>
      </w:r>
      <w:proofErr w:type="spellStart"/>
      <w:r w:rsidRPr="006B038D">
        <w:t>Аликина</w:t>
      </w:r>
      <w:proofErr w:type="spellEnd"/>
      <w:r w:rsidRPr="006B038D">
        <w:t xml:space="preserve">, Елена Вадимовна. Переводческая </w:t>
      </w:r>
      <w:proofErr w:type="spellStart"/>
      <w:r w:rsidRPr="006B038D">
        <w:t>семантография</w:t>
      </w:r>
      <w:proofErr w:type="spellEnd"/>
      <w:r w:rsidRPr="006B038D">
        <w:t>. Запись при устном переводе</w:t>
      </w:r>
      <w:proofErr w:type="gramStart"/>
      <w:r w:rsidRPr="006B038D">
        <w:t xml:space="preserve"> :</w:t>
      </w:r>
      <w:proofErr w:type="gramEnd"/>
      <w:r w:rsidRPr="006B038D">
        <w:t xml:space="preserve"> Учебное пособие / </w:t>
      </w:r>
      <w:proofErr w:type="spellStart"/>
      <w:r w:rsidRPr="006B038D">
        <w:t>Аликина</w:t>
      </w:r>
      <w:proofErr w:type="spellEnd"/>
      <w:r w:rsidRPr="006B038D">
        <w:t xml:space="preserve"> Елена Вадимовна; </w:t>
      </w:r>
      <w:proofErr w:type="spellStart"/>
      <w:r w:rsidRPr="006B038D">
        <w:t>Аликина</w:t>
      </w:r>
      <w:proofErr w:type="spellEnd"/>
      <w:r w:rsidRPr="006B038D">
        <w:t xml:space="preserve"> Е.В. - </w:t>
      </w:r>
      <w:proofErr w:type="spellStart"/>
      <w:r w:rsidRPr="006B038D">
        <w:t>Computer</w:t>
      </w:r>
      <w:proofErr w:type="spellEnd"/>
      <w:r w:rsidRPr="006B038D">
        <w:t xml:space="preserve"> </w:t>
      </w:r>
      <w:proofErr w:type="spellStart"/>
      <w:r w:rsidRPr="006B038D">
        <w:t>data</w:t>
      </w:r>
      <w:proofErr w:type="spellEnd"/>
      <w:r w:rsidRPr="006B038D">
        <w:t>. - М.</w:t>
      </w:r>
      <w:proofErr w:type="gramStart"/>
      <w:r w:rsidRPr="006B038D">
        <w:t xml:space="preserve"> :</w:t>
      </w:r>
      <w:proofErr w:type="gramEnd"/>
      <w:r w:rsidRPr="006B038D">
        <w:t xml:space="preserve"> Издательство </w:t>
      </w:r>
      <w:proofErr w:type="spellStart"/>
      <w:r w:rsidRPr="006B038D">
        <w:t>Юрайт</w:t>
      </w:r>
      <w:proofErr w:type="spellEnd"/>
      <w:r w:rsidRPr="006B038D">
        <w:t xml:space="preserve">, 2018. - 145. - </w:t>
      </w:r>
      <w:proofErr w:type="gramStart"/>
      <w:r w:rsidRPr="006B038D">
        <w:t>(Бакалавр и магистр.</w:t>
      </w:r>
      <w:proofErr w:type="gramEnd"/>
      <w:r w:rsidRPr="006B038D">
        <w:t xml:space="preserve"> Академический курс)</w:t>
      </w:r>
      <w:proofErr w:type="gramStart"/>
      <w:r w:rsidRPr="006B038D">
        <w:t>.</w:t>
      </w:r>
      <w:proofErr w:type="gramEnd"/>
      <w:r w:rsidRPr="006B038D">
        <w:t xml:space="preserve"> (</w:t>
      </w:r>
      <w:proofErr w:type="gramStart"/>
      <w:r w:rsidRPr="006B038D">
        <w:t>э</w:t>
      </w:r>
      <w:proofErr w:type="gramEnd"/>
      <w:r w:rsidRPr="006B038D">
        <w:t>лектронный ресурс  https://www.biblio-online.ru/book/833E687A-36DC-478A-B7B0-263DF89F25AC)</w:t>
      </w:r>
    </w:p>
    <w:p w:rsidR="00BD55AC" w:rsidRPr="006B038D" w:rsidRDefault="00BD55AC" w:rsidP="006B038D">
      <w:pPr>
        <w:autoSpaceDE w:val="0"/>
        <w:autoSpaceDN w:val="0"/>
        <w:adjustRightInd w:val="0"/>
        <w:jc w:val="center"/>
        <w:rPr>
          <w:b/>
          <w:bCs/>
        </w:rPr>
      </w:pPr>
    </w:p>
    <w:p w:rsidR="00BD55AC" w:rsidRPr="006B038D" w:rsidRDefault="00BD55AC" w:rsidP="006B038D">
      <w:pPr>
        <w:autoSpaceDE w:val="0"/>
        <w:autoSpaceDN w:val="0"/>
        <w:adjustRightInd w:val="0"/>
        <w:jc w:val="center"/>
        <w:rPr>
          <w:b/>
          <w:bCs/>
        </w:rPr>
      </w:pPr>
      <w:r w:rsidRPr="006B038D">
        <w:rPr>
          <w:b/>
          <w:bCs/>
        </w:rPr>
        <w:lastRenderedPageBreak/>
        <w:t>Методические рекомендации по организации изучения дисциплины</w:t>
      </w:r>
    </w:p>
    <w:p w:rsidR="00BD55AC" w:rsidRPr="006B038D" w:rsidRDefault="00BD55AC" w:rsidP="006B038D">
      <w:pPr>
        <w:autoSpaceDE w:val="0"/>
        <w:autoSpaceDN w:val="0"/>
        <w:adjustRightInd w:val="0"/>
        <w:jc w:val="center"/>
        <w:rPr>
          <w:b/>
          <w:bCs/>
        </w:rPr>
      </w:pPr>
    </w:p>
    <w:p w:rsidR="008F58BC" w:rsidRPr="006B038D" w:rsidRDefault="008F58BC" w:rsidP="006B038D">
      <w:pPr>
        <w:ind w:firstLine="709"/>
        <w:jc w:val="both"/>
        <w:rPr>
          <w:b/>
          <w:i/>
        </w:rPr>
      </w:pPr>
      <w:r w:rsidRPr="006B038D">
        <w:rPr>
          <w:b/>
          <w:i/>
        </w:rPr>
        <w:t>Общие методические рекомендации по изучению дисциплины</w:t>
      </w:r>
    </w:p>
    <w:p w:rsidR="008F58BC" w:rsidRPr="006B038D" w:rsidRDefault="008F58BC" w:rsidP="006B038D">
      <w:pPr>
        <w:ind w:firstLine="709"/>
        <w:jc w:val="both"/>
      </w:pPr>
      <w:proofErr w:type="gramStart"/>
      <w:r w:rsidRPr="006B038D">
        <w:t>Практика преподавания дисциплины демонстрирует тот факт, что, несмотря на доступность необходимой информации по дисциплине (наличие учебников, учебных и учебно-методических пособий и печатном виде, в ЭБС, возможность получения информации из ресурсов сети интернет и т.д.), серьезные затруднения у студентов вызывают анализ, синтез, систематизация материала, а также выделение в нем принципиальных и сущностных аспектов, отвечающим современным научным концепциям и подходам.</w:t>
      </w:r>
      <w:proofErr w:type="gramEnd"/>
    </w:p>
    <w:p w:rsidR="008F58BC" w:rsidRPr="006B038D" w:rsidRDefault="008F58BC" w:rsidP="006B038D">
      <w:pPr>
        <w:ind w:firstLine="709"/>
        <w:jc w:val="both"/>
      </w:pPr>
      <w:r w:rsidRPr="006B038D">
        <w:t>В связи с этим основным источником теоретического материала по дисциплине выступают лекции, посещение которых является обязательной составляющей успешного освоения дисциплины.</w:t>
      </w:r>
    </w:p>
    <w:p w:rsidR="008F58BC" w:rsidRPr="006B038D" w:rsidRDefault="008F58BC" w:rsidP="006B038D">
      <w:pPr>
        <w:ind w:firstLine="709"/>
        <w:jc w:val="both"/>
      </w:pPr>
      <w:r w:rsidRPr="006B038D">
        <w:t xml:space="preserve">Для эффективного освоения материала дисциплины необходимым является </w:t>
      </w:r>
      <w:r w:rsidRPr="006B038D">
        <w:rPr>
          <w:i/>
        </w:rPr>
        <w:t>выполнение следующих требований:</w:t>
      </w:r>
    </w:p>
    <w:p w:rsidR="008F58BC" w:rsidRPr="006B038D" w:rsidRDefault="008F58BC" w:rsidP="006B038D">
      <w:pPr>
        <w:ind w:firstLine="709"/>
        <w:jc w:val="both"/>
      </w:pPr>
      <w:r w:rsidRPr="006B038D">
        <w:t>-  обязательное посещение всех лекционных и практических занятий, способствующее системному овладению материалом курса;</w:t>
      </w:r>
    </w:p>
    <w:p w:rsidR="008F58BC" w:rsidRPr="006B038D" w:rsidRDefault="008F58BC" w:rsidP="006B038D">
      <w:pPr>
        <w:ind w:firstLine="709"/>
        <w:jc w:val="both"/>
      </w:pPr>
      <w:r w:rsidRPr="006B038D">
        <w:t>- все вопросы соответствующих разделов и тем по дисциплине необходимо фиксировать (на любых носителях информации);</w:t>
      </w:r>
    </w:p>
    <w:p w:rsidR="008F58BC" w:rsidRPr="006B038D" w:rsidRDefault="008F58BC" w:rsidP="006B038D">
      <w:pPr>
        <w:ind w:firstLine="709"/>
        <w:jc w:val="both"/>
      </w:pPr>
      <w:r w:rsidRPr="006B038D">
        <w:t>- обязательное выполнение домашних заданий является важнейшим требованием и условием формирования целостного и системного знания по дисциплине;</w:t>
      </w:r>
    </w:p>
    <w:p w:rsidR="008F58BC" w:rsidRPr="006B038D" w:rsidRDefault="008F58BC" w:rsidP="006B038D">
      <w:pPr>
        <w:ind w:firstLine="709"/>
        <w:jc w:val="both"/>
      </w:pPr>
      <w:r w:rsidRPr="006B038D">
        <w:t>-  обязательность личной активности каждого студента на всех занятиях по дисциплине;</w:t>
      </w:r>
    </w:p>
    <w:p w:rsidR="008F58BC" w:rsidRPr="006B038D" w:rsidRDefault="008F58BC" w:rsidP="006B038D">
      <w:pPr>
        <w:ind w:firstLine="709"/>
        <w:jc w:val="both"/>
      </w:pPr>
      <w:r w:rsidRPr="006B038D">
        <w:t>- 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</w:t>
      </w:r>
    </w:p>
    <w:p w:rsidR="008F58BC" w:rsidRPr="006B038D" w:rsidRDefault="008F58BC" w:rsidP="006B038D">
      <w:pPr>
        <w:ind w:firstLine="709"/>
        <w:jc w:val="both"/>
      </w:pPr>
      <w:r w:rsidRPr="006B038D">
        <w:t>- 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</w:t>
      </w:r>
    </w:p>
    <w:p w:rsidR="008F58BC" w:rsidRPr="006B038D" w:rsidRDefault="008F58BC" w:rsidP="006B038D">
      <w:pPr>
        <w:ind w:firstLine="709"/>
        <w:jc w:val="both"/>
      </w:pPr>
      <w:r w:rsidRPr="006B038D">
        <w:t xml:space="preserve">- в случаях пропусков без уважительной причины студент обязан самостоятельно изучить соответствующий материал; </w:t>
      </w:r>
    </w:p>
    <w:p w:rsidR="008F58BC" w:rsidRPr="006B038D" w:rsidRDefault="008F58BC" w:rsidP="006B038D">
      <w:pPr>
        <w:ind w:firstLine="709"/>
        <w:jc w:val="both"/>
      </w:pPr>
      <w:r w:rsidRPr="006B038D">
        <w:t>- 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:rsidR="008F58BC" w:rsidRPr="006B038D" w:rsidRDefault="008F58BC" w:rsidP="006B038D">
      <w:pPr>
        <w:jc w:val="both"/>
        <w:rPr>
          <w:i/>
        </w:rPr>
      </w:pPr>
    </w:p>
    <w:p w:rsidR="008F58BC" w:rsidRPr="006B038D" w:rsidRDefault="008F58BC" w:rsidP="006B038D">
      <w:pPr>
        <w:ind w:firstLine="709"/>
        <w:jc w:val="both"/>
        <w:rPr>
          <w:i/>
        </w:rPr>
      </w:pPr>
      <w:r w:rsidRPr="006B038D">
        <w:rPr>
          <w:i/>
        </w:rPr>
        <w:t>Порядок организации самостоятельной работы студентов</w:t>
      </w:r>
    </w:p>
    <w:p w:rsidR="008F58BC" w:rsidRPr="006B038D" w:rsidRDefault="008F58BC" w:rsidP="006B038D">
      <w:pPr>
        <w:ind w:firstLine="709"/>
        <w:jc w:val="both"/>
        <w:rPr>
          <w:i/>
        </w:rPr>
      </w:pPr>
      <w:r w:rsidRPr="006B038D">
        <w:t xml:space="preserve">Самостоятельная работа студентов </w:t>
      </w:r>
      <w:r w:rsidRPr="006B038D">
        <w:rPr>
          <w:i/>
        </w:rPr>
        <w:t>предполагает:</w:t>
      </w:r>
    </w:p>
    <w:p w:rsidR="008F58BC" w:rsidRPr="006B038D" w:rsidRDefault="008F58BC" w:rsidP="006B038D">
      <w:pPr>
        <w:ind w:firstLine="709"/>
        <w:jc w:val="both"/>
      </w:pPr>
      <w:r w:rsidRPr="006B038D">
        <w:t>- самостоятельный поиск, обработку (анализ, синтез, обобщение и систематизацию), адаптацию необходимой по дисциплине информации;</w:t>
      </w:r>
    </w:p>
    <w:p w:rsidR="008F58BC" w:rsidRPr="006B038D" w:rsidRDefault="008F58BC" w:rsidP="006B038D">
      <w:pPr>
        <w:ind w:firstLine="709"/>
        <w:jc w:val="both"/>
      </w:pPr>
      <w:r w:rsidRPr="006B038D">
        <w:t>- выполнение заданий для самостоятельной работы;</w:t>
      </w:r>
    </w:p>
    <w:p w:rsidR="008F58BC" w:rsidRPr="006B038D" w:rsidRDefault="008F58BC" w:rsidP="006B038D">
      <w:pPr>
        <w:ind w:firstLine="709"/>
        <w:jc w:val="both"/>
      </w:pPr>
      <w:r w:rsidRPr="006B038D">
        <w:t>- 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</w:t>
      </w:r>
    </w:p>
    <w:p w:rsidR="008F58BC" w:rsidRPr="006B038D" w:rsidRDefault="008F58BC" w:rsidP="006B038D">
      <w:pPr>
        <w:ind w:firstLine="709"/>
        <w:jc w:val="both"/>
      </w:pPr>
      <w:r w:rsidRPr="006B038D">
        <w:t>- самостоятельное изучение отдельных вопросов курса;</w:t>
      </w:r>
    </w:p>
    <w:p w:rsidR="008F58BC" w:rsidRPr="006B038D" w:rsidRDefault="008F58BC" w:rsidP="006B038D">
      <w:pPr>
        <w:ind w:firstLine="709"/>
        <w:jc w:val="both"/>
      </w:pPr>
      <w:r w:rsidRPr="006B038D">
        <w:t>- подготовка к практическим и семинарским занятиям, в соответствии с рекомендациями преподавателя (выполнение конкретных заданий, соответствующие организационные действия и т.д.).</w:t>
      </w:r>
    </w:p>
    <w:p w:rsidR="008F58BC" w:rsidRPr="006B038D" w:rsidRDefault="008F58BC" w:rsidP="006B038D">
      <w:pPr>
        <w:ind w:firstLine="709"/>
        <w:jc w:val="both"/>
      </w:pPr>
      <w:r w:rsidRPr="006B038D">
        <w:t>Как правило, организация самостоятельной работы предполагает:</w:t>
      </w:r>
    </w:p>
    <w:p w:rsidR="008F58BC" w:rsidRPr="006B038D" w:rsidRDefault="008F58BC" w:rsidP="006B038D">
      <w:pPr>
        <w:ind w:firstLine="709"/>
        <w:jc w:val="both"/>
      </w:pPr>
      <w:r w:rsidRPr="006B038D">
        <w:t>- постановку цели;</w:t>
      </w:r>
    </w:p>
    <w:p w:rsidR="008F58BC" w:rsidRPr="006B038D" w:rsidRDefault="008F58BC" w:rsidP="006B038D">
      <w:pPr>
        <w:ind w:firstLine="709"/>
        <w:jc w:val="both"/>
      </w:pPr>
      <w:r w:rsidRPr="006B038D">
        <w:t>- составление соответствующего плана;</w:t>
      </w:r>
    </w:p>
    <w:p w:rsidR="008F58BC" w:rsidRPr="006B038D" w:rsidRDefault="008F58BC" w:rsidP="006B038D">
      <w:pPr>
        <w:ind w:firstLine="709"/>
        <w:jc w:val="both"/>
      </w:pPr>
      <w:r w:rsidRPr="006B038D">
        <w:t>- поиск, обработку информации;</w:t>
      </w:r>
    </w:p>
    <w:p w:rsidR="008F58BC" w:rsidRPr="006B038D" w:rsidRDefault="008F58BC" w:rsidP="006B038D">
      <w:pPr>
        <w:ind w:firstLine="709"/>
        <w:jc w:val="both"/>
      </w:pPr>
      <w:r w:rsidRPr="006B038D">
        <w:t>- представление результатов работы.</w:t>
      </w:r>
    </w:p>
    <w:p w:rsidR="008F58BC" w:rsidRPr="006B038D" w:rsidRDefault="008F58BC" w:rsidP="006B038D">
      <w:pPr>
        <w:ind w:firstLine="709"/>
        <w:jc w:val="both"/>
        <w:rPr>
          <w:i/>
        </w:rPr>
      </w:pPr>
    </w:p>
    <w:p w:rsidR="008F58BC" w:rsidRPr="006B038D" w:rsidRDefault="008F58BC" w:rsidP="006B038D">
      <w:pPr>
        <w:ind w:firstLine="709"/>
        <w:jc w:val="both"/>
        <w:rPr>
          <w:b/>
          <w:i/>
        </w:rPr>
      </w:pPr>
      <w:r w:rsidRPr="006B038D">
        <w:rPr>
          <w:b/>
          <w:i/>
        </w:rPr>
        <w:lastRenderedPageBreak/>
        <w:t>Методические рекомендации по отдельным видам учебно-познавательной  деятельности студентов</w:t>
      </w:r>
    </w:p>
    <w:p w:rsidR="008F58BC" w:rsidRPr="006B038D" w:rsidRDefault="008F58BC" w:rsidP="006B038D">
      <w:pPr>
        <w:ind w:firstLine="709"/>
        <w:jc w:val="both"/>
        <w:rPr>
          <w:b/>
          <w:i/>
        </w:rPr>
      </w:pPr>
    </w:p>
    <w:p w:rsidR="008F58BC" w:rsidRPr="006B038D" w:rsidRDefault="008F58BC" w:rsidP="006B038D">
      <w:pPr>
        <w:ind w:firstLine="709"/>
        <w:jc w:val="both"/>
        <w:rPr>
          <w:i/>
        </w:rPr>
      </w:pPr>
      <w:r w:rsidRPr="006B038D">
        <w:rPr>
          <w:i/>
        </w:rPr>
        <w:t>Методические рекомендации при подготовке к практическим занятиям</w:t>
      </w:r>
    </w:p>
    <w:p w:rsidR="008F58BC" w:rsidRPr="006B038D" w:rsidRDefault="008F58BC" w:rsidP="006B038D">
      <w:pPr>
        <w:ind w:firstLine="709"/>
        <w:jc w:val="both"/>
      </w:pPr>
      <w:r w:rsidRPr="006B038D">
        <w:t xml:space="preserve">Для повышения эффективности проведения практических занятий необходимо учитывать все рекомендации по подготовке к ним, которые даются преподавателем в начале каждого модуля (формулируются соответствующие задания, проблемно-ориентированные вопросы, представляются рекомендации по методике организации различных форм проведения занятий и т.д.). Определенные формы и методы работы на занятиях требуют предварительной самостоятельной подготовки студентов (например, внутригрупповая и межгрупповая дискуссии, ролевые игры,  подготовка итогового семестрового проекта и т.д.). Поэтому необходимо фиксировать  все рекомендации преподавателя по подготовке к занятиям. </w:t>
      </w:r>
    </w:p>
    <w:p w:rsidR="008F58BC" w:rsidRPr="006B038D" w:rsidRDefault="008F58BC" w:rsidP="006B038D">
      <w:pPr>
        <w:ind w:firstLine="709"/>
        <w:jc w:val="both"/>
        <w:rPr>
          <w:i/>
        </w:rPr>
      </w:pPr>
      <w:r w:rsidRPr="006B038D">
        <w:t xml:space="preserve">Для эффективного освоения материала дисциплины в ходе практических занятий необходимо </w:t>
      </w:r>
      <w:r w:rsidRPr="006B038D">
        <w:rPr>
          <w:i/>
        </w:rPr>
        <w:t>выполнение следующих требований:</w:t>
      </w:r>
    </w:p>
    <w:p w:rsidR="008F58BC" w:rsidRPr="006B038D" w:rsidRDefault="008F58BC" w:rsidP="006B038D">
      <w:pPr>
        <w:ind w:firstLine="709"/>
        <w:jc w:val="both"/>
      </w:pPr>
      <w:r w:rsidRPr="006B038D">
        <w:t>- четко понимать цели предстоящих занятий (предварительно формулируются преподавателем):</w:t>
      </w:r>
    </w:p>
    <w:p w:rsidR="008F58BC" w:rsidRPr="006B038D" w:rsidRDefault="008F58BC" w:rsidP="006B038D">
      <w:pPr>
        <w:ind w:firstLine="709"/>
        <w:jc w:val="both"/>
      </w:pPr>
      <w:r w:rsidRPr="006B038D">
        <w:t>- владеть навыками поиска, обработки, адаптации и презентации необходимого материала;</w:t>
      </w:r>
    </w:p>
    <w:p w:rsidR="008F58BC" w:rsidRPr="006B038D" w:rsidRDefault="008F58BC" w:rsidP="006B038D">
      <w:pPr>
        <w:ind w:firstLine="709"/>
        <w:jc w:val="both"/>
      </w:pPr>
      <w:r w:rsidRPr="006B038D">
        <w:t>- 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:rsidR="008F58BC" w:rsidRPr="006B038D" w:rsidRDefault="008F58BC" w:rsidP="006B038D">
      <w:pPr>
        <w:ind w:firstLine="709"/>
        <w:jc w:val="both"/>
      </w:pPr>
      <w:r w:rsidRPr="006B038D">
        <w:t>- уметь выделять и формулировать противоречия по рассматриваемым проблемам, понимая их источники;</w:t>
      </w:r>
    </w:p>
    <w:p w:rsidR="008F58BC" w:rsidRPr="006B038D" w:rsidRDefault="008F58BC" w:rsidP="006B038D">
      <w:pPr>
        <w:ind w:firstLine="709"/>
        <w:jc w:val="both"/>
      </w:pPr>
      <w:r w:rsidRPr="006B038D">
        <w:t>- 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8F58BC" w:rsidRPr="006B038D" w:rsidRDefault="008F58BC" w:rsidP="006B038D">
      <w:pPr>
        <w:ind w:firstLine="709"/>
        <w:jc w:val="both"/>
      </w:pPr>
      <w:r w:rsidRPr="006B038D">
        <w:t>- 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8F58BC" w:rsidRPr="006B038D" w:rsidRDefault="008F58BC" w:rsidP="006B038D">
      <w:pPr>
        <w:ind w:firstLine="709"/>
        <w:jc w:val="both"/>
      </w:pPr>
      <w:r w:rsidRPr="006B038D">
        <w:t>- при подготовке к занятиям обязательно изучить рекомендуемую литературу;</w:t>
      </w:r>
    </w:p>
    <w:p w:rsidR="008F58BC" w:rsidRPr="006B038D" w:rsidRDefault="008F58BC" w:rsidP="006B038D">
      <w:pPr>
        <w:ind w:firstLine="709"/>
        <w:jc w:val="both"/>
      </w:pPr>
      <w:r w:rsidRPr="006B038D">
        <w:t>- оценить различные точки зрения на проблемные вопросы нескольких исследователей, а не ограничиваться  рассмотрением позиции одного автора;</w:t>
      </w:r>
    </w:p>
    <w:p w:rsidR="008F58BC" w:rsidRPr="006B038D" w:rsidRDefault="008F58BC" w:rsidP="006B038D">
      <w:pPr>
        <w:ind w:firstLine="709"/>
        <w:jc w:val="both"/>
      </w:pPr>
      <w:r w:rsidRPr="006B038D">
        <w:t>- 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8F58BC" w:rsidRPr="006B038D" w:rsidRDefault="008F58BC" w:rsidP="006B038D">
      <w:pPr>
        <w:ind w:firstLine="709"/>
        <w:jc w:val="both"/>
      </w:pPr>
      <w:r w:rsidRPr="006B038D">
        <w:t xml:space="preserve">- владеть навыками работы в команде (при выполнении определенных заданий, предполагающих работу в </w:t>
      </w:r>
      <w:proofErr w:type="spellStart"/>
      <w:r w:rsidRPr="006B038D">
        <w:t>микрогруппах</w:t>
      </w:r>
      <w:proofErr w:type="spellEnd"/>
      <w:r w:rsidRPr="006B038D">
        <w:t>, при проведении ролевых игр, дискуссий и т.д.).</w:t>
      </w:r>
    </w:p>
    <w:p w:rsidR="008F58BC" w:rsidRPr="006B038D" w:rsidRDefault="008F58BC" w:rsidP="006B038D">
      <w:pPr>
        <w:ind w:firstLine="709"/>
        <w:jc w:val="both"/>
      </w:pPr>
      <w:r w:rsidRPr="006B038D">
        <w:t xml:space="preserve"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</w:t>
      </w:r>
      <w:proofErr w:type="gramStart"/>
      <w:r w:rsidRPr="006B038D">
        <w:t>с</w:t>
      </w:r>
      <w:proofErr w:type="gramEnd"/>
      <w:r w:rsidRPr="006B038D">
        <w:t xml:space="preserve"> практической. Основной дидактической целью семинаров выступает оптимальное сочетание лекционных занятий с систематической самостоятельной учебно-познавательной деятельностью студентов.</w:t>
      </w:r>
    </w:p>
    <w:p w:rsidR="008F58BC" w:rsidRPr="006B038D" w:rsidRDefault="008F58BC" w:rsidP="006B038D">
      <w:pPr>
        <w:ind w:firstLine="709"/>
        <w:jc w:val="both"/>
        <w:rPr>
          <w:i/>
        </w:rPr>
      </w:pPr>
    </w:p>
    <w:p w:rsidR="00BD55AC" w:rsidRPr="00C32F62" w:rsidRDefault="00BD55AC" w:rsidP="006B038D">
      <w:pPr>
        <w:autoSpaceDE w:val="0"/>
        <w:autoSpaceDN w:val="0"/>
        <w:adjustRightInd w:val="0"/>
        <w:jc w:val="center"/>
        <w:rPr>
          <w:b/>
        </w:rPr>
      </w:pPr>
      <w:r w:rsidRPr="006B038D">
        <w:rPr>
          <w:b/>
        </w:rPr>
        <w:t>Методические рекомендации по подготовке устного информационного сообщения</w:t>
      </w:r>
    </w:p>
    <w:p w:rsidR="008F58BC" w:rsidRPr="00C32F62" w:rsidRDefault="008F58BC" w:rsidP="006B038D">
      <w:pPr>
        <w:autoSpaceDE w:val="0"/>
        <w:autoSpaceDN w:val="0"/>
        <w:adjustRightInd w:val="0"/>
        <w:jc w:val="center"/>
        <w:rPr>
          <w:b/>
        </w:rPr>
      </w:pPr>
    </w:p>
    <w:p w:rsidR="008F58BC" w:rsidRPr="006B038D" w:rsidRDefault="008F58BC" w:rsidP="006B038D">
      <w:pPr>
        <w:ind w:firstLine="709"/>
        <w:jc w:val="both"/>
      </w:pPr>
      <w:r w:rsidRPr="006B038D">
        <w:t>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8F58BC" w:rsidRPr="006B038D" w:rsidRDefault="008F58BC" w:rsidP="006B038D">
      <w:pPr>
        <w:ind w:firstLine="709"/>
        <w:jc w:val="both"/>
      </w:pPr>
      <w:r w:rsidRPr="006B038D">
        <w:lastRenderedPageBreak/>
        <w:t xml:space="preserve"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 </w:t>
      </w:r>
    </w:p>
    <w:p w:rsidR="008F58BC" w:rsidRPr="006B038D" w:rsidRDefault="008F58BC" w:rsidP="006B038D">
      <w:pPr>
        <w:ind w:firstLine="709"/>
        <w:jc w:val="both"/>
      </w:pPr>
      <w:r w:rsidRPr="006B038D"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8F58BC" w:rsidRPr="006B038D" w:rsidRDefault="008F58BC" w:rsidP="006B038D">
      <w:pPr>
        <w:ind w:firstLine="709"/>
        <w:jc w:val="both"/>
      </w:pPr>
      <w:r w:rsidRPr="006B038D">
        <w:t>- 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8F58BC" w:rsidRPr="006B038D" w:rsidRDefault="008F58BC" w:rsidP="006B038D">
      <w:pPr>
        <w:ind w:firstLine="709"/>
        <w:jc w:val="both"/>
      </w:pPr>
      <w:r w:rsidRPr="006B038D">
        <w:t>- составление плана с использованием анализа, синтеза, обобщения и логики построения изложения материала;</w:t>
      </w:r>
    </w:p>
    <w:p w:rsidR="008F58BC" w:rsidRPr="006B038D" w:rsidRDefault="008F58BC" w:rsidP="006B038D">
      <w:pPr>
        <w:ind w:firstLine="709"/>
        <w:jc w:val="both"/>
      </w:pPr>
      <w:r w:rsidRPr="006B038D">
        <w:t>- определение источников информации;</w:t>
      </w:r>
    </w:p>
    <w:p w:rsidR="008F58BC" w:rsidRPr="006B038D" w:rsidRDefault="008F58BC" w:rsidP="006B038D">
      <w:pPr>
        <w:ind w:firstLine="709"/>
        <w:jc w:val="both"/>
      </w:pPr>
      <w:r w:rsidRPr="006B038D">
        <w:t>- работа с источниками научной информации (подбор, анализ, обобщение, систематизация, адаптация и т.д.);</w:t>
      </w:r>
    </w:p>
    <w:p w:rsidR="008F58BC" w:rsidRPr="006B038D" w:rsidRDefault="008F58BC" w:rsidP="006B038D">
      <w:pPr>
        <w:ind w:firstLine="709"/>
        <w:jc w:val="both"/>
      </w:pPr>
      <w:r w:rsidRPr="006B038D">
        <w:t>- формулировка основных обобщений и выводов по результатам анализа изученного материала.</w:t>
      </w:r>
    </w:p>
    <w:p w:rsidR="008F58BC" w:rsidRPr="006B038D" w:rsidRDefault="008F58BC" w:rsidP="006B038D">
      <w:pPr>
        <w:ind w:firstLine="709"/>
        <w:jc w:val="both"/>
      </w:pPr>
      <w:r w:rsidRPr="006B038D">
        <w:t xml:space="preserve"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 </w:t>
      </w:r>
    </w:p>
    <w:p w:rsidR="00C30787" w:rsidRPr="006B038D" w:rsidRDefault="00C30787" w:rsidP="006B038D">
      <w:pPr>
        <w:pStyle w:val="a8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</w:p>
    <w:p w:rsidR="00C30787" w:rsidRPr="006B038D" w:rsidRDefault="00C30787" w:rsidP="006B038D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B038D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 </w:t>
      </w:r>
    </w:p>
    <w:p w:rsidR="008F58BC" w:rsidRPr="006B038D" w:rsidRDefault="008F58BC" w:rsidP="006B038D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 xml:space="preserve">ЭБС </w:t>
      </w:r>
      <w:proofErr w:type="spellStart"/>
      <w:r w:rsidRPr="006B038D">
        <w:rPr>
          <w:i/>
        </w:rPr>
        <w:t>IPRbooks</w:t>
      </w:r>
      <w:proofErr w:type="spellEnd"/>
      <w:r w:rsidRPr="006B038D">
        <w:rPr>
          <w:i/>
        </w:rPr>
        <w:t>; Договор № 339/12-65П .www.iprbookshop.ru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>ЭБС «Лань»; Гражданско-правовой договор № 66П.www.e.lanbook.ru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>ЭБС «Национальный цифровой ресурс «</w:t>
      </w:r>
      <w:proofErr w:type="spellStart"/>
      <w:r w:rsidRPr="006B038D">
        <w:rPr>
          <w:i/>
        </w:rPr>
        <w:t>Руконт</w:t>
      </w:r>
      <w:proofErr w:type="spellEnd"/>
      <w:r w:rsidRPr="006B038D">
        <w:rPr>
          <w:i/>
        </w:rPr>
        <w:t>»; Гражданско-правовой договор № IV13-397П . http: //rucont.ru/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 xml:space="preserve">ЭБС </w:t>
      </w:r>
      <w:proofErr w:type="spellStart"/>
      <w:r w:rsidRPr="006B038D">
        <w:rPr>
          <w:i/>
        </w:rPr>
        <w:t>IPRbooks</w:t>
      </w:r>
      <w:proofErr w:type="spellEnd"/>
      <w:r w:rsidRPr="006B038D">
        <w:rPr>
          <w:i/>
        </w:rPr>
        <w:t xml:space="preserve">; </w:t>
      </w:r>
      <w:proofErr w:type="spellStart"/>
      <w:r w:rsidRPr="006B038D">
        <w:rPr>
          <w:i/>
        </w:rPr>
        <w:t>Гражданско</w:t>
      </w:r>
      <w:proofErr w:type="spellEnd"/>
      <w:r w:rsidRPr="006B038D">
        <w:rPr>
          <w:i/>
        </w:rPr>
        <w:t xml:space="preserve">–правовой договор № 538/13/ IV13-371П 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 xml:space="preserve">ЭБС </w:t>
      </w:r>
      <w:proofErr w:type="spellStart"/>
      <w:r w:rsidRPr="006B038D">
        <w:rPr>
          <w:i/>
        </w:rPr>
        <w:t>IPRbooks</w:t>
      </w:r>
      <w:proofErr w:type="spellEnd"/>
      <w:r w:rsidRPr="006B038D">
        <w:rPr>
          <w:i/>
        </w:rPr>
        <w:t xml:space="preserve">; </w:t>
      </w:r>
      <w:proofErr w:type="spellStart"/>
      <w:r w:rsidRPr="006B038D">
        <w:rPr>
          <w:i/>
        </w:rPr>
        <w:t>Гражданско</w:t>
      </w:r>
      <w:proofErr w:type="spellEnd"/>
      <w:r w:rsidRPr="006B038D">
        <w:rPr>
          <w:i/>
        </w:rPr>
        <w:t>–правовой договор № 538/13/ IV13-371П.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>ЭБС «БИБЛИОРОССИКА»; Договор № 53Б/223/15-6 www.bibliorossica.com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>ЭБС «БИБЛИОРОССИКА»; Договор № 53Б/223/15-6  www.bibliorossica.com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 xml:space="preserve">ЭБС </w:t>
      </w:r>
      <w:proofErr w:type="spellStart"/>
      <w:r w:rsidRPr="006B038D">
        <w:rPr>
          <w:i/>
        </w:rPr>
        <w:t>IPRbooks</w:t>
      </w:r>
      <w:proofErr w:type="spellEnd"/>
      <w:r w:rsidRPr="006B038D">
        <w:rPr>
          <w:i/>
        </w:rPr>
        <w:t>; Договор № 1196/15/223П/15-104 .www.iprbookshop.ru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>ЭБС «Университетская библиотека онлайн»; Договор № 204-11/15/223/16-7. www.biblioclub.ru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>ЭБС «Университетская библиотека онлайн»; Договор № 204-11/15/223/16-7. www.biblioclub.ru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>ЭБС «Лань»; Договор № 223/17-28. www.e.lanbook.ru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>ЭБС «</w:t>
      </w:r>
      <w:proofErr w:type="spellStart"/>
      <w:r w:rsidRPr="006B038D">
        <w:rPr>
          <w:i/>
        </w:rPr>
        <w:t>Юрайт</w:t>
      </w:r>
      <w:proofErr w:type="spellEnd"/>
      <w:r w:rsidRPr="006B038D">
        <w:rPr>
          <w:i/>
        </w:rPr>
        <w:t>»; Договор № 223/17-27 www.biblio-online.ru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>ЭБС «Консультант студента»; Договор № 223/17-12  www.studentlibrary.ru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 xml:space="preserve">ЭБС «Троицкий мост»; Договор № 223 </w:t>
      </w:r>
      <w:proofErr w:type="gramStart"/>
      <w:r w:rsidRPr="006B038D">
        <w:rPr>
          <w:i/>
        </w:rPr>
        <w:t>П</w:t>
      </w:r>
      <w:proofErr w:type="gramEnd"/>
      <w:r w:rsidRPr="006B038D">
        <w:rPr>
          <w:i/>
        </w:rPr>
        <w:t>/17-121 www.trmost.ru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>ЭБС «Лань»; Договор № 223/17-28 www.e.lanbook.ru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>ЭБС «</w:t>
      </w:r>
      <w:proofErr w:type="spellStart"/>
      <w:r w:rsidRPr="006B038D">
        <w:rPr>
          <w:i/>
        </w:rPr>
        <w:t>Юрайт</w:t>
      </w:r>
      <w:proofErr w:type="spellEnd"/>
      <w:r w:rsidRPr="006B038D">
        <w:rPr>
          <w:i/>
        </w:rPr>
        <w:t>»; Договор № 223/17-27. www.biblio-online.ru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>ЭБС «Консультант студента»; Договор № 223/17-12 www.studentlibrary.ru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 xml:space="preserve">«Электронно-библиотечная система </w:t>
      </w:r>
      <w:proofErr w:type="spellStart"/>
      <w:r w:rsidRPr="006B038D">
        <w:rPr>
          <w:i/>
        </w:rPr>
        <w:t>elibrary</w:t>
      </w:r>
      <w:proofErr w:type="spellEnd"/>
      <w:r w:rsidRPr="006B038D">
        <w:rPr>
          <w:i/>
        </w:rPr>
        <w:t xml:space="preserve">»; Договор № 223/17-11 </w:t>
      </w:r>
    </w:p>
    <w:p w:rsidR="008F58BC" w:rsidRPr="006B038D" w:rsidRDefault="008F58BC" w:rsidP="006B038D">
      <w:pPr>
        <w:jc w:val="both"/>
        <w:rPr>
          <w:i/>
        </w:rPr>
      </w:pPr>
      <w:r w:rsidRPr="006B038D">
        <w:rPr>
          <w:i/>
        </w:rPr>
        <w:t>«Электронная библиотека диссертаций»; Договор № 095/04/0066/223/17-43</w:t>
      </w:r>
    </w:p>
    <w:p w:rsidR="00DE1292" w:rsidRDefault="00DE1292" w:rsidP="006B038D">
      <w:pPr>
        <w:jc w:val="both"/>
      </w:pPr>
    </w:p>
    <w:p w:rsidR="00C32F62" w:rsidRPr="006B038D" w:rsidRDefault="00C32F62" w:rsidP="006B038D">
      <w:pPr>
        <w:jc w:val="both"/>
      </w:pPr>
    </w:p>
    <w:p w:rsidR="00C30787" w:rsidRPr="006B038D" w:rsidRDefault="00C30787" w:rsidP="006B038D">
      <w:pPr>
        <w:jc w:val="both"/>
      </w:pPr>
    </w:p>
    <w:p w:rsidR="0045282D" w:rsidRPr="006B038D" w:rsidRDefault="00DE1292" w:rsidP="006B038D">
      <w:pPr>
        <w:jc w:val="both"/>
      </w:pPr>
      <w:r w:rsidRPr="006B038D">
        <w:rPr>
          <w:b/>
        </w:rPr>
        <w:t>Ведущий преподаватель</w:t>
      </w:r>
      <w:r w:rsidR="0045282D" w:rsidRPr="006B038D">
        <w:t xml:space="preserve">: </w:t>
      </w:r>
      <w:proofErr w:type="spellStart"/>
      <w:r w:rsidR="008F58BC" w:rsidRPr="006B038D">
        <w:t>О.В.Ушникова</w:t>
      </w:r>
      <w:proofErr w:type="spellEnd"/>
      <w:r w:rsidR="008F58BC" w:rsidRPr="006B038D">
        <w:t xml:space="preserve">, доцент кафедры </w:t>
      </w:r>
      <w:proofErr w:type="spellStart"/>
      <w:r w:rsidR="008F58BC" w:rsidRPr="006B038D">
        <w:t>ЕЯиЛ</w:t>
      </w:r>
      <w:proofErr w:type="spellEnd"/>
    </w:p>
    <w:p w:rsidR="00DE1292" w:rsidRPr="006B038D" w:rsidRDefault="00DE1292" w:rsidP="006B038D">
      <w:pPr>
        <w:jc w:val="both"/>
      </w:pPr>
      <w:r w:rsidRPr="006B038D">
        <w:rPr>
          <w:b/>
        </w:rPr>
        <w:t>Зав</w:t>
      </w:r>
      <w:r w:rsidR="00C30787" w:rsidRPr="006B038D">
        <w:rPr>
          <w:b/>
        </w:rPr>
        <w:t>едующий</w:t>
      </w:r>
      <w:r w:rsidRPr="006B038D">
        <w:rPr>
          <w:b/>
        </w:rPr>
        <w:t xml:space="preserve"> кафедрой</w:t>
      </w:r>
      <w:r w:rsidR="0045282D" w:rsidRPr="006B038D">
        <w:rPr>
          <w:b/>
        </w:rPr>
        <w:t>:</w:t>
      </w:r>
      <w:r w:rsidR="0045282D" w:rsidRPr="006B038D">
        <w:t xml:space="preserve"> </w:t>
      </w:r>
      <w:r w:rsidRPr="006B038D">
        <w:t xml:space="preserve"> </w:t>
      </w:r>
      <w:r w:rsidR="0045282D" w:rsidRPr="006B038D">
        <w:t xml:space="preserve">И.Н. Костина, доцент кафедры </w:t>
      </w:r>
      <w:proofErr w:type="spellStart"/>
      <w:r w:rsidR="0045282D" w:rsidRPr="006B038D">
        <w:t>ЕЯиЛ</w:t>
      </w:r>
      <w:proofErr w:type="spellEnd"/>
    </w:p>
    <w:p w:rsidR="00796AF7" w:rsidRPr="006B038D" w:rsidRDefault="00796AF7" w:rsidP="006B038D"/>
    <w:sectPr w:rsidR="00796AF7" w:rsidRPr="006B038D" w:rsidSect="00B9790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E6" w:rsidRDefault="005012E6">
      <w:r>
        <w:separator/>
      </w:r>
    </w:p>
  </w:endnote>
  <w:endnote w:type="continuationSeparator" w:id="0">
    <w:p w:rsidR="005012E6" w:rsidRDefault="0050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66" w:rsidRDefault="00335C6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5C66" w:rsidRDefault="00335C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66" w:rsidRDefault="00335C6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5F93">
      <w:rPr>
        <w:rStyle w:val="a6"/>
        <w:noProof/>
      </w:rPr>
      <w:t>1</w:t>
    </w:r>
    <w:r>
      <w:rPr>
        <w:rStyle w:val="a6"/>
      </w:rPr>
      <w:fldChar w:fldCharType="end"/>
    </w:r>
  </w:p>
  <w:p w:rsidR="00335C66" w:rsidRDefault="00335C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E6" w:rsidRDefault="005012E6">
      <w:r>
        <w:separator/>
      </w:r>
    </w:p>
  </w:footnote>
  <w:footnote w:type="continuationSeparator" w:id="0">
    <w:p w:rsidR="005012E6" w:rsidRDefault="0050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4F9"/>
    <w:multiLevelType w:val="hybridMultilevel"/>
    <w:tmpl w:val="7A84A866"/>
    <w:lvl w:ilvl="0" w:tplc="F580B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642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3D05A7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7206AD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EE8A7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9D0E50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4ED7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C6A96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D0C43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250D2"/>
    <w:multiLevelType w:val="hybridMultilevel"/>
    <w:tmpl w:val="5C7C6200"/>
    <w:lvl w:ilvl="0" w:tplc="328A5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1508"/>
    <w:multiLevelType w:val="hybridMultilevel"/>
    <w:tmpl w:val="FD88D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B6E01"/>
    <w:multiLevelType w:val="hybridMultilevel"/>
    <w:tmpl w:val="CD8C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E7ABB"/>
    <w:multiLevelType w:val="hybridMultilevel"/>
    <w:tmpl w:val="7A50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41999"/>
    <w:multiLevelType w:val="hybridMultilevel"/>
    <w:tmpl w:val="745EC268"/>
    <w:lvl w:ilvl="0" w:tplc="5982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F5E91"/>
    <w:multiLevelType w:val="hybridMultilevel"/>
    <w:tmpl w:val="36CC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5096E"/>
    <w:multiLevelType w:val="hybridMultilevel"/>
    <w:tmpl w:val="BFEEA14A"/>
    <w:lvl w:ilvl="0" w:tplc="371488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8C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2FD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8D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F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CF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6A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615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86E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255EB"/>
    <w:multiLevelType w:val="hybridMultilevel"/>
    <w:tmpl w:val="DC869D88"/>
    <w:lvl w:ilvl="0" w:tplc="D124C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2C1A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11C631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6CC54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74CCA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3A8A1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3E3C3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F07F1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29A2F9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AC35CDA"/>
    <w:multiLevelType w:val="hybridMultilevel"/>
    <w:tmpl w:val="169A8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CD0935"/>
    <w:multiLevelType w:val="hybridMultilevel"/>
    <w:tmpl w:val="F208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B7C69"/>
    <w:multiLevelType w:val="hybridMultilevel"/>
    <w:tmpl w:val="4F98D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02606"/>
    <w:multiLevelType w:val="hybridMultilevel"/>
    <w:tmpl w:val="BE9884E0"/>
    <w:lvl w:ilvl="0" w:tplc="15FA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868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EF278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17241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A4BF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31833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082E1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D9CC9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19E04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23BB7649"/>
    <w:multiLevelType w:val="hybridMultilevel"/>
    <w:tmpl w:val="2164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F77B8"/>
    <w:multiLevelType w:val="hybridMultilevel"/>
    <w:tmpl w:val="344EE77E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D0F468D"/>
    <w:multiLevelType w:val="hybridMultilevel"/>
    <w:tmpl w:val="9DDA6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CB1"/>
    <w:multiLevelType w:val="hybridMultilevel"/>
    <w:tmpl w:val="659EF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A16F9"/>
    <w:multiLevelType w:val="hybridMultilevel"/>
    <w:tmpl w:val="2D44DDC4"/>
    <w:lvl w:ilvl="0" w:tplc="62CED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26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69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6E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E0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AF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61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62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2E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B682C"/>
    <w:multiLevelType w:val="hybridMultilevel"/>
    <w:tmpl w:val="6C9C0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76443"/>
    <w:multiLevelType w:val="hybridMultilevel"/>
    <w:tmpl w:val="382E9F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82D4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CA3A97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9F9A835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AA62DD8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8A263EC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0AF8209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0C5A23F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DD2800F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0">
    <w:nsid w:val="3C402D07"/>
    <w:multiLevelType w:val="hybridMultilevel"/>
    <w:tmpl w:val="DBB43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61466B"/>
    <w:multiLevelType w:val="hybridMultilevel"/>
    <w:tmpl w:val="2D44DDC4"/>
    <w:lvl w:ilvl="0" w:tplc="62CED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26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69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6E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E0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AF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61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62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2E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01F80"/>
    <w:multiLevelType w:val="hybridMultilevel"/>
    <w:tmpl w:val="36689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7A365B"/>
    <w:multiLevelType w:val="hybridMultilevel"/>
    <w:tmpl w:val="382E9F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82D4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CA3A97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9F9A835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AA62DD8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8A263EC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0AF8209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0C5A23F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DD2800F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4">
    <w:nsid w:val="5050666D"/>
    <w:multiLevelType w:val="hybridMultilevel"/>
    <w:tmpl w:val="78B6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4391A"/>
    <w:multiLevelType w:val="hybridMultilevel"/>
    <w:tmpl w:val="344EE77E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571E5E17"/>
    <w:multiLevelType w:val="hybridMultilevel"/>
    <w:tmpl w:val="C984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EA7A2E"/>
    <w:multiLevelType w:val="hybridMultilevel"/>
    <w:tmpl w:val="F77AA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69111133"/>
    <w:multiLevelType w:val="hybridMultilevel"/>
    <w:tmpl w:val="DC869D88"/>
    <w:lvl w:ilvl="0" w:tplc="D124C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2C1A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11C631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6CC54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74CCA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3A8A1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3E3C3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F07F1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29A2F9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D750007"/>
    <w:multiLevelType w:val="hybridMultilevel"/>
    <w:tmpl w:val="4F3884E2"/>
    <w:lvl w:ilvl="0" w:tplc="6FC8C4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7F5139"/>
    <w:multiLevelType w:val="hybridMultilevel"/>
    <w:tmpl w:val="7A84A866"/>
    <w:lvl w:ilvl="0" w:tplc="F580B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642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3D05A7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7206AD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EE8A7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9D0E50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4ED7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C6A96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D0C43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0165E71"/>
    <w:multiLevelType w:val="hybridMultilevel"/>
    <w:tmpl w:val="87764420"/>
    <w:lvl w:ilvl="0" w:tplc="371488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8C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2FD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8D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F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CF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6A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615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86E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417442"/>
    <w:multiLevelType w:val="hybridMultilevel"/>
    <w:tmpl w:val="9EB89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8F2349"/>
    <w:multiLevelType w:val="hybridMultilevel"/>
    <w:tmpl w:val="BA2A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3414A"/>
    <w:multiLevelType w:val="hybridMultilevel"/>
    <w:tmpl w:val="DBB43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8"/>
  </w:num>
  <w:num w:numId="5">
    <w:abstractNumId w:val="1"/>
  </w:num>
  <w:num w:numId="6">
    <w:abstractNumId w:val="21"/>
  </w:num>
  <w:num w:numId="7">
    <w:abstractNumId w:val="31"/>
  </w:num>
  <w:num w:numId="8">
    <w:abstractNumId w:val="23"/>
  </w:num>
  <w:num w:numId="9">
    <w:abstractNumId w:val="30"/>
  </w:num>
  <w:num w:numId="10">
    <w:abstractNumId w:val="20"/>
  </w:num>
  <w:num w:numId="11">
    <w:abstractNumId w:val="14"/>
  </w:num>
  <w:num w:numId="12">
    <w:abstractNumId w:val="32"/>
  </w:num>
  <w:num w:numId="13">
    <w:abstractNumId w:val="29"/>
  </w:num>
  <w:num w:numId="14">
    <w:abstractNumId w:val="8"/>
  </w:num>
  <w:num w:numId="15">
    <w:abstractNumId w:val="17"/>
  </w:num>
  <w:num w:numId="16">
    <w:abstractNumId w:val="7"/>
  </w:num>
  <w:num w:numId="17">
    <w:abstractNumId w:val="19"/>
  </w:num>
  <w:num w:numId="18">
    <w:abstractNumId w:val="15"/>
  </w:num>
  <w:num w:numId="19">
    <w:abstractNumId w:val="10"/>
  </w:num>
  <w:num w:numId="20">
    <w:abstractNumId w:val="24"/>
  </w:num>
  <w:num w:numId="21">
    <w:abstractNumId w:val="3"/>
  </w:num>
  <w:num w:numId="22">
    <w:abstractNumId w:val="16"/>
  </w:num>
  <w:num w:numId="23">
    <w:abstractNumId w:val="2"/>
  </w:num>
  <w:num w:numId="24">
    <w:abstractNumId w:val="33"/>
  </w:num>
  <w:num w:numId="25">
    <w:abstractNumId w:val="6"/>
  </w:num>
  <w:num w:numId="26">
    <w:abstractNumId w:val="4"/>
  </w:num>
  <w:num w:numId="27">
    <w:abstractNumId w:val="26"/>
  </w:num>
  <w:num w:numId="28">
    <w:abstractNumId w:val="11"/>
  </w:num>
  <w:num w:numId="29">
    <w:abstractNumId w:val="0"/>
  </w:num>
  <w:num w:numId="30">
    <w:abstractNumId w:val="34"/>
  </w:num>
  <w:num w:numId="31">
    <w:abstractNumId w:val="5"/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15B89"/>
    <w:rsid w:val="0002127E"/>
    <w:rsid w:val="001264E1"/>
    <w:rsid w:val="001A60B2"/>
    <w:rsid w:val="0024624D"/>
    <w:rsid w:val="00257639"/>
    <w:rsid w:val="002865BF"/>
    <w:rsid w:val="00297AA2"/>
    <w:rsid w:val="002D6493"/>
    <w:rsid w:val="00335C66"/>
    <w:rsid w:val="00345CA5"/>
    <w:rsid w:val="00366401"/>
    <w:rsid w:val="003C6838"/>
    <w:rsid w:val="004067B9"/>
    <w:rsid w:val="004261F4"/>
    <w:rsid w:val="0045282D"/>
    <w:rsid w:val="005012E6"/>
    <w:rsid w:val="00554AF8"/>
    <w:rsid w:val="005D357B"/>
    <w:rsid w:val="006B038D"/>
    <w:rsid w:val="006B3301"/>
    <w:rsid w:val="006B5FBF"/>
    <w:rsid w:val="006E59DC"/>
    <w:rsid w:val="0078088A"/>
    <w:rsid w:val="00796AF7"/>
    <w:rsid w:val="00797F08"/>
    <w:rsid w:val="00803A7D"/>
    <w:rsid w:val="00816A02"/>
    <w:rsid w:val="008366E3"/>
    <w:rsid w:val="00887B92"/>
    <w:rsid w:val="008F58BC"/>
    <w:rsid w:val="00922A47"/>
    <w:rsid w:val="00937768"/>
    <w:rsid w:val="00976A65"/>
    <w:rsid w:val="009917D0"/>
    <w:rsid w:val="009D7559"/>
    <w:rsid w:val="009E169B"/>
    <w:rsid w:val="00A20F00"/>
    <w:rsid w:val="00A316A8"/>
    <w:rsid w:val="00A34FFF"/>
    <w:rsid w:val="00AA11A8"/>
    <w:rsid w:val="00AA37B0"/>
    <w:rsid w:val="00AB52D5"/>
    <w:rsid w:val="00AF68C3"/>
    <w:rsid w:val="00B05E71"/>
    <w:rsid w:val="00B13494"/>
    <w:rsid w:val="00B97908"/>
    <w:rsid w:val="00BA2D30"/>
    <w:rsid w:val="00BD55AC"/>
    <w:rsid w:val="00BD75E1"/>
    <w:rsid w:val="00C30787"/>
    <w:rsid w:val="00C32F62"/>
    <w:rsid w:val="00C96A1F"/>
    <w:rsid w:val="00CA2D1A"/>
    <w:rsid w:val="00CD2DFC"/>
    <w:rsid w:val="00CF4645"/>
    <w:rsid w:val="00D10290"/>
    <w:rsid w:val="00D14627"/>
    <w:rsid w:val="00D73BEC"/>
    <w:rsid w:val="00DC4A58"/>
    <w:rsid w:val="00DE1292"/>
    <w:rsid w:val="00E70E4F"/>
    <w:rsid w:val="00E95F93"/>
    <w:rsid w:val="00EC6E38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F58B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qFormat/>
    <w:rsid w:val="008F58B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4E2B-3F1B-470A-A7EA-A0E41B1F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24934</CharactersWithSpaces>
  <SharedDoc>false</SharedDoc>
  <HLinks>
    <vt:vector size="18" baseType="variant"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http://www.biblio-online.ru/book/9DECDEFF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http://www.biblioonline/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Дмитрий</cp:lastModifiedBy>
  <cp:revision>7</cp:revision>
  <cp:lastPrinted>2015-09-28T05:31:00Z</cp:lastPrinted>
  <dcterms:created xsi:type="dcterms:W3CDTF">2019-10-15T04:06:00Z</dcterms:created>
  <dcterms:modified xsi:type="dcterms:W3CDTF">2020-04-06T06:42:00Z</dcterms:modified>
</cp:coreProperties>
</file>