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276"/>
        <w:gridCol w:w="3259"/>
        <w:gridCol w:w="4076"/>
      </w:tblGrid>
      <w:tr w:rsidR="003E6C4C" w:rsidRPr="0036577A" w:rsidTr="003E6C4C">
        <w:tc>
          <w:tcPr>
            <w:tcW w:w="9117" w:type="dxa"/>
            <w:gridSpan w:val="4"/>
          </w:tcPr>
          <w:p w:rsidR="000C2721" w:rsidRPr="007E02DD" w:rsidRDefault="000C2721" w:rsidP="007E02DD">
            <w:pPr>
              <w:jc w:val="left"/>
            </w:pPr>
            <w:r w:rsidRPr="007E02DD">
              <w:t xml:space="preserve">МИНИСТЕРСТВО </w:t>
            </w:r>
            <w:r w:rsidR="004B1790" w:rsidRPr="007E02DD">
              <w:t xml:space="preserve">НАУКИ И ВЫСШЕГО </w:t>
            </w:r>
            <w:r w:rsidRPr="007E02DD">
              <w:t>ОБРАЗОВАНИЯ РОССИЙСКОЙ ФЕДЕРАЦИИ</w:t>
            </w:r>
          </w:p>
          <w:p w:rsidR="000C2721" w:rsidRPr="00BA0938" w:rsidRDefault="000C2721" w:rsidP="007E02DD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 xml:space="preserve">Федеральное государственное бюджетное </w:t>
            </w:r>
            <w:r>
              <w:rPr>
                <w:sz w:val="24"/>
                <w:szCs w:val="24"/>
              </w:rPr>
              <w:t>у</w:t>
            </w:r>
            <w:r w:rsidRPr="00BA0938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 xml:space="preserve"> </w:t>
            </w:r>
            <w:r w:rsidRPr="00BA0938">
              <w:rPr>
                <w:sz w:val="24"/>
                <w:szCs w:val="24"/>
              </w:rPr>
              <w:t>высшего образования</w:t>
            </w:r>
          </w:p>
          <w:p w:rsidR="000C2721" w:rsidRPr="00BA0938" w:rsidRDefault="000C2721" w:rsidP="000C2721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0C2721" w:rsidRPr="00BA0938" w:rsidRDefault="000C2721" w:rsidP="000C2721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(ФГБОУ ВО «ЗабГУ»)</w:t>
            </w: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</w:tc>
      </w:tr>
      <w:tr w:rsidR="003E6C4C" w:rsidRPr="0036577A" w:rsidTr="004B1790">
        <w:tc>
          <w:tcPr>
            <w:tcW w:w="1782" w:type="dxa"/>
            <w:gridSpan w:val="2"/>
          </w:tcPr>
          <w:p w:rsidR="003E6C4C" w:rsidRPr="0036577A" w:rsidRDefault="004B1790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</w:tcPr>
          <w:p w:rsidR="009A349F" w:rsidRPr="0036577A" w:rsidRDefault="004B1790" w:rsidP="005819D8">
            <w:pPr>
              <w:tabs>
                <w:tab w:val="right" w:pos="711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Горный</w:t>
            </w:r>
          </w:p>
        </w:tc>
      </w:tr>
      <w:tr w:rsidR="003E6C4C" w:rsidRPr="0036577A" w:rsidTr="004B1790">
        <w:tc>
          <w:tcPr>
            <w:tcW w:w="1782" w:type="dxa"/>
            <w:gridSpan w:val="2"/>
          </w:tcPr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Кафедра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Pr="0036577A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jc w:val="left"/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Открытые горные работы</w:t>
            </w:r>
          </w:p>
        </w:tc>
      </w:tr>
      <w:tr w:rsidR="003E6C4C" w:rsidRPr="0036577A" w:rsidTr="00A83CBE">
        <w:tc>
          <w:tcPr>
            <w:tcW w:w="9117" w:type="dxa"/>
            <w:gridSpan w:val="4"/>
          </w:tcPr>
          <w:p w:rsidR="003E6C4C" w:rsidRPr="0036577A" w:rsidRDefault="003E6C4C" w:rsidP="00572E55">
            <w:pPr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9A349F" w:rsidRDefault="009A349F" w:rsidP="007E02DD">
            <w:pPr>
              <w:jc w:val="both"/>
              <w:rPr>
                <w:sz w:val="28"/>
                <w:szCs w:val="28"/>
              </w:rPr>
            </w:pPr>
          </w:p>
          <w:p w:rsidR="007E02DD" w:rsidRPr="0036577A" w:rsidRDefault="007E02DD" w:rsidP="007E02DD">
            <w:pPr>
              <w:jc w:val="both"/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rPr>
                <w:b/>
                <w:sz w:val="40"/>
                <w:szCs w:val="40"/>
              </w:rPr>
            </w:pPr>
            <w:r w:rsidRPr="0036577A">
              <w:rPr>
                <w:b/>
                <w:sz w:val="40"/>
                <w:szCs w:val="40"/>
              </w:rPr>
              <w:t>УЧЕБНЫЕ МАТЕРИАЛЫ</w:t>
            </w:r>
          </w:p>
          <w:p w:rsidR="003E6C4C" w:rsidRPr="0036577A" w:rsidRDefault="009A349F" w:rsidP="00572E55">
            <w:pPr>
              <w:rPr>
                <w:b/>
                <w:spacing w:val="20"/>
                <w:sz w:val="28"/>
                <w:szCs w:val="28"/>
              </w:rPr>
            </w:pPr>
            <w:r w:rsidRPr="0036577A">
              <w:rPr>
                <w:b/>
                <w:spacing w:val="20"/>
                <w:sz w:val="28"/>
                <w:szCs w:val="28"/>
              </w:rPr>
              <w:t>д</w:t>
            </w:r>
            <w:r w:rsidR="003E6C4C" w:rsidRPr="0036577A">
              <w:rPr>
                <w:b/>
                <w:spacing w:val="20"/>
                <w:sz w:val="28"/>
                <w:szCs w:val="28"/>
              </w:rPr>
              <w:t>ля студентов заочной формы обучения</w:t>
            </w:r>
          </w:p>
          <w:p w:rsidR="009A349F" w:rsidRPr="0036577A" w:rsidRDefault="009A349F" w:rsidP="00572E55">
            <w:pPr>
              <w:rPr>
                <w:b/>
                <w:spacing w:val="20"/>
                <w:sz w:val="28"/>
                <w:szCs w:val="28"/>
              </w:rPr>
            </w:pPr>
          </w:p>
          <w:p w:rsidR="009A349F" w:rsidRPr="0036577A" w:rsidRDefault="009A349F" w:rsidP="004B1790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3E6C4C" w:rsidRPr="0036577A" w:rsidTr="004B1790">
        <w:tc>
          <w:tcPr>
            <w:tcW w:w="506" w:type="dxa"/>
          </w:tcPr>
          <w:p w:rsidR="003E6C4C" w:rsidRPr="0036577A" w:rsidRDefault="003E6C4C" w:rsidP="00572E55">
            <w:pPr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по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</w:tcPr>
          <w:p w:rsidR="003E6C4C" w:rsidRPr="0036577A" w:rsidRDefault="004B1790" w:rsidP="004B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дисциплине  </w:t>
            </w:r>
            <w:r w:rsidR="003E6C4C" w:rsidRPr="0036577A">
              <w:rPr>
                <w:sz w:val="28"/>
                <w:szCs w:val="28"/>
              </w:rPr>
              <w:t>Планирование открытых горных работ</w:t>
            </w:r>
          </w:p>
        </w:tc>
      </w:tr>
      <w:tr w:rsidR="003E6C4C" w:rsidRPr="0036577A" w:rsidTr="004B1790">
        <w:tc>
          <w:tcPr>
            <w:tcW w:w="506" w:type="dxa"/>
          </w:tcPr>
          <w:p w:rsidR="003E6C4C" w:rsidRPr="0036577A" w:rsidRDefault="003E6C4C" w:rsidP="00572E55">
            <w:pPr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</w:tcPr>
          <w:p w:rsidR="003E6C4C" w:rsidRPr="0036577A" w:rsidRDefault="003E6C4C" w:rsidP="00572E55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3E6C4C" w:rsidRPr="0036577A" w:rsidTr="009A349F">
        <w:tc>
          <w:tcPr>
            <w:tcW w:w="5041" w:type="dxa"/>
            <w:gridSpan w:val="3"/>
          </w:tcPr>
          <w:p w:rsidR="009A349F" w:rsidRPr="0036577A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3E6C4C" w:rsidRPr="0036577A" w:rsidRDefault="003E6C4C" w:rsidP="00572E55">
            <w:pPr>
              <w:jc w:val="left"/>
              <w:rPr>
                <w:sz w:val="28"/>
                <w:szCs w:val="28"/>
              </w:rPr>
            </w:pPr>
            <w:r w:rsidRPr="0036577A">
              <w:rPr>
                <w:sz w:val="28"/>
                <w:szCs w:val="28"/>
              </w:rPr>
              <w:t>для направления подготовки (специальности)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9A349F" w:rsidRPr="0036577A" w:rsidRDefault="009A349F" w:rsidP="00572E55">
            <w:pPr>
              <w:rPr>
                <w:sz w:val="28"/>
                <w:szCs w:val="28"/>
              </w:rPr>
            </w:pPr>
          </w:p>
          <w:p w:rsidR="0036577A" w:rsidRDefault="0036577A" w:rsidP="00572E55">
            <w:pPr>
              <w:rPr>
                <w:sz w:val="28"/>
                <w:szCs w:val="28"/>
              </w:rPr>
            </w:pPr>
          </w:p>
          <w:p w:rsidR="003E6C4C" w:rsidRPr="0036577A" w:rsidRDefault="005819D8" w:rsidP="004B1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="004B1790" w:rsidRPr="004B1790">
              <w:rPr>
                <w:sz w:val="28"/>
                <w:szCs w:val="28"/>
              </w:rPr>
              <w:t>«Горное дело»,</w:t>
            </w:r>
          </w:p>
        </w:tc>
      </w:tr>
      <w:tr w:rsidR="003E6C4C" w:rsidRPr="0036577A" w:rsidTr="009A349F">
        <w:tc>
          <w:tcPr>
            <w:tcW w:w="9117" w:type="dxa"/>
            <w:gridSpan w:val="4"/>
            <w:tcBorders>
              <w:bottom w:val="single" w:sz="4" w:space="0" w:color="auto"/>
            </w:tcBorders>
          </w:tcPr>
          <w:p w:rsidR="0036577A" w:rsidRPr="0036577A" w:rsidRDefault="0036577A" w:rsidP="004B1790">
            <w:pPr>
              <w:jc w:val="both"/>
              <w:rPr>
                <w:sz w:val="28"/>
                <w:szCs w:val="28"/>
              </w:rPr>
            </w:pPr>
          </w:p>
          <w:p w:rsidR="003E6C4C" w:rsidRPr="0036577A" w:rsidRDefault="005819D8" w:rsidP="004B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</w:t>
            </w:r>
            <w:r w:rsidR="009A349F" w:rsidRPr="0036577A">
              <w:rPr>
                <w:sz w:val="28"/>
                <w:szCs w:val="28"/>
              </w:rPr>
              <w:t>«Открытые горные работы»</w:t>
            </w:r>
          </w:p>
        </w:tc>
      </w:tr>
      <w:tr w:rsidR="003E6C4C" w:rsidRPr="0036577A" w:rsidTr="009A349F">
        <w:tc>
          <w:tcPr>
            <w:tcW w:w="9117" w:type="dxa"/>
            <w:gridSpan w:val="4"/>
            <w:tcBorders>
              <w:top w:val="single" w:sz="4" w:space="0" w:color="auto"/>
            </w:tcBorders>
          </w:tcPr>
          <w:p w:rsidR="003E6C4C" w:rsidRPr="0036577A" w:rsidRDefault="003E6C4C" w:rsidP="00572E55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3E6C4C" w:rsidRPr="0036577A" w:rsidTr="00A83CBE">
        <w:tc>
          <w:tcPr>
            <w:tcW w:w="9117" w:type="dxa"/>
            <w:gridSpan w:val="4"/>
          </w:tcPr>
          <w:p w:rsidR="003E6C4C" w:rsidRPr="0036577A" w:rsidRDefault="003E6C4C" w:rsidP="00572E55">
            <w:pPr>
              <w:rPr>
                <w:sz w:val="28"/>
                <w:szCs w:val="28"/>
              </w:rPr>
            </w:pPr>
          </w:p>
        </w:tc>
      </w:tr>
    </w:tbl>
    <w:p w:rsidR="004B1790" w:rsidRPr="007E02DD" w:rsidRDefault="00002F59" w:rsidP="007E02DD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  <w:r w:rsidR="00821AB8" w:rsidRPr="00AC7FA6">
        <w:rPr>
          <w:b/>
          <w:iCs/>
          <w:sz w:val="28"/>
          <w:szCs w:val="28"/>
        </w:rPr>
        <w:t xml:space="preserve"> </w:t>
      </w:r>
    </w:p>
    <w:p w:rsidR="00821AB8" w:rsidRPr="00AC7FA6" w:rsidRDefault="00821AB8" w:rsidP="007E02D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2404"/>
        <w:gridCol w:w="1202"/>
      </w:tblGrid>
      <w:tr w:rsidR="00821AB8" w:rsidRPr="00AC7FA6" w:rsidTr="00874A67">
        <w:tc>
          <w:tcPr>
            <w:tcW w:w="3116" w:type="pct"/>
            <w:vMerge w:val="restart"/>
            <w:vAlign w:val="center"/>
          </w:tcPr>
          <w:p w:rsidR="00821AB8" w:rsidRPr="00AC7FA6" w:rsidRDefault="00821AB8" w:rsidP="00572E55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Виды занятий</w:t>
            </w:r>
          </w:p>
        </w:tc>
        <w:tc>
          <w:tcPr>
            <w:tcW w:w="1256" w:type="pct"/>
            <w:vAlign w:val="center"/>
          </w:tcPr>
          <w:p w:rsidR="00821AB8" w:rsidRPr="00AC7FA6" w:rsidRDefault="00821AB8" w:rsidP="00572E55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628" w:type="pct"/>
            <w:vAlign w:val="center"/>
          </w:tcPr>
          <w:p w:rsidR="00821AB8" w:rsidRPr="00AC7FA6" w:rsidRDefault="00821AB8" w:rsidP="00572E55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Всего часов</w:t>
            </w:r>
          </w:p>
        </w:tc>
      </w:tr>
      <w:tr w:rsidR="00874A67" w:rsidRPr="00AC7FA6" w:rsidTr="00874A67">
        <w:tc>
          <w:tcPr>
            <w:tcW w:w="3116" w:type="pct"/>
            <w:vMerge/>
            <w:vAlign w:val="center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7FA6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628" w:type="pct"/>
            <w:vAlign w:val="center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</w:p>
        </w:tc>
      </w:tr>
      <w:tr w:rsidR="00874A67" w:rsidRPr="00AC7FA6" w:rsidTr="00874A67">
        <w:tc>
          <w:tcPr>
            <w:tcW w:w="3116" w:type="pct"/>
            <w:vAlign w:val="center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pct"/>
            <w:vAlign w:val="center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" w:type="pct"/>
            <w:vAlign w:val="center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256" w:type="pct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8" w:type="pct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256" w:type="pct"/>
          </w:tcPr>
          <w:p w:rsidR="00874A67" w:rsidRPr="00AC7FA6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8" w:type="pct"/>
          </w:tcPr>
          <w:p w:rsidR="00874A67" w:rsidRPr="00AC7FA6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256" w:type="pct"/>
          </w:tcPr>
          <w:p w:rsidR="00874A67" w:rsidRPr="00AC7FA6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" w:type="pct"/>
          </w:tcPr>
          <w:p w:rsidR="00874A67" w:rsidRPr="00AC7FA6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256" w:type="pct"/>
          </w:tcPr>
          <w:p w:rsidR="00874A67" w:rsidRPr="00AC7FA6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" w:type="pct"/>
          </w:tcPr>
          <w:p w:rsidR="00874A67" w:rsidRPr="00AC7FA6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256" w:type="pct"/>
            <w:vAlign w:val="bottom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vAlign w:val="bottom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256" w:type="pct"/>
          </w:tcPr>
          <w:p w:rsidR="00874A67" w:rsidRPr="00AC7FA6" w:rsidRDefault="00E473A1" w:rsidP="007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28" w:type="pct"/>
          </w:tcPr>
          <w:p w:rsidR="00874A67" w:rsidRPr="00AC7FA6" w:rsidRDefault="00E473A1" w:rsidP="007E0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1256" w:type="pct"/>
            <w:vAlign w:val="bottom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Зачет</w:t>
            </w:r>
          </w:p>
        </w:tc>
        <w:tc>
          <w:tcPr>
            <w:tcW w:w="628" w:type="pct"/>
            <w:vAlign w:val="bottom"/>
          </w:tcPr>
          <w:p w:rsidR="00874A67" w:rsidRPr="00AC7FA6" w:rsidRDefault="004B1790" w:rsidP="00581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74A67" w:rsidRPr="00AC7FA6" w:rsidTr="00874A67">
        <w:trPr>
          <w:trHeight w:val="340"/>
        </w:trPr>
        <w:tc>
          <w:tcPr>
            <w:tcW w:w="3116" w:type="pct"/>
            <w:vAlign w:val="bottom"/>
          </w:tcPr>
          <w:p w:rsidR="00874A67" w:rsidRPr="00AC7FA6" w:rsidRDefault="00874A67" w:rsidP="00572E55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256" w:type="pct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</w:tcPr>
          <w:p w:rsidR="00874A67" w:rsidRPr="00AC7FA6" w:rsidRDefault="00874A6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21AB8" w:rsidRDefault="00821AB8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821AB8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Pr="00E12CA5" w:rsidRDefault="00002F59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821AB8" w:rsidRDefault="00821AB8" w:rsidP="00572E55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b/>
          <w:sz w:val="28"/>
          <w:szCs w:val="28"/>
        </w:rPr>
      </w:pPr>
      <w:r w:rsidRPr="00E12CA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57"/>
        <w:gridCol w:w="3804"/>
        <w:gridCol w:w="678"/>
        <w:gridCol w:w="678"/>
        <w:gridCol w:w="678"/>
        <w:gridCol w:w="119"/>
        <w:gridCol w:w="564"/>
        <w:gridCol w:w="1488"/>
      </w:tblGrid>
      <w:tr w:rsidR="00154F6B" w:rsidRPr="00472118" w:rsidTr="007E02DD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F6B" w:rsidRPr="00472118" w:rsidRDefault="00154F6B" w:rsidP="00572E5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F6B" w:rsidRPr="00472118" w:rsidRDefault="00154F6B" w:rsidP="00572E55">
            <w:pPr>
              <w:ind w:left="113" w:right="113"/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4F6B" w:rsidRPr="00472118" w:rsidRDefault="00154F6B" w:rsidP="00572E55">
            <w:pPr>
              <w:ind w:left="113" w:right="113"/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Всего часов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 xml:space="preserve">Аудиторные </w:t>
            </w:r>
          </w:p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занятия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4"/>
                <w:szCs w:val="24"/>
              </w:rPr>
            </w:pPr>
            <w:r w:rsidRPr="00472118">
              <w:rPr>
                <w:sz w:val="24"/>
                <w:szCs w:val="24"/>
              </w:rPr>
              <w:t>СРС</w:t>
            </w:r>
          </w:p>
        </w:tc>
      </w:tr>
      <w:tr w:rsidR="00154F6B" w:rsidRPr="00472118" w:rsidTr="007E02DD">
        <w:trPr>
          <w:trHeight w:val="1302"/>
        </w:trPr>
        <w:tc>
          <w:tcPr>
            <w:tcW w:w="346" w:type="pct"/>
            <w:vMerge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353" w:type="pct"/>
            <w:vMerge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2043" w:type="pct"/>
            <w:vMerge/>
            <w:tcBorders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ЛК</w:t>
            </w:r>
          </w:p>
        </w:tc>
        <w:tc>
          <w:tcPr>
            <w:tcW w:w="428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ПЗ (СЗ)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ЛР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</w:tr>
      <w:tr w:rsidR="00821AB8" w:rsidRPr="00472118" w:rsidTr="00154F6B">
        <w:tc>
          <w:tcPr>
            <w:tcW w:w="5000" w:type="pct"/>
            <w:gridSpan w:val="9"/>
            <w:vAlign w:val="center"/>
          </w:tcPr>
          <w:p w:rsidR="00821AB8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21AB8" w:rsidRPr="00472118">
              <w:rPr>
                <w:sz w:val="28"/>
                <w:szCs w:val="28"/>
              </w:rPr>
              <w:t xml:space="preserve"> семестр</w:t>
            </w:r>
          </w:p>
        </w:tc>
      </w:tr>
      <w:tr w:rsidR="00154F6B" w:rsidRPr="00472118" w:rsidTr="007E02DD">
        <w:tc>
          <w:tcPr>
            <w:tcW w:w="346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1</w:t>
            </w:r>
          </w:p>
        </w:tc>
        <w:tc>
          <w:tcPr>
            <w:tcW w:w="353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1</w:t>
            </w:r>
          </w:p>
        </w:tc>
        <w:tc>
          <w:tcPr>
            <w:tcW w:w="2043" w:type="pct"/>
            <w:vAlign w:val="center"/>
          </w:tcPr>
          <w:p w:rsidR="00154F6B" w:rsidRPr="00472118" w:rsidRDefault="00154F6B" w:rsidP="00572E55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rPr>
                <w:sz w:val="28"/>
              </w:rPr>
            </w:pPr>
            <w:r w:rsidRPr="00472118">
              <w:rPr>
                <w:b w:val="0"/>
                <w:bCs/>
                <w:sz w:val="28"/>
              </w:rPr>
              <w:t>Введение. Содержание и задачи курса. Методологические и организационные  основы планирования.</w:t>
            </w:r>
            <w:r>
              <w:rPr>
                <w:b w:val="0"/>
                <w:bCs/>
                <w:sz w:val="28"/>
              </w:rPr>
              <w:t xml:space="preserve"> </w:t>
            </w:r>
            <w:r w:rsidRPr="00472118">
              <w:rPr>
                <w:b w:val="0"/>
                <w:sz w:val="28"/>
              </w:rPr>
              <w:t>Разработка, состав и показатели планов.</w:t>
            </w:r>
            <w:r w:rsidRPr="00472118">
              <w:rPr>
                <w:sz w:val="28"/>
              </w:rPr>
              <w:t xml:space="preserve"> </w:t>
            </w:r>
            <w:r w:rsidRPr="00472118">
              <w:rPr>
                <w:b w:val="0"/>
                <w:color w:val="000000"/>
                <w:sz w:val="28"/>
              </w:rPr>
              <w:t>Разработка плана производства и реализации продукции</w:t>
            </w:r>
          </w:p>
        </w:tc>
        <w:tc>
          <w:tcPr>
            <w:tcW w:w="364" w:type="pct"/>
          </w:tcPr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Pr="00472118" w:rsidRDefault="007E02DD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154F6B" w:rsidRPr="00472118" w:rsidRDefault="007E02DD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4F6B" w:rsidRPr="00472118" w:rsidTr="007E02DD">
        <w:trPr>
          <w:trHeight w:val="4186"/>
        </w:trPr>
        <w:tc>
          <w:tcPr>
            <w:tcW w:w="346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2</w:t>
            </w:r>
          </w:p>
        </w:tc>
        <w:tc>
          <w:tcPr>
            <w:tcW w:w="353" w:type="pct"/>
            <w:vAlign w:val="center"/>
          </w:tcPr>
          <w:p w:rsidR="00154F6B" w:rsidRDefault="00154F6B" w:rsidP="00572E55">
            <w:pPr>
              <w:rPr>
                <w:sz w:val="28"/>
                <w:szCs w:val="28"/>
              </w:rPr>
            </w:pPr>
          </w:p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2</w:t>
            </w:r>
          </w:p>
          <w:p w:rsidR="00154F6B" w:rsidRPr="00472118" w:rsidRDefault="00154F6B" w:rsidP="00572E55">
            <w:pPr>
              <w:rPr>
                <w:sz w:val="28"/>
                <w:szCs w:val="28"/>
              </w:rPr>
            </w:pPr>
          </w:p>
        </w:tc>
        <w:tc>
          <w:tcPr>
            <w:tcW w:w="2043" w:type="pct"/>
            <w:vAlign w:val="center"/>
          </w:tcPr>
          <w:p w:rsidR="00154F6B" w:rsidRPr="00472118" w:rsidRDefault="00154F6B" w:rsidP="00572E55">
            <w:pPr>
              <w:jc w:val="both"/>
              <w:rPr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Планирование показателей повышения экономической эффективности производства.</w:t>
            </w:r>
          </w:p>
          <w:p w:rsidR="00154F6B" w:rsidRPr="00472118" w:rsidRDefault="00154F6B" w:rsidP="00572E55">
            <w:pPr>
              <w:jc w:val="both"/>
              <w:rPr>
                <w:color w:val="000000"/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Методы и средства поиска оптимальных решений при постановке задач горного производства</w:t>
            </w:r>
          </w:p>
          <w:p w:rsidR="00154F6B" w:rsidRPr="00472118" w:rsidRDefault="00154F6B" w:rsidP="00572E55">
            <w:pPr>
              <w:jc w:val="both"/>
              <w:rPr>
                <w:color w:val="000000"/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Применение линейного программирования в задачах планирования и управления горным производством.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2118">
              <w:rPr>
                <w:color w:val="000000"/>
                <w:sz w:val="28"/>
                <w:szCs w:val="28"/>
              </w:rPr>
              <w:t>Транспортная задача линейного программирования</w:t>
            </w:r>
          </w:p>
        </w:tc>
        <w:tc>
          <w:tcPr>
            <w:tcW w:w="364" w:type="pct"/>
          </w:tcPr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Pr="00472118" w:rsidRDefault="00154F6B" w:rsidP="007E02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E02D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154F6B" w:rsidRPr="00472118" w:rsidRDefault="00154F6B" w:rsidP="007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02DD">
              <w:rPr>
                <w:sz w:val="28"/>
                <w:szCs w:val="28"/>
              </w:rPr>
              <w:t>4</w:t>
            </w:r>
          </w:p>
        </w:tc>
      </w:tr>
      <w:tr w:rsidR="00154F6B" w:rsidRPr="00472118" w:rsidTr="007E02DD">
        <w:tc>
          <w:tcPr>
            <w:tcW w:w="346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 w:rsidRPr="00472118">
              <w:rPr>
                <w:sz w:val="28"/>
                <w:szCs w:val="28"/>
              </w:rPr>
              <w:t>3</w:t>
            </w:r>
          </w:p>
        </w:tc>
        <w:tc>
          <w:tcPr>
            <w:tcW w:w="353" w:type="pct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pct"/>
            <w:vAlign w:val="center"/>
          </w:tcPr>
          <w:p w:rsidR="00154F6B" w:rsidRPr="00472118" w:rsidRDefault="00154F6B" w:rsidP="00572E55">
            <w:pPr>
              <w:jc w:val="both"/>
              <w:rPr>
                <w:sz w:val="28"/>
                <w:szCs w:val="28"/>
              </w:rPr>
            </w:pPr>
            <w:r w:rsidRPr="00472118">
              <w:rPr>
                <w:color w:val="000000"/>
                <w:sz w:val="28"/>
                <w:szCs w:val="28"/>
              </w:rPr>
              <w:t>Разработка норм и нормативов.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2118">
              <w:rPr>
                <w:color w:val="000000"/>
                <w:sz w:val="28"/>
                <w:szCs w:val="28"/>
              </w:rPr>
              <w:t>Планирование заработной платы трудящихся и материально-технического обеспечения предприятий горной промышленности. План</w:t>
            </w:r>
            <w:r>
              <w:rPr>
                <w:color w:val="000000"/>
                <w:sz w:val="28"/>
                <w:szCs w:val="28"/>
              </w:rPr>
              <w:t>ирование</w:t>
            </w:r>
            <w:r w:rsidRPr="00472118">
              <w:rPr>
                <w:color w:val="000000"/>
                <w:sz w:val="28"/>
                <w:szCs w:val="28"/>
              </w:rPr>
              <w:t xml:space="preserve"> охраны природы и рационального использования природных ресурсов</w:t>
            </w:r>
          </w:p>
        </w:tc>
        <w:tc>
          <w:tcPr>
            <w:tcW w:w="364" w:type="pct"/>
          </w:tcPr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Default="00154F6B" w:rsidP="00572E5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54F6B" w:rsidRPr="00472118" w:rsidRDefault="00154F6B" w:rsidP="007E02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E02D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154F6B" w:rsidRPr="00472118" w:rsidRDefault="00154F6B" w:rsidP="007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02DD">
              <w:rPr>
                <w:sz w:val="28"/>
                <w:szCs w:val="28"/>
              </w:rPr>
              <w:t>6</w:t>
            </w:r>
          </w:p>
        </w:tc>
      </w:tr>
      <w:tr w:rsidR="00154F6B" w:rsidRPr="00472118" w:rsidTr="007E02DD">
        <w:trPr>
          <w:trHeight w:val="391"/>
        </w:trPr>
        <w:tc>
          <w:tcPr>
            <w:tcW w:w="2742" w:type="pct"/>
            <w:gridSpan w:val="3"/>
            <w:vAlign w:val="center"/>
          </w:tcPr>
          <w:p w:rsidR="00154F6B" w:rsidRPr="00472118" w:rsidRDefault="00154F6B" w:rsidP="007E02D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472118">
              <w:rPr>
                <w:bCs/>
                <w:sz w:val="28"/>
                <w:szCs w:val="28"/>
              </w:rPr>
              <w:t>ИТОГО</w:t>
            </w:r>
            <w:r>
              <w:rPr>
                <w:bCs/>
                <w:sz w:val="28"/>
                <w:szCs w:val="28"/>
              </w:rPr>
              <w:t xml:space="preserve"> за </w:t>
            </w:r>
            <w:r w:rsidR="007E02DD">
              <w:rPr>
                <w:bCs/>
                <w:sz w:val="28"/>
                <w:szCs w:val="28"/>
              </w:rPr>
              <w:t>9</w:t>
            </w:r>
            <w:r w:rsidRPr="00472118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364" w:type="pct"/>
          </w:tcPr>
          <w:p w:rsidR="00154F6B" w:rsidRPr="00472118" w:rsidRDefault="00154F6B" w:rsidP="00572E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" w:type="pct"/>
            <w:vAlign w:val="center"/>
          </w:tcPr>
          <w:p w:rsidR="00154F6B" w:rsidRPr="00472118" w:rsidRDefault="00E473A1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" w:type="pct"/>
            <w:gridSpan w:val="2"/>
            <w:vAlign w:val="center"/>
          </w:tcPr>
          <w:p w:rsidR="00154F6B" w:rsidRPr="00472118" w:rsidRDefault="00154F6B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pct"/>
            <w:vAlign w:val="center"/>
          </w:tcPr>
          <w:p w:rsidR="00154F6B" w:rsidRPr="00472118" w:rsidRDefault="00E473A1" w:rsidP="007E0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821AB8" w:rsidRDefault="00821AB8" w:rsidP="00572E55">
      <w:pPr>
        <w:ind w:left="567"/>
        <w:jc w:val="both"/>
        <w:rPr>
          <w:b/>
          <w:sz w:val="28"/>
          <w:szCs w:val="28"/>
        </w:rPr>
      </w:pPr>
    </w:p>
    <w:p w:rsidR="00821AB8" w:rsidRDefault="00002F59" w:rsidP="00572E5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821AB8">
        <w:rPr>
          <w:b/>
          <w:sz w:val="28"/>
          <w:szCs w:val="28"/>
        </w:rPr>
        <w:t>Лекционные занятия</w:t>
      </w:r>
    </w:p>
    <w:p w:rsidR="00821AB8" w:rsidRDefault="00821AB8" w:rsidP="00572E55">
      <w:pPr>
        <w:ind w:left="-142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513"/>
        <w:gridCol w:w="1134"/>
      </w:tblGrid>
      <w:tr w:rsidR="00821AB8" w:rsidRPr="00623420" w:rsidTr="00A83CBE">
        <w:trPr>
          <w:cantSplit/>
          <w:trHeight w:val="1073"/>
        </w:trPr>
        <w:tc>
          <w:tcPr>
            <w:tcW w:w="392" w:type="dxa"/>
            <w:textDirection w:val="btLr"/>
            <w:vAlign w:val="center"/>
          </w:tcPr>
          <w:p w:rsidR="00821AB8" w:rsidRPr="00623420" w:rsidRDefault="00821AB8" w:rsidP="00572E55">
            <w:pPr>
              <w:ind w:left="113" w:right="113"/>
            </w:pPr>
            <w:r w:rsidRPr="00623420">
              <w:t>Модуль</w:t>
            </w:r>
          </w:p>
        </w:tc>
        <w:tc>
          <w:tcPr>
            <w:tcW w:w="709" w:type="dxa"/>
            <w:textDirection w:val="btLr"/>
            <w:vAlign w:val="center"/>
          </w:tcPr>
          <w:p w:rsidR="00821AB8" w:rsidRPr="00623420" w:rsidRDefault="00821AB8" w:rsidP="00572E55">
            <w:pPr>
              <w:ind w:left="113" w:right="113"/>
            </w:pPr>
            <w:r>
              <w:t xml:space="preserve">Номер       </w:t>
            </w:r>
            <w:r w:rsidRPr="00623420">
              <w:t>раздела</w:t>
            </w:r>
          </w:p>
        </w:tc>
        <w:tc>
          <w:tcPr>
            <w:tcW w:w="7513" w:type="dxa"/>
            <w:vAlign w:val="center"/>
          </w:tcPr>
          <w:p w:rsidR="00821AB8" w:rsidRPr="00623420" w:rsidRDefault="00821AB8" w:rsidP="00572E55">
            <w:r w:rsidRPr="00623420">
              <w:t>Содержание лекционн</w:t>
            </w:r>
            <w:r>
              <w:t>ых</w:t>
            </w:r>
            <w:r w:rsidRPr="00623420">
              <w:t xml:space="preserve"> заняти</w:t>
            </w:r>
            <w:r>
              <w:t>й</w:t>
            </w:r>
          </w:p>
        </w:tc>
        <w:tc>
          <w:tcPr>
            <w:tcW w:w="1134" w:type="dxa"/>
            <w:vAlign w:val="center"/>
          </w:tcPr>
          <w:p w:rsidR="00821AB8" w:rsidRPr="00623420" w:rsidRDefault="009A349F" w:rsidP="00572E55">
            <w:pPr>
              <w:ind w:left="-108" w:right="-108"/>
            </w:pPr>
            <w:r>
              <w:t>Всего часов</w:t>
            </w:r>
            <w:r w:rsidR="00821AB8">
              <w:t xml:space="preserve"> </w:t>
            </w:r>
          </w:p>
        </w:tc>
      </w:tr>
      <w:tr w:rsidR="00821AB8" w:rsidRPr="00623420" w:rsidTr="00A83CBE">
        <w:tc>
          <w:tcPr>
            <w:tcW w:w="392" w:type="dxa"/>
            <w:vAlign w:val="center"/>
          </w:tcPr>
          <w:p w:rsidR="00821AB8" w:rsidRPr="00623420" w:rsidRDefault="00821AB8" w:rsidP="00572E55">
            <w:r>
              <w:t>1</w:t>
            </w:r>
          </w:p>
        </w:tc>
        <w:tc>
          <w:tcPr>
            <w:tcW w:w="709" w:type="dxa"/>
            <w:vAlign w:val="center"/>
          </w:tcPr>
          <w:p w:rsidR="00821AB8" w:rsidRDefault="00821AB8" w:rsidP="00572E55">
            <w:r>
              <w:t>2</w:t>
            </w:r>
          </w:p>
        </w:tc>
        <w:tc>
          <w:tcPr>
            <w:tcW w:w="7513" w:type="dxa"/>
            <w:vAlign w:val="center"/>
          </w:tcPr>
          <w:p w:rsidR="00821AB8" w:rsidRPr="00623420" w:rsidRDefault="00821AB8" w:rsidP="00572E55">
            <w:r>
              <w:t>3</w:t>
            </w:r>
          </w:p>
        </w:tc>
        <w:tc>
          <w:tcPr>
            <w:tcW w:w="1134" w:type="dxa"/>
          </w:tcPr>
          <w:p w:rsidR="00821AB8" w:rsidRPr="00623420" w:rsidRDefault="00821AB8" w:rsidP="00572E55">
            <w:r>
              <w:t>4</w:t>
            </w:r>
          </w:p>
        </w:tc>
      </w:tr>
      <w:tr w:rsidR="00821AB8" w:rsidRPr="00623420" w:rsidTr="00A83CBE">
        <w:tc>
          <w:tcPr>
            <w:tcW w:w="9748" w:type="dxa"/>
            <w:gridSpan w:val="4"/>
            <w:vAlign w:val="center"/>
          </w:tcPr>
          <w:p w:rsidR="00821AB8" w:rsidRDefault="00090023" w:rsidP="00572E55">
            <w:r>
              <w:t>9</w:t>
            </w:r>
            <w:r w:rsidR="00821AB8">
              <w:t xml:space="preserve"> семестр</w:t>
            </w:r>
          </w:p>
        </w:tc>
      </w:tr>
      <w:tr w:rsidR="00821AB8" w:rsidRPr="00623420" w:rsidTr="00A83CBE">
        <w:tc>
          <w:tcPr>
            <w:tcW w:w="392" w:type="dxa"/>
            <w:vAlign w:val="center"/>
          </w:tcPr>
          <w:p w:rsidR="00821AB8" w:rsidRDefault="00821AB8" w:rsidP="00572E55">
            <w:r>
              <w:t>1</w:t>
            </w:r>
          </w:p>
        </w:tc>
        <w:tc>
          <w:tcPr>
            <w:tcW w:w="709" w:type="dxa"/>
            <w:vAlign w:val="center"/>
          </w:tcPr>
          <w:p w:rsidR="00821AB8" w:rsidRDefault="00821AB8" w:rsidP="00572E55">
            <w:r>
              <w:t>1</w:t>
            </w:r>
          </w:p>
        </w:tc>
        <w:tc>
          <w:tcPr>
            <w:tcW w:w="7513" w:type="dxa"/>
            <w:vAlign w:val="center"/>
          </w:tcPr>
          <w:p w:rsidR="00821AB8" w:rsidRPr="00831C53" w:rsidRDefault="00821AB8" w:rsidP="00572E55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8"/>
              </w:rPr>
            </w:pPr>
            <w:r w:rsidRPr="00831C53">
              <w:rPr>
                <w:b w:val="0"/>
                <w:sz w:val="28"/>
              </w:rPr>
              <w:t xml:space="preserve">Введение. Содержание и задачи курса. Методологические и организационные  основы планирования. </w:t>
            </w:r>
            <w:r w:rsidRPr="00831C53">
              <w:rPr>
                <w:b w:val="0"/>
                <w:bCs/>
                <w:sz w:val="28"/>
              </w:rPr>
              <w:t>Сущность, закономерности и принципы управления горным производством</w:t>
            </w:r>
          </w:p>
          <w:p w:rsidR="00821AB8" w:rsidRPr="00831C53" w:rsidRDefault="00821AB8" w:rsidP="00572E55">
            <w:pPr>
              <w:pStyle w:val="3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sz w:val="28"/>
              </w:rPr>
            </w:pPr>
            <w:r w:rsidRPr="00831C53">
              <w:rPr>
                <w:b w:val="0"/>
                <w:bCs/>
                <w:sz w:val="28"/>
              </w:rPr>
              <w:t>Формирование нового целостного механизма управления; горное предприятие и его разновидности; организация планирования; планирование – основная форма использования экономических законов; методы планирования</w:t>
            </w:r>
          </w:p>
          <w:p w:rsidR="00821AB8" w:rsidRPr="00831C53" w:rsidRDefault="00821AB8" w:rsidP="00572E55">
            <w:pPr>
              <w:ind w:left="-108"/>
              <w:jc w:val="both"/>
            </w:pPr>
            <w:r w:rsidRPr="00831C53">
              <w:rPr>
                <w:bCs/>
                <w:sz w:val="28"/>
                <w:szCs w:val="28"/>
              </w:rPr>
              <w:t xml:space="preserve">Разработка, состав и показатели планов производства </w:t>
            </w:r>
            <w:r w:rsidRPr="00831C53">
              <w:rPr>
                <w:bCs/>
                <w:color w:val="000000"/>
                <w:sz w:val="28"/>
                <w:szCs w:val="28"/>
              </w:rPr>
              <w:t xml:space="preserve">и реализации продукции. </w:t>
            </w:r>
            <w:r w:rsidRPr="00831C53">
              <w:rPr>
                <w:sz w:val="28"/>
                <w:szCs w:val="28"/>
              </w:rPr>
              <w:t xml:space="preserve">Система формирования планов экономического развития; система планируемых показателей; исходные данные и показатели  для составления годовых планов горных предприятий; организация разработки планов на горных предприятиях; планирование деятельности подразделений горных предприятий, работающих на коллективном или арендном подряде. </w:t>
            </w:r>
            <w:r w:rsidRPr="00831C53">
              <w:rPr>
                <w:color w:val="000000"/>
                <w:sz w:val="28"/>
                <w:szCs w:val="28"/>
              </w:rPr>
              <w:t>Расчет пропускной способности автотранспорта; планирование объема добычи полезного ископаемого и горнотехнических показателей; планирование открытых горных работ; планирование добычи руды на рудниках; планирование работы внутрикарьерного транспорта и работы вспомогательных участков; планирование товарной и реализуемой продукции</w:t>
            </w:r>
          </w:p>
        </w:tc>
        <w:tc>
          <w:tcPr>
            <w:tcW w:w="1134" w:type="dxa"/>
          </w:tcPr>
          <w:p w:rsidR="00821AB8" w:rsidRPr="00210849" w:rsidRDefault="00E473A1" w:rsidP="00572E55">
            <w:pPr>
              <w:ind w:left="-108" w:right="-108"/>
            </w:pPr>
            <w:r>
              <w:t>2</w:t>
            </w:r>
          </w:p>
          <w:p w:rsidR="00821AB8" w:rsidRDefault="00821AB8" w:rsidP="00572E55"/>
        </w:tc>
      </w:tr>
      <w:tr w:rsidR="00821AB8" w:rsidRPr="00623420" w:rsidTr="00A83CBE">
        <w:tc>
          <w:tcPr>
            <w:tcW w:w="392" w:type="dxa"/>
            <w:vAlign w:val="center"/>
          </w:tcPr>
          <w:p w:rsidR="00821AB8" w:rsidRDefault="00821AB8" w:rsidP="00572E55">
            <w:r>
              <w:t>2</w:t>
            </w:r>
          </w:p>
        </w:tc>
        <w:tc>
          <w:tcPr>
            <w:tcW w:w="709" w:type="dxa"/>
            <w:vAlign w:val="center"/>
          </w:tcPr>
          <w:p w:rsidR="00821AB8" w:rsidRDefault="00821AB8" w:rsidP="00572E55">
            <w:r>
              <w:t>2</w:t>
            </w:r>
          </w:p>
        </w:tc>
        <w:tc>
          <w:tcPr>
            <w:tcW w:w="7513" w:type="dxa"/>
            <w:vAlign w:val="center"/>
          </w:tcPr>
          <w:p w:rsidR="00821AB8" w:rsidRDefault="00821AB8" w:rsidP="00572E55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831C53">
              <w:rPr>
                <w:color w:val="000000"/>
                <w:sz w:val="28"/>
                <w:szCs w:val="28"/>
              </w:rPr>
              <w:t>Планирование повышения экономической эффективности использования труда и основных фондов, оборотных средств и капитальных вложений; планирование повышения экономической эффективности использования материальных ресурсов и мероприятий по совершенствованию производства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31C53">
              <w:rPr>
                <w:bCs/>
                <w:color w:val="000000"/>
                <w:sz w:val="28"/>
                <w:szCs w:val="28"/>
              </w:rPr>
              <w:t>Методы и средства поиска оптимальных решений при постановке задач горного производства</w:t>
            </w:r>
            <w:r w:rsidRPr="00831C53">
              <w:rPr>
                <w:color w:val="000000"/>
                <w:sz w:val="28"/>
                <w:szCs w:val="28"/>
              </w:rPr>
              <w:t>. Особенности решения задач математического программирования; графическое решение оптимизационной задачи; стратегия поиска оптимума; краткая характеристика задач, методов и программных средств математического моделирования процессов горного производства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21AB8" w:rsidRPr="00831C53" w:rsidRDefault="00821AB8" w:rsidP="00572E55">
            <w:pPr>
              <w:shd w:val="clear" w:color="auto" w:fill="FFFFFF"/>
              <w:ind w:firstLine="34"/>
              <w:jc w:val="both"/>
              <w:rPr>
                <w:b/>
                <w:sz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831C53">
              <w:rPr>
                <w:bCs/>
                <w:color w:val="000000"/>
                <w:sz w:val="28"/>
                <w:szCs w:val="28"/>
              </w:rPr>
              <w:t xml:space="preserve">Применение линейного программирования в задачах планирования и управления горным производством. </w:t>
            </w:r>
            <w:r w:rsidRPr="00831C53">
              <w:rPr>
                <w:color w:val="000000"/>
                <w:sz w:val="28"/>
                <w:szCs w:val="28"/>
              </w:rPr>
              <w:t xml:space="preserve">Условия применения и классификация линейных моделей; задачи о расстановке оборудования; задачи об оптимальном использовании ресурсов (оптимальном плане выпуска продукции); планирование добычных работ в режиме усреднения качества; планирование перевозок грузов горных предприятий; модель задачи планирования группы горных предприятий (добывающих и перерабатывающих); модели задач размещения. </w:t>
            </w:r>
            <w:r w:rsidRPr="00831C53">
              <w:rPr>
                <w:bCs/>
                <w:color w:val="000000"/>
                <w:sz w:val="28"/>
                <w:szCs w:val="28"/>
              </w:rPr>
              <w:t>Транспортная задача линейного программирования</w:t>
            </w:r>
            <w:r w:rsidRPr="00831C53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31C53">
              <w:rPr>
                <w:color w:val="000000"/>
                <w:sz w:val="28"/>
                <w:szCs w:val="28"/>
              </w:rPr>
              <w:t>Особенности транспортной задачи; построение опорного решения; условия и метод построения оптимального решения транспортной задачи; алгоритм решения транспортной задачи на сети; постановка и решение транспортной задачи по критерию времени; задачи моделирования процессов и классификация типов взаимодействия машин и механизмов; моделирование непосредственного взаимодействия машин и механизмов; моделирование взаимодействия через склад; статистическое моделирование систем массового обслуживания</w:t>
            </w:r>
            <w:proofErr w:type="gramEnd"/>
          </w:p>
        </w:tc>
        <w:tc>
          <w:tcPr>
            <w:tcW w:w="1134" w:type="dxa"/>
          </w:tcPr>
          <w:p w:rsidR="00821AB8" w:rsidRPr="00210849" w:rsidRDefault="007E02DD" w:rsidP="00572E55">
            <w:pPr>
              <w:ind w:left="-108" w:right="-108"/>
            </w:pPr>
            <w:r>
              <w:t>2</w:t>
            </w:r>
          </w:p>
          <w:p w:rsidR="00821AB8" w:rsidRDefault="00821AB8" w:rsidP="00572E55"/>
        </w:tc>
      </w:tr>
      <w:tr w:rsidR="00821AB8" w:rsidRPr="00623420" w:rsidTr="00A83CBE">
        <w:tc>
          <w:tcPr>
            <w:tcW w:w="392" w:type="dxa"/>
            <w:vAlign w:val="center"/>
          </w:tcPr>
          <w:p w:rsidR="00821AB8" w:rsidRDefault="00821AB8" w:rsidP="00572E55">
            <w:r>
              <w:t>3</w:t>
            </w:r>
          </w:p>
        </w:tc>
        <w:tc>
          <w:tcPr>
            <w:tcW w:w="709" w:type="dxa"/>
            <w:vAlign w:val="center"/>
          </w:tcPr>
          <w:p w:rsidR="00821AB8" w:rsidRDefault="00821AB8" w:rsidP="00572E55">
            <w:r>
              <w:t>3</w:t>
            </w:r>
          </w:p>
        </w:tc>
        <w:tc>
          <w:tcPr>
            <w:tcW w:w="7513" w:type="dxa"/>
            <w:vAlign w:val="center"/>
          </w:tcPr>
          <w:p w:rsidR="00821AB8" w:rsidRDefault="00821AB8" w:rsidP="00572E55">
            <w:pPr>
              <w:shd w:val="clear" w:color="auto" w:fill="FFFFFF"/>
              <w:ind w:right="14"/>
              <w:jc w:val="both"/>
              <w:rPr>
                <w:color w:val="000000"/>
                <w:sz w:val="28"/>
                <w:szCs w:val="28"/>
              </w:rPr>
            </w:pPr>
            <w:r w:rsidRPr="00831C53">
              <w:rPr>
                <w:bCs/>
                <w:color w:val="000000"/>
                <w:sz w:val="28"/>
                <w:szCs w:val="28"/>
              </w:rPr>
              <w:t xml:space="preserve">Разработка норм и нормативов. </w:t>
            </w:r>
            <w:r w:rsidRPr="00831C53">
              <w:rPr>
                <w:color w:val="000000"/>
                <w:sz w:val="28"/>
                <w:szCs w:val="28"/>
              </w:rPr>
              <w:t>Классификация норм и нормативов; нормы и нормативы организации производства; нормы и нормативы для планирования затрат труда; нормы для планирования расхода материалов, топлива, тепловой и электрической энергии; нормы и нормативы использования сре</w:t>
            </w:r>
            <w:proofErr w:type="gramStart"/>
            <w:r w:rsidRPr="00831C53">
              <w:rPr>
                <w:color w:val="000000"/>
                <w:sz w:val="28"/>
                <w:szCs w:val="28"/>
              </w:rPr>
              <w:t>дств тр</w:t>
            </w:r>
            <w:proofErr w:type="gramEnd"/>
            <w:r w:rsidRPr="00831C53">
              <w:rPr>
                <w:color w:val="000000"/>
                <w:sz w:val="28"/>
                <w:szCs w:val="28"/>
              </w:rPr>
              <w:t xml:space="preserve">уда; нормативы экономического стимулирования. </w:t>
            </w:r>
            <w:r w:rsidRPr="00831C53">
              <w:rPr>
                <w:bCs/>
                <w:color w:val="000000"/>
                <w:sz w:val="28"/>
                <w:szCs w:val="28"/>
              </w:rPr>
              <w:t>Планирование заработной платы трудящихся и материально-технического обеспечения предприятий горной промышленности. С</w:t>
            </w:r>
            <w:r w:rsidRPr="00831C53">
              <w:rPr>
                <w:color w:val="000000"/>
                <w:sz w:val="28"/>
                <w:szCs w:val="28"/>
              </w:rPr>
              <w:t>одержание плана по труду и заработной плате; планирование численности работающих; планирование повышения производительности труда; планирование фонда заработной платы; планирование потребности в рабочей силе и подготовке квалифицированных кадров; цели и задачи плана материально-технического обеспечения; методика расчета потребности горных предприятий в материальных ресурсах; планирование производственных запасов материальных ресурсов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21AB8" w:rsidRPr="00831C53" w:rsidRDefault="00821AB8" w:rsidP="00572E55">
            <w:pPr>
              <w:shd w:val="clear" w:color="auto" w:fill="FFFFFF"/>
              <w:ind w:right="14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831C53">
              <w:rPr>
                <w:bCs/>
                <w:color w:val="000000"/>
                <w:sz w:val="28"/>
                <w:szCs w:val="28"/>
              </w:rPr>
              <w:t>План</w:t>
            </w:r>
            <w:r>
              <w:rPr>
                <w:bCs/>
                <w:color w:val="000000"/>
                <w:sz w:val="28"/>
                <w:szCs w:val="28"/>
              </w:rPr>
              <w:t>ирование мероприятий по</w:t>
            </w:r>
            <w:r w:rsidRPr="00831C53">
              <w:rPr>
                <w:bCs/>
                <w:color w:val="000000"/>
                <w:sz w:val="28"/>
                <w:szCs w:val="28"/>
              </w:rPr>
              <w:t xml:space="preserve"> охран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831C53">
              <w:rPr>
                <w:bCs/>
                <w:color w:val="000000"/>
                <w:sz w:val="28"/>
                <w:szCs w:val="28"/>
              </w:rPr>
              <w:t xml:space="preserve"> природы и рационального использования природных ресурсов. </w:t>
            </w:r>
            <w:r w:rsidRPr="00831C53">
              <w:rPr>
                <w:color w:val="000000"/>
                <w:sz w:val="28"/>
                <w:szCs w:val="28"/>
              </w:rPr>
              <w:t>Общие положения; порядок разработки проекта плана по охране и рациональному использованию природных ресурсов; планирование  охраны и рационального использования водных ресурсов; планирование охраны атмосферного воздуха; планирование  охраны и рационального использования земель; планирование  охраны недр и рационального использования минеральных ресурсов</w:t>
            </w:r>
          </w:p>
        </w:tc>
        <w:tc>
          <w:tcPr>
            <w:tcW w:w="1134" w:type="dxa"/>
          </w:tcPr>
          <w:p w:rsidR="00821AB8" w:rsidRPr="00210849" w:rsidRDefault="00E473A1" w:rsidP="00572E55">
            <w:pPr>
              <w:ind w:left="-108" w:right="-108"/>
            </w:pPr>
            <w:r>
              <w:t>2</w:t>
            </w:r>
          </w:p>
          <w:p w:rsidR="00821AB8" w:rsidRDefault="00821AB8" w:rsidP="00572E55"/>
        </w:tc>
      </w:tr>
      <w:tr w:rsidR="009A349F" w:rsidRPr="009A349F" w:rsidTr="00A83CBE">
        <w:tc>
          <w:tcPr>
            <w:tcW w:w="392" w:type="dxa"/>
            <w:vAlign w:val="center"/>
          </w:tcPr>
          <w:p w:rsidR="009A349F" w:rsidRPr="009A349F" w:rsidRDefault="009A349F" w:rsidP="00572E5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A349F" w:rsidRPr="009A349F" w:rsidRDefault="009A349F" w:rsidP="00572E55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9A349F" w:rsidRPr="009A349F" w:rsidRDefault="009A349F" w:rsidP="00572E55">
            <w:pPr>
              <w:shd w:val="clear" w:color="auto" w:fill="FFFFFF"/>
              <w:ind w:right="1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349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A349F" w:rsidRPr="009A349F" w:rsidRDefault="00E473A1" w:rsidP="00572E55">
            <w:pPr>
              <w:ind w:left="-108" w:right="-108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21AB8" w:rsidRPr="00722951" w:rsidRDefault="00821AB8" w:rsidP="00572E55">
      <w:pPr>
        <w:ind w:left="567"/>
        <w:jc w:val="both"/>
        <w:rPr>
          <w:b/>
          <w:sz w:val="28"/>
          <w:szCs w:val="28"/>
        </w:rPr>
      </w:pPr>
    </w:p>
    <w:p w:rsidR="00821AB8" w:rsidRPr="00427B20" w:rsidRDefault="00002F59" w:rsidP="00572E55">
      <w:pPr>
        <w:pStyle w:val="a3"/>
        <w:tabs>
          <w:tab w:val="left" w:pos="426"/>
        </w:tabs>
        <w:spacing w:line="240" w:lineRule="auto"/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821AB8" w:rsidRPr="00427B20">
        <w:rPr>
          <w:rFonts w:ascii="Times New Roman" w:hAnsi="Times New Roman"/>
          <w:b/>
          <w:sz w:val="28"/>
          <w:szCs w:val="28"/>
        </w:rPr>
        <w:t>Практические (семинарские) занятия</w:t>
      </w:r>
    </w:p>
    <w:p w:rsidR="00821AB8" w:rsidRDefault="00821AB8" w:rsidP="00572E55">
      <w:pPr>
        <w:pStyle w:val="a3"/>
        <w:tabs>
          <w:tab w:val="left" w:pos="426"/>
        </w:tabs>
        <w:spacing w:line="240" w:lineRule="auto"/>
        <w:ind w:left="786"/>
        <w:outlineLvl w:val="1"/>
        <w:rPr>
          <w:rFonts w:ascii="Times New Roman" w:hAnsi="Times New Roman"/>
          <w:b/>
          <w:sz w:val="28"/>
          <w:szCs w:val="28"/>
        </w:rPr>
      </w:pPr>
    </w:p>
    <w:p w:rsidR="00090023" w:rsidRPr="00427B20" w:rsidRDefault="00090023" w:rsidP="00572E55">
      <w:pPr>
        <w:pStyle w:val="a3"/>
        <w:tabs>
          <w:tab w:val="left" w:pos="426"/>
        </w:tabs>
        <w:spacing w:line="240" w:lineRule="auto"/>
        <w:ind w:left="786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371"/>
        <w:gridCol w:w="1134"/>
      </w:tblGrid>
      <w:tr w:rsidR="00821AB8" w:rsidRPr="00427B20" w:rsidTr="00A83CBE">
        <w:trPr>
          <w:cantSplit/>
          <w:trHeight w:val="1690"/>
        </w:trPr>
        <w:tc>
          <w:tcPr>
            <w:tcW w:w="392" w:type="dxa"/>
            <w:textDirection w:val="btLr"/>
            <w:vAlign w:val="center"/>
          </w:tcPr>
          <w:p w:rsidR="00821AB8" w:rsidRPr="00427B20" w:rsidRDefault="00821AB8" w:rsidP="00572E55">
            <w:pPr>
              <w:ind w:left="113" w:right="113"/>
              <w:rPr>
                <w:sz w:val="28"/>
                <w:szCs w:val="28"/>
              </w:rPr>
            </w:pPr>
            <w:r w:rsidRPr="00427B20">
              <w:rPr>
                <w:sz w:val="28"/>
                <w:szCs w:val="28"/>
              </w:rPr>
              <w:t>Модуль</w:t>
            </w:r>
          </w:p>
        </w:tc>
        <w:tc>
          <w:tcPr>
            <w:tcW w:w="709" w:type="dxa"/>
            <w:textDirection w:val="btLr"/>
            <w:vAlign w:val="center"/>
          </w:tcPr>
          <w:p w:rsidR="00821AB8" w:rsidRPr="00427B20" w:rsidRDefault="00821AB8" w:rsidP="00572E55">
            <w:pPr>
              <w:ind w:left="113" w:right="113"/>
              <w:rPr>
                <w:sz w:val="28"/>
                <w:szCs w:val="28"/>
              </w:rPr>
            </w:pPr>
            <w:r w:rsidRPr="00427B20">
              <w:rPr>
                <w:sz w:val="28"/>
                <w:szCs w:val="28"/>
              </w:rPr>
              <w:t>Номер раздела</w:t>
            </w:r>
          </w:p>
        </w:tc>
        <w:tc>
          <w:tcPr>
            <w:tcW w:w="7371" w:type="dxa"/>
            <w:vAlign w:val="center"/>
          </w:tcPr>
          <w:p w:rsidR="00821AB8" w:rsidRPr="00427B20" w:rsidRDefault="00821AB8" w:rsidP="00572E55">
            <w:pPr>
              <w:rPr>
                <w:sz w:val="28"/>
                <w:szCs w:val="28"/>
              </w:rPr>
            </w:pPr>
            <w:r w:rsidRPr="00427B20">
              <w:rPr>
                <w:sz w:val="28"/>
                <w:szCs w:val="28"/>
              </w:rPr>
              <w:t>Содержание практических (семинарских) занятий</w:t>
            </w:r>
          </w:p>
        </w:tc>
        <w:tc>
          <w:tcPr>
            <w:tcW w:w="1134" w:type="dxa"/>
            <w:vAlign w:val="center"/>
          </w:tcPr>
          <w:p w:rsidR="00821AB8" w:rsidRPr="00427B20" w:rsidRDefault="009A349F" w:rsidP="00572E5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  <w:r w:rsidR="00821AB8" w:rsidRPr="00427B20">
              <w:rPr>
                <w:sz w:val="28"/>
                <w:szCs w:val="28"/>
              </w:rPr>
              <w:t xml:space="preserve"> </w:t>
            </w:r>
          </w:p>
        </w:tc>
      </w:tr>
      <w:tr w:rsidR="00821AB8" w:rsidRPr="00427B20" w:rsidTr="00A83CBE">
        <w:tc>
          <w:tcPr>
            <w:tcW w:w="392" w:type="dxa"/>
            <w:vAlign w:val="center"/>
          </w:tcPr>
          <w:p w:rsidR="00821AB8" w:rsidRPr="00427B20" w:rsidRDefault="00821AB8" w:rsidP="00572E55">
            <w:pPr>
              <w:rPr>
                <w:sz w:val="28"/>
                <w:szCs w:val="28"/>
              </w:rPr>
            </w:pPr>
            <w:r w:rsidRPr="00427B2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21AB8" w:rsidRPr="00427B20" w:rsidRDefault="00821AB8" w:rsidP="00572E55">
            <w:pPr>
              <w:rPr>
                <w:sz w:val="28"/>
                <w:szCs w:val="28"/>
              </w:rPr>
            </w:pPr>
            <w:r w:rsidRPr="00427B2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821AB8" w:rsidRPr="00427B20" w:rsidRDefault="00821AB8" w:rsidP="00572E55">
            <w:pPr>
              <w:rPr>
                <w:sz w:val="28"/>
                <w:szCs w:val="28"/>
              </w:rPr>
            </w:pPr>
            <w:r w:rsidRPr="00427B2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AB8" w:rsidRPr="00427B20" w:rsidRDefault="00821AB8" w:rsidP="00572E55">
            <w:pPr>
              <w:rPr>
                <w:sz w:val="28"/>
                <w:szCs w:val="28"/>
              </w:rPr>
            </w:pPr>
            <w:r w:rsidRPr="00427B20">
              <w:rPr>
                <w:sz w:val="28"/>
                <w:szCs w:val="28"/>
              </w:rPr>
              <w:t>4</w:t>
            </w:r>
          </w:p>
        </w:tc>
      </w:tr>
      <w:tr w:rsidR="00821AB8" w:rsidRPr="00427B20" w:rsidTr="00A83CBE">
        <w:tc>
          <w:tcPr>
            <w:tcW w:w="9606" w:type="dxa"/>
            <w:gridSpan w:val="4"/>
            <w:vAlign w:val="center"/>
          </w:tcPr>
          <w:p w:rsidR="00821AB8" w:rsidRPr="00427B20" w:rsidRDefault="0009002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21AB8">
              <w:rPr>
                <w:sz w:val="28"/>
                <w:szCs w:val="28"/>
              </w:rPr>
              <w:t xml:space="preserve"> семестр</w:t>
            </w:r>
          </w:p>
        </w:tc>
      </w:tr>
      <w:tr w:rsidR="00090023" w:rsidRPr="00427B20" w:rsidTr="00A83CBE">
        <w:tc>
          <w:tcPr>
            <w:tcW w:w="392" w:type="dxa"/>
            <w:vMerge w:val="restart"/>
            <w:vAlign w:val="center"/>
          </w:tcPr>
          <w:p w:rsidR="00090023" w:rsidRPr="00427B20" w:rsidRDefault="0009002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90023" w:rsidRPr="00427B20" w:rsidRDefault="00090023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090023" w:rsidRPr="00427B20" w:rsidRDefault="00090023" w:rsidP="00572E55">
            <w:pPr>
              <w:jc w:val="both"/>
              <w:rPr>
                <w:sz w:val="28"/>
                <w:szCs w:val="28"/>
              </w:rPr>
            </w:pPr>
            <w:r w:rsidRPr="00722951">
              <w:rPr>
                <w:color w:val="000000"/>
                <w:sz w:val="28"/>
                <w:szCs w:val="28"/>
              </w:rPr>
              <w:t>Спланировать количество ресурсов, которых не хватает для выполнения всех операций, и необходимо выбрать те, которые следует выполнять, а также определить, каким способом</w:t>
            </w:r>
          </w:p>
        </w:tc>
        <w:tc>
          <w:tcPr>
            <w:tcW w:w="1134" w:type="dxa"/>
          </w:tcPr>
          <w:p w:rsidR="00090023" w:rsidRPr="00427B20" w:rsidRDefault="00090023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0023" w:rsidRPr="00427B20" w:rsidTr="00A83CBE">
        <w:tc>
          <w:tcPr>
            <w:tcW w:w="392" w:type="dxa"/>
            <w:vMerge/>
            <w:vAlign w:val="center"/>
          </w:tcPr>
          <w:p w:rsidR="00090023" w:rsidRDefault="00090023" w:rsidP="00572E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90023" w:rsidRDefault="00090023" w:rsidP="00572E5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90023" w:rsidRDefault="00090023" w:rsidP="00090023">
            <w:pPr>
              <w:jc w:val="both"/>
              <w:rPr>
                <w:color w:val="000000"/>
                <w:sz w:val="28"/>
                <w:szCs w:val="28"/>
              </w:rPr>
            </w:pPr>
            <w:r w:rsidRPr="00090023">
              <w:rPr>
                <w:color w:val="000000"/>
                <w:sz w:val="28"/>
                <w:szCs w:val="28"/>
              </w:rPr>
              <w:t>Составить проектную документацию на проектирование организации строительства  и производства работ,  годовое планирование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90023">
              <w:rPr>
                <w:color w:val="000000"/>
                <w:sz w:val="28"/>
                <w:szCs w:val="28"/>
              </w:rPr>
              <w:t>производственно-хозяйственной</w:t>
            </w:r>
          </w:p>
          <w:p w:rsidR="00090023" w:rsidRPr="00090023" w:rsidRDefault="00090023" w:rsidP="00090023">
            <w:pPr>
              <w:jc w:val="both"/>
              <w:rPr>
                <w:color w:val="000000"/>
                <w:sz w:val="28"/>
                <w:szCs w:val="28"/>
              </w:rPr>
            </w:pPr>
            <w:r w:rsidRPr="00090023">
              <w:rPr>
                <w:color w:val="000000"/>
                <w:sz w:val="28"/>
                <w:szCs w:val="28"/>
              </w:rPr>
              <w:t>деятельности горных предприятий</w:t>
            </w:r>
          </w:p>
        </w:tc>
        <w:tc>
          <w:tcPr>
            <w:tcW w:w="1134" w:type="dxa"/>
          </w:tcPr>
          <w:p w:rsidR="00090023" w:rsidRDefault="00090023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1AB8" w:rsidRPr="00427B20" w:rsidTr="00A83CBE">
        <w:tc>
          <w:tcPr>
            <w:tcW w:w="392" w:type="dxa"/>
            <w:vMerge w:val="restart"/>
            <w:vAlign w:val="center"/>
          </w:tcPr>
          <w:p w:rsidR="00821AB8" w:rsidRDefault="00821AB8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821AB8" w:rsidRDefault="00821AB8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821AB8" w:rsidRPr="00722951" w:rsidRDefault="00821AB8" w:rsidP="00572E55">
            <w:pPr>
              <w:jc w:val="both"/>
              <w:rPr>
                <w:color w:val="000000"/>
                <w:sz w:val="28"/>
                <w:szCs w:val="28"/>
              </w:rPr>
            </w:pPr>
            <w:r w:rsidRPr="00722951">
              <w:rPr>
                <w:color w:val="000000"/>
                <w:sz w:val="28"/>
                <w:szCs w:val="28"/>
              </w:rPr>
              <w:t>Спланировать возможность регулирования ресурсов и определить, какие из них следует использовать, а от каких отказаться. Спланировать объемы вскрыши и добычи на карьере. Определить оптимум прибыли</w:t>
            </w:r>
          </w:p>
        </w:tc>
        <w:tc>
          <w:tcPr>
            <w:tcW w:w="1134" w:type="dxa"/>
          </w:tcPr>
          <w:p w:rsidR="00821AB8" w:rsidRPr="00427B20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1AB8" w:rsidRPr="00427B20" w:rsidTr="00A83CBE">
        <w:tc>
          <w:tcPr>
            <w:tcW w:w="392" w:type="dxa"/>
            <w:vMerge/>
            <w:vAlign w:val="center"/>
          </w:tcPr>
          <w:p w:rsidR="00821AB8" w:rsidRDefault="00821AB8" w:rsidP="00572E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821AB8" w:rsidRDefault="00821AB8" w:rsidP="00572E5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21AB8" w:rsidRPr="00427B20" w:rsidRDefault="00821AB8" w:rsidP="00572E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2951">
              <w:rPr>
                <w:color w:val="000000"/>
                <w:sz w:val="28"/>
                <w:szCs w:val="28"/>
              </w:rPr>
              <w:t>Спланировать эффективность для каждой комбинации операций и ресурсов в конкретных горнотехнических условиях разработки. Распределить водителей по машинам, чтобы эффективность использования автотранспорта была наибольшей в конкретных горнотехнических условиях разработки</w:t>
            </w:r>
          </w:p>
        </w:tc>
        <w:tc>
          <w:tcPr>
            <w:tcW w:w="1134" w:type="dxa"/>
          </w:tcPr>
          <w:p w:rsidR="00821AB8" w:rsidRPr="00427B20" w:rsidRDefault="00E473A1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1AB8" w:rsidRPr="009A349F" w:rsidTr="00A83CBE">
        <w:tc>
          <w:tcPr>
            <w:tcW w:w="8472" w:type="dxa"/>
            <w:gridSpan w:val="3"/>
            <w:vAlign w:val="center"/>
          </w:tcPr>
          <w:p w:rsidR="00821AB8" w:rsidRPr="009A349F" w:rsidRDefault="00821AB8" w:rsidP="00090023">
            <w:pPr>
              <w:shd w:val="clear" w:color="auto" w:fill="FFFFFF"/>
              <w:jc w:val="right"/>
              <w:rPr>
                <w:b/>
                <w:color w:val="000000"/>
                <w:sz w:val="28"/>
                <w:szCs w:val="28"/>
              </w:rPr>
            </w:pPr>
            <w:r w:rsidRPr="009A349F">
              <w:rPr>
                <w:b/>
                <w:color w:val="000000"/>
                <w:sz w:val="28"/>
                <w:szCs w:val="28"/>
              </w:rPr>
              <w:t xml:space="preserve">Итого за </w:t>
            </w:r>
            <w:r w:rsidR="00090023">
              <w:rPr>
                <w:b/>
                <w:color w:val="000000"/>
                <w:sz w:val="28"/>
                <w:szCs w:val="28"/>
              </w:rPr>
              <w:t>9</w:t>
            </w:r>
            <w:r w:rsidRPr="009A349F">
              <w:rPr>
                <w:b/>
                <w:color w:val="000000"/>
                <w:sz w:val="28"/>
                <w:szCs w:val="28"/>
              </w:rPr>
              <w:t xml:space="preserve"> семестр, час</w:t>
            </w:r>
          </w:p>
        </w:tc>
        <w:tc>
          <w:tcPr>
            <w:tcW w:w="1134" w:type="dxa"/>
          </w:tcPr>
          <w:p w:rsidR="00821AB8" w:rsidRPr="009A349F" w:rsidRDefault="00E473A1" w:rsidP="00572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821AB8" w:rsidRPr="00722951" w:rsidRDefault="00821AB8" w:rsidP="00572E55">
      <w:pPr>
        <w:ind w:left="567"/>
        <w:jc w:val="both"/>
        <w:rPr>
          <w:b/>
          <w:sz w:val="28"/>
          <w:szCs w:val="28"/>
        </w:rPr>
      </w:pPr>
    </w:p>
    <w:p w:rsidR="00821AB8" w:rsidRPr="00D34C8F" w:rsidRDefault="00002F59" w:rsidP="00572E55">
      <w:pPr>
        <w:pStyle w:val="a3"/>
        <w:tabs>
          <w:tab w:val="left" w:pos="426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821AB8" w:rsidRPr="00D34C8F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821AB8" w:rsidRPr="00D34C8F" w:rsidRDefault="00821AB8" w:rsidP="00572E55">
      <w:pPr>
        <w:pStyle w:val="a3"/>
        <w:tabs>
          <w:tab w:val="left" w:pos="426"/>
        </w:tabs>
        <w:spacing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258"/>
        <w:gridCol w:w="964"/>
      </w:tblGrid>
      <w:tr w:rsidR="00821AB8" w:rsidRPr="00D34C8F" w:rsidTr="009A349F">
        <w:trPr>
          <w:trHeight w:val="1807"/>
        </w:trPr>
        <w:tc>
          <w:tcPr>
            <w:tcW w:w="675" w:type="dxa"/>
            <w:shd w:val="clear" w:color="auto" w:fill="auto"/>
            <w:textDirection w:val="btLr"/>
          </w:tcPr>
          <w:p w:rsidR="00821AB8" w:rsidRPr="00D34C8F" w:rsidRDefault="00821AB8" w:rsidP="00572E55">
            <w:pPr>
              <w:ind w:left="113" w:right="113"/>
            </w:pPr>
            <w:r w:rsidRPr="00D34C8F">
              <w:t>Модуль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AB8" w:rsidRPr="00D34C8F" w:rsidRDefault="00821AB8" w:rsidP="00572E55">
            <w:pPr>
              <w:ind w:left="113" w:right="113"/>
            </w:pPr>
            <w:r w:rsidRPr="00D34C8F">
              <w:t>Номер раздела</w:t>
            </w:r>
          </w:p>
        </w:tc>
        <w:tc>
          <w:tcPr>
            <w:tcW w:w="7258" w:type="dxa"/>
            <w:shd w:val="clear" w:color="auto" w:fill="auto"/>
          </w:tcPr>
          <w:p w:rsidR="00821AB8" w:rsidRPr="00D34C8F" w:rsidRDefault="00821AB8" w:rsidP="00572E55"/>
          <w:p w:rsidR="00821AB8" w:rsidRPr="00D34C8F" w:rsidRDefault="00821AB8" w:rsidP="00572E55"/>
          <w:p w:rsidR="00821AB8" w:rsidRPr="00D34C8F" w:rsidRDefault="00821AB8" w:rsidP="00572E55">
            <w:r w:rsidRPr="00D34C8F">
              <w:t>Содержание материала выносимого на самостоятельное изучение</w:t>
            </w:r>
          </w:p>
        </w:tc>
        <w:tc>
          <w:tcPr>
            <w:tcW w:w="964" w:type="dxa"/>
            <w:shd w:val="clear" w:color="auto" w:fill="auto"/>
          </w:tcPr>
          <w:p w:rsidR="00821AB8" w:rsidRPr="00D34C8F" w:rsidRDefault="00821AB8" w:rsidP="00572E55"/>
          <w:p w:rsidR="00821AB8" w:rsidRPr="00D34C8F" w:rsidRDefault="00821AB8" w:rsidP="00572E55"/>
          <w:p w:rsidR="00821AB8" w:rsidRPr="00D34C8F" w:rsidRDefault="009A349F" w:rsidP="00572E55">
            <w:r>
              <w:t>Всего часов</w:t>
            </w:r>
          </w:p>
        </w:tc>
      </w:tr>
      <w:tr w:rsidR="00821AB8" w:rsidRPr="00D34C8F" w:rsidTr="00A83CBE">
        <w:trPr>
          <w:trHeight w:val="73"/>
        </w:trPr>
        <w:tc>
          <w:tcPr>
            <w:tcW w:w="9606" w:type="dxa"/>
            <w:gridSpan w:val="4"/>
            <w:shd w:val="clear" w:color="auto" w:fill="auto"/>
          </w:tcPr>
          <w:p w:rsidR="00821AB8" w:rsidRPr="00D34C8F" w:rsidRDefault="00090023" w:rsidP="00572E55">
            <w:r>
              <w:t>9</w:t>
            </w:r>
            <w:r w:rsidR="00821AB8">
              <w:t xml:space="preserve"> семестр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 w:val="restart"/>
            <w:shd w:val="clear" w:color="auto" w:fill="auto"/>
          </w:tcPr>
          <w:p w:rsidR="00821AB8" w:rsidRPr="00D34C8F" w:rsidRDefault="00821AB8" w:rsidP="00572E55">
            <w: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1AB8" w:rsidRPr="00D34C8F" w:rsidRDefault="00821AB8" w:rsidP="00572E55">
            <w:r>
              <w:t>2</w:t>
            </w:r>
          </w:p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>Нормы технологического планирования открытых горных работ</w:t>
            </w:r>
          </w:p>
        </w:tc>
        <w:tc>
          <w:tcPr>
            <w:tcW w:w="964" w:type="dxa"/>
            <w:shd w:val="clear" w:color="auto" w:fill="auto"/>
          </w:tcPr>
          <w:p w:rsidR="00821AB8" w:rsidRPr="00D34C8F" w:rsidRDefault="009A349F" w:rsidP="00572E55">
            <w:pPr>
              <w:tabs>
                <w:tab w:val="left" w:pos="206"/>
                <w:tab w:val="center" w:pos="1579"/>
              </w:tabs>
            </w:pPr>
            <w: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pacing w:val="2"/>
                <w:sz w:val="20"/>
                <w:szCs w:val="20"/>
              </w:rPr>
              <w:t>Определение экономической эффективности технического перевооруже</w:t>
            </w:r>
            <w:r w:rsidRPr="00C34E55">
              <w:rPr>
                <w:color w:val="000000"/>
                <w:spacing w:val="2"/>
                <w:sz w:val="20"/>
                <w:szCs w:val="20"/>
              </w:rPr>
              <w:softHyphen/>
            </w:r>
            <w:r w:rsidRPr="00C34E55">
              <w:rPr>
                <w:color w:val="000000"/>
                <w:spacing w:val="-1"/>
                <w:sz w:val="20"/>
                <w:szCs w:val="20"/>
              </w:rPr>
              <w:t xml:space="preserve">ния и реконструкции карьеров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C34E55">
              <w:rPr>
                <w:color w:val="000000"/>
                <w:spacing w:val="3"/>
                <w:sz w:val="20"/>
                <w:szCs w:val="20"/>
              </w:rPr>
              <w:t xml:space="preserve">Определение </w:t>
            </w:r>
            <w:proofErr w:type="gramStart"/>
            <w:r w:rsidRPr="00C34E55">
              <w:rPr>
                <w:color w:val="000000"/>
                <w:spacing w:val="3"/>
                <w:sz w:val="20"/>
                <w:szCs w:val="20"/>
              </w:rPr>
              <w:t>графо-аналитическим</w:t>
            </w:r>
            <w:proofErr w:type="gramEnd"/>
            <w:r w:rsidRPr="00C34E55">
              <w:rPr>
                <w:color w:val="000000"/>
                <w:spacing w:val="3"/>
                <w:sz w:val="20"/>
                <w:szCs w:val="20"/>
              </w:rPr>
              <w:t xml:space="preserve"> методом </w:t>
            </w:r>
            <w:proofErr w:type="spellStart"/>
            <w:r w:rsidRPr="00C34E55">
              <w:rPr>
                <w:color w:val="000000"/>
                <w:spacing w:val="3"/>
                <w:sz w:val="20"/>
                <w:szCs w:val="20"/>
              </w:rPr>
              <w:t>наивыгоднейшего</w:t>
            </w:r>
            <w:proofErr w:type="spellEnd"/>
            <w:r w:rsidRPr="00C34E55">
              <w:rPr>
                <w:color w:val="000000"/>
                <w:spacing w:val="3"/>
                <w:sz w:val="20"/>
                <w:szCs w:val="20"/>
              </w:rPr>
              <w:t xml:space="preserve"> угла ма</w:t>
            </w:r>
            <w:r w:rsidRPr="00C34E55">
              <w:rPr>
                <w:color w:val="000000"/>
                <w:spacing w:val="3"/>
                <w:sz w:val="20"/>
                <w:szCs w:val="20"/>
              </w:rPr>
              <w:softHyphen/>
              <w:t>неврирования, ширину забоя и часовой производительности свайных драг и ро</w:t>
            </w:r>
            <w:r w:rsidRPr="00C34E55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C34E55">
              <w:rPr>
                <w:color w:val="000000"/>
                <w:sz w:val="20"/>
                <w:szCs w:val="20"/>
              </w:rPr>
              <w:t>торного экскаватора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>Спланировать возможность регулирования ресурсов и определить, какие из них следует использовать, а от каких отказаться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>Спланировать количество ресурсов соответствующее потребности и найти их наилучшее распределение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pacing w:val="4"/>
                <w:sz w:val="20"/>
                <w:szCs w:val="20"/>
              </w:rPr>
              <w:t xml:space="preserve">Рассчитать величину ущерба и платежей за загрязнение атмосферного воздуха, </w:t>
            </w:r>
            <w:r w:rsidRPr="00C34E55">
              <w:rPr>
                <w:color w:val="000000"/>
                <w:spacing w:val="-1"/>
                <w:sz w:val="20"/>
                <w:szCs w:val="20"/>
              </w:rPr>
              <w:t xml:space="preserve">водного бассейна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C34E55">
              <w:rPr>
                <w:color w:val="000000"/>
                <w:spacing w:val="4"/>
                <w:sz w:val="20"/>
                <w:szCs w:val="20"/>
              </w:rPr>
              <w:t>Рассчитать величину ущерба и платежей за</w:t>
            </w:r>
            <w:r w:rsidRPr="00C34E55">
              <w:rPr>
                <w:color w:val="000000"/>
                <w:spacing w:val="-1"/>
                <w:sz w:val="20"/>
                <w:szCs w:val="20"/>
              </w:rPr>
              <w:t xml:space="preserve"> изъятие и нарушение земель, размещение отходов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Определить объемы добычи руды по рудникам, обеспечивающие выполнение планового задания по выпуску металла с минимальными затратами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Определить объемы переработки по обогатительным фабрикам комбината, обеспечивающие выполнение планового задания по выпуску металла с минимальными затратами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Определить мощности предприятий на каждом месторождении и объемы перевозок продукции потребителям при обеспечении плановой потребности в продукции с минимальными затратами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Определить максимальные объемы пород, вывозимых автосамосвалами с уступов, при соблюдении заданного соотношения объемов работ между уступами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Составить план грузоперевозок, обеспечивающих вывозку и плановые объемы вскрышных пород с минимальными транспортными затратами, учитывая приемные способности отвалов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Определить объемы поставок руды на обогатительную фабрику с четырех рудников, обеспечивающие выполнение задания по количеству металлов в концентрате при минимальных затратах на транспорт и переработку руды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Спланировать количество ресурсов, которых не хватает для выполнения всех операций, и необходимо выбрать те, которые следует выполнять, а также определить, каким способом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pacing w:val="-3"/>
                <w:sz w:val="20"/>
                <w:szCs w:val="20"/>
              </w:rPr>
              <w:t xml:space="preserve">Рассчитать потери и засорение угля для угольных месторождений Забайкалья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Определить выпуск деталей, при котором обеспечивается максимальный объем товарной продукции при соблюдении ограничений по ресурсам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D34C8F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C34E55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C34E55">
              <w:rPr>
                <w:color w:val="000000"/>
                <w:sz w:val="20"/>
                <w:szCs w:val="20"/>
              </w:rPr>
              <w:t xml:space="preserve">Определить объемы добычи руды, обеспечивающие установленные объемы и качество перерабатываемой руды с минимальными затратами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B308EB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B308EB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B308EB">
              <w:rPr>
                <w:color w:val="000000"/>
                <w:sz w:val="20"/>
                <w:szCs w:val="20"/>
              </w:rPr>
              <w:t>Распределить экскаваторы по забоям, чтобы минимизировать затраты на погрузочные работы в конкретных горнотехнических условиях разработки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B308EB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B308EB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B308EB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B308EB">
              <w:rPr>
                <w:color w:val="000000"/>
                <w:sz w:val="20"/>
                <w:szCs w:val="20"/>
              </w:rPr>
              <w:t>Распределить экскаваторы по забоям, чтобы минимизировать затраты на погрузочные работы в конкретных горнотехнических условиях разработки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B308EB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B308EB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B308EB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B308EB">
              <w:rPr>
                <w:color w:val="000000"/>
                <w:sz w:val="20"/>
                <w:szCs w:val="20"/>
              </w:rPr>
              <w:t>Разрезы отправляют добываемый уголь нескольким потребителям. Известно количество угля, добываемого на каждом разрезе, и потребности каждого пункта потребления. Требуется так организовать перевозки угля, чтобы минимизировать затраты на транспорт и пробег груза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B308EB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 w:val="restart"/>
            <w:shd w:val="clear" w:color="auto" w:fill="auto"/>
          </w:tcPr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>
            <w: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/>
          <w:p w:rsidR="00821AB8" w:rsidRDefault="00821AB8" w:rsidP="00572E55">
            <w:r>
              <w:t>3</w:t>
            </w:r>
          </w:p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 xml:space="preserve">Распределить объемы по отвалам, видам транспорта и </w:t>
            </w:r>
            <w:proofErr w:type="spellStart"/>
            <w:r w:rsidRPr="00131288">
              <w:rPr>
                <w:color w:val="000000"/>
                <w:sz w:val="20"/>
                <w:szCs w:val="20"/>
              </w:rPr>
              <w:t>перезгрузочным</w:t>
            </w:r>
            <w:proofErr w:type="spellEnd"/>
            <w:r w:rsidRPr="00131288">
              <w:rPr>
                <w:color w:val="000000"/>
                <w:sz w:val="20"/>
                <w:szCs w:val="20"/>
              </w:rPr>
              <w:t xml:space="preserve"> пунктам. Расставить оборудование таким образом, чтобы максимизировать выполняемые объемы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131288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 xml:space="preserve">Определить какие объемы горной </w:t>
            </w:r>
            <w:proofErr w:type="gramStart"/>
            <w:r w:rsidRPr="00131288">
              <w:rPr>
                <w:color w:val="000000"/>
                <w:sz w:val="20"/>
                <w:szCs w:val="20"/>
              </w:rPr>
              <w:t>массы</w:t>
            </w:r>
            <w:proofErr w:type="gramEnd"/>
            <w:r w:rsidRPr="00131288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131288">
              <w:rPr>
                <w:color w:val="000000"/>
                <w:sz w:val="20"/>
                <w:szCs w:val="20"/>
              </w:rPr>
              <w:t>каким</w:t>
            </w:r>
            <w:proofErr w:type="gramEnd"/>
            <w:r w:rsidRPr="00131288">
              <w:rPr>
                <w:color w:val="000000"/>
                <w:sz w:val="20"/>
                <w:szCs w:val="20"/>
              </w:rPr>
              <w:t xml:space="preserve"> видом транспорта перевозятся, если возможно использование автомобильного и железнодорожного транспорта и их ком</w:t>
            </w:r>
            <w:r>
              <w:rPr>
                <w:color w:val="000000"/>
                <w:sz w:val="20"/>
                <w:szCs w:val="20"/>
              </w:rPr>
              <w:t>бинации</w:t>
            </w:r>
            <w:r w:rsidRPr="00C34E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131288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 xml:space="preserve">Определить объемы работ каждого вида транспорта и количество оборудования, </w:t>
            </w:r>
            <w:proofErr w:type="spellStart"/>
            <w:r w:rsidRPr="00131288">
              <w:rPr>
                <w:color w:val="000000"/>
                <w:sz w:val="20"/>
                <w:szCs w:val="20"/>
              </w:rPr>
              <w:t>минимизирующие</w:t>
            </w:r>
            <w:proofErr w:type="spellEnd"/>
            <w:r w:rsidRPr="00131288">
              <w:rPr>
                <w:color w:val="000000"/>
                <w:sz w:val="20"/>
                <w:szCs w:val="20"/>
              </w:rPr>
              <w:t xml:space="preserve"> стоимость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131288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>Распределить места строительства нового предприятия, порядка ввода в эксплуатацию месторождений, выбор расположения обогатительной фабрики, обслуживающей группу карьеров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131288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>Спланировать оптимальное использование различных ресурсов для выпуска определенной продукции. Учесть технологические и экономические ограничения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131288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>Определить выпуск различных видов продукции с учетом имеющегося количества ресурсов, обеспечивающих максимальную эффективность работы предприятия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3F2234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>Расставить оборудование таким образом, чтобы обеспечить минимальные затраты на выполнение заданного объема работ, либо максимизацию выполняемого объема работ имеющимся оборудованием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131288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1AB8" w:rsidRPr="00131288" w:rsidTr="009A349F">
        <w:trPr>
          <w:trHeight w:val="73"/>
        </w:trPr>
        <w:tc>
          <w:tcPr>
            <w:tcW w:w="675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09" w:type="dxa"/>
            <w:vMerge/>
            <w:shd w:val="clear" w:color="auto" w:fill="auto"/>
          </w:tcPr>
          <w:p w:rsidR="00821AB8" w:rsidRDefault="00821AB8" w:rsidP="00572E55"/>
        </w:tc>
        <w:tc>
          <w:tcPr>
            <w:tcW w:w="7258" w:type="dxa"/>
            <w:shd w:val="clear" w:color="auto" w:fill="auto"/>
          </w:tcPr>
          <w:p w:rsidR="00821AB8" w:rsidRPr="00131288" w:rsidRDefault="00821AB8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>Составить наилучший план работы (выпуска продукции) в условиях, когда известен максимально возможный и минимально необходимый выпуск продукции каждого вида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821AB8" w:rsidRPr="00131288" w:rsidRDefault="009A349F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0023" w:rsidRPr="00131288" w:rsidTr="004B1790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090023" w:rsidRDefault="00090023" w:rsidP="00572E55"/>
        </w:tc>
        <w:tc>
          <w:tcPr>
            <w:tcW w:w="709" w:type="dxa"/>
            <w:vMerge/>
            <w:shd w:val="clear" w:color="auto" w:fill="auto"/>
          </w:tcPr>
          <w:p w:rsidR="00090023" w:rsidRDefault="00090023" w:rsidP="00572E55"/>
        </w:tc>
        <w:tc>
          <w:tcPr>
            <w:tcW w:w="7258" w:type="dxa"/>
            <w:shd w:val="clear" w:color="auto" w:fill="auto"/>
          </w:tcPr>
          <w:p w:rsidR="00090023" w:rsidRPr="00131288" w:rsidRDefault="00090023" w:rsidP="00572E55">
            <w:pPr>
              <w:jc w:val="both"/>
              <w:rPr>
                <w:color w:val="000000"/>
                <w:sz w:val="20"/>
                <w:szCs w:val="20"/>
              </w:rPr>
            </w:pPr>
            <w:r w:rsidRPr="00131288">
              <w:rPr>
                <w:color w:val="000000"/>
                <w:sz w:val="20"/>
                <w:szCs w:val="20"/>
              </w:rPr>
              <w:t xml:space="preserve">Спроектировать организацию производства на горном предприятии в пространстве; определить режим работы горного предприятия </w:t>
            </w:r>
          </w:p>
          <w:p w:rsidR="00090023" w:rsidRPr="00131288" w:rsidRDefault="00090023" w:rsidP="00572E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090023" w:rsidRPr="00131288" w:rsidRDefault="00E473A1" w:rsidP="00572E55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349F" w:rsidRPr="00131288" w:rsidTr="009A349F">
        <w:trPr>
          <w:trHeight w:val="73"/>
        </w:trPr>
        <w:tc>
          <w:tcPr>
            <w:tcW w:w="675" w:type="dxa"/>
            <w:shd w:val="clear" w:color="auto" w:fill="auto"/>
          </w:tcPr>
          <w:p w:rsidR="009A349F" w:rsidRDefault="009A349F" w:rsidP="00572E55"/>
        </w:tc>
        <w:tc>
          <w:tcPr>
            <w:tcW w:w="709" w:type="dxa"/>
            <w:shd w:val="clear" w:color="auto" w:fill="auto"/>
          </w:tcPr>
          <w:p w:rsidR="009A349F" w:rsidRDefault="009A349F" w:rsidP="00572E55"/>
        </w:tc>
        <w:tc>
          <w:tcPr>
            <w:tcW w:w="7258" w:type="dxa"/>
            <w:shd w:val="clear" w:color="auto" w:fill="auto"/>
          </w:tcPr>
          <w:p w:rsidR="009A349F" w:rsidRPr="00131288" w:rsidRDefault="009A349F" w:rsidP="000900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за</w:t>
            </w:r>
            <w:r w:rsidR="00090023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 xml:space="preserve"> семестр</w:t>
            </w:r>
          </w:p>
        </w:tc>
        <w:tc>
          <w:tcPr>
            <w:tcW w:w="964" w:type="dxa"/>
            <w:shd w:val="clear" w:color="auto" w:fill="auto"/>
          </w:tcPr>
          <w:p w:rsidR="009A349F" w:rsidRDefault="00E473A1" w:rsidP="007E02DD">
            <w:pPr>
              <w:tabs>
                <w:tab w:val="left" w:pos="206"/>
                <w:tab w:val="center" w:pos="1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</w:tbl>
    <w:p w:rsidR="00090023" w:rsidRDefault="00090023" w:rsidP="00572E55">
      <w:pPr>
        <w:ind w:left="540"/>
        <w:rPr>
          <w:b/>
          <w:sz w:val="28"/>
          <w:szCs w:val="28"/>
        </w:rPr>
      </w:pPr>
    </w:p>
    <w:p w:rsidR="00821AB8" w:rsidRDefault="00002F59" w:rsidP="00572E55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F5AFB">
        <w:rPr>
          <w:b/>
          <w:sz w:val="28"/>
          <w:szCs w:val="28"/>
        </w:rPr>
        <w:t>Форма текущего контроля</w:t>
      </w:r>
    </w:p>
    <w:p w:rsidR="00002F59" w:rsidRPr="00002F59" w:rsidRDefault="00002F59" w:rsidP="00572E5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3.1. Контрольные работы</w:t>
      </w:r>
    </w:p>
    <w:p w:rsidR="00002F59" w:rsidRDefault="00002F59" w:rsidP="00572E55">
      <w:pPr>
        <w:ind w:firstLine="540"/>
        <w:jc w:val="both"/>
        <w:rPr>
          <w:sz w:val="28"/>
          <w:szCs w:val="28"/>
        </w:rPr>
      </w:pPr>
    </w:p>
    <w:p w:rsidR="00E94B49" w:rsidRDefault="00E94B49" w:rsidP="00572E55">
      <w:pPr>
        <w:ind w:firstLine="540"/>
        <w:jc w:val="both"/>
        <w:rPr>
          <w:sz w:val="28"/>
          <w:szCs w:val="28"/>
        </w:rPr>
      </w:pPr>
      <w:r w:rsidRPr="00E94B49">
        <w:rPr>
          <w:sz w:val="28"/>
          <w:szCs w:val="28"/>
        </w:rPr>
        <w:t>Задачи контрольной работы выбираются в соответствии с указаниями преподавателя из таблиц вариантов. Вариант определяется двумя последними цифрами номера зачетной книжки. Предпоследняя цифра номера определяет таблицу вариантов, последняя цифра номера определяет столбец в выбранной таблице. Представленная для рецензирования контрольная работа должна содержать все задачи, указанные преподавателем. Решения задач следует приводить в той последовательности, которая определена в таблице вариантов. Условие каждой задачи должно быть приведено полностью перед ее решением. Контрольная работа должна быть подписана студентом.</w:t>
      </w:r>
    </w:p>
    <w:p w:rsidR="0034456F" w:rsidRPr="00E94B49" w:rsidRDefault="0034456F" w:rsidP="00572E55">
      <w:pPr>
        <w:ind w:firstLine="540"/>
        <w:jc w:val="both"/>
        <w:rPr>
          <w:sz w:val="28"/>
          <w:szCs w:val="28"/>
        </w:rPr>
      </w:pPr>
      <w:r w:rsidRPr="0034456F">
        <w:rPr>
          <w:sz w:val="28"/>
          <w:szCs w:val="28"/>
        </w:rPr>
        <w:t>Оформление письменной работы производится согласно МИ 01-0</w:t>
      </w:r>
      <w:r w:rsidR="00E473A1">
        <w:rPr>
          <w:sz w:val="28"/>
          <w:szCs w:val="28"/>
        </w:rPr>
        <w:t>3</w:t>
      </w:r>
      <w:r w:rsidRPr="0034456F">
        <w:rPr>
          <w:sz w:val="28"/>
          <w:szCs w:val="28"/>
        </w:rPr>
        <w:t>-20</w:t>
      </w:r>
      <w:r w:rsidR="00E473A1">
        <w:rPr>
          <w:sz w:val="28"/>
          <w:szCs w:val="28"/>
        </w:rPr>
        <w:t>23</w:t>
      </w:r>
      <w:r w:rsidRPr="0034456F">
        <w:rPr>
          <w:sz w:val="28"/>
          <w:szCs w:val="28"/>
        </w:rPr>
        <w:t xml:space="preserve"> «Общие требования к построению и оформлению учебной текстовой документации».</w:t>
      </w:r>
    </w:p>
    <w:p w:rsidR="00990B5D" w:rsidRDefault="00990B5D" w:rsidP="00572E55">
      <w:pPr>
        <w:jc w:val="left"/>
        <w:rPr>
          <w:b/>
          <w:sz w:val="28"/>
          <w:szCs w:val="28"/>
        </w:rPr>
      </w:pPr>
    </w:p>
    <w:p w:rsidR="008F5AFB" w:rsidRDefault="008F5AFB" w:rsidP="00572E5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:rsidR="00E94B49" w:rsidRDefault="00E94B49" w:rsidP="00572E55">
      <w:pPr>
        <w:ind w:left="60"/>
        <w:rPr>
          <w:b/>
          <w:bCs/>
          <w:sz w:val="28"/>
          <w:szCs w:val="28"/>
        </w:rPr>
      </w:pPr>
      <w:r w:rsidRPr="00E94B49">
        <w:rPr>
          <w:b/>
          <w:bCs/>
          <w:sz w:val="28"/>
          <w:szCs w:val="28"/>
        </w:rPr>
        <w:t>Решить элементарную экономико-математическую задачу графическим методом</w:t>
      </w:r>
    </w:p>
    <w:p w:rsidR="00E94B49" w:rsidRDefault="00E94B49" w:rsidP="00572E55">
      <w:pPr>
        <w:ind w:left="60" w:firstLine="648"/>
        <w:jc w:val="both"/>
        <w:rPr>
          <w:sz w:val="28"/>
          <w:szCs w:val="28"/>
        </w:rPr>
      </w:pPr>
      <w:r w:rsidRPr="00E94B49">
        <w:rPr>
          <w:sz w:val="28"/>
          <w:szCs w:val="28"/>
        </w:rPr>
        <w:t>При помощи графических построений на плоскости найти неотрицательные значения переменных, при которых целевая функция приобретает экстремальное значение (достигает MAX или MIN). Исходные данные задачи выбрать в таблицах 1.1, 1.2, 1.3 в соответствии с номером зачетной книжки студента.</w:t>
      </w:r>
    </w:p>
    <w:p w:rsidR="007E02DD" w:rsidRDefault="007E02DD" w:rsidP="00572E55">
      <w:pPr>
        <w:ind w:left="60" w:firstLine="648"/>
        <w:jc w:val="both"/>
        <w:rPr>
          <w:sz w:val="28"/>
          <w:szCs w:val="28"/>
        </w:rPr>
      </w:pPr>
    </w:p>
    <w:p w:rsidR="00E94B49" w:rsidRDefault="00E94B49" w:rsidP="00572E55">
      <w:pPr>
        <w:ind w:left="60" w:firstLine="648"/>
        <w:jc w:val="both"/>
        <w:rPr>
          <w:sz w:val="28"/>
          <w:szCs w:val="28"/>
        </w:rPr>
      </w:pPr>
      <w:r w:rsidRPr="00E94B49">
        <w:rPr>
          <w:sz w:val="28"/>
          <w:szCs w:val="28"/>
        </w:rPr>
        <w:t>Таблица 1.1 – Исходные данные. Общие для всех вариантов коэффициенты при переменных в ограничениях и типы ограничений.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89"/>
        <w:gridCol w:w="1595"/>
        <w:gridCol w:w="1596"/>
        <w:gridCol w:w="3191"/>
      </w:tblGrid>
      <w:tr w:rsidR="00E94B49" w:rsidRPr="00E94B49" w:rsidTr="00E94B49">
        <w:tc>
          <w:tcPr>
            <w:tcW w:w="1666" w:type="pct"/>
            <w:vMerge w:val="restar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 w:rsidRPr="00E94B49">
              <w:rPr>
                <w:sz w:val="24"/>
                <w:szCs w:val="24"/>
              </w:rPr>
              <w:t>Ограничение</w:t>
            </w:r>
          </w:p>
        </w:tc>
        <w:tc>
          <w:tcPr>
            <w:tcW w:w="1667" w:type="pct"/>
            <w:gridSpan w:val="2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Переменна</w:t>
            </w:r>
          </w:p>
        </w:tc>
        <w:tc>
          <w:tcPr>
            <w:tcW w:w="1667" w:type="pct"/>
            <w:vMerge w:val="restar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ограничения</w:t>
            </w:r>
          </w:p>
        </w:tc>
      </w:tr>
      <w:tr w:rsidR="00E94B49" w:rsidRPr="00E94B49" w:rsidTr="00E94B49">
        <w:tc>
          <w:tcPr>
            <w:tcW w:w="1666" w:type="pct"/>
            <w:vMerge/>
          </w:tcPr>
          <w:p w:rsidR="00E94B49" w:rsidRPr="00E94B49" w:rsidRDefault="00E94B49" w:rsidP="00572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  <w:vMerge/>
          </w:tcPr>
          <w:p w:rsidR="00E94B49" w:rsidRPr="00E94B49" w:rsidRDefault="00E94B49" w:rsidP="00572E55">
            <w:pPr>
              <w:jc w:val="both"/>
              <w:rPr>
                <w:sz w:val="24"/>
                <w:szCs w:val="24"/>
              </w:rPr>
            </w:pPr>
          </w:p>
        </w:tc>
      </w:tr>
      <w:tr w:rsidR="00E94B49" w:rsidRPr="00E94B49" w:rsidTr="00E94B49">
        <w:tc>
          <w:tcPr>
            <w:tcW w:w="1666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P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94B49" w:rsidRPr="00E94B49" w:rsidTr="00E94B49">
        <w:tc>
          <w:tcPr>
            <w:tcW w:w="1666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функция</w:t>
            </w:r>
          </w:p>
        </w:tc>
        <w:tc>
          <w:tcPr>
            <w:tcW w:w="833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E94B49" w:rsidRDefault="00E94B49" w:rsidP="00572E5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4B49" w:rsidRPr="00E94B49" w:rsidRDefault="00E94B49" w:rsidP="00572E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min, max</w:t>
            </w:r>
          </w:p>
        </w:tc>
      </w:tr>
    </w:tbl>
    <w:p w:rsidR="007E02DD" w:rsidRDefault="007E02DD" w:rsidP="00572E55">
      <w:pPr>
        <w:ind w:firstLine="708"/>
        <w:jc w:val="both"/>
        <w:rPr>
          <w:sz w:val="28"/>
          <w:szCs w:val="28"/>
        </w:rPr>
      </w:pPr>
    </w:p>
    <w:p w:rsidR="00A83CBE" w:rsidRDefault="00E94B49" w:rsidP="00572E55">
      <w:pPr>
        <w:ind w:firstLine="708"/>
        <w:jc w:val="both"/>
        <w:rPr>
          <w:sz w:val="28"/>
          <w:szCs w:val="28"/>
        </w:rPr>
      </w:pPr>
      <w:r w:rsidRPr="00A83CBE">
        <w:rPr>
          <w:sz w:val="28"/>
          <w:szCs w:val="28"/>
        </w:rPr>
        <w:t>Приведенные в таблице 1.1 данные являются общими для всех вариантов. Объемы ограничений и коэффициенты целевой функции выбираются из следующих таблиц по вариантам.</w:t>
      </w:r>
    </w:p>
    <w:p w:rsidR="00E94B49" w:rsidRDefault="00E94B49" w:rsidP="00572E55">
      <w:pPr>
        <w:ind w:firstLine="708"/>
        <w:jc w:val="both"/>
        <w:rPr>
          <w:sz w:val="28"/>
          <w:szCs w:val="28"/>
        </w:rPr>
      </w:pPr>
      <w:r w:rsidRPr="005708F6">
        <w:rPr>
          <w:sz w:val="24"/>
          <w:szCs w:val="24"/>
        </w:rPr>
        <w:br/>
      </w:r>
      <w:r w:rsidRPr="00A83CBE">
        <w:rPr>
          <w:sz w:val="28"/>
          <w:szCs w:val="28"/>
        </w:rPr>
        <w:t>Таблица 1.2–Числовые значения свободных членов ограничений (по вариантам).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A83CBE" w:rsidTr="00A83CBE">
        <w:tc>
          <w:tcPr>
            <w:tcW w:w="2093" w:type="dxa"/>
            <w:vMerge w:val="restart"/>
          </w:tcPr>
          <w:p w:rsidR="00A83CBE" w:rsidRP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</w:t>
            </w:r>
          </w:p>
        </w:tc>
        <w:tc>
          <w:tcPr>
            <w:tcW w:w="7478" w:type="dxa"/>
            <w:gridSpan w:val="10"/>
          </w:tcPr>
          <w:p w:rsidR="00A83CBE" w:rsidRP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A83CBE" w:rsidTr="00A83CBE">
        <w:tc>
          <w:tcPr>
            <w:tcW w:w="2093" w:type="dxa"/>
            <w:vMerge/>
          </w:tcPr>
          <w:p w:rsidR="00A83CBE" w:rsidRDefault="00A83CBE" w:rsidP="00572E5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A83CBE" w:rsidRDefault="00A83CBE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3CBE" w:rsidTr="00A83CBE">
        <w:tc>
          <w:tcPr>
            <w:tcW w:w="2093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47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47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A83CBE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90B5D" w:rsidTr="00A83CBE">
        <w:tc>
          <w:tcPr>
            <w:tcW w:w="2093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90B5D" w:rsidTr="00A83CBE">
        <w:tc>
          <w:tcPr>
            <w:tcW w:w="2093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90B5D" w:rsidTr="00A83CBE">
        <w:tc>
          <w:tcPr>
            <w:tcW w:w="2093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90B5D" w:rsidTr="00A83CBE">
        <w:tc>
          <w:tcPr>
            <w:tcW w:w="2093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A83CBE" w:rsidRPr="00A83CBE" w:rsidRDefault="00A83CBE" w:rsidP="00572E55">
      <w:pPr>
        <w:ind w:firstLine="708"/>
        <w:jc w:val="both"/>
        <w:rPr>
          <w:sz w:val="28"/>
          <w:szCs w:val="28"/>
        </w:rPr>
      </w:pPr>
    </w:p>
    <w:p w:rsidR="00990B5D" w:rsidRDefault="00990B5D" w:rsidP="00572E55">
      <w:pPr>
        <w:rPr>
          <w:sz w:val="24"/>
          <w:szCs w:val="24"/>
        </w:rPr>
      </w:pPr>
    </w:p>
    <w:p w:rsidR="00E94B49" w:rsidRDefault="00E94B49" w:rsidP="00572E55">
      <w:pPr>
        <w:rPr>
          <w:sz w:val="28"/>
          <w:szCs w:val="28"/>
        </w:rPr>
      </w:pPr>
      <w:r w:rsidRPr="00990B5D">
        <w:rPr>
          <w:sz w:val="28"/>
          <w:szCs w:val="28"/>
        </w:rPr>
        <w:t>Таблица 1.3–Числовые значения коэффициентов</w:t>
      </w:r>
      <w:r w:rsidR="00990B5D" w:rsidRPr="00990B5D">
        <w:rPr>
          <w:sz w:val="28"/>
          <w:szCs w:val="28"/>
        </w:rPr>
        <w:t xml:space="preserve"> целевой функции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990B5D" w:rsidTr="00990B5D">
        <w:tc>
          <w:tcPr>
            <w:tcW w:w="1668" w:type="dxa"/>
            <w:vMerge w:val="restart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</w:t>
            </w:r>
          </w:p>
        </w:tc>
        <w:tc>
          <w:tcPr>
            <w:tcW w:w="7903" w:type="dxa"/>
            <w:gridSpan w:val="10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 w:rsidRPr="00990B5D"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990B5D" w:rsidTr="004B1790">
        <w:tc>
          <w:tcPr>
            <w:tcW w:w="1668" w:type="dxa"/>
            <w:vMerge/>
          </w:tcPr>
          <w:p w:rsidR="00990B5D" w:rsidRDefault="00990B5D" w:rsidP="00572E55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990B5D" w:rsidRP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90B5D" w:rsidTr="004B1790">
        <w:tc>
          <w:tcPr>
            <w:tcW w:w="166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990B5D" w:rsidTr="004B1790">
        <w:tc>
          <w:tcPr>
            <w:tcW w:w="1668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790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990B5D" w:rsidRDefault="00990B5D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90B5D" w:rsidRDefault="00E94B49" w:rsidP="00572E55">
      <w:pPr>
        <w:jc w:val="both"/>
        <w:rPr>
          <w:sz w:val="24"/>
          <w:szCs w:val="24"/>
        </w:rPr>
      </w:pPr>
      <w:r w:rsidRPr="005708F6">
        <w:rPr>
          <w:sz w:val="24"/>
          <w:szCs w:val="24"/>
        </w:rPr>
        <w:br/>
      </w:r>
      <w:r w:rsidRPr="00990B5D">
        <w:rPr>
          <w:sz w:val="28"/>
          <w:szCs w:val="28"/>
        </w:rPr>
        <w:t>Задача должна быть решена на MAX и MIN целевой функции.</w:t>
      </w:r>
    </w:p>
    <w:p w:rsidR="0037208A" w:rsidRPr="0037208A" w:rsidRDefault="0034456F" w:rsidP="00572E55">
      <w:pPr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br/>
      </w:r>
      <w:r w:rsidR="00E94B49" w:rsidRPr="005708F6">
        <w:rPr>
          <w:sz w:val="24"/>
          <w:szCs w:val="24"/>
        </w:rPr>
        <w:br/>
      </w:r>
      <w:r w:rsidR="0037208A" w:rsidRPr="0037208A">
        <w:rPr>
          <w:b/>
          <w:bCs/>
          <w:sz w:val="28"/>
          <w:szCs w:val="28"/>
        </w:rPr>
        <w:t>Контрольная работа № 2</w:t>
      </w:r>
    </w:p>
    <w:p w:rsidR="0037208A" w:rsidRDefault="00E94B49" w:rsidP="00572E55">
      <w:pPr>
        <w:jc w:val="both"/>
        <w:rPr>
          <w:sz w:val="28"/>
          <w:szCs w:val="28"/>
        </w:rPr>
      </w:pPr>
      <w:r w:rsidRPr="0037208A">
        <w:rPr>
          <w:b/>
          <w:bCs/>
          <w:sz w:val="28"/>
          <w:szCs w:val="28"/>
        </w:rPr>
        <w:t>Решите элементарную экономико-математическую задачу оптимизации использования производственных ресурсов симплексным методом</w:t>
      </w:r>
      <w:r w:rsidRPr="005708F6">
        <w:rPr>
          <w:sz w:val="24"/>
          <w:szCs w:val="24"/>
        </w:rPr>
        <w:br/>
      </w:r>
      <w:r w:rsidRPr="005708F6">
        <w:rPr>
          <w:sz w:val="24"/>
          <w:szCs w:val="24"/>
        </w:rPr>
        <w:br/>
      </w:r>
      <w:r w:rsidRPr="0037208A">
        <w:rPr>
          <w:sz w:val="28"/>
          <w:szCs w:val="28"/>
        </w:rPr>
        <w:t>Исходные данные задачи выбрать в таблицах 2.1, 2.2, 2.3 в соответствии с номером зачетной книжки студента.</w:t>
      </w:r>
    </w:p>
    <w:p w:rsidR="0037208A" w:rsidRDefault="0037208A" w:rsidP="00572E55">
      <w:pPr>
        <w:jc w:val="both"/>
        <w:rPr>
          <w:sz w:val="24"/>
          <w:szCs w:val="24"/>
        </w:rPr>
      </w:pPr>
    </w:p>
    <w:p w:rsidR="00E94B49" w:rsidRDefault="00E94B49" w:rsidP="00572E55">
      <w:pPr>
        <w:jc w:val="both"/>
        <w:rPr>
          <w:sz w:val="28"/>
          <w:szCs w:val="28"/>
        </w:rPr>
      </w:pPr>
      <w:r w:rsidRPr="0037208A">
        <w:rPr>
          <w:sz w:val="28"/>
          <w:szCs w:val="28"/>
        </w:rPr>
        <w:t>Таблица 2.1–Нормативы затрат ресурсов на единицу продукции (общие для всех вариантов)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311"/>
        <w:gridCol w:w="1311"/>
        <w:gridCol w:w="1311"/>
        <w:gridCol w:w="1312"/>
        <w:gridCol w:w="2375"/>
      </w:tblGrid>
      <w:tr w:rsidR="0037208A" w:rsidTr="0037208A">
        <w:tc>
          <w:tcPr>
            <w:tcW w:w="1951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gridSpan w:val="4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2375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 ресурса</w:t>
            </w:r>
          </w:p>
        </w:tc>
      </w:tr>
      <w:tr w:rsidR="0037208A" w:rsidTr="004B1790">
        <w:tc>
          <w:tcPr>
            <w:tcW w:w="1951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</w:tr>
      <w:tr w:rsidR="0037208A" w:rsidTr="004B1790">
        <w:tc>
          <w:tcPr>
            <w:tcW w:w="195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эффект</w:t>
            </w: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</w:t>
            </w:r>
          </w:p>
        </w:tc>
      </w:tr>
    </w:tbl>
    <w:p w:rsidR="0037208A" w:rsidRPr="0037208A" w:rsidRDefault="0037208A" w:rsidP="00572E55">
      <w:pPr>
        <w:jc w:val="both"/>
        <w:rPr>
          <w:sz w:val="28"/>
          <w:szCs w:val="28"/>
        </w:rPr>
      </w:pPr>
    </w:p>
    <w:p w:rsidR="00E94B49" w:rsidRDefault="00E94B49" w:rsidP="00572E55">
      <w:pPr>
        <w:jc w:val="both"/>
        <w:rPr>
          <w:sz w:val="28"/>
          <w:szCs w:val="28"/>
        </w:rPr>
      </w:pPr>
      <w:r w:rsidRPr="0037208A">
        <w:rPr>
          <w:sz w:val="28"/>
          <w:szCs w:val="28"/>
        </w:rPr>
        <w:t xml:space="preserve">Таблица 2.2–Запасы производственных ресурсов (по вариантам)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37208A" w:rsidTr="0037208A">
        <w:tc>
          <w:tcPr>
            <w:tcW w:w="1668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7903" w:type="dxa"/>
            <w:gridSpan w:val="10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37208A" w:rsidTr="004B1790">
        <w:tc>
          <w:tcPr>
            <w:tcW w:w="1668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7208A" w:rsidTr="004B1790">
        <w:tc>
          <w:tcPr>
            <w:tcW w:w="1668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37208A" w:rsidTr="004B1790">
        <w:tc>
          <w:tcPr>
            <w:tcW w:w="1668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37208A" w:rsidTr="004B1790">
        <w:tc>
          <w:tcPr>
            <w:tcW w:w="1668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  <w:tc>
          <w:tcPr>
            <w:tcW w:w="790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791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6180</w:t>
            </w:r>
          </w:p>
        </w:tc>
      </w:tr>
    </w:tbl>
    <w:p w:rsidR="00E94B49" w:rsidRDefault="00E94B49" w:rsidP="00572E55">
      <w:pPr>
        <w:jc w:val="both"/>
        <w:rPr>
          <w:sz w:val="28"/>
          <w:szCs w:val="28"/>
        </w:rPr>
      </w:pPr>
      <w:r w:rsidRPr="0037208A">
        <w:rPr>
          <w:sz w:val="28"/>
          <w:szCs w:val="28"/>
        </w:rPr>
        <w:t>Таблица 2.3–Экономический эффект от производства единицы продукции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37208A" w:rsidTr="0037208A">
        <w:tc>
          <w:tcPr>
            <w:tcW w:w="1951" w:type="dxa"/>
            <w:vMerge w:val="restart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7620" w:type="dxa"/>
            <w:gridSpan w:val="10"/>
          </w:tcPr>
          <w:p w:rsidR="0037208A" w:rsidRP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37208A" w:rsidTr="004B1790">
        <w:tc>
          <w:tcPr>
            <w:tcW w:w="1951" w:type="dxa"/>
            <w:vMerge/>
          </w:tcPr>
          <w:p w:rsidR="0037208A" w:rsidRDefault="0037208A" w:rsidP="00572E55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7208A" w:rsidRDefault="0037208A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7208A" w:rsidTr="004B1790">
        <w:tc>
          <w:tcPr>
            <w:tcW w:w="1951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2" w:type="dxa"/>
          </w:tcPr>
          <w:p w:rsidR="0037208A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033D0" w:rsidTr="004B1790">
        <w:tc>
          <w:tcPr>
            <w:tcW w:w="1951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033D0" w:rsidTr="004B1790">
        <w:tc>
          <w:tcPr>
            <w:tcW w:w="1951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33D0" w:rsidTr="004B1790">
        <w:tc>
          <w:tcPr>
            <w:tcW w:w="1951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37208A" w:rsidRPr="0037208A" w:rsidRDefault="0037208A" w:rsidP="00572E55">
      <w:pPr>
        <w:rPr>
          <w:sz w:val="28"/>
          <w:szCs w:val="28"/>
        </w:rPr>
      </w:pPr>
    </w:p>
    <w:p w:rsidR="00B033D0" w:rsidRDefault="00E94B49" w:rsidP="00572E55">
      <w:pPr>
        <w:jc w:val="both"/>
        <w:rPr>
          <w:sz w:val="24"/>
          <w:szCs w:val="24"/>
        </w:rPr>
      </w:pPr>
      <w:r w:rsidRPr="00B033D0">
        <w:rPr>
          <w:sz w:val="28"/>
          <w:szCs w:val="28"/>
        </w:rPr>
        <w:t>Задача должна быть решена на МАХ экономического эффекта.</w:t>
      </w:r>
    </w:p>
    <w:p w:rsidR="00B033D0" w:rsidRDefault="00E94B49" w:rsidP="00572E55">
      <w:pPr>
        <w:jc w:val="both"/>
        <w:rPr>
          <w:b/>
          <w:bCs/>
          <w:sz w:val="24"/>
          <w:szCs w:val="24"/>
        </w:rPr>
      </w:pPr>
      <w:r w:rsidRPr="00B033D0">
        <w:rPr>
          <w:sz w:val="24"/>
          <w:szCs w:val="24"/>
        </w:rPr>
        <w:br/>
      </w:r>
      <w:r w:rsidRPr="005708F6">
        <w:rPr>
          <w:sz w:val="24"/>
          <w:szCs w:val="24"/>
        </w:rPr>
        <w:br/>
      </w:r>
      <w:r w:rsidR="00B033D0">
        <w:rPr>
          <w:b/>
          <w:bCs/>
          <w:sz w:val="28"/>
          <w:szCs w:val="28"/>
        </w:rPr>
        <w:t>Контрольная работа № 3</w:t>
      </w:r>
      <w:r w:rsidRPr="005708F6">
        <w:rPr>
          <w:b/>
          <w:bCs/>
          <w:sz w:val="24"/>
          <w:szCs w:val="24"/>
        </w:rPr>
        <w:t xml:space="preserve"> </w:t>
      </w:r>
    </w:p>
    <w:p w:rsidR="00B033D0" w:rsidRDefault="00E94B49" w:rsidP="00572E55">
      <w:pPr>
        <w:rPr>
          <w:sz w:val="24"/>
          <w:szCs w:val="24"/>
        </w:rPr>
      </w:pPr>
      <w:r w:rsidRPr="00B033D0">
        <w:rPr>
          <w:b/>
          <w:bCs/>
          <w:sz w:val="28"/>
          <w:szCs w:val="28"/>
        </w:rPr>
        <w:t>Решить задачу оптимизации использования производственных ресурсов симплексным методом с искусственным базисом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5708F6">
        <w:rPr>
          <w:sz w:val="24"/>
          <w:szCs w:val="24"/>
        </w:rPr>
        <w:br/>
      </w:r>
      <w:r w:rsidRPr="00B033D0">
        <w:rPr>
          <w:sz w:val="28"/>
          <w:szCs w:val="28"/>
        </w:rPr>
        <w:t>Исходные данные задачи 2 дополнить условиями по производству продукции отдельных видов: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br/>
        <w:t>Продукции 1-го вида произвести не менее 50 ед.;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br/>
        <w:t>Продукции 3-го вида произвести не менее 100 ед.</w:t>
      </w:r>
    </w:p>
    <w:p w:rsidR="00B033D0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br/>
        <w:t>Задача должна быть решена на МАХ экономического эффекта.</w:t>
      </w:r>
    </w:p>
    <w:p w:rsidR="00B033D0" w:rsidRDefault="00E94B49" w:rsidP="00572E55">
      <w:pPr>
        <w:jc w:val="both"/>
        <w:rPr>
          <w:b/>
          <w:bCs/>
          <w:sz w:val="28"/>
          <w:szCs w:val="28"/>
        </w:rPr>
      </w:pPr>
      <w:r w:rsidRPr="00B033D0">
        <w:rPr>
          <w:sz w:val="28"/>
          <w:szCs w:val="28"/>
        </w:rPr>
        <w:br/>
      </w:r>
      <w:r w:rsidRPr="005708F6">
        <w:rPr>
          <w:sz w:val="24"/>
          <w:szCs w:val="24"/>
        </w:rPr>
        <w:br/>
      </w:r>
      <w:r w:rsidR="00B033D0">
        <w:rPr>
          <w:b/>
          <w:bCs/>
          <w:sz w:val="28"/>
          <w:szCs w:val="28"/>
        </w:rPr>
        <w:t>Контрольная работа № 4</w:t>
      </w:r>
    </w:p>
    <w:p w:rsidR="00B033D0" w:rsidRDefault="00E94B49" w:rsidP="00572E55">
      <w:pPr>
        <w:rPr>
          <w:b/>
          <w:bCs/>
          <w:sz w:val="28"/>
          <w:szCs w:val="28"/>
        </w:rPr>
      </w:pPr>
      <w:r w:rsidRPr="00B033D0">
        <w:rPr>
          <w:b/>
          <w:bCs/>
          <w:sz w:val="28"/>
          <w:szCs w:val="28"/>
        </w:rPr>
        <w:t>Решить транспортную задачу методом потенциалов или его модификациями</w:t>
      </w:r>
    </w:p>
    <w:p w:rsidR="00B033D0" w:rsidRDefault="00E94B49" w:rsidP="00572E55">
      <w:pPr>
        <w:jc w:val="both"/>
        <w:rPr>
          <w:sz w:val="24"/>
          <w:szCs w:val="24"/>
        </w:rPr>
      </w:pPr>
      <w:r w:rsidRPr="00B033D0">
        <w:rPr>
          <w:sz w:val="24"/>
          <w:szCs w:val="24"/>
        </w:rPr>
        <w:br/>
      </w:r>
      <w:r w:rsidRPr="00B033D0">
        <w:rPr>
          <w:sz w:val="28"/>
          <w:szCs w:val="28"/>
        </w:rPr>
        <w:t>Исходные данные задачи выбрать в таблицах 4.1, 4.2, 4.3 в соответствии с номером зачетной книжки студента.</w:t>
      </w:r>
    </w:p>
    <w:p w:rsidR="00E94B49" w:rsidRDefault="00E94B49" w:rsidP="00572E55">
      <w:pPr>
        <w:jc w:val="both"/>
        <w:rPr>
          <w:sz w:val="28"/>
          <w:szCs w:val="28"/>
        </w:rPr>
      </w:pPr>
      <w:r w:rsidRPr="00B033D0">
        <w:rPr>
          <w:sz w:val="24"/>
          <w:szCs w:val="24"/>
        </w:rPr>
        <w:br/>
      </w:r>
      <w:r w:rsidRPr="00B033D0">
        <w:rPr>
          <w:sz w:val="28"/>
          <w:szCs w:val="28"/>
        </w:rPr>
        <w:t>Таблица 4.1–Матрица тарифов (общая для всех вариантов)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82"/>
        <w:gridCol w:w="1382"/>
        <w:gridCol w:w="1382"/>
        <w:gridCol w:w="1382"/>
        <w:gridCol w:w="1383"/>
      </w:tblGrid>
      <w:tr w:rsidR="00B033D0" w:rsidTr="00B033D0">
        <w:tc>
          <w:tcPr>
            <w:tcW w:w="2660" w:type="dxa"/>
            <w:vMerge w:val="restart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</w:tc>
        <w:tc>
          <w:tcPr>
            <w:tcW w:w="6911" w:type="dxa"/>
            <w:gridSpan w:val="5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</w:t>
            </w:r>
          </w:p>
        </w:tc>
      </w:tr>
      <w:tr w:rsidR="00B033D0" w:rsidTr="004B1790">
        <w:tc>
          <w:tcPr>
            <w:tcW w:w="2660" w:type="dxa"/>
            <w:vMerge/>
          </w:tcPr>
          <w:p w:rsidR="00B033D0" w:rsidRDefault="00B033D0" w:rsidP="00572E5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33D0" w:rsidTr="004B1790">
        <w:tc>
          <w:tcPr>
            <w:tcW w:w="2660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4B49" w:rsidRDefault="00E94B49" w:rsidP="00572E55">
      <w:pPr>
        <w:jc w:val="both"/>
        <w:rPr>
          <w:sz w:val="28"/>
          <w:szCs w:val="28"/>
        </w:rPr>
      </w:pPr>
      <w:r w:rsidRPr="005708F6">
        <w:rPr>
          <w:sz w:val="24"/>
          <w:szCs w:val="24"/>
        </w:rPr>
        <w:br/>
      </w:r>
      <w:r w:rsidRPr="00B033D0">
        <w:rPr>
          <w:sz w:val="28"/>
          <w:szCs w:val="28"/>
        </w:rPr>
        <w:t>Таблица 4.2–Запасы ресурсов, имеющиеся у поставщиков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B033D0" w:rsidTr="00B033D0">
        <w:tc>
          <w:tcPr>
            <w:tcW w:w="2093" w:type="dxa"/>
            <w:vMerge w:val="restart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</w:tc>
        <w:tc>
          <w:tcPr>
            <w:tcW w:w="7478" w:type="dxa"/>
            <w:gridSpan w:val="10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Предпоследняя цифра номера зачетной книжки</w:t>
            </w:r>
          </w:p>
        </w:tc>
      </w:tr>
      <w:tr w:rsidR="00B033D0" w:rsidTr="004B1790">
        <w:tc>
          <w:tcPr>
            <w:tcW w:w="2093" w:type="dxa"/>
            <w:vMerge/>
          </w:tcPr>
          <w:p w:rsidR="00B033D0" w:rsidRDefault="00B033D0" w:rsidP="00572E5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</w:tbl>
    <w:p w:rsidR="00B033D0" w:rsidRDefault="00B033D0" w:rsidP="00572E55">
      <w:pPr>
        <w:rPr>
          <w:sz w:val="28"/>
          <w:szCs w:val="28"/>
        </w:rPr>
      </w:pPr>
    </w:p>
    <w:p w:rsidR="00E94B49" w:rsidRDefault="00E94B49" w:rsidP="00572E55">
      <w:pPr>
        <w:jc w:val="both"/>
        <w:rPr>
          <w:sz w:val="28"/>
          <w:szCs w:val="28"/>
        </w:rPr>
      </w:pPr>
      <w:r w:rsidRPr="00B033D0">
        <w:rPr>
          <w:sz w:val="28"/>
          <w:szCs w:val="28"/>
        </w:rPr>
        <w:t>Таблица 4.3–Потребности в ресурсах, имеющиеся у потребителей (по вариантам)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748"/>
        <w:gridCol w:w="748"/>
        <w:gridCol w:w="748"/>
        <w:gridCol w:w="748"/>
        <w:gridCol w:w="747"/>
        <w:gridCol w:w="748"/>
        <w:gridCol w:w="748"/>
        <w:gridCol w:w="748"/>
        <w:gridCol w:w="748"/>
      </w:tblGrid>
      <w:tr w:rsidR="00B033D0" w:rsidTr="004B1790">
        <w:tc>
          <w:tcPr>
            <w:tcW w:w="2093" w:type="dxa"/>
            <w:vMerge w:val="restart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</w:t>
            </w:r>
          </w:p>
        </w:tc>
        <w:tc>
          <w:tcPr>
            <w:tcW w:w="7478" w:type="dxa"/>
            <w:gridSpan w:val="10"/>
          </w:tcPr>
          <w:p w:rsidR="00B033D0" w:rsidRP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B033D0" w:rsidTr="004B1790">
        <w:tc>
          <w:tcPr>
            <w:tcW w:w="2093" w:type="dxa"/>
            <w:vMerge/>
          </w:tcPr>
          <w:p w:rsidR="00B033D0" w:rsidRDefault="00B033D0" w:rsidP="00572E55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7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48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B033D0" w:rsidTr="004B1790">
        <w:tc>
          <w:tcPr>
            <w:tcW w:w="2093" w:type="dxa"/>
          </w:tcPr>
          <w:p w:rsidR="00B033D0" w:rsidRDefault="00B033D0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747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748" w:type="dxa"/>
          </w:tcPr>
          <w:p w:rsidR="00B033D0" w:rsidRDefault="005B2D97" w:rsidP="0057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</w:tbl>
    <w:p w:rsidR="00B033D0" w:rsidRDefault="00B033D0" w:rsidP="00572E55">
      <w:pPr>
        <w:jc w:val="both"/>
        <w:rPr>
          <w:sz w:val="28"/>
          <w:szCs w:val="28"/>
        </w:rPr>
      </w:pP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Pr="005B2D97" w:rsidRDefault="005B2D97" w:rsidP="00572E55">
      <w:pPr>
        <w:jc w:val="both"/>
        <w:rPr>
          <w:b/>
          <w:sz w:val="28"/>
          <w:szCs w:val="28"/>
        </w:rPr>
      </w:pPr>
      <w:r w:rsidRPr="005B2D97">
        <w:rPr>
          <w:b/>
          <w:sz w:val="28"/>
          <w:szCs w:val="28"/>
        </w:rPr>
        <w:t>Методические рекомендации по выполнению заданий</w:t>
      </w: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 xml:space="preserve">Цель контрольной работы — выработать у студентов навыки самостоятельного </w:t>
      </w:r>
      <w:r>
        <w:rPr>
          <w:sz w:val="28"/>
          <w:szCs w:val="28"/>
        </w:rPr>
        <w:t>составления</w:t>
      </w:r>
      <w:r w:rsidRPr="005B2D9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экономико-математических</w:t>
      </w:r>
      <w:r w:rsidRPr="005B2D97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 w:rsidRPr="005B2D97">
        <w:rPr>
          <w:sz w:val="28"/>
          <w:szCs w:val="28"/>
        </w:rPr>
        <w:t xml:space="preserve">. Необходимо усвоить методику этого анализа, навыки отбора и обобщения почерпнутого из литературы или первичных источников разнообразного материала по выбранной теме.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контрольной работе и н</w:t>
      </w:r>
      <w:r>
        <w:rPr>
          <w:sz w:val="28"/>
          <w:szCs w:val="28"/>
        </w:rPr>
        <w:t>а зачете следует показать знания</w:t>
      </w:r>
      <w:r w:rsidRPr="005B2D97">
        <w:rPr>
          <w:sz w:val="28"/>
          <w:szCs w:val="28"/>
        </w:rPr>
        <w:t xml:space="preserve"> теоретических основ формирования </w:t>
      </w:r>
      <w:r>
        <w:rPr>
          <w:sz w:val="28"/>
          <w:szCs w:val="28"/>
        </w:rPr>
        <w:t>математической модели при планировании производства</w:t>
      </w:r>
      <w:r w:rsidRPr="005B2D97">
        <w:rPr>
          <w:sz w:val="28"/>
          <w:szCs w:val="28"/>
        </w:rPr>
        <w:t xml:space="preserve">. </w:t>
      </w:r>
      <w:proofErr w:type="gramStart"/>
      <w:r w:rsidRPr="005B2D97">
        <w:rPr>
          <w:sz w:val="28"/>
          <w:szCs w:val="28"/>
        </w:rPr>
        <w:t>Это</w:t>
      </w:r>
      <w:proofErr w:type="gramEnd"/>
      <w:r w:rsidRPr="005B2D97">
        <w:rPr>
          <w:sz w:val="28"/>
          <w:szCs w:val="28"/>
        </w:rPr>
        <w:t xml:space="preserve"> прежде всего относится к вопросам экономической оценки природных ресурсов, системе планирования и прогнозирования, финансирования и кредитования, экономического стимулирования рационального природопользования и природоохранной деятельности.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Выполнение контрольной работы начинается с темы</w:t>
      </w:r>
      <w:r>
        <w:rPr>
          <w:sz w:val="28"/>
          <w:szCs w:val="28"/>
        </w:rPr>
        <w:t>, предложенной руководителем</w:t>
      </w:r>
      <w:r w:rsidRPr="005B2D97">
        <w:rPr>
          <w:sz w:val="28"/>
          <w:szCs w:val="28"/>
        </w:rPr>
        <w:t xml:space="preserve">. Кроме того, студент может самостоятельно сформулировать тему контрольной работы, если она связана с анализом </w:t>
      </w:r>
      <w:r>
        <w:rPr>
          <w:sz w:val="28"/>
          <w:szCs w:val="28"/>
        </w:rPr>
        <w:t>работы конкретного горного предприятия Забайкалья</w:t>
      </w:r>
      <w:r w:rsidRPr="005B2D97">
        <w:rPr>
          <w:sz w:val="28"/>
          <w:szCs w:val="28"/>
        </w:rPr>
        <w:t>. Выбранную тему контрольной работы фиксирует преподаватель, читающий курс «</w:t>
      </w:r>
      <w:r w:rsidR="00D4254A">
        <w:rPr>
          <w:sz w:val="28"/>
          <w:szCs w:val="28"/>
        </w:rPr>
        <w:t>Планирование ОГР</w:t>
      </w:r>
      <w:r w:rsidRPr="005B2D97">
        <w:rPr>
          <w:sz w:val="28"/>
          <w:szCs w:val="28"/>
        </w:rPr>
        <w:t xml:space="preserve">». </w:t>
      </w:r>
    </w:p>
    <w:p w:rsidR="00D4254A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структурном отношении контрольная работа содержит три-четыре вопроса. Для разработки плана следует ознакомиться с соответствующим разделом программы курса «</w:t>
      </w:r>
      <w:r w:rsidR="00D4254A">
        <w:rPr>
          <w:sz w:val="28"/>
          <w:szCs w:val="28"/>
        </w:rPr>
        <w:t>Планирование ОГР</w:t>
      </w:r>
      <w:r w:rsidRPr="005B2D97">
        <w:rPr>
          <w:sz w:val="28"/>
          <w:szCs w:val="28"/>
        </w:rPr>
        <w:t xml:space="preserve">», изучить </w:t>
      </w:r>
      <w:r w:rsidR="00D4254A">
        <w:rPr>
          <w:sz w:val="28"/>
          <w:szCs w:val="28"/>
        </w:rPr>
        <w:t>теорию</w:t>
      </w:r>
      <w:r w:rsidRPr="005B2D97">
        <w:rPr>
          <w:sz w:val="28"/>
          <w:szCs w:val="28"/>
        </w:rPr>
        <w:t xml:space="preserve"> по учебникам и учебным пособиям. Необходимо также использовать дополнительную литературу,  а в отдельных случаях — отчетные материалы</w:t>
      </w:r>
      <w:r w:rsidR="00D4254A">
        <w:rPr>
          <w:sz w:val="28"/>
          <w:szCs w:val="28"/>
        </w:rPr>
        <w:t xml:space="preserve"> горных</w:t>
      </w:r>
      <w:r w:rsidRPr="005B2D97">
        <w:rPr>
          <w:sz w:val="28"/>
          <w:szCs w:val="28"/>
        </w:rPr>
        <w:t xml:space="preserve"> предприятий</w:t>
      </w:r>
      <w:r w:rsidR="00D4254A">
        <w:rPr>
          <w:sz w:val="28"/>
          <w:szCs w:val="28"/>
        </w:rPr>
        <w:t xml:space="preserve">. </w:t>
      </w:r>
      <w:r w:rsidR="00D4254A" w:rsidRPr="005B2D97">
        <w:rPr>
          <w:sz w:val="28"/>
          <w:szCs w:val="28"/>
        </w:rPr>
        <w:t xml:space="preserve">Собранный материал необходимо проанализировать и изложить в соответствии с планом работы.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 xml:space="preserve">Непременным условием выполнения контрольной работы является самостоятельное </w:t>
      </w:r>
      <w:r w:rsidR="00D16BDC">
        <w:rPr>
          <w:sz w:val="28"/>
          <w:szCs w:val="28"/>
        </w:rPr>
        <w:t>решение задач планирования горного производства</w:t>
      </w:r>
      <w:r w:rsidRPr="005B2D97">
        <w:rPr>
          <w:sz w:val="28"/>
          <w:szCs w:val="28"/>
        </w:rPr>
        <w:t xml:space="preserve">. При дословном списывании общеизвестных положений из учебников и других пособий, без необходимой обработки литературных источников контрольная работа не может быть зачтена и возвращается студенту на доработку.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случае использования цитат, данных, а также готовых таблиц и других материалов обязательно делаются ссылки в тексте рабо</w:t>
      </w:r>
      <w:r w:rsidR="00D16BDC">
        <w:rPr>
          <w:sz w:val="28"/>
          <w:szCs w:val="28"/>
        </w:rPr>
        <w:t>ты с точным указанием источника.</w:t>
      </w:r>
    </w:p>
    <w:p w:rsidR="005B2D97" w:rsidRDefault="005B2D97" w:rsidP="00572E55">
      <w:pPr>
        <w:pStyle w:val="c10"/>
        <w:shd w:val="clear" w:color="auto" w:fill="FFFFFF"/>
        <w:spacing w:before="0" w:after="0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Существенной частью контрольной работы является ее оформление</w:t>
      </w:r>
      <w:r w:rsidR="00D16BDC">
        <w:rPr>
          <w:sz w:val="28"/>
          <w:szCs w:val="28"/>
        </w:rPr>
        <w:t>, текстовая часть которой может быть выполнена от руки, а расчет обязательно представляется компьютерной распечаткой</w:t>
      </w:r>
      <w:r w:rsidRPr="005B2D97">
        <w:rPr>
          <w:sz w:val="28"/>
          <w:szCs w:val="28"/>
        </w:rPr>
        <w:t xml:space="preserve">. </w:t>
      </w:r>
      <w:r w:rsidR="00953A0A" w:rsidRPr="00953A0A">
        <w:rPr>
          <w:rStyle w:val="c3"/>
          <w:sz w:val="28"/>
          <w:szCs w:val="28"/>
        </w:rPr>
        <w:t>Объем контрольной работы должен составлять не менее 5-6 печатных листов, Допускается увеличение объема работы на 20-30 %.</w:t>
      </w:r>
      <w:r w:rsidR="00953A0A">
        <w:rPr>
          <w:rStyle w:val="c3"/>
          <w:sz w:val="28"/>
          <w:szCs w:val="28"/>
        </w:rPr>
        <w:t xml:space="preserve"> </w:t>
      </w:r>
      <w:r w:rsidRPr="005B2D97">
        <w:rPr>
          <w:sz w:val="28"/>
          <w:szCs w:val="28"/>
        </w:rPr>
        <w:t xml:space="preserve">Все страницы рукописи нужно пронумеровать. Работа должна быть написана четким, разборчивым почерком. Сокращение слов, </w:t>
      </w:r>
      <w:proofErr w:type="gramStart"/>
      <w:r w:rsidRPr="005B2D97">
        <w:rPr>
          <w:sz w:val="28"/>
          <w:szCs w:val="28"/>
        </w:rPr>
        <w:t>кроме</w:t>
      </w:r>
      <w:proofErr w:type="gramEnd"/>
      <w:r w:rsidRPr="005B2D97">
        <w:rPr>
          <w:sz w:val="28"/>
          <w:szCs w:val="28"/>
        </w:rPr>
        <w:t xml:space="preserve"> общепринятых, не допускается. В заключительной части работы</w:t>
      </w:r>
      <w:r w:rsidR="00D16BDC">
        <w:rPr>
          <w:sz w:val="28"/>
          <w:szCs w:val="28"/>
        </w:rPr>
        <w:t xml:space="preserve"> обязательно должен быть вывод о полученных результатах,</w:t>
      </w:r>
      <w:r w:rsidRPr="005B2D97">
        <w:rPr>
          <w:sz w:val="28"/>
          <w:szCs w:val="28"/>
        </w:rPr>
        <w:t xml:space="preserve"> приводится список использованной литературы, проставляются дата выполнения и подпись студента. </w:t>
      </w:r>
    </w:p>
    <w:p w:rsidR="00953A0A" w:rsidRPr="00953A0A" w:rsidRDefault="00953A0A" w:rsidP="00572E55">
      <w:pPr>
        <w:pStyle w:val="c10"/>
        <w:shd w:val="clear" w:color="auto" w:fill="FFFFFF"/>
        <w:spacing w:before="0" w:after="0"/>
        <w:rPr>
          <w:sz w:val="28"/>
          <w:szCs w:val="28"/>
        </w:rPr>
      </w:pPr>
      <w:r w:rsidRPr="00953A0A">
        <w:rPr>
          <w:rStyle w:val="c3"/>
          <w:sz w:val="28"/>
          <w:szCs w:val="28"/>
        </w:rPr>
        <w:t>Работа должна иметь общую нумерацию страниц.  На титульном листе номер страницы не ставится.</w:t>
      </w:r>
    </w:p>
    <w:p w:rsidR="00953A0A" w:rsidRPr="005B2D97" w:rsidRDefault="00953A0A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0DFF" w:rsidRDefault="005B2D97" w:rsidP="00572E55">
      <w:pPr>
        <w:pStyle w:val="a5"/>
        <w:spacing w:before="0" w:beforeAutospacing="0" w:after="0" w:afterAutospacing="0"/>
        <w:ind w:firstLine="374"/>
        <w:jc w:val="both"/>
        <w:rPr>
          <w:sz w:val="28"/>
          <w:szCs w:val="28"/>
        </w:rPr>
      </w:pPr>
      <w:proofErr w:type="gramStart"/>
      <w:r w:rsidRPr="005B2D97">
        <w:rPr>
          <w:sz w:val="28"/>
          <w:szCs w:val="28"/>
        </w:rPr>
        <w:t xml:space="preserve">Контрольная работа должна быть сдана в </w:t>
      </w:r>
      <w:r w:rsidR="00D16BDC">
        <w:rPr>
          <w:sz w:val="28"/>
          <w:szCs w:val="28"/>
        </w:rPr>
        <w:t>преподавателю</w:t>
      </w:r>
      <w:r w:rsidRPr="005B2D97">
        <w:rPr>
          <w:sz w:val="28"/>
          <w:szCs w:val="28"/>
        </w:rPr>
        <w:t xml:space="preserve"> в устан</w:t>
      </w:r>
      <w:r w:rsidR="00D16BDC">
        <w:rPr>
          <w:sz w:val="28"/>
          <w:szCs w:val="28"/>
        </w:rPr>
        <w:t>овленный срок для проверки</w:t>
      </w:r>
      <w:r w:rsidRPr="005B2D97">
        <w:rPr>
          <w:sz w:val="28"/>
          <w:szCs w:val="28"/>
        </w:rPr>
        <w:t>.</w:t>
      </w:r>
      <w:proofErr w:type="gramEnd"/>
      <w:r w:rsidRPr="005B2D97">
        <w:rPr>
          <w:sz w:val="28"/>
          <w:szCs w:val="28"/>
        </w:rPr>
        <w:t xml:space="preserve"> Положительно оцененную работу студент получает для ознакомления и подготовки к зачету.</w:t>
      </w:r>
    </w:p>
    <w:p w:rsidR="00953A0A" w:rsidRDefault="00953A0A" w:rsidP="00572E55">
      <w:pPr>
        <w:ind w:firstLine="708"/>
        <w:jc w:val="both"/>
        <w:rPr>
          <w:sz w:val="28"/>
          <w:szCs w:val="28"/>
        </w:rPr>
      </w:pPr>
    </w:p>
    <w:p w:rsidR="007E02DD" w:rsidRDefault="00002F59" w:rsidP="00572E55">
      <w:pPr>
        <w:rPr>
          <w:sz w:val="28"/>
          <w:szCs w:val="28"/>
        </w:rPr>
      </w:pPr>
      <w:r w:rsidRPr="00002F59">
        <w:rPr>
          <w:b/>
          <w:sz w:val="28"/>
          <w:szCs w:val="28"/>
        </w:rPr>
        <w:t>3.2</w:t>
      </w:r>
      <w:r>
        <w:rPr>
          <w:sz w:val="28"/>
          <w:szCs w:val="28"/>
        </w:rPr>
        <w:t>.</w:t>
      </w:r>
      <w:r w:rsidR="00563F59" w:rsidRPr="006F0EF5">
        <w:rPr>
          <w:b/>
          <w:sz w:val="28"/>
          <w:szCs w:val="28"/>
        </w:rPr>
        <w:t>Реферат</w:t>
      </w:r>
    </w:p>
    <w:p w:rsidR="007E02DD" w:rsidRDefault="007E02DD" w:rsidP="007E02DD">
      <w:pPr>
        <w:tabs>
          <w:tab w:val="left" w:pos="1530"/>
          <w:tab w:val="center" w:pos="4677"/>
        </w:tabs>
        <w:jc w:val="left"/>
        <w:rPr>
          <w:sz w:val="28"/>
          <w:szCs w:val="28"/>
        </w:rPr>
      </w:pPr>
    </w:p>
    <w:p w:rsidR="00563F59" w:rsidRPr="007E02DD" w:rsidRDefault="007E02DD" w:rsidP="007E02DD">
      <w:pPr>
        <w:tabs>
          <w:tab w:val="left" w:pos="1530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A0A" w:rsidRPr="00953A0A" w:rsidRDefault="00953A0A" w:rsidP="00572E55">
      <w:pPr>
        <w:pStyle w:val="2"/>
        <w:numPr>
          <w:ilvl w:val="0"/>
          <w:numId w:val="0"/>
        </w:numPr>
        <w:ind w:firstLine="708"/>
        <w:jc w:val="both"/>
        <w:rPr>
          <w:bCs/>
          <w:sz w:val="28"/>
          <w:szCs w:val="28"/>
        </w:rPr>
      </w:pPr>
      <w:r w:rsidRPr="00953A0A">
        <w:rPr>
          <w:bCs/>
          <w:sz w:val="28"/>
          <w:szCs w:val="28"/>
        </w:rPr>
        <w:t xml:space="preserve">Тематика рефератов разрабатывается и утверждается на кафедре. Она строго соответствует тематическому плану изучаемой дисциплины и отражает требования учебной программы к содержанию знаний, умений и навыков студента. Обучаемый выбирает вариант реферата самостоятельно. Выбор темы реферата зависит и от имеющихся у студента возможностей использовать для её раскрытия современную учебную и научную литературу. Определяя эти возможности, студент должен сориентироваться в библиографических источниках, посвященных предполагаемому варианту реферата. В первую очередь следует оценить возможности по использованию основной и дополнительной литературы, рекомендованной преподавателями на установочных лекциях. </w:t>
      </w:r>
      <w:proofErr w:type="gramStart"/>
      <w:r w:rsidRPr="00953A0A">
        <w:rPr>
          <w:bCs/>
          <w:sz w:val="28"/>
          <w:szCs w:val="28"/>
        </w:rPr>
        <w:t>Полезно изучить и другие, не вошедшие в список рекомендованных преподавателем, библиографические источники: монографии, учебники, учебные пособия, статьи в энциклопедической и справочной литературе, публикации в научных журналах, сборниках научных трудов, тезисы выступлений на научных конференциях, тематические материалы, размещенные в информационной сети Интернет.</w:t>
      </w:r>
      <w:proofErr w:type="gramEnd"/>
      <w:r w:rsidRPr="00953A0A">
        <w:rPr>
          <w:bCs/>
          <w:sz w:val="28"/>
          <w:szCs w:val="28"/>
        </w:rPr>
        <w:t xml:space="preserve"> Успешное написание реферата определяется не количеством, а качеством использованной литературы. При подборе необходимой литературы студенту следует учитывать, что основными показателями её качества являются: авторитетность издательства и авторского коллектива, соответствующее современным научным представлениям изложение содержания  рассматриваемых проблем,  прикладной характер их изложения.    </w:t>
      </w:r>
    </w:p>
    <w:p w:rsidR="004728EE" w:rsidRDefault="00953A0A" w:rsidP="00572E55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>Выбрав вариант реферата и отобрав необходимую литературу, студент может приступить к её углубленному изучению. В процессе углубленного изучения литературы полезно делать необходимые выписки и систематизировать их в соответствии с предварительно разработанной структурой реферата.</w:t>
      </w:r>
    </w:p>
    <w:p w:rsidR="00953A0A" w:rsidRDefault="00953A0A" w:rsidP="00572E55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 xml:space="preserve"> </w:t>
      </w:r>
    </w:p>
    <w:p w:rsidR="004728EE" w:rsidRPr="004728EE" w:rsidRDefault="004728EE" w:rsidP="00572E55">
      <w:pPr>
        <w:ind w:firstLine="720"/>
        <w:jc w:val="both"/>
        <w:rPr>
          <w:b/>
          <w:sz w:val="28"/>
          <w:szCs w:val="28"/>
        </w:rPr>
      </w:pPr>
      <w:r w:rsidRPr="004728EE">
        <w:rPr>
          <w:b/>
          <w:sz w:val="28"/>
          <w:szCs w:val="28"/>
        </w:rPr>
        <w:t>Темы для написания реферата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Состояние прогнозирования и планирования работы горных предприятий  в России.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Система прогнозов, программ и планов социально-экономического развития горного предприятия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Прогнозирование и программное планирование развития производственной мощности горного предприятия.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Прогнозирование материально-технического обеспечения и развития горной отрасли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 xml:space="preserve">Основные финансовые показатели в системе </w:t>
      </w:r>
      <w:proofErr w:type="gramStart"/>
      <w:r w:rsidRPr="004728EE"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 w:rsidRPr="004728EE">
        <w:rPr>
          <w:rFonts w:ascii="Times New Roman" w:hAnsi="Times New Roman"/>
          <w:sz w:val="28"/>
          <w:szCs w:val="28"/>
        </w:rPr>
        <w:t xml:space="preserve"> горного производства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8EE">
        <w:rPr>
          <w:rFonts w:ascii="Times New Roman" w:hAnsi="Times New Roman"/>
          <w:sz w:val="28"/>
          <w:szCs w:val="28"/>
        </w:rPr>
        <w:t>Основы методологии, планирования (прогнозирования), применяемых на горных предприятиях</w:t>
      </w:r>
      <w:proofErr w:type="gramEnd"/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Планирование объема выпуска и реализации продукции горного предприятия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Планирование годовых объемов добычи на горном предприятии в зависимости от специфики добываемого сырья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Содержание, задачи и методы пятилетнего планирования на горном предприятии</w:t>
      </w:r>
    </w:p>
    <w:p w:rsidR="004728EE" w:rsidRPr="004728EE" w:rsidRDefault="004728EE" w:rsidP="00572E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8EE">
        <w:rPr>
          <w:rFonts w:ascii="Times New Roman" w:hAnsi="Times New Roman"/>
          <w:sz w:val="28"/>
          <w:szCs w:val="28"/>
        </w:rPr>
        <w:t>Планирование производственно-финансовой деятельности горного предприятия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</w:p>
    <w:p w:rsidR="00291F97" w:rsidRDefault="00563F59" w:rsidP="00572E55">
      <w:pPr>
        <w:ind w:firstLine="708"/>
        <w:jc w:val="both"/>
        <w:rPr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реферате кратко изложить методы исследования какой-либо проблемы при планировании производственной мощности горного предприятия на основе изучения проектного материала по данному предприятию. </w:t>
      </w:r>
      <w:r w:rsidR="00291F97">
        <w:rPr>
          <w:sz w:val="28"/>
          <w:szCs w:val="28"/>
        </w:rPr>
        <w:t>О</w:t>
      </w:r>
      <w:r>
        <w:rPr>
          <w:sz w:val="28"/>
          <w:szCs w:val="28"/>
        </w:rPr>
        <w:t>существ</w:t>
      </w:r>
      <w:r w:rsidR="00291F97">
        <w:rPr>
          <w:sz w:val="28"/>
          <w:szCs w:val="28"/>
        </w:rPr>
        <w:t>ить</w:t>
      </w:r>
      <w:r>
        <w:rPr>
          <w:sz w:val="28"/>
          <w:szCs w:val="28"/>
        </w:rPr>
        <w:t xml:space="preserve"> анализ, обобщение, систематизаци</w:t>
      </w:r>
      <w:r w:rsidR="00291F97">
        <w:rPr>
          <w:sz w:val="28"/>
          <w:szCs w:val="28"/>
        </w:rPr>
        <w:t>ю</w:t>
      </w:r>
      <w:r>
        <w:rPr>
          <w:sz w:val="28"/>
          <w:szCs w:val="28"/>
        </w:rPr>
        <w:t xml:space="preserve"> и т.п. содержания изучаемых источников. 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</w:t>
      </w:r>
      <w:r w:rsidR="00291F97">
        <w:rPr>
          <w:sz w:val="28"/>
          <w:szCs w:val="28"/>
        </w:rPr>
        <w:t xml:space="preserve"> быть </w:t>
      </w:r>
      <w:r w:rsidR="00B016D2">
        <w:rPr>
          <w:sz w:val="28"/>
          <w:szCs w:val="28"/>
        </w:rPr>
        <w:t>выполнена</w:t>
      </w:r>
      <w:r>
        <w:rPr>
          <w:sz w:val="28"/>
          <w:szCs w:val="28"/>
        </w:rPr>
        <w:t xml:space="preserve"> как на материале теории, так и на основе изучаемого опыта практической деятельности. Иногда для ее написания бывает достаточно изучить и глубоко проанализировать один теоретический источник или описать опыт успешного применения ка</w:t>
      </w:r>
      <w:r w:rsidR="00291F97">
        <w:rPr>
          <w:sz w:val="28"/>
          <w:szCs w:val="28"/>
        </w:rPr>
        <w:t>кого</w:t>
      </w:r>
      <w:r>
        <w:rPr>
          <w:sz w:val="28"/>
          <w:szCs w:val="28"/>
        </w:rPr>
        <w:t xml:space="preserve">- либо </w:t>
      </w:r>
      <w:r w:rsidR="00291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 </w:t>
      </w:r>
      <w:r w:rsidR="00291F97">
        <w:rPr>
          <w:sz w:val="28"/>
          <w:szCs w:val="28"/>
        </w:rPr>
        <w:t>планирования.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Реферирование</w:t>
      </w:r>
      <w:r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использ</w:t>
      </w:r>
      <w:r w:rsidR="00291F97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 подготовке к практическим и семинарским занятиям, к зачет</w:t>
      </w:r>
      <w:r w:rsidR="00291F97">
        <w:rPr>
          <w:sz w:val="28"/>
          <w:szCs w:val="28"/>
        </w:rPr>
        <w:t>у</w:t>
      </w:r>
      <w:r>
        <w:rPr>
          <w:sz w:val="28"/>
          <w:szCs w:val="28"/>
        </w:rPr>
        <w:t>, а также в виде контрольной работы студента, по каким – либо причинам отстающего в освоении учебной дисциплины.</w:t>
      </w:r>
    </w:p>
    <w:p w:rsidR="005B2D97" w:rsidRDefault="00563F59" w:rsidP="00572E55">
      <w:pPr>
        <w:ind w:firstLine="708"/>
        <w:jc w:val="both"/>
        <w:rPr>
          <w:sz w:val="28"/>
          <w:szCs w:val="28"/>
        </w:rPr>
      </w:pPr>
      <w:r w:rsidRPr="006F0EF5">
        <w:rPr>
          <w:sz w:val="28"/>
          <w:szCs w:val="28"/>
        </w:rPr>
        <w:t>Реферат</w:t>
      </w:r>
      <w:r w:rsidR="00291F97">
        <w:rPr>
          <w:sz w:val="28"/>
          <w:szCs w:val="28"/>
        </w:rPr>
        <w:t xml:space="preserve"> </w:t>
      </w:r>
      <w:r w:rsidRPr="006F0EF5"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 xml:space="preserve">выполняется с соблюдением единых требований и правил государственного образовательного стандарта, оформляется в соответствии с ГОСТами. </w:t>
      </w:r>
      <w:r w:rsidR="00953A0A" w:rsidRPr="00953A0A">
        <w:rPr>
          <w:rStyle w:val="c3"/>
          <w:sz w:val="28"/>
          <w:szCs w:val="28"/>
        </w:rPr>
        <w:t>Работа оформляется на одной стороне стандартного листа формата А</w:t>
      </w:r>
      <w:proofErr w:type="gramStart"/>
      <w:r w:rsidR="00953A0A" w:rsidRPr="00953A0A">
        <w:rPr>
          <w:rStyle w:val="c3"/>
          <w:sz w:val="28"/>
          <w:szCs w:val="28"/>
        </w:rPr>
        <w:t>4</w:t>
      </w:r>
      <w:proofErr w:type="gramEnd"/>
      <w:r w:rsidR="00953A0A" w:rsidRPr="00953A0A">
        <w:rPr>
          <w:rStyle w:val="c3"/>
          <w:sz w:val="28"/>
          <w:szCs w:val="28"/>
        </w:rPr>
        <w:t xml:space="preserve"> (210х297 мм) белой </w:t>
      </w:r>
      <w:proofErr w:type="spellStart"/>
      <w:r w:rsidR="00953A0A" w:rsidRPr="00953A0A">
        <w:rPr>
          <w:rStyle w:val="c3"/>
          <w:sz w:val="28"/>
          <w:szCs w:val="28"/>
        </w:rPr>
        <w:t>односортной</w:t>
      </w:r>
      <w:proofErr w:type="spellEnd"/>
      <w:r w:rsidR="00953A0A" w:rsidRPr="00953A0A">
        <w:rPr>
          <w:rStyle w:val="c3"/>
          <w:sz w:val="28"/>
          <w:szCs w:val="28"/>
        </w:rPr>
        <w:t xml:space="preserve"> бумаги одним из двух способов: компьютерным, или рукописным. При оформлении работ компьютерным способом – текст оформляется шрифтом </w:t>
      </w:r>
      <w:proofErr w:type="spellStart"/>
      <w:r w:rsidR="00953A0A" w:rsidRPr="00953A0A">
        <w:rPr>
          <w:rStyle w:val="c3"/>
          <w:sz w:val="28"/>
          <w:szCs w:val="28"/>
        </w:rPr>
        <w:t>Times</w:t>
      </w:r>
      <w:proofErr w:type="spellEnd"/>
      <w:r w:rsidR="00953A0A" w:rsidRPr="00953A0A">
        <w:rPr>
          <w:rStyle w:val="c3"/>
          <w:sz w:val="28"/>
          <w:szCs w:val="28"/>
        </w:rPr>
        <w:t xml:space="preserve"> </w:t>
      </w:r>
      <w:proofErr w:type="spellStart"/>
      <w:r w:rsidR="00953A0A" w:rsidRPr="00953A0A">
        <w:rPr>
          <w:rStyle w:val="c3"/>
          <w:sz w:val="28"/>
          <w:szCs w:val="28"/>
        </w:rPr>
        <w:t>New</w:t>
      </w:r>
      <w:proofErr w:type="spellEnd"/>
      <w:r w:rsidR="00953A0A" w:rsidRPr="00953A0A">
        <w:rPr>
          <w:rStyle w:val="c3"/>
          <w:sz w:val="28"/>
          <w:szCs w:val="28"/>
        </w:rPr>
        <w:t xml:space="preserve"> </w:t>
      </w:r>
      <w:proofErr w:type="spellStart"/>
      <w:r w:rsidR="00953A0A" w:rsidRPr="00953A0A">
        <w:rPr>
          <w:rStyle w:val="c3"/>
          <w:sz w:val="28"/>
          <w:szCs w:val="28"/>
        </w:rPr>
        <w:t>Roman</w:t>
      </w:r>
      <w:proofErr w:type="spellEnd"/>
      <w:r w:rsidR="00953A0A" w:rsidRPr="00953A0A">
        <w:rPr>
          <w:rStyle w:val="c3"/>
          <w:sz w:val="28"/>
          <w:szCs w:val="28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  <w:r w:rsidR="00953A0A" w:rsidRPr="00953A0A">
        <w:rPr>
          <w:sz w:val="28"/>
          <w:szCs w:val="28"/>
        </w:rPr>
        <w:t xml:space="preserve"> </w:t>
      </w:r>
      <w:r w:rsidR="00953A0A">
        <w:rPr>
          <w:sz w:val="28"/>
          <w:szCs w:val="28"/>
        </w:rPr>
        <w:t>Объем реферата составляет до 10  страниц, включающий титульный лист, содержание реферата и библиографический список с использованными источниками от 2 до 5.</w:t>
      </w:r>
    </w:p>
    <w:p w:rsidR="00002F59" w:rsidRDefault="00002F59" w:rsidP="00572E55">
      <w:pPr>
        <w:ind w:firstLine="708"/>
        <w:jc w:val="both"/>
        <w:rPr>
          <w:sz w:val="28"/>
          <w:szCs w:val="28"/>
        </w:rPr>
      </w:pPr>
    </w:p>
    <w:p w:rsidR="00002F59" w:rsidRPr="00002F59" w:rsidRDefault="00002F59" w:rsidP="00572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002F59">
        <w:rPr>
          <w:b/>
          <w:sz w:val="28"/>
          <w:szCs w:val="28"/>
        </w:rPr>
        <w:t>Другие формы текущего контроля</w:t>
      </w:r>
    </w:p>
    <w:p w:rsidR="00002F59" w:rsidRDefault="00002F59" w:rsidP="00572E55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  <w:r w:rsidRPr="00002F59">
        <w:rPr>
          <w:bCs/>
          <w:iCs/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  <w:r>
        <w:rPr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обладает большими возможностями воспитательного воздействия преподавателя, т. к. при непосредственном контакте создаются условия для его неформального общения студентом.</w:t>
      </w: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572E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002F59" w:rsidRDefault="00002F59" w:rsidP="00572E55">
      <w:pPr>
        <w:rPr>
          <w:b/>
          <w:color w:val="000000"/>
          <w:sz w:val="28"/>
          <w:szCs w:val="28"/>
        </w:rPr>
      </w:pPr>
      <w:r w:rsidRPr="00002F59">
        <w:rPr>
          <w:b/>
          <w:color w:val="000000"/>
          <w:sz w:val="28"/>
          <w:szCs w:val="28"/>
        </w:rPr>
        <w:t>4.1. Зачет</w:t>
      </w:r>
    </w:p>
    <w:p w:rsid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Зачет принимается в устной и/или письменной форме. Время на подготовку на зачет 15-20 минут (один вопрос), 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iCs/>
          <w:color w:val="auto"/>
          <w:sz w:val="28"/>
          <w:szCs w:val="28"/>
        </w:rPr>
        <w:t>На зачете студент должен продемонстрировать знание предмета и следующие навыки и умения: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>1. Уметь давать определения</w:t>
      </w:r>
      <w:r>
        <w:rPr>
          <w:color w:val="auto"/>
          <w:sz w:val="28"/>
          <w:szCs w:val="28"/>
        </w:rPr>
        <w:t xml:space="preserve">, </w:t>
      </w:r>
      <w:r w:rsidRPr="00C161A6">
        <w:rPr>
          <w:color w:val="auto"/>
          <w:sz w:val="28"/>
          <w:szCs w:val="28"/>
        </w:rPr>
        <w:t>объясн</w:t>
      </w:r>
      <w:r>
        <w:rPr>
          <w:color w:val="auto"/>
          <w:sz w:val="28"/>
          <w:szCs w:val="28"/>
        </w:rPr>
        <w:t>ять</w:t>
      </w:r>
      <w:r w:rsidRPr="00C161A6">
        <w:rPr>
          <w:color w:val="auto"/>
          <w:sz w:val="28"/>
          <w:szCs w:val="28"/>
        </w:rPr>
        <w:t xml:space="preserve"> принцип</w:t>
      </w:r>
      <w:r>
        <w:rPr>
          <w:color w:val="auto"/>
          <w:sz w:val="28"/>
          <w:szCs w:val="28"/>
        </w:rPr>
        <w:t>ы решения задач планирования</w:t>
      </w:r>
      <w:r w:rsidRPr="00C161A6">
        <w:rPr>
          <w:color w:val="auto"/>
          <w:sz w:val="28"/>
          <w:szCs w:val="28"/>
        </w:rPr>
        <w:t>.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2. Иметь навыки изложения вопросов и проблем </w:t>
      </w:r>
      <w:r>
        <w:rPr>
          <w:color w:val="auto"/>
          <w:sz w:val="28"/>
          <w:szCs w:val="28"/>
        </w:rPr>
        <w:t>планирования горного производства</w:t>
      </w:r>
      <w:r w:rsidRPr="00C161A6">
        <w:rPr>
          <w:color w:val="auto"/>
          <w:sz w:val="28"/>
          <w:szCs w:val="28"/>
        </w:rPr>
        <w:t xml:space="preserve"> (устно и письменно).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3. Обладать навыком выделения </w:t>
      </w:r>
      <w:r>
        <w:rPr>
          <w:color w:val="auto"/>
          <w:sz w:val="28"/>
          <w:szCs w:val="28"/>
        </w:rPr>
        <w:t>главных</w:t>
      </w:r>
      <w:r w:rsidRPr="00C161A6">
        <w:rPr>
          <w:color w:val="auto"/>
          <w:sz w:val="28"/>
          <w:szCs w:val="28"/>
        </w:rPr>
        <w:t xml:space="preserve"> аспектов проблем</w:t>
      </w:r>
      <w:r>
        <w:rPr>
          <w:color w:val="auto"/>
          <w:sz w:val="28"/>
          <w:szCs w:val="28"/>
        </w:rPr>
        <w:t xml:space="preserve"> планирования</w:t>
      </w:r>
      <w:r w:rsidRPr="00C161A6">
        <w:rPr>
          <w:color w:val="auto"/>
          <w:sz w:val="28"/>
          <w:szCs w:val="28"/>
        </w:rPr>
        <w:t>.</w:t>
      </w:r>
    </w:p>
    <w:p w:rsidR="00C161A6" w:rsidRPr="00C161A6" w:rsidRDefault="00C161A6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>4. Уметь сравнивать различные позиции и точки зрения по из</w:t>
      </w:r>
      <w:r w:rsidRPr="00C161A6">
        <w:rPr>
          <w:color w:val="auto"/>
          <w:sz w:val="28"/>
          <w:szCs w:val="28"/>
        </w:rPr>
        <w:softHyphen/>
        <w:t>учаемым вопросам и выделять общее и специ</w:t>
      </w:r>
      <w:r w:rsidRPr="00C161A6">
        <w:rPr>
          <w:color w:val="auto"/>
          <w:sz w:val="28"/>
          <w:szCs w:val="28"/>
        </w:rPr>
        <w:softHyphen/>
        <w:t>фическое в каждой из них.</w:t>
      </w:r>
    </w:p>
    <w:p w:rsidR="00002F59" w:rsidRDefault="00002F59" w:rsidP="00572E55">
      <w:pPr>
        <w:jc w:val="both"/>
        <w:rPr>
          <w:sz w:val="28"/>
          <w:szCs w:val="28"/>
        </w:rPr>
      </w:pPr>
    </w:p>
    <w:p w:rsidR="00572E55" w:rsidRDefault="00572E55" w:rsidP="00572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зачету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курса. Понятие «Планирование ОГР»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этапное планирование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 ОГР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системы планирования горных работ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планирования и их информационные связи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между  входной и полученной информацией в процессе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линейного программирования в задачах планирования. Типы задач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 расстановке оборудования.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планирования перевозок грузов гонных предприятий.</w:t>
      </w:r>
      <w:r w:rsidRPr="00147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планирования работ группы предприятий.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размещения.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об оптимальном использовании ресурсов.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планирования добычных работ в режиме усреднения качества руды. Цель, ограничения, оптимальность решения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Планирование. Характеристика планов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Преимущества планирования  в сравнении с другими способами проектирования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Недостатки планирования  в сравнении с другими способами проектирования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Характеристика способов решения проблем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потребностей, как аналитический подход планирования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вопросов, позволяющих решать возможности в сфере потребления продукции горных предприятий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первой группы (общие цели, относящиеся к потребности горного предприятия).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второй группы (ресурсы и ограничения).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третьей группы (характеристика потребителей продукции горного предприятия).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четвертой группы (взаимодействие с другими предприятиями горной промышленности и других сфер потребления).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пятой группы (проблема выбора потребителей продукции горных предприятий).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к качеству, вытекающие из исследования потребностей. Их характеристика и возможность решения.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и основные принципы планирования.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Принципы  планирования горных предприятий.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Научность и непрерывность планирования.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Комплексность планирования и директивный характер составления планов отработки месторождения.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Координация планирования. Моральное и материальное стимулирование процесса планирования.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обеспечивает план, составленный для развития горного предприятия.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Методы планирования. Их характеристика  и принципы составления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Балансовый метод планирования. Его разделы, нормы и нормативы. Материальный баланс.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Программно-целевой метод планирования. Его типы.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Экономико-математические методы планирования.  Его типы. 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Прогнозирование. Цель прогнозов.  Классификация систем научных прогнозов.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План. Содержание плана отрасли.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научно-технического прогресса и научно-исследовательских работ.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повышения экономической эффективности производства.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 плана горного производства.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мероприятий по охране труда и технике безопасности.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работы и развития промышленного железнодорожного транспорта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проектно-изыскательских работ и работ по проектированию.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геологоразведочных работ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себестоимости, прибыли и рентабельности.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Цель, постановка задачи. Обоснование критериев  оптимальности</w:t>
      </w:r>
    </w:p>
    <w:p w:rsidR="00572E55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обоснования критерия оптимальности. Этапы решения задач</w:t>
      </w:r>
    </w:p>
    <w:p w:rsidR="00572E55" w:rsidRPr="00391E94" w:rsidRDefault="00572E55" w:rsidP="00572E5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Построение блок-схемы процесса принятия решений. Описать этапы блок-схемы.</w:t>
      </w:r>
    </w:p>
    <w:p w:rsidR="00572E55" w:rsidRDefault="00572E55" w:rsidP="008B7951">
      <w:pPr>
        <w:rPr>
          <w:b/>
          <w:sz w:val="28"/>
          <w:szCs w:val="28"/>
        </w:rPr>
      </w:pPr>
    </w:p>
    <w:p w:rsidR="008B7951" w:rsidRDefault="008B7951" w:rsidP="008B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Учебно-методическое и информационное обеспечение дисциплины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984"/>
        <w:gridCol w:w="1843"/>
        <w:gridCol w:w="992"/>
        <w:gridCol w:w="142"/>
        <w:gridCol w:w="709"/>
        <w:gridCol w:w="708"/>
        <w:gridCol w:w="851"/>
        <w:gridCol w:w="709"/>
      </w:tblGrid>
      <w:tr w:rsidR="008B7951" w:rsidRPr="00A42706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№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proofErr w:type="gramStart"/>
            <w:r w:rsidRPr="00A42706">
              <w:t>п</w:t>
            </w:r>
            <w:proofErr w:type="gramEnd"/>
            <w:r w:rsidRPr="00A42706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4"/>
            </w:pPr>
            <w:r w:rsidRPr="00A42706">
              <w:t>Вид (учебник, учебное пособие, норматив-но-справочная литература)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proofErr w:type="spellStart"/>
            <w:r w:rsidRPr="00A42706">
              <w:t>Издат</w:t>
            </w:r>
            <w:proofErr w:type="spellEnd"/>
            <w:r w:rsidRPr="00A42706">
              <w:t>-во,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 xml:space="preserve">место 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издания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65"/>
            </w:pPr>
            <w:r w:rsidRPr="00A42706">
              <w:t>Год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65"/>
            </w:pPr>
            <w:r w:rsidRPr="00A42706">
              <w:t>издания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Гриф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31" w:right="-182"/>
            </w:pPr>
            <w:r w:rsidRPr="00A42706">
              <w:t>Кол-во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31" w:right="-182"/>
            </w:pPr>
            <w:r w:rsidRPr="00A42706">
              <w:t xml:space="preserve">в 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31" w:right="-182"/>
            </w:pPr>
            <w:proofErr w:type="spellStart"/>
            <w:proofErr w:type="gramStart"/>
            <w:r w:rsidRPr="00A42706">
              <w:t>библио-теке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При-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proofErr w:type="spellStart"/>
            <w:r w:rsidRPr="00A42706">
              <w:t>ме-чание</w:t>
            </w:r>
            <w:proofErr w:type="spellEnd"/>
          </w:p>
        </w:tc>
      </w:tr>
      <w:tr w:rsidR="008B7951" w:rsidRPr="00A42706" w:rsidTr="004B1790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proofErr w:type="gramStart"/>
            <w:r w:rsidRPr="00A42706">
              <w:t>О</w:t>
            </w:r>
            <w:proofErr w:type="gramEnd"/>
            <w:r w:rsidRPr="00A42706">
              <w:t xml:space="preserve"> с н о в н а я</w:t>
            </w:r>
          </w:p>
        </w:tc>
      </w:tr>
      <w:tr w:rsidR="008B7951" w:rsidRPr="00A42706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Монография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8B6FFE">
              <w:t>М.В</w:t>
            </w:r>
            <w:r>
              <w:t>.</w:t>
            </w:r>
            <w:r w:rsidRPr="008B6FFE">
              <w:t xml:space="preserve"> Костромин</w:t>
            </w:r>
            <w:r>
              <w:t>,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8B6FFE">
              <w:t>Г.А</w:t>
            </w:r>
            <w:r>
              <w:t xml:space="preserve">. </w:t>
            </w:r>
            <w:proofErr w:type="spellStart"/>
            <w:r w:rsidRPr="008B6FFE">
              <w:t>Юргенсон</w:t>
            </w:r>
            <w:proofErr w:type="spellEnd"/>
            <w:r>
              <w:t>,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8B6FFE">
              <w:t xml:space="preserve">С.Г. </w:t>
            </w:r>
            <w:r>
              <w:t xml:space="preserve"> </w:t>
            </w:r>
            <w:proofErr w:type="spellStart"/>
            <w:r w:rsidRPr="008B6FFE">
              <w:t>Позлутко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8B6FFE">
              <w:t>Проблемы дражной разработки континентальных россыпей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8B6FFE">
              <w:t>Новосибирск: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B6FFE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8B6FFE">
              <w:rPr>
                <w:sz w:val="24"/>
                <w:szCs w:val="24"/>
              </w:rPr>
              <w:t>УМО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8B6FFE">
              <w:rPr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</w:p>
        </w:tc>
      </w:tr>
      <w:tr w:rsidR="008B7951" w:rsidRPr="00A42706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И.М. </w:t>
            </w:r>
            <w:proofErr w:type="spellStart"/>
            <w:r w:rsidRPr="008B6FFE">
              <w:rPr>
                <w:color w:val="000000"/>
              </w:rPr>
              <w:t>Ялтанец</w:t>
            </w:r>
            <w:proofErr w:type="spellEnd"/>
            <w:r>
              <w:rPr>
                <w:color w:val="000000"/>
              </w:rPr>
              <w:t>,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Н.И. </w:t>
            </w:r>
            <w:r w:rsidRPr="008B6FFE">
              <w:rPr>
                <w:color w:val="000000"/>
              </w:rPr>
              <w:t>Леванов</w:t>
            </w:r>
            <w:r>
              <w:rPr>
                <w:color w:val="000000"/>
              </w:rPr>
              <w:t>,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А.Э. </w:t>
            </w:r>
            <w:proofErr w:type="spellStart"/>
            <w:r w:rsidRPr="008B6FFE">
              <w:rPr>
                <w:color w:val="000000"/>
              </w:rPr>
              <w:t>Тухель</w:t>
            </w:r>
            <w:proofErr w:type="spellEnd"/>
            <w:r>
              <w:rPr>
                <w:color w:val="000000"/>
              </w:rPr>
              <w:t>,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color w:val="000000"/>
              </w:rPr>
              <w:t>В.М. Дятлов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8B6FFE">
              <w:rPr>
                <w:color w:val="000000"/>
              </w:rPr>
              <w:t>Переработка горных пород с использованием средств гидромеханизации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8B6FFE">
              <w:t xml:space="preserve">Москва, </w:t>
            </w:r>
            <w:r w:rsidRPr="008B6FFE">
              <w:rPr>
                <w:color w:val="000000"/>
              </w:rPr>
              <w:t xml:space="preserve"> </w:t>
            </w:r>
            <w:r w:rsidRPr="008B6FFE">
              <w:t>МГГУ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 xml:space="preserve">МО и 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ПО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</w:p>
        </w:tc>
      </w:tr>
      <w:tr w:rsidR="008B7951" w:rsidRPr="00A42706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С.С. Резниченко,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А.А. </w:t>
            </w:r>
            <w:proofErr w:type="spellStart"/>
            <w:r>
              <w:rPr>
                <w:color w:val="000000"/>
              </w:rPr>
              <w:t>Ашихмин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B6FFE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8B6FFE">
              <w:rPr>
                <w:color w:val="000000"/>
                <w:shd w:val="clear" w:color="auto" w:fill="F7F8FB"/>
              </w:rPr>
              <w:t>Математические методы и моделирование в горной промышленности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B6FFE" w:rsidRDefault="008B7951" w:rsidP="004B1790">
            <w:pPr>
              <w:autoSpaceDE w:val="0"/>
              <w:autoSpaceDN w:val="0"/>
              <w:adjustRightInd w:val="0"/>
            </w:pPr>
            <w:r w:rsidRPr="008B6FFE">
              <w:t xml:space="preserve">Москва, </w:t>
            </w:r>
            <w:r w:rsidRPr="008B6FFE">
              <w:rPr>
                <w:color w:val="000000"/>
              </w:rPr>
              <w:t xml:space="preserve"> </w:t>
            </w:r>
            <w:r w:rsidRPr="008B6FFE">
              <w:t>МГГУ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 xml:space="preserve">МО и 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ПО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</w:p>
        </w:tc>
      </w:tr>
      <w:tr w:rsidR="008B7951" w:rsidRPr="00A42706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К.Н. Трубецкой, Г.Л. Краснянский,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В.В. Хохряков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Проектирование карьеров. В 2 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Москва,  Изд-во Академии горных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 xml:space="preserve">МО и </w:t>
            </w:r>
          </w:p>
          <w:p w:rsidR="008B7951" w:rsidRPr="00A42706" w:rsidRDefault="008B7951" w:rsidP="004B1790">
            <w:pPr>
              <w:autoSpaceDE w:val="0"/>
              <w:autoSpaceDN w:val="0"/>
              <w:adjustRightInd w:val="0"/>
              <w:ind w:left="-108" w:right="-108"/>
            </w:pPr>
            <w:r w:rsidRPr="00A42706">
              <w:t>ПО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</w:p>
        </w:tc>
      </w:tr>
      <w:tr w:rsidR="008B7951" w:rsidRPr="00A42706" w:rsidTr="004B1790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A42706" w:rsidRDefault="008B7951" w:rsidP="004B1790">
            <w:pPr>
              <w:autoSpaceDE w:val="0"/>
              <w:autoSpaceDN w:val="0"/>
              <w:adjustRightInd w:val="0"/>
            </w:pPr>
            <w:r w:rsidRPr="00A42706">
              <w:t xml:space="preserve">Д о </w:t>
            </w:r>
            <w:proofErr w:type="gramStart"/>
            <w:r w:rsidRPr="00A42706">
              <w:t>п</w:t>
            </w:r>
            <w:proofErr w:type="gramEnd"/>
            <w:r w:rsidRPr="00A42706">
              <w:t xml:space="preserve"> о л н и т е л ь н а я</w:t>
            </w:r>
          </w:p>
        </w:tc>
      </w:tr>
      <w:tr w:rsidR="008B7951" w:rsidRPr="000544FE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Ю.В. Субботин,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Ю.М. Овешников,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П.Б. Авдеев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8B6FFE">
              <w:rPr>
                <w:color w:val="000000"/>
              </w:rPr>
              <w:t>.  Процессы открытых горных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Чита,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proofErr w:type="spellStart"/>
            <w:r w:rsidRPr="008B6FFE">
              <w:rPr>
                <w:color w:val="000000"/>
              </w:rPr>
              <w:t>ЧитГУ</w:t>
            </w:r>
            <w:proofErr w:type="spellEnd"/>
            <w:r w:rsidRPr="008B6FFE">
              <w:rPr>
                <w:color w:val="00000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B6FFE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8B6FFE">
              <w:rPr>
                <w:sz w:val="24"/>
                <w:szCs w:val="24"/>
              </w:rPr>
              <w:t>УМО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8B6FFE">
              <w:rPr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</w:tr>
      <w:tr w:rsidR="008B7951" w:rsidRPr="000544FE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 xml:space="preserve">А.В. </w:t>
            </w:r>
            <w:proofErr w:type="spellStart"/>
            <w:r>
              <w:t>Рашкин</w:t>
            </w:r>
            <w:proofErr w:type="spellEnd"/>
          </w:p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П.Б. Авдеев,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Ю.В. Субботин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B6FFE" w:rsidRDefault="008B7951" w:rsidP="004B17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6FFE">
              <w:rPr>
                <w:color w:val="000000"/>
              </w:rPr>
              <w:t>Тепловая и водная подг</w:t>
            </w:r>
            <w:r>
              <w:rPr>
                <w:color w:val="000000"/>
              </w:rPr>
              <w:t>о</w:t>
            </w:r>
            <w:r w:rsidRPr="008B6FFE">
              <w:rPr>
                <w:color w:val="000000"/>
              </w:rPr>
              <w:t>товка горных пород при разработке мерзлых россыпей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Москва, Из-во «Горная книга»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8B6FFE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8B6FFE">
              <w:rPr>
                <w:sz w:val="24"/>
                <w:szCs w:val="24"/>
              </w:rPr>
              <w:t>УМО</w:t>
            </w:r>
          </w:p>
          <w:p w:rsidR="008B7951" w:rsidRPr="008B6FFE" w:rsidRDefault="008B7951" w:rsidP="004B179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8B6FFE">
              <w:rPr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</w:tr>
      <w:tr w:rsidR="008B7951" w:rsidRPr="000544FE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1</w:t>
            </w:r>
            <w:r w:rsidRPr="000544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 xml:space="preserve">Учебное 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proofErr w:type="spellStart"/>
            <w:r w:rsidRPr="000544FE">
              <w:t>И.М.Ялтанец</w:t>
            </w:r>
            <w:proofErr w:type="spellEnd"/>
            <w:r w:rsidRPr="000544FE">
              <w:t xml:space="preserve">, </w:t>
            </w:r>
            <w:proofErr w:type="spellStart"/>
            <w:r w:rsidRPr="000544FE">
              <w:t>М.И.Щадов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 xml:space="preserve">Практикум </w:t>
            </w:r>
            <w:proofErr w:type="gramStart"/>
            <w:r w:rsidRPr="000544FE">
              <w:t>по</w:t>
            </w:r>
            <w:proofErr w:type="gramEnd"/>
            <w:r w:rsidRPr="000544FE">
              <w:t xml:space="preserve"> 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Открытым горным работам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МГГУ,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 xml:space="preserve">МО и 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ПО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B7951" w:rsidRPr="000544FE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 w:rsidRPr="000544FE">
              <w:t>Учебник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</w:pP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А.М.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Демин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Сборник задач по ОГР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Недра,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B7951" w:rsidRPr="000544FE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 xml:space="preserve">Учебное </w:t>
            </w:r>
          </w:p>
          <w:p w:rsidR="008B7951" w:rsidRDefault="008B7951" w:rsidP="004B1790">
            <w:pPr>
              <w:autoSpaceDE w:val="0"/>
              <w:autoSpaceDN w:val="0"/>
              <w:adjustRightInd w:val="0"/>
            </w:pPr>
            <w:r w:rsidRPr="000544FE">
              <w:t>Пособие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Ю.И.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Анистратов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Технология ОГР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Недра,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B7951" w:rsidRPr="000544FE" w:rsidTr="004B1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Default="008B7951" w:rsidP="004B1790">
            <w:pPr>
              <w:autoSpaceDE w:val="0"/>
              <w:autoSpaceDN w:val="0"/>
              <w:adjustRightInd w:val="0"/>
            </w:pPr>
            <w:r w:rsidRPr="000544FE">
              <w:t>Нормативно-справочная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Н.В.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Мельников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Краткий справочник  по</w:t>
            </w:r>
            <w:r>
              <w:t xml:space="preserve"> ОГР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Недра,</w:t>
            </w:r>
          </w:p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 w:rsidRPr="000544FE">
              <w:t>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  <w:r>
              <w:t>1</w:t>
            </w:r>
            <w:r w:rsidRPr="000544F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1" w:rsidRPr="000544FE" w:rsidRDefault="008B7951" w:rsidP="004B1790">
            <w:pPr>
              <w:autoSpaceDE w:val="0"/>
              <w:autoSpaceDN w:val="0"/>
              <w:adjustRightInd w:val="0"/>
            </w:pPr>
          </w:p>
        </w:tc>
      </w:tr>
    </w:tbl>
    <w:p w:rsidR="008B7951" w:rsidRDefault="008B7951" w:rsidP="008B795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B7951" w:rsidTr="008B7951">
        <w:tc>
          <w:tcPr>
            <w:tcW w:w="3369" w:type="dxa"/>
          </w:tcPr>
          <w:p w:rsidR="008B7951" w:rsidRDefault="008B795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преподаватель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8B7951" w:rsidRDefault="008B7951" w:rsidP="00E473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</w:t>
            </w:r>
            <w:r w:rsidR="00F7147D">
              <w:rPr>
                <w:sz w:val="28"/>
                <w:szCs w:val="28"/>
              </w:rPr>
              <w:t>аватель</w:t>
            </w:r>
            <w:r>
              <w:rPr>
                <w:sz w:val="28"/>
                <w:szCs w:val="28"/>
              </w:rPr>
              <w:t xml:space="preserve"> </w:t>
            </w:r>
            <w:r w:rsidR="00E473A1">
              <w:rPr>
                <w:sz w:val="28"/>
                <w:szCs w:val="28"/>
              </w:rPr>
              <w:t>П.М. Маниковский</w:t>
            </w:r>
          </w:p>
        </w:tc>
      </w:tr>
      <w:tr w:rsidR="008B7951" w:rsidTr="008B7951">
        <w:tc>
          <w:tcPr>
            <w:tcW w:w="3369" w:type="dxa"/>
          </w:tcPr>
          <w:p w:rsidR="008B7951" w:rsidRDefault="008B795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8B7951" w:rsidRDefault="00E473A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 А.А. Якимов</w:t>
            </w:r>
            <w:bookmarkStart w:id="0" w:name="_GoBack"/>
            <w:bookmarkEnd w:id="0"/>
          </w:p>
        </w:tc>
      </w:tr>
    </w:tbl>
    <w:p w:rsidR="008B7951" w:rsidRPr="008B7951" w:rsidRDefault="008B7951" w:rsidP="00A440F8">
      <w:pPr>
        <w:jc w:val="both"/>
        <w:rPr>
          <w:sz w:val="28"/>
          <w:szCs w:val="28"/>
        </w:rPr>
      </w:pPr>
    </w:p>
    <w:sectPr w:rsidR="008B7951" w:rsidRPr="008B7951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D5A"/>
    <w:multiLevelType w:val="hybridMultilevel"/>
    <w:tmpl w:val="50D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1AB8"/>
    <w:rsid w:val="00002F59"/>
    <w:rsid w:val="00090023"/>
    <w:rsid w:val="000A0EA1"/>
    <w:rsid w:val="000C2721"/>
    <w:rsid w:val="00154F6B"/>
    <w:rsid w:val="002268C5"/>
    <w:rsid w:val="00291F97"/>
    <w:rsid w:val="0034456F"/>
    <w:rsid w:val="0036577A"/>
    <w:rsid w:val="0037208A"/>
    <w:rsid w:val="003E6C4C"/>
    <w:rsid w:val="004728EE"/>
    <w:rsid w:val="00480187"/>
    <w:rsid w:val="004B1790"/>
    <w:rsid w:val="004B184C"/>
    <w:rsid w:val="00563F59"/>
    <w:rsid w:val="00572E55"/>
    <w:rsid w:val="005819D8"/>
    <w:rsid w:val="005B2D97"/>
    <w:rsid w:val="006E0DFF"/>
    <w:rsid w:val="007A3014"/>
    <w:rsid w:val="007E02DD"/>
    <w:rsid w:val="00821AB8"/>
    <w:rsid w:val="00874A67"/>
    <w:rsid w:val="008B7951"/>
    <w:rsid w:val="008F5AFB"/>
    <w:rsid w:val="0093680E"/>
    <w:rsid w:val="00953A0A"/>
    <w:rsid w:val="00990B5D"/>
    <w:rsid w:val="009A349F"/>
    <w:rsid w:val="00A440F8"/>
    <w:rsid w:val="00A83CBE"/>
    <w:rsid w:val="00B016D2"/>
    <w:rsid w:val="00B033D0"/>
    <w:rsid w:val="00C161A6"/>
    <w:rsid w:val="00CF0BCE"/>
    <w:rsid w:val="00D16BDC"/>
    <w:rsid w:val="00D4254A"/>
    <w:rsid w:val="00E473A1"/>
    <w:rsid w:val="00E94B49"/>
    <w:rsid w:val="00EC2B6A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F546-FB3D-4588-9A7F-05D9253B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4435</Words>
  <Characters>25281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2.Краткое содержание курса</vt:lpstr>
      <vt:lpstr>    </vt:lpstr>
      <vt:lpstr>    2.2.Практические (семинарские) занятия</vt:lpstr>
      <vt:lpstr>    </vt:lpstr>
      <vt:lpstr>    </vt:lpstr>
      <vt:lpstr>    2.3.Организация самостоятельной работы</vt:lpstr>
      <vt:lpstr>    </vt:lpstr>
      <vt:lpstr>    Тематика рефератов разрабатывается и утверждается на кафедре. Она строго соответ</vt:lpstr>
    </vt:vector>
  </TitlesOfParts>
  <Company/>
  <LinksUpToDate>false</LinksUpToDate>
  <CharactersWithSpaces>29657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StremetskayaEO</cp:lastModifiedBy>
  <cp:revision>4</cp:revision>
  <dcterms:created xsi:type="dcterms:W3CDTF">2021-10-11T01:02:00Z</dcterms:created>
  <dcterms:modified xsi:type="dcterms:W3CDTF">2023-10-09T07:22:00Z</dcterms:modified>
</cp:coreProperties>
</file>