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D9" w:rsidRPr="004261D1" w:rsidRDefault="009F7BD9" w:rsidP="009F7BD9">
      <w:pPr>
        <w:suppressAutoHyphens/>
        <w:jc w:val="center"/>
        <w:rPr>
          <w:sz w:val="20"/>
          <w:szCs w:val="20"/>
        </w:rPr>
      </w:pPr>
      <w:r w:rsidRPr="004261D1">
        <w:rPr>
          <w:sz w:val="20"/>
          <w:szCs w:val="20"/>
        </w:rPr>
        <w:t>МИНИСТЕРСТВО ОБРАЗОВАНИЯ  И НАУКИ Р</w:t>
      </w:r>
      <w:r>
        <w:rPr>
          <w:sz w:val="20"/>
          <w:szCs w:val="20"/>
        </w:rPr>
        <w:t>О</w:t>
      </w:r>
      <w:r w:rsidRPr="004261D1">
        <w:rPr>
          <w:sz w:val="20"/>
          <w:szCs w:val="20"/>
        </w:rPr>
        <w:t>ССИЙСКОЙ ФЕДЕРАЦИИ</w:t>
      </w:r>
    </w:p>
    <w:p w:rsidR="009F7BD9" w:rsidRPr="004261D1" w:rsidRDefault="009F7BD9" w:rsidP="009F7BD9">
      <w:pPr>
        <w:jc w:val="center"/>
      </w:pPr>
      <w:r>
        <w:t>Ф</w:t>
      </w:r>
      <w:r w:rsidRPr="004261D1">
        <w:t xml:space="preserve">едеральное государственное бюджетное образовательное учреждение </w:t>
      </w:r>
    </w:p>
    <w:p w:rsidR="009F7BD9" w:rsidRPr="004261D1" w:rsidRDefault="009F7BD9" w:rsidP="009F7BD9">
      <w:pPr>
        <w:jc w:val="center"/>
      </w:pPr>
      <w:r w:rsidRPr="004261D1">
        <w:t>высшего образования</w:t>
      </w:r>
    </w:p>
    <w:p w:rsidR="009F7BD9" w:rsidRPr="0023617D" w:rsidRDefault="009F7BD9" w:rsidP="009F7BD9">
      <w:pPr>
        <w:jc w:val="center"/>
      </w:pPr>
      <w:r w:rsidRPr="0023617D">
        <w:t>«Забайкальский государственный университет»</w:t>
      </w:r>
    </w:p>
    <w:p w:rsidR="009F7BD9" w:rsidRPr="0023617D" w:rsidRDefault="009F7BD9" w:rsidP="009F7BD9">
      <w:pPr>
        <w:jc w:val="center"/>
      </w:pPr>
      <w:r w:rsidRPr="0023617D">
        <w:t>(ФГБОУ ВПО «ЗабГУ»)</w:t>
      </w:r>
    </w:p>
    <w:p w:rsidR="009F7BD9" w:rsidRPr="0023617D" w:rsidRDefault="009F7BD9" w:rsidP="009F7BD9">
      <w:pPr>
        <w:jc w:val="center"/>
      </w:pPr>
      <w:r w:rsidRPr="0023617D">
        <w:t>Горный факультет</w:t>
      </w:r>
    </w:p>
    <w:p w:rsidR="009F7BD9" w:rsidRDefault="009F7BD9" w:rsidP="009F7BD9">
      <w:pPr>
        <w:jc w:val="center"/>
      </w:pPr>
      <w:r w:rsidRPr="0023617D">
        <w:t xml:space="preserve">Кафедра </w:t>
      </w:r>
      <w:r w:rsidR="009053A6">
        <w:t>Прикладной геологии и технологии геологической разведки</w:t>
      </w: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Pr="0023617D" w:rsidRDefault="009F7BD9" w:rsidP="009F7BD9">
      <w:pPr>
        <w:jc w:val="center"/>
      </w:pPr>
    </w:p>
    <w:p w:rsidR="009F7BD9" w:rsidRPr="004261D1" w:rsidRDefault="009F7BD9" w:rsidP="009F7BD9">
      <w:pPr>
        <w:jc w:val="center"/>
        <w:rPr>
          <w:b/>
        </w:rPr>
      </w:pPr>
    </w:p>
    <w:p w:rsidR="009F7BD9" w:rsidRDefault="009F7BD9" w:rsidP="009F7BD9">
      <w:pPr>
        <w:spacing w:line="276" w:lineRule="auto"/>
        <w:jc w:val="right"/>
      </w:pPr>
      <w:r w:rsidRPr="005A10ED">
        <w:t>Утверждаю</w:t>
      </w:r>
      <w:r>
        <w:t>:</w:t>
      </w:r>
    </w:p>
    <w:p w:rsidR="009F7BD9" w:rsidRDefault="009053A6" w:rsidP="009F7BD9">
      <w:pPr>
        <w:spacing w:line="276" w:lineRule="auto"/>
        <w:jc w:val="right"/>
      </w:pPr>
      <w:r>
        <w:t>Проректор по ОД</w:t>
      </w:r>
    </w:p>
    <w:p w:rsidR="009F7BD9" w:rsidRPr="00571183" w:rsidRDefault="009F7BD9" w:rsidP="009F7BD9">
      <w:pPr>
        <w:spacing w:line="276" w:lineRule="auto"/>
        <w:jc w:val="right"/>
      </w:pPr>
      <w:r>
        <w:t>________С.Е. Старостина</w:t>
      </w:r>
    </w:p>
    <w:p w:rsidR="009F7BD9" w:rsidRPr="00571183" w:rsidRDefault="009053A6" w:rsidP="009F7BD9">
      <w:pPr>
        <w:spacing w:line="276" w:lineRule="auto"/>
        <w:ind w:firstLine="567"/>
        <w:jc w:val="right"/>
      </w:pPr>
      <w:r>
        <w:t>«___»___________2023</w:t>
      </w:r>
      <w:r w:rsidR="009F7BD9">
        <w:t xml:space="preserve"> г.</w:t>
      </w:r>
    </w:p>
    <w:p w:rsidR="009F7BD9" w:rsidRPr="00571183" w:rsidRDefault="009F7BD9" w:rsidP="009F7BD9">
      <w:pPr>
        <w:spacing w:line="360" w:lineRule="auto"/>
      </w:pPr>
    </w:p>
    <w:p w:rsidR="009F7BD9" w:rsidRPr="00571183" w:rsidRDefault="009F7BD9" w:rsidP="009F7BD9">
      <w:pPr>
        <w:spacing w:line="360" w:lineRule="auto"/>
      </w:pPr>
    </w:p>
    <w:p w:rsidR="009F7BD9" w:rsidRDefault="009F7BD9" w:rsidP="009F7BD9">
      <w:pPr>
        <w:jc w:val="center"/>
        <w:rPr>
          <w:b/>
          <w:sz w:val="32"/>
          <w:szCs w:val="32"/>
        </w:rPr>
      </w:pPr>
      <w:r w:rsidRPr="0023617D">
        <w:rPr>
          <w:b/>
          <w:sz w:val="32"/>
          <w:szCs w:val="32"/>
        </w:rPr>
        <w:t xml:space="preserve">ПРОГРАММА </w:t>
      </w:r>
    </w:p>
    <w:p w:rsidR="009F7BD9" w:rsidRDefault="009F7BD9" w:rsidP="009F7BD9">
      <w:pPr>
        <w:jc w:val="center"/>
        <w:rPr>
          <w:b/>
          <w:sz w:val="32"/>
          <w:szCs w:val="32"/>
        </w:rPr>
      </w:pPr>
      <w:r w:rsidRPr="0023617D">
        <w:rPr>
          <w:b/>
          <w:sz w:val="32"/>
          <w:szCs w:val="32"/>
        </w:rPr>
        <w:t>УЧЕБНОЙ ГЕОЛОГИЧЕСКОЙ ПРАКТИКИ</w:t>
      </w:r>
    </w:p>
    <w:p w:rsidR="009F7BD9" w:rsidRPr="0023617D" w:rsidRDefault="009F7BD9" w:rsidP="009F7BD9">
      <w:pPr>
        <w:jc w:val="center"/>
        <w:rPr>
          <w:b/>
          <w:sz w:val="32"/>
          <w:szCs w:val="32"/>
        </w:rPr>
      </w:pPr>
    </w:p>
    <w:p w:rsidR="009F7BD9" w:rsidRDefault="009053A6" w:rsidP="009F7BD9">
      <w:pPr>
        <w:jc w:val="center"/>
      </w:pPr>
      <w:r>
        <w:t>на 108 часов, 3 зачетные</w:t>
      </w:r>
      <w:r w:rsidR="009F7BD9">
        <w:t xml:space="preserve"> единиц</w:t>
      </w:r>
      <w:r>
        <w:t>ы</w:t>
      </w:r>
    </w:p>
    <w:p w:rsidR="009F7BD9" w:rsidRDefault="009053A6" w:rsidP="009F7BD9">
      <w:pPr>
        <w:jc w:val="center"/>
      </w:pPr>
      <w:r>
        <w:t>по спе</w:t>
      </w:r>
      <w:r w:rsidR="001E2A89">
        <w:t>циальности 21.05.02 «Прикладная геология</w:t>
      </w:r>
      <w:r w:rsidR="009F7BD9">
        <w:t>»</w:t>
      </w: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Pr="0023617D" w:rsidRDefault="009F7BD9" w:rsidP="009F7BD9">
      <w:pPr>
        <w:pStyle w:val="a3"/>
        <w:numPr>
          <w:ilvl w:val="0"/>
          <w:numId w:val="2"/>
        </w:numPr>
        <w:tabs>
          <w:tab w:val="left" w:pos="284"/>
        </w:tabs>
        <w:spacing w:after="24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23617D">
        <w:rPr>
          <w:rFonts w:ascii="Times New Roman" w:hAnsi="Times New Roman"/>
          <w:sz w:val="28"/>
          <w:szCs w:val="28"/>
        </w:rPr>
        <w:lastRenderedPageBreak/>
        <w:t>Организационно-методический раздел</w:t>
      </w:r>
    </w:p>
    <w:p w:rsidR="009F7BD9" w:rsidRDefault="009F7BD9" w:rsidP="009F7BD9">
      <w:pPr>
        <w:spacing w:line="360" w:lineRule="auto"/>
        <w:ind w:firstLine="567"/>
        <w:jc w:val="both"/>
      </w:pPr>
      <w:r>
        <w:t>Федеральный государственный образовательный стандарт высшего профессионального образования (ФГОС ВПО) обязывает реализовать в числе основных образовательных программ подготовки специа</w:t>
      </w:r>
      <w:r w:rsidR="001E2A89">
        <w:t>листов по специальности 21.05.02 Прикладная геология</w:t>
      </w:r>
      <w:r>
        <w:t xml:space="preserve">  программу учебной геологической практики, которая согласно плану и графику </w:t>
      </w:r>
      <w:r w:rsidR="009053A6">
        <w:t>учебного процесса проводится во 2</w:t>
      </w:r>
      <w:r>
        <w:t xml:space="preserve"> семестре.</w:t>
      </w:r>
    </w:p>
    <w:p w:rsidR="009F7BD9" w:rsidRPr="00DE1C20" w:rsidRDefault="009F7BD9" w:rsidP="009F7BD9">
      <w:pPr>
        <w:pStyle w:val="a3"/>
        <w:spacing w:line="360" w:lineRule="auto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E1C20">
        <w:rPr>
          <w:rFonts w:ascii="Times New Roman" w:hAnsi="Times New Roman"/>
          <w:sz w:val="28"/>
          <w:szCs w:val="28"/>
        </w:rPr>
        <w:t>1.Цель и задачи практики</w:t>
      </w:r>
    </w:p>
    <w:p w:rsidR="009F7BD9" w:rsidRDefault="009F7BD9" w:rsidP="009F7BD9">
      <w:pPr>
        <w:spacing w:line="360" w:lineRule="auto"/>
        <w:ind w:firstLine="567"/>
        <w:jc w:val="both"/>
      </w:pPr>
      <w:r>
        <w:t>Ц</w:t>
      </w:r>
      <w:r w:rsidRPr="00997CF7">
        <w:t>ель</w:t>
      </w:r>
      <w:r>
        <w:t xml:space="preserve"> учебной практики - закрепить знания, полученные при  изу</w:t>
      </w:r>
      <w:r w:rsidR="009053A6">
        <w:t>чении основ геологии в течение 1</w:t>
      </w:r>
      <w:r>
        <w:t xml:space="preserve"> и</w:t>
      </w:r>
      <w:r w:rsidR="009053A6">
        <w:t xml:space="preserve"> 2</w:t>
      </w:r>
      <w:r>
        <w:t xml:space="preserve"> семестров. </w:t>
      </w:r>
    </w:p>
    <w:p w:rsidR="009F7BD9" w:rsidRDefault="009F7BD9" w:rsidP="009F7BD9">
      <w:pPr>
        <w:spacing w:line="360" w:lineRule="auto"/>
        <w:ind w:firstLine="567"/>
        <w:jc w:val="both"/>
      </w:pPr>
      <w:r w:rsidRPr="00997CF7">
        <w:t>Основн</w:t>
      </w:r>
      <w:r>
        <w:t>ые задачи -</w:t>
      </w:r>
      <w:r w:rsidRPr="00535C2B">
        <w:t xml:space="preserve"> </w:t>
      </w:r>
      <w:r>
        <w:t>приобретение</w:t>
      </w:r>
      <w:r w:rsidRPr="00535C2B">
        <w:t xml:space="preserve"> </w:t>
      </w:r>
      <w:r>
        <w:t>навыков и</w:t>
      </w:r>
      <w:r w:rsidRPr="00535C2B">
        <w:t xml:space="preserve"> </w:t>
      </w:r>
      <w:r>
        <w:t>умений чтения геологических карт, изучения геологического строения района работ, принципов геологического картирования, месторождений полезных ископаемых,</w:t>
      </w:r>
      <w:r w:rsidRPr="00535C2B">
        <w:t xml:space="preserve"> </w:t>
      </w:r>
      <w:r>
        <w:t>принципов опробования,</w:t>
      </w:r>
      <w:r w:rsidRPr="00535C2B">
        <w:t xml:space="preserve"> </w:t>
      </w:r>
      <w:r>
        <w:t>определения</w:t>
      </w:r>
      <w:r w:rsidRPr="00535C2B">
        <w:t xml:space="preserve"> </w:t>
      </w:r>
      <w:r>
        <w:t>минерального состава и</w:t>
      </w:r>
      <w:r w:rsidRPr="00535C2B">
        <w:t xml:space="preserve"> </w:t>
      </w:r>
      <w:r>
        <w:t>петрографических свойств, элементов</w:t>
      </w:r>
      <w:r w:rsidRPr="00535C2B">
        <w:t xml:space="preserve"> </w:t>
      </w:r>
      <w:r>
        <w:t>залегания, первичной</w:t>
      </w:r>
      <w:r w:rsidRPr="00535C2B">
        <w:t xml:space="preserve"> </w:t>
      </w:r>
      <w:r>
        <w:t>оценки промышленной</w:t>
      </w:r>
      <w:r w:rsidRPr="00535C2B">
        <w:t xml:space="preserve"> </w:t>
      </w:r>
      <w:r>
        <w:t>значимости</w:t>
      </w:r>
      <w:r w:rsidRPr="00535C2B">
        <w:t xml:space="preserve"> </w:t>
      </w:r>
      <w:r>
        <w:t>месторождений, а также составления геологических отчетов.</w:t>
      </w:r>
    </w:p>
    <w:p w:rsidR="009F7BD9" w:rsidRDefault="009F7BD9" w:rsidP="009F7BD9">
      <w:pPr>
        <w:spacing w:line="360" w:lineRule="auto"/>
        <w:ind w:firstLine="567"/>
        <w:jc w:val="both"/>
      </w:pPr>
    </w:p>
    <w:p w:rsidR="009F7BD9" w:rsidRPr="004D0598" w:rsidRDefault="009F7BD9" w:rsidP="009F7BD9">
      <w:pPr>
        <w:spacing w:line="360" w:lineRule="auto"/>
        <w:ind w:firstLine="567"/>
        <w:jc w:val="center"/>
        <w:rPr>
          <w:b/>
        </w:rPr>
      </w:pPr>
      <w:r>
        <w:rPr>
          <w:b/>
        </w:rPr>
        <w:t>1.</w:t>
      </w:r>
      <w:r w:rsidRPr="004D0598">
        <w:rPr>
          <w:b/>
        </w:rPr>
        <w:t>2. Место дисциплины в структуре основной</w:t>
      </w:r>
    </w:p>
    <w:p w:rsidR="009F7BD9" w:rsidRDefault="009F7BD9" w:rsidP="009F7BD9">
      <w:pPr>
        <w:spacing w:line="360" w:lineRule="auto"/>
        <w:ind w:firstLine="567"/>
        <w:jc w:val="center"/>
        <w:rPr>
          <w:b/>
        </w:rPr>
      </w:pPr>
      <w:r w:rsidRPr="004D0598">
        <w:rPr>
          <w:b/>
        </w:rPr>
        <w:t>образовательной программы (ООП)</w:t>
      </w:r>
    </w:p>
    <w:p w:rsidR="009053A6" w:rsidRDefault="009053A6" w:rsidP="009F7BD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BD9" w:rsidRDefault="009F7BD9" w:rsidP="009F7BD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F32BA2">
        <w:rPr>
          <w:rFonts w:ascii="Times New Roman" w:hAnsi="Times New Roman" w:cs="Times New Roman"/>
          <w:sz w:val="28"/>
          <w:szCs w:val="28"/>
        </w:rPr>
        <w:t>труктуре ООП подготовки специалиста геология в качестве базовой части входит в математический и естественнонаучный цикл,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предусматривающий освоение знаний 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2BA2">
        <w:rPr>
          <w:rFonts w:ascii="Times New Roman" w:hAnsi="Times New Roman" w:cs="Times New Roman"/>
          <w:sz w:val="28"/>
          <w:szCs w:val="28"/>
        </w:rPr>
        <w:t>состава земной коры,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ее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2BA2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>,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2BA2">
        <w:rPr>
          <w:rFonts w:ascii="Times New Roman" w:hAnsi="Times New Roman" w:cs="Times New Roman"/>
          <w:sz w:val="28"/>
          <w:szCs w:val="28"/>
        </w:rPr>
        <w:t xml:space="preserve"> геологически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2BA2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>,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 xml:space="preserve"> полезных ископаемых,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2BA2">
        <w:rPr>
          <w:rFonts w:ascii="Times New Roman" w:hAnsi="Times New Roman" w:cs="Times New Roman"/>
          <w:sz w:val="28"/>
          <w:szCs w:val="28"/>
        </w:rPr>
        <w:t xml:space="preserve"> их залегания,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32BA2">
        <w:rPr>
          <w:rFonts w:ascii="Times New Roman" w:hAnsi="Times New Roman" w:cs="Times New Roman"/>
          <w:sz w:val="28"/>
          <w:szCs w:val="28"/>
        </w:rPr>
        <w:t xml:space="preserve"> разведки,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геолого-промышленн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2BA2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BA2">
        <w:rPr>
          <w:rFonts w:ascii="Times New Roman" w:hAnsi="Times New Roman" w:cs="Times New Roman"/>
          <w:sz w:val="28"/>
          <w:szCs w:val="28"/>
        </w:rPr>
        <w:t xml:space="preserve"> месторождений,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32BA2">
        <w:rPr>
          <w:rFonts w:ascii="Times New Roman" w:hAnsi="Times New Roman" w:cs="Times New Roman"/>
          <w:sz w:val="28"/>
          <w:szCs w:val="28"/>
        </w:rPr>
        <w:t>роисхождени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2BA2">
        <w:rPr>
          <w:rFonts w:ascii="Times New Roman" w:hAnsi="Times New Roman" w:cs="Times New Roman"/>
          <w:sz w:val="28"/>
          <w:szCs w:val="28"/>
        </w:rPr>
        <w:t xml:space="preserve"> и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 xml:space="preserve"> подземных 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BA2"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lastRenderedPageBreak/>
        <w:t xml:space="preserve">основ их динамики, </w:t>
      </w:r>
      <w:r w:rsidRPr="003B7D1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с</w:t>
      </w:r>
      <w:r w:rsidRPr="003B7D11">
        <w:rPr>
          <w:rFonts w:ascii="Times New Roman" w:hAnsi="Times New Roman" w:cs="Times New Roman"/>
          <w:sz w:val="28"/>
          <w:szCs w:val="28"/>
        </w:rPr>
        <w:t xml:space="preserve"> текстовой и графической геологической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521A2C">
        <w:rPr>
          <w:rFonts w:ascii="Times New Roman" w:hAnsi="Times New Roman" w:cs="Times New Roman"/>
          <w:sz w:val="28"/>
          <w:szCs w:val="28"/>
        </w:rPr>
        <w:t xml:space="preserve"> </w:t>
      </w:r>
      <w:r w:rsidRPr="00937BFD">
        <w:rPr>
          <w:rFonts w:ascii="Times New Roman" w:hAnsi="Times New Roman" w:cs="Times New Roman"/>
          <w:sz w:val="28"/>
          <w:szCs w:val="28"/>
        </w:rPr>
        <w:t>производственно-технологической профессиональной деятельности.</w:t>
      </w:r>
    </w:p>
    <w:p w:rsidR="009F7BD9" w:rsidRDefault="009F7BD9" w:rsidP="009F7BD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BD9" w:rsidRPr="00C11451" w:rsidRDefault="009F7BD9" w:rsidP="009F7BD9">
      <w:pPr>
        <w:pStyle w:val="a3"/>
        <w:tabs>
          <w:tab w:val="left" w:pos="426"/>
        </w:tabs>
        <w:spacing w:line="36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11451">
        <w:rPr>
          <w:rFonts w:ascii="Times New Roman" w:hAnsi="Times New Roman"/>
          <w:sz w:val="28"/>
          <w:szCs w:val="28"/>
        </w:rPr>
        <w:t>1.3. Формы и способы организации  практики</w:t>
      </w:r>
    </w:p>
    <w:p w:rsidR="009F7BD9" w:rsidRDefault="009F7BD9" w:rsidP="009F7BD9">
      <w:pPr>
        <w:pStyle w:val="1"/>
        <w:shd w:val="clear" w:color="auto" w:fill="auto"/>
        <w:tabs>
          <w:tab w:val="left" w:pos="127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A6">
        <w:rPr>
          <w:rFonts w:ascii="Times New Roman" w:hAnsi="Times New Roman" w:cs="Times New Roman"/>
          <w:sz w:val="28"/>
          <w:szCs w:val="28"/>
        </w:rPr>
        <w:t>Форма практики -  получение первичных профессиональных умений и навыков. Способ организации практики - стационарный</w:t>
      </w:r>
      <w:r w:rsidRPr="009053A6">
        <w:rPr>
          <w:rFonts w:ascii="Times New Roman" w:hAnsi="Times New Roman" w:cs="Times New Roman"/>
          <w:b/>
          <w:sz w:val="28"/>
          <w:szCs w:val="28"/>
        </w:rPr>
        <w:t>.</w:t>
      </w:r>
      <w:r w:rsidRPr="009053A6">
        <w:rPr>
          <w:rFonts w:ascii="Times New Roman" w:hAnsi="Times New Roman" w:cs="Times New Roman"/>
          <w:sz w:val="28"/>
          <w:szCs w:val="28"/>
        </w:rPr>
        <w:t xml:space="preserve"> Она проводится по месту работы (проживания) студента или в структурных подразделениях предприятий и университета  в соответствии с рабочей  программой. Место проведение практики студент выбирает самостоятельно.</w:t>
      </w:r>
    </w:p>
    <w:p w:rsidR="009053A6" w:rsidRPr="009053A6" w:rsidRDefault="009053A6" w:rsidP="009F7BD9">
      <w:pPr>
        <w:pStyle w:val="1"/>
        <w:shd w:val="clear" w:color="auto" w:fill="auto"/>
        <w:tabs>
          <w:tab w:val="left" w:pos="127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D9" w:rsidRPr="00C11451" w:rsidRDefault="009F7BD9" w:rsidP="009F7BD9">
      <w:pPr>
        <w:pStyle w:val="a3"/>
        <w:numPr>
          <w:ilvl w:val="0"/>
          <w:numId w:val="2"/>
        </w:numPr>
        <w:tabs>
          <w:tab w:val="left" w:pos="284"/>
        </w:tabs>
        <w:spacing w:after="240"/>
        <w:ind w:left="0" w:firstLine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C11451">
        <w:rPr>
          <w:rFonts w:ascii="Times New Roman" w:hAnsi="Times New Roman"/>
          <w:sz w:val="28"/>
          <w:szCs w:val="28"/>
        </w:rPr>
        <w:t xml:space="preserve">Перечень планируемых результатов обучения при прохождении </w:t>
      </w:r>
    </w:p>
    <w:p w:rsidR="009F7BD9" w:rsidRPr="00C11451" w:rsidRDefault="009F7BD9" w:rsidP="009F7BD9">
      <w:pPr>
        <w:pStyle w:val="a3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8"/>
          <w:szCs w:val="28"/>
        </w:rPr>
      </w:pPr>
      <w:r w:rsidRPr="00C11451">
        <w:rPr>
          <w:rFonts w:ascii="Times New Roman" w:hAnsi="Times New Roman"/>
          <w:sz w:val="28"/>
          <w:szCs w:val="28"/>
        </w:rPr>
        <w:t>практики, соотнесенных с планируемыми результатами освоения образовательной программы</w:t>
      </w:r>
    </w:p>
    <w:p w:rsidR="009F7BD9" w:rsidRPr="00FA0881" w:rsidRDefault="009F7BD9" w:rsidP="009F7BD9">
      <w:pPr>
        <w:pStyle w:val="a3"/>
        <w:ind w:left="0" w:firstLine="709"/>
        <w:jc w:val="both"/>
      </w:pPr>
      <w:r w:rsidRPr="00C11451">
        <w:rPr>
          <w:rFonts w:ascii="Times New Roman" w:hAnsi="Times New Roman"/>
          <w:b w:val="0"/>
          <w:sz w:val="28"/>
          <w:szCs w:val="28"/>
        </w:rPr>
        <w:t>Процесс прохождения практики направлен на формирование следующих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762"/>
      </w:tblGrid>
      <w:tr w:rsidR="009F7BD9" w:rsidRPr="00571471" w:rsidTr="00E80932">
        <w:tc>
          <w:tcPr>
            <w:tcW w:w="1809" w:type="dxa"/>
            <w:shd w:val="clear" w:color="auto" w:fill="auto"/>
            <w:vAlign w:val="center"/>
          </w:tcPr>
          <w:p w:rsidR="009F7BD9" w:rsidRPr="00571471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F7BD9" w:rsidRPr="00571471" w:rsidRDefault="009F7BD9" w:rsidP="00E809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Содержание компетенции</w:t>
            </w:r>
          </w:p>
        </w:tc>
      </w:tr>
      <w:tr w:rsidR="009F7BD9" w:rsidRPr="00571471" w:rsidTr="00E80932">
        <w:tc>
          <w:tcPr>
            <w:tcW w:w="1809" w:type="dxa"/>
            <w:shd w:val="clear" w:color="auto" w:fill="auto"/>
          </w:tcPr>
          <w:p w:rsidR="009F7BD9" w:rsidRPr="009053A6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9053A6">
              <w:rPr>
                <w:rFonts w:eastAsia="Times New Roman"/>
                <w:sz w:val="24"/>
                <w:szCs w:val="24"/>
              </w:rPr>
              <w:t>ОПК-1</w:t>
            </w:r>
          </w:p>
        </w:tc>
        <w:tc>
          <w:tcPr>
            <w:tcW w:w="7762" w:type="dxa"/>
            <w:shd w:val="clear" w:color="auto" w:fill="auto"/>
          </w:tcPr>
          <w:p w:rsidR="009F7BD9" w:rsidRPr="009053A6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9053A6">
              <w:rPr>
                <w:sz w:val="24"/>
                <w:szCs w:val="24"/>
              </w:rPr>
              <w:t xml:space="preserve">Способность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</w:t>
            </w:r>
          </w:p>
        </w:tc>
      </w:tr>
      <w:tr w:rsidR="009F7BD9" w:rsidRPr="00571471" w:rsidTr="00E80932">
        <w:tc>
          <w:tcPr>
            <w:tcW w:w="1809" w:type="dxa"/>
            <w:shd w:val="clear" w:color="auto" w:fill="auto"/>
          </w:tcPr>
          <w:p w:rsidR="009F7BD9" w:rsidRPr="009053A6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9053A6">
              <w:rPr>
                <w:rFonts w:eastAsia="Times New Roman"/>
                <w:sz w:val="24"/>
                <w:szCs w:val="24"/>
              </w:rPr>
              <w:t>ОПК-4</w:t>
            </w:r>
          </w:p>
        </w:tc>
        <w:tc>
          <w:tcPr>
            <w:tcW w:w="7762" w:type="dxa"/>
            <w:shd w:val="clear" w:color="auto" w:fill="auto"/>
          </w:tcPr>
          <w:p w:rsidR="009F7BD9" w:rsidRPr="009053A6" w:rsidRDefault="009F7BD9" w:rsidP="00E80932">
            <w:pPr>
              <w:pStyle w:val="1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6">
              <w:rPr>
                <w:rFonts w:ascii="Times New Roman" w:hAnsi="Times New Roman" w:cs="Times New Roman"/>
                <w:sz w:val="24"/>
                <w:szCs w:val="24"/>
              </w:rPr>
              <w:t>Оценивать строение, химический и минеральный состав горных пород и минералов, морфологические особенности и генетические типы месторождений твердых полезных ископаемых</w:t>
            </w:r>
          </w:p>
        </w:tc>
      </w:tr>
      <w:tr w:rsidR="009F7BD9" w:rsidRPr="00571471" w:rsidTr="00E80932">
        <w:tc>
          <w:tcPr>
            <w:tcW w:w="1809" w:type="dxa"/>
            <w:shd w:val="clear" w:color="auto" w:fill="auto"/>
          </w:tcPr>
          <w:p w:rsidR="009F7BD9" w:rsidRPr="009053A6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9053A6">
              <w:rPr>
                <w:rFonts w:eastAsia="Times New Roman"/>
                <w:sz w:val="24"/>
                <w:szCs w:val="24"/>
              </w:rPr>
              <w:t>ОПК-7</w:t>
            </w:r>
          </w:p>
        </w:tc>
        <w:tc>
          <w:tcPr>
            <w:tcW w:w="7762" w:type="dxa"/>
            <w:shd w:val="clear" w:color="auto" w:fill="auto"/>
          </w:tcPr>
          <w:p w:rsidR="009F7BD9" w:rsidRPr="009053A6" w:rsidRDefault="009F7BD9" w:rsidP="00E80932">
            <w:pPr>
              <w:pStyle w:val="1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6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компьютером как средством обработки информационных массивов</w:t>
            </w:r>
          </w:p>
        </w:tc>
      </w:tr>
      <w:tr w:rsidR="009F7BD9" w:rsidRPr="00571471" w:rsidTr="00E80932">
        <w:tc>
          <w:tcPr>
            <w:tcW w:w="1809" w:type="dxa"/>
            <w:shd w:val="clear" w:color="auto" w:fill="auto"/>
          </w:tcPr>
          <w:p w:rsidR="009F7BD9" w:rsidRPr="009053A6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9053A6">
              <w:rPr>
                <w:rFonts w:eastAsia="Times New Roman"/>
                <w:sz w:val="24"/>
                <w:szCs w:val="24"/>
              </w:rPr>
              <w:t>ПК-7</w:t>
            </w:r>
          </w:p>
        </w:tc>
        <w:tc>
          <w:tcPr>
            <w:tcW w:w="7762" w:type="dxa"/>
            <w:shd w:val="clear" w:color="auto" w:fill="auto"/>
          </w:tcPr>
          <w:p w:rsidR="009F7BD9" w:rsidRPr="009053A6" w:rsidRDefault="009F7BD9" w:rsidP="00E80932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пространственно-геометрическое положение объектов, обрабатывать и интерпретировать их результаты </w:t>
            </w:r>
          </w:p>
        </w:tc>
      </w:tr>
    </w:tbl>
    <w:p w:rsidR="009F7BD9" w:rsidRDefault="009F7BD9" w:rsidP="009F7BD9"/>
    <w:p w:rsidR="009F7BD9" w:rsidRDefault="009F7BD9" w:rsidP="009F7BD9">
      <w:r>
        <w:t>В результате прохождения практики студент должен:</w:t>
      </w:r>
    </w:p>
    <w:p w:rsidR="009F7BD9" w:rsidRPr="00825179" w:rsidRDefault="009F7BD9" w:rsidP="009F7B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9F7BD9" w:rsidRPr="00623420" w:rsidTr="00E80932">
        <w:tc>
          <w:tcPr>
            <w:tcW w:w="1384" w:type="dxa"/>
            <w:shd w:val="clear" w:color="auto" w:fill="auto"/>
          </w:tcPr>
          <w:p w:rsidR="009F7BD9" w:rsidRPr="00571471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8187" w:type="dxa"/>
            <w:shd w:val="clear" w:color="auto" w:fill="auto"/>
          </w:tcPr>
          <w:p w:rsidR="009F7BD9" w:rsidRPr="00571471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sz w:val="24"/>
                <w:szCs w:val="24"/>
              </w:rPr>
              <w:t>Принципы геологического картирования, поисков полезных ископаемых, опробования, определения элементов залегания, подсчета запасов</w:t>
            </w:r>
          </w:p>
        </w:tc>
      </w:tr>
      <w:tr w:rsidR="009F7BD9" w:rsidRPr="00623420" w:rsidTr="00E80932">
        <w:tc>
          <w:tcPr>
            <w:tcW w:w="1384" w:type="dxa"/>
            <w:shd w:val="clear" w:color="auto" w:fill="auto"/>
          </w:tcPr>
          <w:p w:rsidR="009F7BD9" w:rsidRPr="00571471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8187" w:type="dxa"/>
            <w:shd w:val="clear" w:color="auto" w:fill="auto"/>
          </w:tcPr>
          <w:p w:rsidR="009F7BD9" w:rsidRPr="00571471" w:rsidRDefault="009F7BD9" w:rsidP="00E80932">
            <w:pPr>
              <w:jc w:val="both"/>
              <w:rPr>
                <w:sz w:val="24"/>
                <w:szCs w:val="24"/>
              </w:rPr>
            </w:pPr>
            <w:r w:rsidRPr="00571471">
              <w:rPr>
                <w:sz w:val="24"/>
                <w:szCs w:val="24"/>
              </w:rPr>
              <w:t>Читать геологическую карту района, оценивать промышленную значимость георесурсов,  использовать методы проведения полевых геологических наблюдений и составления геологических отчетов.</w:t>
            </w:r>
          </w:p>
        </w:tc>
      </w:tr>
      <w:tr w:rsidR="009F7BD9" w:rsidRPr="00623420" w:rsidTr="00E80932">
        <w:tc>
          <w:tcPr>
            <w:tcW w:w="1384" w:type="dxa"/>
            <w:shd w:val="clear" w:color="auto" w:fill="auto"/>
          </w:tcPr>
          <w:p w:rsidR="009F7BD9" w:rsidRPr="00571471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lastRenderedPageBreak/>
              <w:t>Владеть</w:t>
            </w:r>
          </w:p>
        </w:tc>
        <w:tc>
          <w:tcPr>
            <w:tcW w:w="8187" w:type="dxa"/>
            <w:shd w:val="clear" w:color="auto" w:fill="auto"/>
          </w:tcPr>
          <w:p w:rsidR="009F7BD9" w:rsidRPr="00571471" w:rsidRDefault="009F7BD9" w:rsidP="00E809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Навыками отображения визуально наблюдаемых геологических объектов и процессов на геологической карте, а также  их описания в объяснительных записке</w:t>
            </w:r>
          </w:p>
        </w:tc>
      </w:tr>
    </w:tbl>
    <w:p w:rsidR="009F7BD9" w:rsidRDefault="009F7BD9" w:rsidP="009F7BD9">
      <w:pPr>
        <w:spacing w:line="360" w:lineRule="auto"/>
        <w:rPr>
          <w:b/>
        </w:rPr>
      </w:pPr>
    </w:p>
    <w:p w:rsidR="009F7BD9" w:rsidRDefault="009F7BD9" w:rsidP="009F7BD9">
      <w:pPr>
        <w:pStyle w:val="ConsPlusNonformat"/>
        <w:widowControl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48">
        <w:rPr>
          <w:rFonts w:ascii="Times New Roman" w:hAnsi="Times New Roman" w:cs="Times New Roman"/>
          <w:b/>
          <w:sz w:val="28"/>
          <w:szCs w:val="28"/>
        </w:rPr>
        <w:t>Содержание и программа учебной практики</w:t>
      </w:r>
    </w:p>
    <w:p w:rsidR="009F7BD9" w:rsidRPr="00C11451" w:rsidRDefault="009F7BD9" w:rsidP="009F7BD9">
      <w:pPr>
        <w:tabs>
          <w:tab w:val="left" w:pos="284"/>
        </w:tabs>
        <w:spacing w:after="240"/>
        <w:ind w:left="142"/>
        <w:outlineLvl w:val="0"/>
      </w:pPr>
      <w:r w:rsidRPr="00FA0881">
        <w:t>Общая трудоемкость учебной практики составляет 3</w:t>
      </w:r>
      <w:r>
        <w:t xml:space="preserve"> </w:t>
      </w:r>
      <w:r w:rsidR="009053A6">
        <w:t>зачетные</w:t>
      </w:r>
      <w:r w:rsidRPr="00FA0881">
        <w:t xml:space="preserve"> единицы, 108 часов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0"/>
        <w:gridCol w:w="7254"/>
        <w:gridCol w:w="8"/>
        <w:gridCol w:w="1691"/>
      </w:tblGrid>
      <w:tr w:rsidR="009F7BD9" w:rsidRPr="004A2657" w:rsidTr="00E80932">
        <w:tc>
          <w:tcPr>
            <w:tcW w:w="843" w:type="dxa"/>
            <w:gridSpan w:val="2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254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9" w:type="dxa"/>
            <w:gridSpan w:val="2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F7BD9" w:rsidRPr="004A2657" w:rsidTr="00E80932">
        <w:trPr>
          <w:trHeight w:val="85"/>
        </w:trPr>
        <w:tc>
          <w:tcPr>
            <w:tcW w:w="843" w:type="dxa"/>
            <w:gridSpan w:val="2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4" w:type="dxa"/>
          </w:tcPr>
          <w:p w:rsidR="009F7BD9" w:rsidRPr="004371B0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занятия. Цель, задачи. Организация практики. Лекция о геологических картах. Сбор и обработка геологических материалов. Требования к отчету. Итоговый контроль.</w:t>
            </w:r>
          </w:p>
        </w:tc>
        <w:tc>
          <w:tcPr>
            <w:tcW w:w="1699" w:type="dxa"/>
            <w:gridSpan w:val="2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BD9" w:rsidRPr="004371B0" w:rsidTr="009053A6">
        <w:trPr>
          <w:trHeight w:val="1958"/>
        </w:trPr>
        <w:tc>
          <w:tcPr>
            <w:tcW w:w="813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2" w:type="dxa"/>
            <w:gridSpan w:val="3"/>
          </w:tcPr>
          <w:p w:rsidR="009F7BD9" w:rsidRPr="004371B0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геологических материалов по геологическому строению района и месторождения, характеристика основных эндогенных и экзогенных процессов. Каталог горных пород и минералов месторождения с подробным описанием трех видов пород и  трех минералов. Подготовка карты (схемы) месторождения и разреза.</w:t>
            </w:r>
          </w:p>
        </w:tc>
        <w:tc>
          <w:tcPr>
            <w:tcW w:w="1691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F7BD9" w:rsidRPr="004371B0" w:rsidTr="00E80932">
        <w:tc>
          <w:tcPr>
            <w:tcW w:w="813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92" w:type="dxa"/>
            <w:gridSpan w:val="3"/>
          </w:tcPr>
          <w:p w:rsidR="009F7BD9" w:rsidRPr="004371B0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 оформление отчета о практике. </w:t>
            </w:r>
          </w:p>
        </w:tc>
        <w:tc>
          <w:tcPr>
            <w:tcW w:w="1691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7BD9" w:rsidRPr="004371B0" w:rsidTr="00E80932">
        <w:tc>
          <w:tcPr>
            <w:tcW w:w="813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92" w:type="dxa"/>
            <w:gridSpan w:val="3"/>
          </w:tcPr>
          <w:p w:rsidR="009F7BD9" w:rsidRPr="004371B0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контроль. </w:t>
            </w: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геологических</w:t>
            </w: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собеседование</w:t>
            </w:r>
          </w:p>
        </w:tc>
        <w:tc>
          <w:tcPr>
            <w:tcW w:w="1691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BD9" w:rsidRPr="004371B0" w:rsidTr="00E80932">
        <w:tc>
          <w:tcPr>
            <w:tcW w:w="813" w:type="dxa"/>
          </w:tcPr>
          <w:p w:rsidR="009F7BD9" w:rsidRPr="004371B0" w:rsidRDefault="009F7BD9" w:rsidP="00E8093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gridSpan w:val="3"/>
          </w:tcPr>
          <w:p w:rsidR="009F7BD9" w:rsidRPr="004371B0" w:rsidRDefault="009F7BD9" w:rsidP="00E8093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1" w:type="dxa"/>
          </w:tcPr>
          <w:p w:rsidR="009F7BD9" w:rsidRPr="004371B0" w:rsidRDefault="009F7BD9" w:rsidP="00E8093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9F7BD9" w:rsidRDefault="009F7BD9" w:rsidP="009F7BD9">
      <w:pPr>
        <w:spacing w:line="360" w:lineRule="auto"/>
        <w:rPr>
          <w:b/>
        </w:rPr>
      </w:pPr>
    </w:p>
    <w:p w:rsidR="009F7BD9" w:rsidRPr="00023171" w:rsidRDefault="009F7BD9" w:rsidP="009F7BD9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023171">
        <w:rPr>
          <w:rFonts w:ascii="Times New Roman" w:hAnsi="Times New Roman"/>
          <w:sz w:val="28"/>
          <w:szCs w:val="28"/>
        </w:rPr>
        <w:t xml:space="preserve">4.Оценка деятельности студента </w:t>
      </w:r>
    </w:p>
    <w:p w:rsidR="009F7BD9" w:rsidRPr="00023171" w:rsidRDefault="009F7BD9" w:rsidP="009F7B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3171">
        <w:rPr>
          <w:rFonts w:ascii="Times New Roman" w:hAnsi="Times New Roman"/>
          <w:sz w:val="28"/>
          <w:szCs w:val="28"/>
        </w:rPr>
        <w:t>при проведении промежуточной аттестации по практике</w:t>
      </w:r>
    </w:p>
    <w:p w:rsidR="009F7BD9" w:rsidRPr="00AF0814" w:rsidRDefault="009F7BD9" w:rsidP="009F7BD9">
      <w:pPr>
        <w:tabs>
          <w:tab w:val="left" w:pos="426"/>
        </w:tabs>
        <w:outlineLvl w:val="1"/>
      </w:pPr>
    </w:p>
    <w:p w:rsidR="009F7BD9" w:rsidRPr="00AF0814" w:rsidRDefault="009F7BD9" w:rsidP="009F7BD9">
      <w:pPr>
        <w:pStyle w:val="a3"/>
        <w:tabs>
          <w:tab w:val="left" w:pos="426"/>
        </w:tabs>
        <w:ind w:left="-283"/>
        <w:jc w:val="center"/>
        <w:outlineLvl w:val="1"/>
        <w:rPr>
          <w:rFonts w:ascii="Times New Roman" w:hAnsi="Times New Roman"/>
          <w:sz w:val="28"/>
          <w:szCs w:val="28"/>
        </w:rPr>
      </w:pPr>
      <w:r w:rsidRPr="00AF0814">
        <w:rPr>
          <w:rFonts w:ascii="Times New Roman" w:hAnsi="Times New Roman"/>
          <w:sz w:val="28"/>
          <w:szCs w:val="28"/>
        </w:rPr>
        <w:t>4.1.Формы отчетности по практике</w:t>
      </w:r>
    </w:p>
    <w:p w:rsidR="009F7BD9" w:rsidRPr="00953FBF" w:rsidRDefault="009F7BD9" w:rsidP="009F7B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F0814">
        <w:t>По итогам практики студентом готовится</w:t>
      </w:r>
      <w:r>
        <w:t xml:space="preserve"> «Отчет по учебной геологической практике». </w:t>
      </w:r>
    </w:p>
    <w:p w:rsidR="009F7BD9" w:rsidRDefault="009F7BD9" w:rsidP="009F7BD9">
      <w:pPr>
        <w:spacing w:line="360" w:lineRule="auto"/>
        <w:ind w:firstLine="540"/>
        <w:jc w:val="both"/>
      </w:pPr>
      <w:r>
        <w:t>Отчет, оформленный в виде папки, книги, включает:</w:t>
      </w:r>
    </w:p>
    <w:p w:rsidR="009F7BD9" w:rsidRDefault="009F7BD9" w:rsidP="009F7BD9">
      <w:pPr>
        <w:spacing w:line="360" w:lineRule="auto"/>
        <w:ind w:firstLine="540"/>
        <w:jc w:val="both"/>
      </w:pPr>
      <w:r>
        <w:t>-объяснительную записку – объемом не более 50 страниц текста формата А-4;</w:t>
      </w:r>
    </w:p>
    <w:p w:rsidR="009F7BD9" w:rsidRDefault="009F7BD9" w:rsidP="009F7BD9">
      <w:pPr>
        <w:spacing w:line="360" w:lineRule="auto"/>
        <w:ind w:firstLine="540"/>
        <w:jc w:val="both"/>
      </w:pPr>
      <w:r>
        <w:t>-графические приложения: карты, схемы, разрезы и др. материалы по месторождению;</w:t>
      </w:r>
    </w:p>
    <w:p w:rsidR="009F7BD9" w:rsidRDefault="009F7BD9" w:rsidP="009F7BD9">
      <w:pPr>
        <w:spacing w:line="360" w:lineRule="auto"/>
        <w:ind w:firstLine="540"/>
        <w:jc w:val="both"/>
        <w:rPr>
          <w:b/>
        </w:rPr>
      </w:pPr>
      <w:r>
        <w:lastRenderedPageBreak/>
        <w:t>- коллекцию образцов месторождения с этикетками (данные университета, факультета, название отчета, место и год составления, ФИО  студента, год).</w:t>
      </w:r>
    </w:p>
    <w:p w:rsidR="009F7BD9" w:rsidRPr="00B85233" w:rsidRDefault="009F7BD9" w:rsidP="009F7BD9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4.1.1. Объяснительная записка </w:t>
      </w:r>
      <w:r w:rsidRPr="00285347">
        <w:t>(</w:t>
      </w:r>
      <w:r>
        <w:t>О</w:t>
      </w:r>
      <w:r w:rsidRPr="00285347">
        <w:t>ПК-1,</w:t>
      </w:r>
      <w:r>
        <w:t xml:space="preserve"> О</w:t>
      </w:r>
      <w:r w:rsidRPr="00285347">
        <w:t xml:space="preserve">ПК-4, </w:t>
      </w:r>
      <w:r>
        <w:t xml:space="preserve">ОПК-7, </w:t>
      </w:r>
      <w:r w:rsidRPr="00285347">
        <w:t>ПК-</w:t>
      </w:r>
      <w:r>
        <w:t>7</w:t>
      </w:r>
      <w:r w:rsidRPr="00285347">
        <w:t>)</w:t>
      </w:r>
    </w:p>
    <w:p w:rsidR="009F7BD9" w:rsidRDefault="009F7BD9" w:rsidP="009F7BD9">
      <w:pPr>
        <w:spacing w:line="360" w:lineRule="auto"/>
        <w:ind w:firstLine="540"/>
        <w:jc w:val="both"/>
      </w:pPr>
      <w:r w:rsidRPr="00A74149">
        <w:t>Объяснительная записка</w:t>
      </w:r>
      <w:r>
        <w:t xml:space="preserve"> состоит из Введения, раздела «Физико-географический очерк», раздела «Сведения о геологическом строении района и месторождения» и Заключения. В ней приводится следующая информация.</w:t>
      </w:r>
    </w:p>
    <w:p w:rsidR="009F7BD9" w:rsidRPr="00D27E55" w:rsidRDefault="009F7BD9" w:rsidP="009F7BD9">
      <w:pPr>
        <w:spacing w:line="360" w:lineRule="auto"/>
        <w:ind w:firstLine="709"/>
        <w:jc w:val="both"/>
      </w:pPr>
      <w:r>
        <w:t>Оглавление (подробное).</w:t>
      </w:r>
    </w:p>
    <w:p w:rsidR="009F7BD9" w:rsidRDefault="009F7BD9" w:rsidP="009F7BD9">
      <w:pPr>
        <w:spacing w:line="360" w:lineRule="auto"/>
        <w:ind w:firstLine="709"/>
        <w:jc w:val="both"/>
      </w:pPr>
      <w:r w:rsidRPr="00305CA8">
        <w:rPr>
          <w:i/>
        </w:rPr>
        <w:t>Введение</w:t>
      </w:r>
      <w:r>
        <w:rPr>
          <w:i/>
        </w:rPr>
        <w:t xml:space="preserve"> (2-3 с.).</w:t>
      </w:r>
      <w:r>
        <w:t xml:space="preserve"> Указываются цели, задачи практики. Приводятся сведения об административной принадлежности района. основных чертах рельефа, гидрографии, климате, экономической освоенности, путях сообщения.</w:t>
      </w:r>
    </w:p>
    <w:p w:rsidR="009F7BD9" w:rsidRDefault="009F7BD9" w:rsidP="009F7BD9">
      <w:pPr>
        <w:spacing w:line="360" w:lineRule="auto"/>
        <w:ind w:firstLine="709"/>
        <w:jc w:val="both"/>
      </w:pPr>
      <w:r w:rsidRPr="00083494">
        <w:rPr>
          <w:i/>
        </w:rPr>
        <w:t>Физико-географический очерк (10-12 с.)</w:t>
      </w:r>
      <w:r>
        <w:rPr>
          <w:i/>
        </w:rPr>
        <w:t xml:space="preserve"> -</w:t>
      </w:r>
      <w:r w:rsidRPr="00083494">
        <w:t xml:space="preserve"> </w:t>
      </w:r>
      <w:r>
        <w:t>приводятся сведения об административной принадлежности района, основных чертах рельефа, гидрографии, климате, экономической освоенности, путях сообщения.</w:t>
      </w:r>
    </w:p>
    <w:p w:rsidR="009F7BD9" w:rsidRDefault="009F7BD9" w:rsidP="009F7BD9">
      <w:pPr>
        <w:spacing w:line="360" w:lineRule="auto"/>
        <w:ind w:firstLine="709"/>
        <w:jc w:val="both"/>
      </w:pPr>
      <w:r w:rsidRPr="00953FBF">
        <w:rPr>
          <w:i/>
        </w:rPr>
        <w:t xml:space="preserve">Сведения о геологическом строении района и месторождения </w:t>
      </w:r>
      <w:r>
        <w:rPr>
          <w:i/>
        </w:rPr>
        <w:t xml:space="preserve">(20-25 с.). </w:t>
      </w:r>
      <w:r>
        <w:t>Раздел включает:</w:t>
      </w:r>
    </w:p>
    <w:p w:rsidR="009F7BD9" w:rsidRPr="00B13D17" w:rsidRDefault="009F7BD9" w:rsidP="009F7B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055267">
        <w:rPr>
          <w:rFonts w:ascii="Times New Roman" w:hAnsi="Times New Roman"/>
          <w:b w:val="0"/>
          <w:sz w:val="28"/>
          <w:szCs w:val="28"/>
        </w:rPr>
        <w:t>Сведения о геологическом строении района и его полезных ископаемых</w:t>
      </w:r>
      <w:r>
        <w:rPr>
          <w:rFonts w:ascii="Times New Roman" w:hAnsi="Times New Roman"/>
          <w:b w:val="0"/>
          <w:sz w:val="28"/>
          <w:szCs w:val="28"/>
        </w:rPr>
        <w:t>. Приводятся</w:t>
      </w:r>
      <w:r w:rsidRPr="00055267">
        <w:rPr>
          <w:rFonts w:ascii="Times New Roman" w:hAnsi="Times New Roman"/>
          <w:b w:val="0"/>
          <w:sz w:val="28"/>
          <w:szCs w:val="28"/>
        </w:rPr>
        <w:t xml:space="preserve"> данные по</w:t>
      </w:r>
      <w:r>
        <w:rPr>
          <w:rFonts w:ascii="Times New Roman" w:hAnsi="Times New Roman"/>
          <w:b w:val="0"/>
          <w:sz w:val="28"/>
          <w:szCs w:val="28"/>
        </w:rPr>
        <w:t xml:space="preserve"> стратиграфии, магматизму, тектонике, гидрогеологии и полезным ископаемым.</w:t>
      </w:r>
    </w:p>
    <w:p w:rsidR="009F7BD9" w:rsidRPr="00055267" w:rsidRDefault="009F7BD9" w:rsidP="009F7B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b w:val="0"/>
          <w:sz w:val="28"/>
          <w:szCs w:val="28"/>
        </w:rPr>
        <w:t>Характеристика основных эндогенных и экзогенных геологических процессов с конкретными примерами их проявления в районе и на месторождении.</w:t>
      </w:r>
    </w:p>
    <w:p w:rsidR="009F7BD9" w:rsidRPr="00083494" w:rsidRDefault="009F7BD9" w:rsidP="009F7B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Характеристика месторождения: геологическое строение, </w:t>
      </w:r>
      <w:r w:rsidRPr="00055267">
        <w:rPr>
          <w:rFonts w:ascii="Times New Roman" w:hAnsi="Times New Roman"/>
          <w:b w:val="0"/>
          <w:sz w:val="28"/>
          <w:szCs w:val="28"/>
        </w:rPr>
        <w:t xml:space="preserve">вмещающие породы,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55267">
        <w:rPr>
          <w:rFonts w:ascii="Times New Roman" w:hAnsi="Times New Roman"/>
          <w:b w:val="0"/>
          <w:sz w:val="28"/>
          <w:szCs w:val="28"/>
        </w:rPr>
        <w:t>генетический тип, морфология рудных тел,</w:t>
      </w:r>
      <w:r>
        <w:rPr>
          <w:rFonts w:ascii="Times New Roman" w:hAnsi="Times New Roman"/>
          <w:b w:val="0"/>
          <w:sz w:val="28"/>
          <w:szCs w:val="28"/>
        </w:rPr>
        <w:t xml:space="preserve"> качество полезного ископаемого, запасы и перспективы.</w:t>
      </w:r>
    </w:p>
    <w:p w:rsidR="009F7BD9" w:rsidRPr="00083494" w:rsidRDefault="009F7BD9" w:rsidP="009F7BD9">
      <w:pPr>
        <w:spacing w:line="360" w:lineRule="auto"/>
        <w:ind w:firstLine="709"/>
        <w:jc w:val="both"/>
        <w:rPr>
          <w:i/>
        </w:rPr>
      </w:pPr>
      <w:r w:rsidRPr="00083494">
        <w:rPr>
          <w:i/>
        </w:rPr>
        <w:t>Каталог горных пород и минералов в произвольной форме.</w:t>
      </w:r>
    </w:p>
    <w:p w:rsidR="009F7BD9" w:rsidRPr="00B85233" w:rsidRDefault="009F7BD9" w:rsidP="009F7BD9">
      <w:pPr>
        <w:spacing w:line="360" w:lineRule="auto"/>
        <w:ind w:firstLine="709"/>
        <w:jc w:val="both"/>
      </w:pPr>
      <w:r w:rsidRPr="00083494">
        <w:rPr>
          <w:i/>
        </w:rPr>
        <w:t>Графический материал</w:t>
      </w:r>
      <w:r w:rsidRPr="00083494">
        <w:t xml:space="preserve"> в виде</w:t>
      </w:r>
      <w:r>
        <w:t xml:space="preserve"> геологической </w:t>
      </w:r>
      <w:r w:rsidRPr="00083494">
        <w:t>карт</w:t>
      </w:r>
      <w:r>
        <w:t>ы района работ или месторождения.</w:t>
      </w:r>
    </w:p>
    <w:p w:rsidR="009F7BD9" w:rsidRDefault="009F7BD9" w:rsidP="009F7BD9">
      <w:pPr>
        <w:spacing w:line="360" w:lineRule="auto"/>
        <w:ind w:firstLine="540"/>
        <w:jc w:val="both"/>
      </w:pPr>
      <w:r w:rsidRPr="00CA0A83">
        <w:rPr>
          <w:i/>
        </w:rPr>
        <w:lastRenderedPageBreak/>
        <w:t>Заключение</w:t>
      </w:r>
      <w:r>
        <w:rPr>
          <w:i/>
        </w:rPr>
        <w:t xml:space="preserve"> (1-2 с.). </w:t>
      </w:r>
      <w:r>
        <w:t>Обобщаются результаты и приводятся  сведения о приобретенных знаниях.</w:t>
      </w:r>
    </w:p>
    <w:p w:rsidR="009F7BD9" w:rsidRPr="00083494" w:rsidRDefault="009F7BD9" w:rsidP="009F7BD9">
      <w:pPr>
        <w:spacing w:line="360" w:lineRule="auto"/>
        <w:ind w:firstLine="540"/>
        <w:jc w:val="both"/>
        <w:rPr>
          <w:i/>
        </w:rPr>
      </w:pPr>
      <w:r w:rsidRPr="00083494">
        <w:rPr>
          <w:i/>
        </w:rPr>
        <w:t>Список использованных источников.</w:t>
      </w:r>
    </w:p>
    <w:p w:rsidR="009F7BD9" w:rsidRDefault="009F7BD9" w:rsidP="009F7BD9">
      <w:pPr>
        <w:spacing w:line="360" w:lineRule="auto"/>
        <w:ind w:firstLine="567"/>
        <w:jc w:val="both"/>
        <w:rPr>
          <w:b/>
        </w:rPr>
      </w:pPr>
      <w:r>
        <w:rPr>
          <w:b/>
        </w:rPr>
        <w:t>4</w:t>
      </w:r>
      <w:r w:rsidRPr="00DE54AC">
        <w:rPr>
          <w:b/>
        </w:rPr>
        <w:t>.</w:t>
      </w:r>
      <w:r>
        <w:rPr>
          <w:b/>
        </w:rPr>
        <w:t>2</w:t>
      </w:r>
      <w:r w:rsidRPr="00DE54AC">
        <w:rPr>
          <w:b/>
        </w:rPr>
        <w:t>.</w:t>
      </w:r>
      <w:r>
        <w:rPr>
          <w:b/>
        </w:rPr>
        <w:t xml:space="preserve"> </w:t>
      </w:r>
      <w:r w:rsidRPr="00C74925">
        <w:rPr>
          <w:b/>
        </w:rPr>
        <w:t>Критерии оценок промежуточной аттестации</w:t>
      </w:r>
      <w:r>
        <w:rPr>
          <w:b/>
        </w:rPr>
        <w:t xml:space="preserve"> по практике</w:t>
      </w:r>
    </w:p>
    <w:p w:rsidR="009F7BD9" w:rsidRPr="00DE54AC" w:rsidRDefault="009F7BD9" w:rsidP="009F7BD9">
      <w:pPr>
        <w:spacing w:line="360" w:lineRule="auto"/>
        <w:ind w:firstLine="567"/>
        <w:jc w:val="both"/>
      </w:pPr>
      <w:r>
        <w:t>Основным критерием оценки практики является полнота, качество отчета и уровень знания отчетного материала. Практика оцениваются по относительной системе: «отлично», «хорошо», «удовлетворительно» или не оценивается. В последнем случае студент должен выполнить дополнительное индивидуальное задание в следующем семестре или повторно пройти практику в течение года.</w:t>
      </w:r>
    </w:p>
    <w:p w:rsidR="009F7BD9" w:rsidRPr="007D3BBA" w:rsidRDefault="009F7BD9" w:rsidP="009F7BD9">
      <w:pPr>
        <w:pStyle w:val="a3"/>
        <w:numPr>
          <w:ilvl w:val="0"/>
          <w:numId w:val="3"/>
        </w:numPr>
        <w:tabs>
          <w:tab w:val="left" w:pos="284"/>
        </w:tabs>
        <w:spacing w:after="240"/>
        <w:contextualSpacing/>
        <w:outlineLvl w:val="0"/>
        <w:rPr>
          <w:rFonts w:ascii="Times New Roman" w:hAnsi="Times New Roman"/>
          <w:sz w:val="28"/>
          <w:szCs w:val="28"/>
        </w:rPr>
      </w:pPr>
      <w:r w:rsidRPr="007D3BBA">
        <w:rPr>
          <w:rFonts w:ascii="Times New Roman" w:hAnsi="Times New Roman"/>
          <w:sz w:val="28"/>
          <w:szCs w:val="28"/>
        </w:rPr>
        <w:t xml:space="preserve">Учебно-методическое обеспечение самостоятельной работы </w:t>
      </w:r>
    </w:p>
    <w:p w:rsidR="009F7BD9" w:rsidRDefault="009F7BD9" w:rsidP="009F7BD9">
      <w:pPr>
        <w:pStyle w:val="a3"/>
        <w:tabs>
          <w:tab w:val="left" w:pos="284"/>
        </w:tabs>
        <w:spacing w:after="240"/>
        <w:ind w:left="1080"/>
        <w:outlineLvl w:val="0"/>
        <w:rPr>
          <w:rFonts w:ascii="Times New Roman" w:hAnsi="Times New Roman"/>
          <w:sz w:val="28"/>
          <w:szCs w:val="28"/>
        </w:rPr>
      </w:pPr>
      <w:r w:rsidRPr="007D3BBA">
        <w:rPr>
          <w:rFonts w:ascii="Times New Roman" w:hAnsi="Times New Roman"/>
          <w:sz w:val="28"/>
          <w:szCs w:val="28"/>
        </w:rPr>
        <w:t>студентов на практике</w:t>
      </w:r>
    </w:p>
    <w:p w:rsidR="009F7BD9" w:rsidRDefault="009F7BD9" w:rsidP="009F7BD9">
      <w:pPr>
        <w:pStyle w:val="a3"/>
        <w:tabs>
          <w:tab w:val="left" w:pos="284"/>
        </w:tabs>
        <w:ind w:left="0" w:firstLine="709"/>
        <w:outlineLvl w:val="0"/>
      </w:pPr>
      <w:r>
        <w:rPr>
          <w:rFonts w:ascii="Times New Roman" w:hAnsi="Times New Roman"/>
          <w:b w:val="0"/>
          <w:sz w:val="28"/>
          <w:szCs w:val="28"/>
        </w:rPr>
        <w:t>При прохождении практики в пределах университета каждый студент</w:t>
      </w:r>
      <w:r w:rsidRPr="007D3BBA"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обеспечивается </w:t>
      </w:r>
      <w:r w:rsidRPr="007D3BBA">
        <w:rPr>
          <w:rFonts w:ascii="Times New Roman" w:hAnsi="Times New Roman"/>
          <w:b w:val="0"/>
          <w:sz w:val="28"/>
          <w:szCs w:val="28"/>
        </w:rPr>
        <w:t xml:space="preserve">Основной современной геологической информацией – Государственной геологической картой Российской Федерации масштаба 1:200 000. </w:t>
      </w:r>
    </w:p>
    <w:p w:rsidR="009F7BD9" w:rsidRPr="007D3BBA" w:rsidRDefault="009F7BD9" w:rsidP="009F7BD9">
      <w:pPr>
        <w:tabs>
          <w:tab w:val="left" w:pos="284"/>
        </w:tabs>
        <w:spacing w:after="240"/>
        <w:ind w:left="720"/>
        <w:contextualSpacing/>
        <w:jc w:val="center"/>
        <w:outlineLvl w:val="0"/>
        <w:rPr>
          <w:b/>
        </w:rPr>
      </w:pPr>
      <w:r w:rsidRPr="007D3BBA">
        <w:rPr>
          <w:b/>
        </w:rPr>
        <w:t>6.</w:t>
      </w:r>
      <w:r>
        <w:rPr>
          <w:b/>
        </w:rPr>
        <w:t xml:space="preserve"> </w:t>
      </w:r>
      <w:r w:rsidRPr="007D3BBA">
        <w:rPr>
          <w:b/>
        </w:rPr>
        <w:t xml:space="preserve">Информационные, научно-исследовательские </w:t>
      </w:r>
      <w:r w:rsidRPr="007D3BBA">
        <w:rPr>
          <w:b/>
        </w:rPr>
        <w:br/>
        <w:t>и научно-производственные технологии</w:t>
      </w:r>
    </w:p>
    <w:p w:rsidR="009F7BD9" w:rsidRPr="005E6CA4" w:rsidRDefault="009F7BD9" w:rsidP="009F7BD9">
      <w:pPr>
        <w:spacing w:line="360" w:lineRule="auto"/>
        <w:ind w:firstLine="709"/>
        <w:jc w:val="both"/>
      </w:pPr>
      <w:r>
        <w:rPr>
          <w:b/>
        </w:rPr>
        <w:t xml:space="preserve"> </w:t>
      </w:r>
      <w:r>
        <w:t>При составлении отчета, выбора необходимой  геологической информации используются компьютерные технологии (ПК-7), а также электронно-библиотечная система университета..</w:t>
      </w:r>
    </w:p>
    <w:p w:rsidR="009F7BD9" w:rsidRDefault="009F7BD9" w:rsidP="009F7BD9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4A2657">
        <w:rPr>
          <w:b/>
        </w:rPr>
        <w:t>. Учебно-методическое и информационное обеспечение дисциплины</w:t>
      </w:r>
    </w:p>
    <w:p w:rsidR="009F7BD9" w:rsidRDefault="009F7BD9" w:rsidP="009F7BD9">
      <w:pPr>
        <w:spacing w:line="360" w:lineRule="auto"/>
        <w:ind w:firstLine="709"/>
        <w:jc w:val="both"/>
      </w:pPr>
      <w:r>
        <w:t>Каждый студент самостоятельно выбирает  район геологического исследования, пользуясь услугами геологических фондов, библиотек, интернета и пр. материалами, отвечающими  требованиям данной рабочей программы.</w:t>
      </w:r>
    </w:p>
    <w:p w:rsidR="009F7BD9" w:rsidRPr="00B0784F" w:rsidRDefault="009F7BD9" w:rsidP="009F7BD9">
      <w:pPr>
        <w:pStyle w:val="a3"/>
        <w:tabs>
          <w:tab w:val="left" w:pos="426"/>
        </w:tabs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</w:t>
      </w:r>
      <w:r w:rsidRPr="00B0784F">
        <w:rPr>
          <w:rFonts w:ascii="Times New Roman" w:hAnsi="Times New Roman"/>
          <w:sz w:val="28"/>
          <w:szCs w:val="28"/>
        </w:rPr>
        <w:t xml:space="preserve"> литература</w:t>
      </w:r>
    </w:p>
    <w:p w:rsidR="009F7BD9" w:rsidRPr="008F39A2" w:rsidRDefault="009F7BD9" w:rsidP="009F7BD9">
      <w:pPr>
        <w:spacing w:line="276" w:lineRule="auto"/>
        <w:ind w:firstLine="567"/>
        <w:jc w:val="center"/>
        <w:rPr>
          <w:sz w:val="16"/>
          <w:szCs w:val="16"/>
        </w:rPr>
      </w:pPr>
    </w:p>
    <w:p w:rsidR="009F7BD9" w:rsidRDefault="009F7BD9" w:rsidP="009F7BD9">
      <w:pPr>
        <w:spacing w:line="360" w:lineRule="auto"/>
        <w:ind w:firstLine="709"/>
        <w:jc w:val="both"/>
      </w:pPr>
      <w:r>
        <w:t>- Практическое руководство по общей геологии: учеб. пособие для студ. вузов / А.И. Гущин</w:t>
      </w:r>
      <w:r w:rsidRPr="004F3151">
        <w:t xml:space="preserve"> и [др.]</w:t>
      </w:r>
      <w:r>
        <w:t>; под ред. Н.В. Короновского. – М.: Изд. центр «Академия», 2004. -160 с.</w:t>
      </w:r>
    </w:p>
    <w:p w:rsidR="009F7BD9" w:rsidRDefault="009F7BD9" w:rsidP="009F7BD9">
      <w:pPr>
        <w:spacing w:line="360" w:lineRule="auto"/>
        <w:ind w:firstLine="709"/>
        <w:jc w:val="both"/>
      </w:pPr>
      <w:r>
        <w:lastRenderedPageBreak/>
        <w:t>- Добровольский</w:t>
      </w:r>
      <w:r w:rsidRPr="00032DF8">
        <w:t xml:space="preserve"> </w:t>
      </w:r>
      <w:r>
        <w:t>В.В.. Геология: учеб. для студ. высш. учеб. заведений. – М.: Гуманит. изд. центр ВЛАДОС, 2001. – 320 с.</w:t>
      </w:r>
    </w:p>
    <w:p w:rsidR="009F7BD9" w:rsidRDefault="009F7BD9" w:rsidP="009F7BD9">
      <w:pPr>
        <w:ind w:firstLine="851"/>
        <w:rPr>
          <w:sz w:val="24"/>
          <w:szCs w:val="24"/>
        </w:rPr>
      </w:pPr>
    </w:p>
    <w:p w:rsidR="009F7BD9" w:rsidRPr="00F82E79" w:rsidRDefault="009F7BD9" w:rsidP="009F7BD9">
      <w:pPr>
        <w:spacing w:line="276" w:lineRule="auto"/>
        <w:ind w:firstLine="851"/>
      </w:pPr>
      <w:r w:rsidRPr="00F82E79">
        <w:t>Составитель:</w:t>
      </w:r>
    </w:p>
    <w:p w:rsidR="009F7BD9" w:rsidRPr="00F82E79" w:rsidRDefault="009053A6" w:rsidP="009F7BD9">
      <w:pPr>
        <w:spacing w:line="276" w:lineRule="auto"/>
        <w:ind w:firstLine="851"/>
        <w:rPr>
          <w:b/>
        </w:rPr>
      </w:pPr>
      <w:r>
        <w:t>Доцент</w:t>
      </w:r>
      <w:r w:rsidR="009F7BD9">
        <w:t>.</w:t>
      </w:r>
      <w:r w:rsidR="009F7BD9" w:rsidRPr="00F82E79">
        <w:t xml:space="preserve"> кафедры </w:t>
      </w:r>
      <w:r w:rsidR="009F7BD9">
        <w:t>ПГ</w:t>
      </w:r>
      <w:r>
        <w:t xml:space="preserve"> </w:t>
      </w:r>
      <w:r w:rsidR="009F7BD9">
        <w:t>и</w:t>
      </w:r>
      <w:r>
        <w:t xml:space="preserve"> </w:t>
      </w:r>
      <w:r w:rsidR="009F7BD9">
        <w:t>ТГР                                             Е.Е. Барабашева</w:t>
      </w:r>
      <w:r w:rsidR="009F7BD9" w:rsidRPr="00F82E79">
        <w:t xml:space="preserve"> </w:t>
      </w:r>
    </w:p>
    <w:p w:rsidR="009F7BD9" w:rsidRDefault="009F7BD9" w:rsidP="009F7BD9">
      <w:pPr>
        <w:spacing w:line="276" w:lineRule="auto"/>
        <w:ind w:firstLine="840"/>
      </w:pPr>
    </w:p>
    <w:p w:rsidR="009F7BD9" w:rsidRDefault="009F7BD9" w:rsidP="009F7BD9">
      <w:pPr>
        <w:spacing w:line="276" w:lineRule="auto"/>
        <w:ind w:firstLine="840"/>
      </w:pPr>
    </w:p>
    <w:p w:rsidR="009F7BD9" w:rsidRDefault="009F7BD9" w:rsidP="009F7BD9">
      <w:pPr>
        <w:spacing w:line="360" w:lineRule="auto"/>
        <w:ind w:firstLine="709"/>
        <w:jc w:val="both"/>
      </w:pPr>
    </w:p>
    <w:p w:rsidR="009F7BD9" w:rsidRDefault="009F7BD9" w:rsidP="009F7BD9">
      <w:pPr>
        <w:spacing w:line="360" w:lineRule="auto"/>
        <w:ind w:firstLine="709"/>
        <w:jc w:val="both"/>
      </w:pPr>
    </w:p>
    <w:p w:rsidR="009F7BD9" w:rsidRDefault="009F7BD9" w:rsidP="009F7BD9">
      <w:pPr>
        <w:spacing w:line="360" w:lineRule="auto"/>
        <w:ind w:firstLine="709"/>
        <w:jc w:val="both"/>
      </w:pPr>
    </w:p>
    <w:p w:rsidR="009F7BD9" w:rsidRDefault="009F7BD9" w:rsidP="009F7BD9">
      <w:pPr>
        <w:spacing w:line="360" w:lineRule="auto"/>
        <w:ind w:firstLine="709"/>
        <w:jc w:val="both"/>
        <w:sectPr w:rsidR="009F7BD9" w:rsidSect="00285347">
          <w:pgSz w:w="12240" w:h="15840" w:code="1"/>
          <w:pgMar w:top="1134" w:right="851" w:bottom="1134" w:left="1701" w:header="709" w:footer="709" w:gutter="0"/>
          <w:cols w:space="708"/>
          <w:docGrid w:linePitch="381"/>
        </w:sectPr>
      </w:pPr>
    </w:p>
    <w:p w:rsidR="009F7BD9" w:rsidRPr="000C6DA2" w:rsidRDefault="009F7BD9" w:rsidP="009F7BD9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340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учебной практики</w:t>
      </w:r>
    </w:p>
    <w:p w:rsidR="009F7BD9" w:rsidRPr="00BC09EB" w:rsidRDefault="009F7BD9" w:rsidP="009F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Направление подготовки (специа</w:t>
      </w:r>
      <w:r w:rsidR="001E2A89">
        <w:rPr>
          <w:sz w:val="24"/>
          <w:szCs w:val="24"/>
        </w:rPr>
        <w:t>льность) –  21.05.02 Прикладная геология</w:t>
      </w:r>
    </w:p>
    <w:p w:rsidR="009F7BD9" w:rsidRDefault="009F7BD9" w:rsidP="009F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Направленность программы  - обогащение полезных ископаемых, открытые и подземные горные работы</w:t>
      </w:r>
    </w:p>
    <w:p w:rsidR="009F7BD9" w:rsidRPr="00720149" w:rsidRDefault="009F7BD9" w:rsidP="009F7B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</w:t>
      </w:r>
      <w:r w:rsidRPr="00720149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 – стационарное</w:t>
      </w:r>
    </w:p>
    <w:p w:rsidR="009F7BD9" w:rsidRDefault="009F7BD9" w:rsidP="009F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720149">
        <w:rPr>
          <w:sz w:val="24"/>
          <w:szCs w:val="24"/>
        </w:rPr>
        <w:t>ИО руководителя</w:t>
      </w:r>
      <w:r w:rsidR="001E2A89">
        <w:rPr>
          <w:sz w:val="24"/>
          <w:szCs w:val="24"/>
        </w:rPr>
        <w:t xml:space="preserve">  - Барабашева Елена Ев</w:t>
      </w:r>
      <w:r w:rsidR="009053A6">
        <w:rPr>
          <w:sz w:val="24"/>
          <w:szCs w:val="24"/>
        </w:rPr>
        <w:t>геньевна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1985"/>
        <w:gridCol w:w="1559"/>
        <w:gridCol w:w="1559"/>
        <w:gridCol w:w="1134"/>
        <w:gridCol w:w="1134"/>
      </w:tblGrid>
      <w:tr w:rsidR="009F7BD9" w:rsidRPr="00251686" w:rsidTr="00E80932">
        <w:trPr>
          <w:trHeight w:val="850"/>
        </w:trPr>
        <w:tc>
          <w:tcPr>
            <w:tcW w:w="709" w:type="dxa"/>
            <w:vMerge w:val="restart"/>
            <w:vAlign w:val="center"/>
          </w:tcPr>
          <w:p w:rsidR="009F7BD9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9F7BD9" w:rsidRPr="00251686" w:rsidRDefault="009F7BD9" w:rsidP="00E80932">
            <w:pPr>
              <w:jc w:val="center"/>
              <w:rPr>
                <w:sz w:val="24"/>
                <w:szCs w:val="24"/>
              </w:rPr>
            </w:pPr>
            <w:r w:rsidRPr="00251686">
              <w:rPr>
                <w:sz w:val="24"/>
                <w:szCs w:val="24"/>
              </w:rPr>
              <w:t>Виды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студента</w:t>
            </w:r>
          </w:p>
        </w:tc>
        <w:tc>
          <w:tcPr>
            <w:tcW w:w="1985" w:type="dxa"/>
            <w:vMerge w:val="restart"/>
            <w:vAlign w:val="center"/>
          </w:tcPr>
          <w:p w:rsidR="009F7BD9" w:rsidRPr="00251686" w:rsidRDefault="009F7BD9" w:rsidP="00E80932">
            <w:pPr>
              <w:jc w:val="center"/>
              <w:rPr>
                <w:bCs/>
                <w:sz w:val="24"/>
                <w:szCs w:val="24"/>
              </w:rPr>
            </w:pPr>
            <w:r w:rsidRPr="00251686">
              <w:rPr>
                <w:bCs/>
                <w:sz w:val="24"/>
                <w:szCs w:val="24"/>
              </w:rPr>
              <w:t>Содержание</w:t>
            </w:r>
          </w:p>
          <w:p w:rsidR="009F7BD9" w:rsidRPr="00251686" w:rsidRDefault="009F7BD9" w:rsidP="00E80932">
            <w:pPr>
              <w:jc w:val="center"/>
              <w:rPr>
                <w:bCs/>
                <w:sz w:val="24"/>
                <w:szCs w:val="24"/>
              </w:rPr>
            </w:pPr>
            <w:r w:rsidRPr="00251686">
              <w:rPr>
                <w:bCs/>
                <w:sz w:val="24"/>
                <w:szCs w:val="24"/>
              </w:rPr>
              <w:t>деятельности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559" w:type="dxa"/>
            <w:vMerge w:val="restart"/>
            <w:vAlign w:val="center"/>
          </w:tcPr>
          <w:p w:rsidR="009F7BD9" w:rsidRPr="00251686" w:rsidRDefault="009F7BD9" w:rsidP="00E80932">
            <w:pPr>
              <w:jc w:val="center"/>
              <w:rPr>
                <w:sz w:val="24"/>
                <w:szCs w:val="24"/>
              </w:rPr>
            </w:pPr>
            <w:r w:rsidRPr="00251686">
              <w:rPr>
                <w:sz w:val="24"/>
                <w:szCs w:val="24"/>
              </w:rPr>
              <w:t>Формируе</w:t>
            </w:r>
            <w:r>
              <w:rPr>
                <w:sz w:val="24"/>
                <w:szCs w:val="24"/>
              </w:rPr>
              <w:softHyphen/>
            </w:r>
            <w:r w:rsidRPr="00251686">
              <w:rPr>
                <w:sz w:val="24"/>
                <w:szCs w:val="24"/>
              </w:rPr>
              <w:t>мые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</w:t>
            </w: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559" w:type="dxa"/>
            <w:vMerge w:val="restart"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Оцениваемый «продукт»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F7BD9" w:rsidRPr="00251686" w:rsidTr="00E80932">
        <w:trPr>
          <w:trHeight w:val="479"/>
        </w:trPr>
        <w:tc>
          <w:tcPr>
            <w:tcW w:w="709" w:type="dxa"/>
            <w:vMerge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BD9" w:rsidRPr="00251686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6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134" w:type="dxa"/>
            <w:vAlign w:val="center"/>
          </w:tcPr>
          <w:p w:rsidR="009F7BD9" w:rsidRPr="00251686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6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max</w:t>
            </w:r>
          </w:p>
        </w:tc>
      </w:tr>
      <w:tr w:rsidR="009F7BD9" w:rsidRPr="00251686" w:rsidTr="00E80932">
        <w:tc>
          <w:tcPr>
            <w:tcW w:w="709" w:type="dxa"/>
          </w:tcPr>
          <w:p w:rsidR="009F7BD9" w:rsidRPr="005F202C" w:rsidRDefault="009F7BD9" w:rsidP="00E80932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9F7BD9" w:rsidRPr="000C6DA2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Цель, задачи. Организация практики. Лекция о геологических картах. Сбор и обработка геологических материалов. Требования к отчету. Итоговый контроль.</w:t>
            </w:r>
          </w:p>
        </w:tc>
        <w:tc>
          <w:tcPr>
            <w:tcW w:w="1985" w:type="dxa"/>
          </w:tcPr>
          <w:p w:rsidR="009F7BD9" w:rsidRPr="000C6DA2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ОПК-4,</w:t>
            </w:r>
          </w:p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ОПК-1</w:t>
            </w:r>
          </w:p>
        </w:tc>
        <w:tc>
          <w:tcPr>
            <w:tcW w:w="1559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BD9" w:rsidRPr="00251686" w:rsidTr="00E80932">
        <w:tc>
          <w:tcPr>
            <w:tcW w:w="709" w:type="dxa"/>
          </w:tcPr>
          <w:p w:rsidR="009F7BD9" w:rsidRDefault="009F7BD9" w:rsidP="00E80932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9F7BD9" w:rsidRPr="000C6DA2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Подбор геологических материалов по геологическому строению района и месторождения, характеристика основных эндогенных и экзогенных процессов. Каталог горных пород и минералов месторождения с подробным описанием трех видов пород и  трех минералов. Подготовка карты (схемы) месторождения и разреза.</w:t>
            </w:r>
          </w:p>
        </w:tc>
        <w:tc>
          <w:tcPr>
            <w:tcW w:w="1985" w:type="dxa"/>
          </w:tcPr>
          <w:p w:rsidR="009F7BD9" w:rsidRPr="000C6DA2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ОПК-4,</w:t>
            </w:r>
          </w:p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ОПК-7,</w:t>
            </w:r>
          </w:p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559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BD9" w:rsidRPr="00251686" w:rsidTr="005862E2">
        <w:tc>
          <w:tcPr>
            <w:tcW w:w="709" w:type="dxa"/>
          </w:tcPr>
          <w:p w:rsidR="009F7BD9" w:rsidRDefault="009F7BD9" w:rsidP="00E80932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9F7BD9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оформление отчета о практике</w:t>
            </w:r>
          </w:p>
        </w:tc>
        <w:tc>
          <w:tcPr>
            <w:tcW w:w="1985" w:type="dxa"/>
          </w:tcPr>
          <w:p w:rsidR="009F7BD9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</w:tcPr>
          <w:p w:rsidR="009F7BD9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559" w:type="dxa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F7BD9" w:rsidSect="002B0480">
          <w:pgSz w:w="15840" w:h="12240" w:orient="landscape" w:code="1"/>
          <w:pgMar w:top="1701" w:right="1134" w:bottom="851" w:left="1134" w:header="709" w:footer="709" w:gutter="0"/>
          <w:cols w:space="708"/>
          <w:docGrid w:linePitch="381"/>
        </w:sect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862E2" w:rsidRDefault="005862E2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62E2" w:rsidRDefault="005862E2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Pr="005C33E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Pr="00772493" w:rsidRDefault="009F7BD9" w:rsidP="009F7BD9">
      <w:pPr>
        <w:suppressAutoHyphens/>
        <w:jc w:val="center"/>
        <w:rPr>
          <w:sz w:val="20"/>
          <w:szCs w:val="20"/>
        </w:rPr>
      </w:pPr>
      <w:r w:rsidRPr="00772493">
        <w:rPr>
          <w:sz w:val="20"/>
          <w:szCs w:val="20"/>
        </w:rPr>
        <w:t>МИНИСТЕРСТВО ОБРАЗОВАНИЯ  И НАУКИ РОССИЙСКОЙ ФЕДЕРАЦИИ</w:t>
      </w:r>
    </w:p>
    <w:p w:rsidR="009F7BD9" w:rsidRPr="002746DE" w:rsidRDefault="009F7BD9" w:rsidP="009F7BD9">
      <w:pPr>
        <w:shd w:val="clear" w:color="auto" w:fill="FFFFFF"/>
        <w:ind w:firstLine="709"/>
        <w:jc w:val="center"/>
        <w:rPr>
          <w:sz w:val="24"/>
          <w:szCs w:val="24"/>
        </w:rPr>
      </w:pPr>
      <w:r w:rsidRPr="002746DE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9F7BD9" w:rsidRPr="002746DE" w:rsidRDefault="009F7BD9" w:rsidP="009F7BD9">
      <w:pPr>
        <w:shd w:val="clear" w:color="auto" w:fill="FFFFFF"/>
        <w:ind w:firstLine="709"/>
        <w:jc w:val="center"/>
        <w:rPr>
          <w:sz w:val="24"/>
          <w:szCs w:val="24"/>
        </w:rPr>
      </w:pPr>
      <w:r w:rsidRPr="002746DE">
        <w:rPr>
          <w:sz w:val="24"/>
          <w:szCs w:val="24"/>
        </w:rPr>
        <w:t>«Забайкальский государственный университет»</w:t>
      </w:r>
    </w:p>
    <w:p w:rsidR="009F7BD9" w:rsidRPr="002746DE" w:rsidRDefault="009F7BD9" w:rsidP="009F7BD9">
      <w:pPr>
        <w:shd w:val="clear" w:color="auto" w:fill="FFFFFF"/>
        <w:spacing w:before="346" w:line="360" w:lineRule="auto"/>
        <w:ind w:firstLine="709"/>
        <w:jc w:val="center"/>
        <w:rPr>
          <w:sz w:val="24"/>
          <w:szCs w:val="24"/>
        </w:rPr>
      </w:pPr>
      <w:r w:rsidRPr="002746DE">
        <w:rPr>
          <w:sz w:val="24"/>
          <w:szCs w:val="24"/>
        </w:rPr>
        <w:t>Горный факультет</w:t>
      </w:r>
    </w:p>
    <w:p w:rsidR="009F7BD9" w:rsidRDefault="009F7BD9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9F7BD9" w:rsidRDefault="009F7BD9" w:rsidP="009F7BD9">
      <w:pPr>
        <w:spacing w:line="360" w:lineRule="auto"/>
        <w:jc w:val="center"/>
        <w:rPr>
          <w:b/>
        </w:rPr>
      </w:pPr>
      <w:r w:rsidRPr="007A3AF4">
        <w:rPr>
          <w:b/>
        </w:rPr>
        <w:t xml:space="preserve">Отчет по учебной геологической практике </w:t>
      </w:r>
    </w:p>
    <w:p w:rsidR="009F7BD9" w:rsidRDefault="009F7BD9" w:rsidP="009F7BD9">
      <w:pPr>
        <w:spacing w:line="360" w:lineRule="auto"/>
        <w:jc w:val="center"/>
        <w:rPr>
          <w:b/>
        </w:rPr>
      </w:pPr>
      <w:r w:rsidRPr="007A3AF4">
        <w:rPr>
          <w:b/>
        </w:rPr>
        <w:t>по курсу «</w:t>
      </w:r>
      <w:r>
        <w:rPr>
          <w:b/>
        </w:rPr>
        <w:t>Общая г</w:t>
      </w:r>
      <w:r w:rsidRPr="007A3AF4">
        <w:rPr>
          <w:b/>
        </w:rPr>
        <w:t xml:space="preserve">еология» </w:t>
      </w:r>
    </w:p>
    <w:p w:rsidR="009F7BD9" w:rsidRPr="009D7EF1" w:rsidRDefault="009F7BD9" w:rsidP="009F7BD9">
      <w:pPr>
        <w:spacing w:line="360" w:lineRule="auto"/>
        <w:jc w:val="center"/>
      </w:pPr>
      <w:r w:rsidRPr="009D7EF1">
        <w:t xml:space="preserve">Направление подготовки </w:t>
      </w:r>
      <w:r w:rsidR="001E2A89">
        <w:t>21.05.02 «Прикладная геология</w:t>
      </w:r>
      <w:r w:rsidRPr="009D7EF1">
        <w:t>»</w:t>
      </w:r>
    </w:p>
    <w:p w:rsidR="009F7BD9" w:rsidRPr="006823DE" w:rsidRDefault="009F7BD9" w:rsidP="009F7BD9">
      <w:pPr>
        <w:ind w:firstLine="567"/>
        <w:rPr>
          <w:u w:val="single"/>
        </w:rPr>
      </w:pPr>
      <w:r>
        <w:t xml:space="preserve">                  </w:t>
      </w:r>
      <w:r w:rsidRPr="006823DE">
        <w:t xml:space="preserve">Форма обучения – </w:t>
      </w:r>
      <w:r>
        <w:t>за</w:t>
      </w:r>
      <w:r w:rsidRPr="006823DE">
        <w:t>очная</w:t>
      </w:r>
    </w:p>
    <w:p w:rsidR="009F7BD9" w:rsidRDefault="009F7BD9" w:rsidP="009F7BD9">
      <w:pPr>
        <w:spacing w:line="360" w:lineRule="auto"/>
      </w:pPr>
    </w:p>
    <w:p w:rsidR="009F7BD9" w:rsidRDefault="009F7BD9" w:rsidP="009F7BD9">
      <w:pPr>
        <w:spacing w:line="360" w:lineRule="auto"/>
      </w:pPr>
    </w:p>
    <w:p w:rsidR="009F7BD9" w:rsidRDefault="009F7BD9" w:rsidP="009F7BD9">
      <w:pPr>
        <w:spacing w:line="360" w:lineRule="auto"/>
      </w:pPr>
    </w:p>
    <w:p w:rsidR="009F7BD9" w:rsidRDefault="009F7BD9" w:rsidP="009F7BD9">
      <w:pPr>
        <w:spacing w:line="360" w:lineRule="auto"/>
      </w:pPr>
    </w:p>
    <w:p w:rsidR="00C32C0A" w:rsidRDefault="009F7BD9" w:rsidP="005862E2">
      <w:pPr>
        <w:spacing w:line="360" w:lineRule="auto"/>
        <w:jc w:val="center"/>
      </w:pPr>
      <w:r w:rsidRPr="00D8582C">
        <w:t>Чита</w:t>
      </w:r>
      <w:r w:rsidR="009053A6">
        <w:t xml:space="preserve"> 2023</w:t>
      </w:r>
      <w:bookmarkStart w:id="0" w:name="_GoBack"/>
      <w:bookmarkEnd w:id="0"/>
    </w:p>
    <w:sectPr w:rsidR="00C32C0A" w:rsidSect="000C6DA2">
      <w:pgSz w:w="12240" w:h="15840" w:code="1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3DC"/>
    <w:multiLevelType w:val="hybridMultilevel"/>
    <w:tmpl w:val="0BA878F4"/>
    <w:lvl w:ilvl="0" w:tplc="C87C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F7AE4"/>
    <w:multiLevelType w:val="multilevel"/>
    <w:tmpl w:val="15D60E0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56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sz w:val="24"/>
      </w:rPr>
    </w:lvl>
  </w:abstractNum>
  <w:abstractNum w:abstractNumId="2">
    <w:nsid w:val="5FC55D79"/>
    <w:multiLevelType w:val="hybridMultilevel"/>
    <w:tmpl w:val="76B8098C"/>
    <w:lvl w:ilvl="0" w:tplc="7C4840B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47BD9"/>
    <w:rsid w:val="001E2A89"/>
    <w:rsid w:val="00226A59"/>
    <w:rsid w:val="00247BD9"/>
    <w:rsid w:val="004165B9"/>
    <w:rsid w:val="00473062"/>
    <w:rsid w:val="005862E2"/>
    <w:rsid w:val="009053A6"/>
    <w:rsid w:val="009F7BD9"/>
    <w:rsid w:val="00C32C0A"/>
    <w:rsid w:val="00DB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D9"/>
    <w:pPr>
      <w:spacing w:after="200" w:line="276" w:lineRule="auto"/>
      <w:ind w:left="720"/>
    </w:pPr>
    <w:rPr>
      <w:rFonts w:ascii="Calibri" w:hAnsi="Calibri"/>
      <w:b/>
      <w:sz w:val="22"/>
      <w:szCs w:val="22"/>
    </w:rPr>
  </w:style>
  <w:style w:type="paragraph" w:customStyle="1" w:styleId="ConsPlusNonformat">
    <w:name w:val="ConsPlusNonformat"/>
    <w:uiPriority w:val="99"/>
    <w:rsid w:val="009F7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rsid w:val="009F7BD9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F7BD9"/>
    <w:pPr>
      <w:shd w:val="clear" w:color="auto" w:fill="FFFFFF"/>
      <w:spacing w:line="461" w:lineRule="exact"/>
    </w:pPr>
    <w:rPr>
      <w:rFonts w:asciiTheme="minorHAnsi" w:eastAsia="Times New Roman" w:hAnsiTheme="minorHAnsi" w:cstheme="minorBidi"/>
      <w:sz w:val="25"/>
      <w:szCs w:val="25"/>
    </w:rPr>
  </w:style>
  <w:style w:type="paragraph" w:styleId="a5">
    <w:name w:val="Body Text"/>
    <w:basedOn w:val="a"/>
    <w:link w:val="a6"/>
    <w:uiPriority w:val="99"/>
    <w:unhideWhenUsed/>
    <w:rsid w:val="009F7BD9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9F7BD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D9"/>
    <w:pPr>
      <w:spacing w:after="200" w:line="276" w:lineRule="auto"/>
      <w:ind w:left="720"/>
    </w:pPr>
    <w:rPr>
      <w:rFonts w:ascii="Calibri" w:hAnsi="Calibri"/>
      <w:b/>
      <w:sz w:val="22"/>
      <w:szCs w:val="22"/>
    </w:rPr>
  </w:style>
  <w:style w:type="paragraph" w:customStyle="1" w:styleId="ConsPlusNonformat">
    <w:name w:val="ConsPlusNonformat"/>
    <w:uiPriority w:val="99"/>
    <w:rsid w:val="009F7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rsid w:val="009F7BD9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F7BD9"/>
    <w:pPr>
      <w:shd w:val="clear" w:color="auto" w:fill="FFFFFF"/>
      <w:spacing w:line="461" w:lineRule="exact"/>
    </w:pPr>
    <w:rPr>
      <w:rFonts w:asciiTheme="minorHAnsi" w:eastAsia="Times New Roman" w:hAnsiTheme="minorHAnsi" w:cstheme="minorBidi"/>
      <w:sz w:val="25"/>
      <w:szCs w:val="25"/>
    </w:rPr>
  </w:style>
  <w:style w:type="paragraph" w:styleId="a5">
    <w:name w:val="Body Text"/>
    <w:basedOn w:val="a"/>
    <w:link w:val="a6"/>
    <w:uiPriority w:val="99"/>
    <w:unhideWhenUsed/>
    <w:rsid w:val="009F7BD9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9F7BD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7807-7EF5-4CD4-98BD-C71687C2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G211-3</dc:creator>
  <cp:lastModifiedBy>VinogradovaTR</cp:lastModifiedBy>
  <cp:revision>6</cp:revision>
  <dcterms:created xsi:type="dcterms:W3CDTF">2024-02-27T05:18:00Z</dcterms:created>
  <dcterms:modified xsi:type="dcterms:W3CDTF">2024-02-28T01:11:00Z</dcterms:modified>
</cp:coreProperties>
</file>