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6" w:rsidRPr="00E03BC6" w:rsidRDefault="00E03BC6" w:rsidP="00E03B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И РОССИЙСКОЙ ФЕДЕР</w:t>
      </w:r>
      <w:r w:rsidRPr="00E03BC6">
        <w:rPr>
          <w:rFonts w:ascii="Times New Roman" w:hAnsi="Times New Roman" w:cs="Times New Roman"/>
          <w:sz w:val="24"/>
          <w:szCs w:val="24"/>
        </w:rPr>
        <w:t>А</w:t>
      </w:r>
      <w:r w:rsidRPr="00E03BC6">
        <w:rPr>
          <w:rFonts w:ascii="Times New Roman" w:hAnsi="Times New Roman" w:cs="Times New Roman"/>
          <w:sz w:val="24"/>
          <w:szCs w:val="24"/>
        </w:rPr>
        <w:t>ЦИИ</w:t>
      </w:r>
    </w:p>
    <w:p w:rsidR="00E03BC6" w:rsidRPr="00E03BC6" w:rsidRDefault="00E03BC6" w:rsidP="00E0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03BC6" w:rsidRPr="00E03BC6" w:rsidRDefault="00E03BC6" w:rsidP="00E0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03BC6" w:rsidRPr="00E03BC6" w:rsidRDefault="00E03BC6" w:rsidP="00E0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E03BC6" w:rsidRPr="00E03BC6" w:rsidRDefault="00E03BC6" w:rsidP="00E03B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BC6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E03BC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03BC6">
        <w:rPr>
          <w:rFonts w:ascii="Times New Roman" w:hAnsi="Times New Roman" w:cs="Times New Roman"/>
          <w:sz w:val="24"/>
          <w:szCs w:val="24"/>
        </w:rPr>
        <w:t>»)</w:t>
      </w:r>
    </w:p>
    <w:p w:rsidR="00E03BC6" w:rsidRPr="00E03BC6" w:rsidRDefault="00E03BC6" w:rsidP="00E03B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3BC6" w:rsidRPr="00E03BC6" w:rsidRDefault="00E03BC6" w:rsidP="00E03B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3BC6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E03BC6">
        <w:rPr>
          <w:rFonts w:ascii="Times New Roman" w:hAnsi="Times New Roman" w:cs="Times New Roman"/>
          <w:sz w:val="24"/>
          <w:szCs w:val="24"/>
          <w:u w:val="single"/>
        </w:rPr>
        <w:t>горный</w:t>
      </w:r>
    </w:p>
    <w:p w:rsidR="00E03BC6" w:rsidRPr="00E03BC6" w:rsidRDefault="00E03BC6" w:rsidP="00E03B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3BC6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E03BC6">
        <w:rPr>
          <w:rFonts w:ascii="Times New Roman" w:hAnsi="Times New Roman" w:cs="Times New Roman"/>
          <w:sz w:val="24"/>
          <w:szCs w:val="24"/>
          <w:u w:val="single"/>
        </w:rPr>
        <w:t>Прикладной геологии и технологии геологической разведки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25D3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дисциплине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ОБЩАЯ ГИДРОГЕОЛОГИЯ»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A54F4F" w:rsidRDefault="00C42C95" w:rsidP="00C4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направления подготовки (специальности) </w:t>
      </w:r>
      <w:r w:rsidR="00D26AE0">
        <w:rPr>
          <w:rFonts w:ascii="Times New Roman" w:eastAsia="Times New Roman" w:hAnsi="Times New Roman" w:cs="Times New Roman"/>
          <w:sz w:val="28"/>
          <w:szCs w:val="28"/>
          <w:u w:val="single"/>
        </w:rPr>
        <w:t>21.05.02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«Прикладная геол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гия»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54F4F">
        <w:rPr>
          <w:rFonts w:ascii="Times New Roman" w:eastAsia="Times New Roman" w:hAnsi="Times New Roman" w:cs="Times New Roman"/>
          <w:sz w:val="28"/>
          <w:szCs w:val="28"/>
        </w:rPr>
        <w:t xml:space="preserve">Профиль (специализация) </w:t>
      </w:r>
      <w:r w:rsidRPr="00817471">
        <w:rPr>
          <w:rFonts w:ascii="Times New Roman" w:eastAsia="Times New Roman" w:hAnsi="Times New Roman" w:cs="Times New Roman"/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C42C95" w:rsidRPr="00525D3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95">
        <w:rPr>
          <w:rFonts w:ascii="Times New Roman" w:hAnsi="Times New Roman" w:cs="Times New Roman"/>
          <w:sz w:val="28"/>
          <w:szCs w:val="28"/>
        </w:rPr>
        <w:t>«</w:t>
      </w:r>
      <w:r w:rsidR="00936D90">
        <w:rPr>
          <w:rFonts w:ascii="Times New Roman" w:hAnsi="Times New Roman" w:cs="Times New Roman"/>
          <w:sz w:val="28"/>
          <w:szCs w:val="28"/>
        </w:rPr>
        <w:t>Общая гидрогеология</w:t>
      </w:r>
      <w:r w:rsidRPr="00074895">
        <w:rPr>
          <w:rFonts w:ascii="Times New Roman" w:hAnsi="Times New Roman" w:cs="Times New Roman"/>
          <w:sz w:val="28"/>
          <w:szCs w:val="28"/>
        </w:rPr>
        <w:t>»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ED2719" w:rsidRDefault="00ED271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6D0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6D0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C42C95" w:rsidRPr="00525D3A" w:rsidRDefault="00D26AE0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vAlign w:val="bottom"/>
          </w:tcPr>
          <w:p w:rsidR="00C42C95" w:rsidRPr="00525D3A" w:rsidRDefault="00D26AE0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42C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E4F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Align w:val="bottom"/>
          </w:tcPr>
          <w:p w:rsidR="00C42C95" w:rsidRPr="00525D3A" w:rsidRDefault="00EA6D07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Pr="00525D3A" w:rsidRDefault="00C42C95" w:rsidP="00FD2E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C42C95" w:rsidRPr="002F1728" w:rsidRDefault="00C42C95" w:rsidP="00FD2E57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28">
        <w:rPr>
          <w:rFonts w:ascii="Times New Roman" w:eastAsia="Times New Roman" w:hAnsi="Times New Roman" w:cs="Times New Roman"/>
          <w:b/>
          <w:sz w:val="24"/>
          <w:szCs w:val="24"/>
        </w:rPr>
        <w:t>Структура и объем учебного курса</w:t>
      </w:r>
    </w:p>
    <w:tbl>
      <w:tblPr>
        <w:tblStyle w:val="a3"/>
        <w:tblW w:w="9180" w:type="dxa"/>
        <w:tblLayout w:type="fixed"/>
        <w:tblLook w:val="01E0"/>
      </w:tblPr>
      <w:tblGrid>
        <w:gridCol w:w="675"/>
        <w:gridCol w:w="3261"/>
        <w:gridCol w:w="1417"/>
        <w:gridCol w:w="992"/>
        <w:gridCol w:w="993"/>
        <w:gridCol w:w="992"/>
        <w:gridCol w:w="850"/>
      </w:tblGrid>
      <w:tr w:rsidR="00C42C95" w:rsidRPr="009E7719" w:rsidTr="00C42C95">
        <w:trPr>
          <w:trHeight w:val="550"/>
        </w:trPr>
        <w:tc>
          <w:tcPr>
            <w:tcW w:w="675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3261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Всего ч</w:t>
            </w:r>
            <w:r w:rsidRPr="00E95F8D">
              <w:rPr>
                <w:sz w:val="24"/>
                <w:szCs w:val="24"/>
              </w:rPr>
              <w:t>а</w:t>
            </w:r>
            <w:r w:rsidRPr="00E95F8D">
              <w:rPr>
                <w:sz w:val="24"/>
                <w:szCs w:val="24"/>
              </w:rPr>
              <w:t>сов по с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местру</w:t>
            </w:r>
          </w:p>
        </w:tc>
        <w:tc>
          <w:tcPr>
            <w:tcW w:w="992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5F8D">
              <w:rPr>
                <w:sz w:val="24"/>
                <w:szCs w:val="24"/>
              </w:rPr>
              <w:t>Ауди-торные</w:t>
            </w:r>
            <w:proofErr w:type="spellEnd"/>
            <w:proofErr w:type="gramEnd"/>
            <w:r w:rsidRPr="00E95F8D">
              <w:rPr>
                <w:sz w:val="24"/>
                <w:szCs w:val="24"/>
              </w:rPr>
              <w:t xml:space="preserve"> зан</w:t>
            </w:r>
            <w:r w:rsidRPr="00E95F8D">
              <w:rPr>
                <w:sz w:val="24"/>
                <w:szCs w:val="24"/>
              </w:rPr>
              <w:t>я</w:t>
            </w:r>
            <w:r w:rsidRPr="00E95F8D">
              <w:rPr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1842" w:type="dxa"/>
            <w:gridSpan w:val="2"/>
            <w:vAlign w:val="center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Аудиторные занятия в т.ч.</w:t>
            </w:r>
          </w:p>
        </w:tc>
      </w:tr>
      <w:tr w:rsidR="00C42C95" w:rsidRPr="009E7719" w:rsidTr="00C42C95">
        <w:trPr>
          <w:trHeight w:val="901"/>
        </w:trPr>
        <w:tc>
          <w:tcPr>
            <w:tcW w:w="675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 xml:space="preserve">Строение </w:t>
            </w:r>
            <w:proofErr w:type="spellStart"/>
            <w:r w:rsidRPr="00E636F8">
              <w:rPr>
                <w:sz w:val="24"/>
                <w:szCs w:val="24"/>
              </w:rPr>
              <w:t>гидролитосферы</w:t>
            </w:r>
            <w:proofErr w:type="spellEnd"/>
            <w:r w:rsidRPr="00E636F8">
              <w:rPr>
                <w:sz w:val="24"/>
                <w:szCs w:val="24"/>
              </w:rPr>
              <w:t>, виды воды в  ней и условия ее движения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Гидрогеологические свойс</w:t>
            </w:r>
            <w:r w:rsidRPr="00E636F8">
              <w:rPr>
                <w:sz w:val="24"/>
                <w:szCs w:val="24"/>
              </w:rPr>
              <w:t>т</w:t>
            </w:r>
            <w:r w:rsidRPr="00E636F8">
              <w:rPr>
                <w:sz w:val="24"/>
                <w:szCs w:val="24"/>
              </w:rPr>
              <w:t>ва системы «вода-природа»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Формы массопереноса в си</w:t>
            </w:r>
            <w:r w:rsidRPr="00E636F8">
              <w:rPr>
                <w:sz w:val="24"/>
                <w:szCs w:val="24"/>
              </w:rPr>
              <w:t>с</w:t>
            </w:r>
            <w:r w:rsidRPr="00E636F8">
              <w:rPr>
                <w:sz w:val="24"/>
                <w:szCs w:val="24"/>
              </w:rPr>
              <w:t>теме «вода-природа»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Геотермические условия п</w:t>
            </w:r>
            <w:r w:rsidRPr="00E636F8">
              <w:rPr>
                <w:sz w:val="24"/>
                <w:szCs w:val="24"/>
              </w:rPr>
              <w:t>о</w:t>
            </w:r>
            <w:r w:rsidRPr="00E636F8">
              <w:rPr>
                <w:sz w:val="24"/>
                <w:szCs w:val="24"/>
              </w:rPr>
              <w:t>род, вмещающих подземные воды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Основы гидрогеологической стратификации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Гидрогеологические класс</w:t>
            </w:r>
            <w:r w:rsidRPr="00E636F8">
              <w:rPr>
                <w:sz w:val="24"/>
                <w:szCs w:val="24"/>
              </w:rPr>
              <w:t>и</w:t>
            </w:r>
            <w:r w:rsidRPr="00E636F8">
              <w:rPr>
                <w:sz w:val="24"/>
                <w:szCs w:val="24"/>
              </w:rPr>
              <w:t>фикации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AE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42C95" w:rsidRPr="00E636F8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A6F12">
              <w:rPr>
                <w:sz w:val="24"/>
                <w:szCs w:val="24"/>
              </w:rPr>
              <w:t>ежим и баланс подземных вод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Подземные воды зоны аэр</w:t>
            </w:r>
            <w:r w:rsidRPr="00E636F8">
              <w:rPr>
                <w:sz w:val="24"/>
                <w:szCs w:val="24"/>
              </w:rPr>
              <w:t>а</w:t>
            </w:r>
            <w:r w:rsidRPr="00E636F8">
              <w:rPr>
                <w:sz w:val="24"/>
                <w:szCs w:val="24"/>
              </w:rPr>
              <w:t>ции</w:t>
            </w:r>
          </w:p>
        </w:tc>
        <w:tc>
          <w:tcPr>
            <w:tcW w:w="1417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E636F8">
              <w:rPr>
                <w:sz w:val="24"/>
                <w:szCs w:val="24"/>
              </w:rPr>
              <w:t>Грунтовые воды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C42C95" w:rsidRPr="00E636F8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Межпластовые воды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42C95" w:rsidRPr="00E95F8D" w:rsidRDefault="00C42C95" w:rsidP="00B115D0">
            <w:pPr>
              <w:jc w:val="both"/>
              <w:rPr>
                <w:sz w:val="24"/>
                <w:szCs w:val="24"/>
              </w:rPr>
            </w:pPr>
            <w:r w:rsidRPr="001F2110">
              <w:rPr>
                <w:sz w:val="24"/>
                <w:szCs w:val="24"/>
              </w:rPr>
              <w:t>Трещинные и трещинно-карстовые воды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C42C95" w:rsidRPr="001F2110" w:rsidRDefault="00C42C95" w:rsidP="00B115D0">
            <w:pPr>
              <w:jc w:val="both"/>
              <w:rPr>
                <w:sz w:val="24"/>
                <w:szCs w:val="24"/>
              </w:rPr>
            </w:pPr>
            <w:r w:rsidRPr="001F2110">
              <w:rPr>
                <w:sz w:val="24"/>
                <w:szCs w:val="24"/>
              </w:rPr>
              <w:t xml:space="preserve">Подземные воды </w:t>
            </w:r>
            <w:proofErr w:type="spellStart"/>
            <w:r w:rsidRPr="001F2110">
              <w:rPr>
                <w:sz w:val="24"/>
                <w:szCs w:val="24"/>
              </w:rPr>
              <w:t>криолит</w:t>
            </w:r>
            <w:r w:rsidRPr="001F2110">
              <w:rPr>
                <w:sz w:val="24"/>
                <w:szCs w:val="24"/>
              </w:rPr>
              <w:t>о</w:t>
            </w:r>
            <w:r w:rsidRPr="001F2110">
              <w:rPr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1417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C42C95" w:rsidRPr="001F2110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E057D">
              <w:rPr>
                <w:sz w:val="24"/>
                <w:szCs w:val="24"/>
              </w:rPr>
              <w:t>сновные виды гидрогеол</w:t>
            </w:r>
            <w:r w:rsidRPr="005E057D">
              <w:rPr>
                <w:sz w:val="24"/>
                <w:szCs w:val="24"/>
              </w:rPr>
              <w:t>о</w:t>
            </w:r>
            <w:r w:rsidRPr="005E057D">
              <w:rPr>
                <w:sz w:val="24"/>
                <w:szCs w:val="24"/>
              </w:rPr>
              <w:t>гических исследований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AE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C42C95" w:rsidRPr="001F2110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 охрана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вод</w:t>
            </w: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9E7719" w:rsidTr="00C42C95">
        <w:trPr>
          <w:trHeight w:val="253"/>
        </w:trPr>
        <w:tc>
          <w:tcPr>
            <w:tcW w:w="675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C42C95" w:rsidRDefault="00C42C95" w:rsidP="00B115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42C95" w:rsidRPr="00E95F8D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26AE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42C95" w:rsidRPr="00E95F8D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42C95" w:rsidRDefault="00C42C95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C95" w:rsidRPr="00A874BE" w:rsidRDefault="00C42C95" w:rsidP="00C42C95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BE">
        <w:rPr>
          <w:rFonts w:ascii="Times New Roman" w:hAnsi="Times New Roman" w:cs="Times New Roman"/>
          <w:b/>
          <w:sz w:val="24"/>
          <w:szCs w:val="24"/>
        </w:rPr>
        <w:t>Содержание программы лекционного курса</w:t>
      </w:r>
    </w:p>
    <w:tbl>
      <w:tblPr>
        <w:tblStyle w:val="a3"/>
        <w:tblW w:w="9322" w:type="dxa"/>
        <w:tblLayout w:type="fixed"/>
        <w:tblLook w:val="01E0"/>
      </w:tblPr>
      <w:tblGrid>
        <w:gridCol w:w="675"/>
        <w:gridCol w:w="7938"/>
        <w:gridCol w:w="709"/>
      </w:tblGrid>
      <w:tr w:rsidR="00C42C95" w:rsidTr="00FD2E57">
        <w:trPr>
          <w:cantSplit/>
          <w:trHeight w:val="878"/>
        </w:trPr>
        <w:tc>
          <w:tcPr>
            <w:tcW w:w="675" w:type="dxa"/>
            <w:vAlign w:val="center"/>
          </w:tcPr>
          <w:p w:rsidR="00C42C95" w:rsidRPr="003F18F7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ЛК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42C95" w:rsidRPr="00A874BE" w:rsidRDefault="00C42C95" w:rsidP="00FD2E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</w:t>
            </w:r>
            <w:r w:rsidRPr="00A874BE">
              <w:rPr>
                <w:sz w:val="24"/>
                <w:szCs w:val="24"/>
              </w:rPr>
              <w:t>а</w:t>
            </w:r>
            <w:r w:rsidRPr="00A874BE">
              <w:rPr>
                <w:sz w:val="24"/>
                <w:szCs w:val="24"/>
              </w:rPr>
              <w:t>сов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</w:rPr>
            </w:pPr>
            <w:r w:rsidRPr="000A6F12">
              <w:rPr>
                <w:sz w:val="24"/>
                <w:szCs w:val="24"/>
                <w:u w:val="single"/>
              </w:rPr>
              <w:t xml:space="preserve">Строение </w:t>
            </w:r>
            <w:proofErr w:type="spellStart"/>
            <w:r w:rsidRPr="000A6F12">
              <w:rPr>
                <w:sz w:val="24"/>
                <w:szCs w:val="24"/>
                <w:u w:val="single"/>
              </w:rPr>
              <w:t>гидролитосферы</w:t>
            </w:r>
            <w:proofErr w:type="spellEnd"/>
            <w:r w:rsidRPr="000A6F12">
              <w:rPr>
                <w:sz w:val="24"/>
                <w:szCs w:val="24"/>
                <w:u w:val="single"/>
              </w:rPr>
              <w:t>, виды воды в ней и условия движения.</w:t>
            </w:r>
            <w:r w:rsidRPr="000A6F12">
              <w:rPr>
                <w:sz w:val="24"/>
                <w:szCs w:val="24"/>
              </w:rPr>
              <w:t xml:space="preserve"> Обо</w:t>
            </w:r>
            <w:r w:rsidRPr="000A6F12">
              <w:rPr>
                <w:sz w:val="24"/>
                <w:szCs w:val="24"/>
              </w:rPr>
              <w:t>б</w:t>
            </w:r>
            <w:r w:rsidRPr="000A6F12">
              <w:rPr>
                <w:sz w:val="24"/>
                <w:szCs w:val="24"/>
              </w:rPr>
              <w:t xml:space="preserve">щенный гидрогеологический разрез земной коры. Гидрофизические зоны </w:t>
            </w:r>
            <w:proofErr w:type="spellStart"/>
            <w:r w:rsidRPr="000A6F12">
              <w:rPr>
                <w:sz w:val="24"/>
                <w:szCs w:val="24"/>
              </w:rPr>
              <w:t>гидролит</w:t>
            </w:r>
            <w:r>
              <w:rPr>
                <w:sz w:val="24"/>
                <w:szCs w:val="24"/>
              </w:rPr>
              <w:t>осферы</w:t>
            </w:r>
            <w:proofErr w:type="spellEnd"/>
            <w:r>
              <w:rPr>
                <w:sz w:val="24"/>
                <w:szCs w:val="24"/>
              </w:rPr>
              <w:t>. Основные виды воды по х</w:t>
            </w:r>
            <w:r w:rsidRPr="000A6F12">
              <w:rPr>
                <w:sz w:val="24"/>
                <w:szCs w:val="24"/>
              </w:rPr>
              <w:t>арактеру взаимодействия с природой и агрегатному состоянию. Основные гидрогеологические пр</w:t>
            </w:r>
            <w:r w:rsidRPr="000A6F12">
              <w:rPr>
                <w:sz w:val="24"/>
                <w:szCs w:val="24"/>
              </w:rPr>
              <w:t>о</w:t>
            </w:r>
            <w:r w:rsidRPr="000A6F12">
              <w:rPr>
                <w:sz w:val="24"/>
                <w:szCs w:val="24"/>
              </w:rPr>
              <w:t xml:space="preserve">цессы. 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</w:rPr>
            </w:pPr>
            <w:r w:rsidRPr="000A6F12">
              <w:rPr>
                <w:sz w:val="24"/>
                <w:szCs w:val="24"/>
                <w:u w:val="single"/>
              </w:rPr>
              <w:t>Гидрогеологические свойства системы «вода-порода</w:t>
            </w:r>
            <w:r>
              <w:rPr>
                <w:sz w:val="24"/>
                <w:szCs w:val="24"/>
                <w:u w:val="single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Pr="000A6F12">
              <w:rPr>
                <w:sz w:val="24"/>
                <w:szCs w:val="24"/>
              </w:rPr>
              <w:t>Водно-физические свойства горных п</w:t>
            </w:r>
            <w:r>
              <w:rPr>
                <w:sz w:val="24"/>
                <w:szCs w:val="24"/>
              </w:rPr>
              <w:t>о</w:t>
            </w:r>
            <w:r w:rsidRPr="000A6F12">
              <w:rPr>
                <w:sz w:val="24"/>
                <w:szCs w:val="24"/>
              </w:rPr>
              <w:t xml:space="preserve">род. Понятие о породах коллектора и их </w:t>
            </w:r>
            <w:proofErr w:type="spellStart"/>
            <w:r w:rsidRPr="000A6F12">
              <w:rPr>
                <w:sz w:val="24"/>
                <w:szCs w:val="24"/>
              </w:rPr>
              <w:t>коллекторские</w:t>
            </w:r>
            <w:proofErr w:type="spellEnd"/>
            <w:r w:rsidRPr="000A6F12">
              <w:rPr>
                <w:sz w:val="24"/>
                <w:szCs w:val="24"/>
              </w:rPr>
              <w:t xml:space="preserve"> свойства.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</w:rPr>
            </w:pPr>
            <w:r w:rsidRPr="006D3414">
              <w:rPr>
                <w:sz w:val="24"/>
                <w:szCs w:val="24"/>
                <w:u w:val="single"/>
              </w:rPr>
              <w:t>Формы массопереноса в системе «вода-порода».</w:t>
            </w:r>
            <w:r w:rsidRPr="006D3414">
              <w:rPr>
                <w:sz w:val="24"/>
                <w:szCs w:val="24"/>
              </w:rPr>
              <w:t xml:space="preserve">  Основные гидродинам</w:t>
            </w:r>
            <w:r w:rsidRPr="006D3414">
              <w:rPr>
                <w:sz w:val="24"/>
                <w:szCs w:val="24"/>
              </w:rPr>
              <w:t>и</w:t>
            </w:r>
            <w:r w:rsidRPr="006D3414">
              <w:rPr>
                <w:sz w:val="24"/>
                <w:szCs w:val="24"/>
              </w:rPr>
              <w:t>ческие характеристик процесса фил</w:t>
            </w:r>
            <w:r>
              <w:rPr>
                <w:sz w:val="24"/>
                <w:szCs w:val="24"/>
              </w:rPr>
              <w:t>ьтрации. Фильтрационный поток.</w:t>
            </w:r>
            <w:r w:rsidRPr="006D3414">
              <w:rPr>
                <w:sz w:val="24"/>
                <w:szCs w:val="24"/>
              </w:rPr>
              <w:t xml:space="preserve"> Э</w:t>
            </w:r>
            <w:r w:rsidRPr="006D3414">
              <w:rPr>
                <w:sz w:val="24"/>
                <w:szCs w:val="24"/>
              </w:rPr>
              <w:t>м</w:t>
            </w:r>
            <w:r w:rsidRPr="006D3414">
              <w:rPr>
                <w:sz w:val="24"/>
                <w:szCs w:val="24"/>
              </w:rPr>
              <w:t xml:space="preserve">пирический закон фильтрации подземных вод – закон </w:t>
            </w:r>
            <w:proofErr w:type="spellStart"/>
            <w:r w:rsidRPr="006D3414">
              <w:rPr>
                <w:sz w:val="24"/>
                <w:szCs w:val="24"/>
              </w:rPr>
              <w:t>Дарси</w:t>
            </w:r>
            <w:proofErr w:type="spellEnd"/>
            <w:r w:rsidRPr="006D3414">
              <w:rPr>
                <w:sz w:val="24"/>
                <w:szCs w:val="24"/>
              </w:rPr>
              <w:t xml:space="preserve">. Понятие о скорости и коэффициенте фильтрации. Границы применимости закона </w:t>
            </w:r>
            <w:proofErr w:type="spellStart"/>
            <w:r w:rsidRPr="006D3414">
              <w:rPr>
                <w:sz w:val="24"/>
                <w:szCs w:val="24"/>
              </w:rPr>
              <w:t>Дарси</w:t>
            </w:r>
            <w:proofErr w:type="spellEnd"/>
            <w:r w:rsidRPr="006D34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C42C95" w:rsidRPr="00A874BE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  <w:u w:val="single"/>
              </w:rPr>
            </w:pPr>
            <w:r w:rsidRPr="006D3414">
              <w:rPr>
                <w:sz w:val="24"/>
                <w:szCs w:val="24"/>
                <w:u w:val="single"/>
              </w:rPr>
              <w:t xml:space="preserve">Основы гидрогеологической стратификации. </w:t>
            </w:r>
            <w:r w:rsidRPr="006D3414">
              <w:rPr>
                <w:sz w:val="24"/>
                <w:szCs w:val="24"/>
              </w:rPr>
              <w:t>Понятие о гидрогеологич</w:t>
            </w:r>
            <w:r w:rsidRPr="006D3414">
              <w:rPr>
                <w:sz w:val="24"/>
                <w:szCs w:val="24"/>
              </w:rPr>
              <w:t>е</w:t>
            </w:r>
            <w:r w:rsidRPr="006D3414">
              <w:rPr>
                <w:sz w:val="24"/>
                <w:szCs w:val="24"/>
              </w:rPr>
              <w:t>ской стратификации.  Исходный элемент гидрогеологической стратиф</w:t>
            </w:r>
            <w:r w:rsidRPr="006D3414">
              <w:rPr>
                <w:sz w:val="24"/>
                <w:szCs w:val="24"/>
              </w:rPr>
              <w:t>и</w:t>
            </w:r>
            <w:r w:rsidRPr="006D3414">
              <w:rPr>
                <w:sz w:val="24"/>
                <w:szCs w:val="24"/>
              </w:rPr>
              <w:t>кации – водоносный слой. Локальная и региональная стратификации. Принципы стратификации, ее элементы.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  <w:u w:val="single"/>
              </w:rPr>
            </w:pPr>
            <w:r w:rsidRPr="006D3414">
              <w:rPr>
                <w:sz w:val="24"/>
                <w:szCs w:val="24"/>
                <w:u w:val="single"/>
              </w:rPr>
              <w:t xml:space="preserve">Гидрогеологические классификации. </w:t>
            </w:r>
            <w:r w:rsidRPr="006D3414">
              <w:rPr>
                <w:sz w:val="24"/>
                <w:szCs w:val="24"/>
              </w:rPr>
              <w:t>Классификация – один из методов познания реального мира. Общие, частные и специальные классификации подземных вод</w:t>
            </w:r>
          </w:p>
        </w:tc>
        <w:tc>
          <w:tcPr>
            <w:tcW w:w="709" w:type="dxa"/>
            <w:vAlign w:val="center"/>
          </w:tcPr>
          <w:p w:rsidR="00C42C95" w:rsidRPr="00A874BE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C42C95" w:rsidRPr="00757ACD" w:rsidRDefault="00C42C95" w:rsidP="00B115D0">
            <w:pPr>
              <w:jc w:val="both"/>
              <w:rPr>
                <w:sz w:val="24"/>
                <w:szCs w:val="24"/>
              </w:rPr>
            </w:pPr>
            <w:r w:rsidRPr="00757ACD">
              <w:rPr>
                <w:sz w:val="24"/>
                <w:szCs w:val="24"/>
                <w:u w:val="single"/>
              </w:rPr>
              <w:t>Режим и баланс подземных вод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>
              <w:rPr>
                <w:sz w:val="24"/>
                <w:szCs w:val="24"/>
              </w:rPr>
              <w:t>Естественный, нарушенный режим. Типы режимов подземных вод. Режимообразующие факторы. Мониторинг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вод. Приток, отток подземных вод. Баланс подземных вод.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C42C95" w:rsidRPr="00A874BE" w:rsidRDefault="00C42C95" w:rsidP="00B115D0">
            <w:pPr>
              <w:jc w:val="both"/>
              <w:rPr>
                <w:sz w:val="24"/>
                <w:szCs w:val="24"/>
              </w:rPr>
            </w:pPr>
            <w:r w:rsidRPr="00757ACD">
              <w:rPr>
                <w:sz w:val="24"/>
                <w:szCs w:val="24"/>
                <w:u w:val="single"/>
              </w:rPr>
              <w:t xml:space="preserve">Грунтовые воды. </w:t>
            </w:r>
            <w:r w:rsidRPr="00757ACD">
              <w:rPr>
                <w:sz w:val="24"/>
                <w:szCs w:val="24"/>
              </w:rPr>
              <w:t>Определение условия залегания. Форма поверхности грунтовых вод, способы ее отображения. Связь с поверхностными водот</w:t>
            </w:r>
            <w:r w:rsidRPr="00757ACD">
              <w:rPr>
                <w:sz w:val="24"/>
                <w:szCs w:val="24"/>
              </w:rPr>
              <w:t>о</w:t>
            </w:r>
            <w:r w:rsidRPr="00757ACD">
              <w:rPr>
                <w:sz w:val="24"/>
                <w:szCs w:val="24"/>
              </w:rPr>
              <w:t xml:space="preserve">ками и водоемами. 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664"/>
        </w:trPr>
        <w:tc>
          <w:tcPr>
            <w:tcW w:w="675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C42C95" w:rsidRPr="00755C83" w:rsidRDefault="00C42C95" w:rsidP="00B115D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Межпластовые воды.</w:t>
            </w:r>
            <w:r>
              <w:rPr>
                <w:sz w:val="24"/>
                <w:szCs w:val="24"/>
              </w:rPr>
              <w:t xml:space="preserve"> Напорные, безнапорные. </w:t>
            </w:r>
            <w:r w:rsidRPr="006D3414">
              <w:rPr>
                <w:sz w:val="24"/>
                <w:szCs w:val="24"/>
              </w:rPr>
              <w:t>Пьезометрическая повер</w:t>
            </w:r>
            <w:r w:rsidRPr="006D3414">
              <w:rPr>
                <w:sz w:val="24"/>
                <w:szCs w:val="24"/>
              </w:rPr>
              <w:t>х</w:t>
            </w:r>
            <w:r w:rsidRPr="006D3414">
              <w:rPr>
                <w:sz w:val="24"/>
                <w:szCs w:val="24"/>
              </w:rPr>
              <w:t>ность напорных вод. Межпластовое взаимодействие подземных вод. З</w:t>
            </w:r>
            <w:r w:rsidRPr="006D3414">
              <w:rPr>
                <w:sz w:val="24"/>
                <w:szCs w:val="24"/>
              </w:rPr>
              <w:t>о</w:t>
            </w:r>
            <w:r w:rsidRPr="006D3414">
              <w:rPr>
                <w:sz w:val="24"/>
                <w:szCs w:val="24"/>
              </w:rPr>
              <w:t>нальность и химический состав, практическое значение этих вод.</w:t>
            </w:r>
          </w:p>
        </w:tc>
        <w:tc>
          <w:tcPr>
            <w:tcW w:w="709" w:type="dxa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Tr="00B115D0">
        <w:trPr>
          <w:trHeight w:val="385"/>
        </w:trPr>
        <w:tc>
          <w:tcPr>
            <w:tcW w:w="8613" w:type="dxa"/>
            <w:gridSpan w:val="2"/>
            <w:vAlign w:val="center"/>
          </w:tcPr>
          <w:p w:rsidR="00C42C95" w:rsidRPr="00A874BE" w:rsidRDefault="00C42C95" w:rsidP="00B115D0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 xml:space="preserve">Итого лекций </w:t>
            </w:r>
          </w:p>
        </w:tc>
        <w:tc>
          <w:tcPr>
            <w:tcW w:w="709" w:type="dxa"/>
            <w:vAlign w:val="center"/>
          </w:tcPr>
          <w:p w:rsidR="00C42C95" w:rsidRPr="00A874BE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42C95" w:rsidRDefault="00C42C95" w:rsidP="00C42C95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95" w:rsidRPr="00362C51" w:rsidRDefault="00C42C95" w:rsidP="00C42C95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3"/>
        <w:tblW w:w="9322" w:type="dxa"/>
        <w:tblLook w:val="01E0"/>
      </w:tblPr>
      <w:tblGrid>
        <w:gridCol w:w="675"/>
        <w:gridCol w:w="7797"/>
        <w:gridCol w:w="850"/>
      </w:tblGrid>
      <w:tr w:rsidR="00C42C95" w:rsidRPr="00362C51" w:rsidTr="00FD2E57">
        <w:trPr>
          <w:trHeight w:val="721"/>
        </w:trPr>
        <w:tc>
          <w:tcPr>
            <w:tcW w:w="675" w:type="dxa"/>
            <w:vAlign w:val="center"/>
          </w:tcPr>
          <w:p w:rsidR="00C42C95" w:rsidRPr="00362C51" w:rsidRDefault="00C42C95" w:rsidP="00FD2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62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0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C42C95" w:rsidRPr="00362C51" w:rsidTr="00FD2E57">
        <w:trPr>
          <w:trHeight w:val="401"/>
        </w:trPr>
        <w:tc>
          <w:tcPr>
            <w:tcW w:w="675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:rsidR="00C42C95" w:rsidRPr="00362C51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>Определение элементов водного баланса для оценки условий питания подземных вод</w:t>
            </w:r>
          </w:p>
        </w:tc>
        <w:tc>
          <w:tcPr>
            <w:tcW w:w="850" w:type="dxa"/>
            <w:vAlign w:val="center"/>
          </w:tcPr>
          <w:p w:rsidR="00C42C95" w:rsidRPr="00362C51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573"/>
        </w:trPr>
        <w:tc>
          <w:tcPr>
            <w:tcW w:w="675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:rsidR="00C42C95" w:rsidRPr="0002647B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>Выявление температурных аномалий по данным термометрических  н</w:t>
            </w:r>
            <w:r w:rsidRPr="0002647B">
              <w:rPr>
                <w:sz w:val="24"/>
                <w:szCs w:val="24"/>
              </w:rPr>
              <w:t>а</w:t>
            </w:r>
            <w:r w:rsidRPr="0002647B">
              <w:rPr>
                <w:sz w:val="24"/>
                <w:szCs w:val="24"/>
              </w:rPr>
              <w:t>блюдений</w:t>
            </w:r>
          </w:p>
        </w:tc>
        <w:tc>
          <w:tcPr>
            <w:tcW w:w="850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341"/>
        </w:trPr>
        <w:tc>
          <w:tcPr>
            <w:tcW w:w="675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:rsidR="00C42C95" w:rsidRPr="009608D0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>Чтение и анализ гидрогеологических карт</w:t>
            </w:r>
          </w:p>
        </w:tc>
        <w:tc>
          <w:tcPr>
            <w:tcW w:w="850" w:type="dxa"/>
            <w:vAlign w:val="center"/>
          </w:tcPr>
          <w:p w:rsidR="00C42C95" w:rsidRPr="009608D0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RPr="00362C51" w:rsidTr="00FD2E57">
        <w:trPr>
          <w:trHeight w:val="341"/>
        </w:trPr>
        <w:tc>
          <w:tcPr>
            <w:tcW w:w="675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:rsidR="00C42C95" w:rsidRPr="0002647B" w:rsidRDefault="00C42C95" w:rsidP="00B115D0">
            <w:pPr>
              <w:jc w:val="both"/>
              <w:rPr>
                <w:sz w:val="24"/>
                <w:szCs w:val="24"/>
              </w:rPr>
            </w:pPr>
            <w:r w:rsidRPr="009C3D05">
              <w:rPr>
                <w:sz w:val="24"/>
                <w:szCs w:val="24"/>
              </w:rPr>
              <w:t>Построение и анализ гидрогеологических  разрезов</w:t>
            </w:r>
          </w:p>
        </w:tc>
        <w:tc>
          <w:tcPr>
            <w:tcW w:w="850" w:type="dxa"/>
            <w:vAlign w:val="center"/>
          </w:tcPr>
          <w:p w:rsidR="00C42C95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C95" w:rsidRPr="00362C51" w:rsidTr="00FD2E57">
        <w:trPr>
          <w:trHeight w:val="341"/>
        </w:trPr>
        <w:tc>
          <w:tcPr>
            <w:tcW w:w="675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:rsidR="00C42C95" w:rsidRPr="009C3D05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режима подземных вод</w:t>
            </w:r>
          </w:p>
        </w:tc>
        <w:tc>
          <w:tcPr>
            <w:tcW w:w="850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341"/>
        </w:trPr>
        <w:tc>
          <w:tcPr>
            <w:tcW w:w="675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:rsidR="00C42C95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 xml:space="preserve">Построение и анализ карт </w:t>
            </w:r>
            <w:proofErr w:type="spellStart"/>
            <w:r w:rsidRPr="0002647B">
              <w:rPr>
                <w:sz w:val="24"/>
                <w:szCs w:val="24"/>
              </w:rPr>
              <w:t>гидроизогипс</w:t>
            </w:r>
            <w:proofErr w:type="spellEnd"/>
          </w:p>
        </w:tc>
        <w:tc>
          <w:tcPr>
            <w:tcW w:w="850" w:type="dxa"/>
            <w:vAlign w:val="center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431"/>
        </w:trPr>
        <w:tc>
          <w:tcPr>
            <w:tcW w:w="675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:rsidR="00C42C95" w:rsidRPr="009608D0" w:rsidRDefault="00C42C95" w:rsidP="00B115D0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 xml:space="preserve">Построение и анализ карт </w:t>
            </w:r>
            <w:proofErr w:type="spellStart"/>
            <w:r w:rsidRPr="0002647B">
              <w:rPr>
                <w:sz w:val="24"/>
                <w:szCs w:val="24"/>
              </w:rPr>
              <w:t>гидроизопьез</w:t>
            </w:r>
            <w:proofErr w:type="spellEnd"/>
          </w:p>
        </w:tc>
        <w:tc>
          <w:tcPr>
            <w:tcW w:w="850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C95" w:rsidRPr="00362C51" w:rsidTr="00FD2E57">
        <w:trPr>
          <w:trHeight w:val="481"/>
        </w:trPr>
        <w:tc>
          <w:tcPr>
            <w:tcW w:w="675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  <w:vAlign w:val="center"/>
          </w:tcPr>
          <w:p w:rsidR="00C42C95" w:rsidRPr="009608D0" w:rsidRDefault="00C42C95" w:rsidP="00B115D0">
            <w:pPr>
              <w:jc w:val="both"/>
              <w:rPr>
                <w:sz w:val="24"/>
                <w:szCs w:val="24"/>
              </w:rPr>
            </w:pPr>
            <w:r w:rsidRPr="00383B30">
              <w:rPr>
                <w:sz w:val="24"/>
                <w:szCs w:val="24"/>
              </w:rPr>
              <w:t>Организация зон санитарной охраны подземных источников водосна</w:t>
            </w:r>
            <w:r w:rsidRPr="00383B30">
              <w:rPr>
                <w:sz w:val="24"/>
                <w:szCs w:val="24"/>
              </w:rPr>
              <w:t>б</w:t>
            </w:r>
            <w:r w:rsidRPr="00383B30">
              <w:rPr>
                <w:sz w:val="24"/>
                <w:szCs w:val="24"/>
              </w:rPr>
              <w:t>жения</w:t>
            </w:r>
          </w:p>
        </w:tc>
        <w:tc>
          <w:tcPr>
            <w:tcW w:w="850" w:type="dxa"/>
            <w:vAlign w:val="center"/>
          </w:tcPr>
          <w:p w:rsidR="00C42C95" w:rsidRPr="009608D0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p w:rsidR="00C42C95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289" w:type="dxa"/>
        <w:tblInd w:w="175" w:type="dxa"/>
        <w:tblLayout w:type="fixed"/>
        <w:tblLook w:val="01E0"/>
      </w:tblPr>
      <w:tblGrid>
        <w:gridCol w:w="500"/>
        <w:gridCol w:w="5670"/>
        <w:gridCol w:w="709"/>
        <w:gridCol w:w="1559"/>
        <w:gridCol w:w="851"/>
      </w:tblGrid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709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 xml:space="preserve">Кол-во часов </w:t>
            </w:r>
          </w:p>
        </w:tc>
      </w:tr>
      <w:tr w:rsidR="00C42C95" w:rsidRPr="00A16304" w:rsidTr="00C42C95">
        <w:trPr>
          <w:trHeight w:val="345"/>
        </w:trPr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2527CA">
              <w:rPr>
                <w:sz w:val="24"/>
                <w:szCs w:val="24"/>
              </w:rPr>
              <w:t>Вза</w:t>
            </w:r>
            <w:r>
              <w:rPr>
                <w:sz w:val="24"/>
                <w:szCs w:val="24"/>
              </w:rPr>
              <w:t>имосвязь природных вод. Кругово</w:t>
            </w:r>
            <w:r w:rsidRPr="002527CA">
              <w:rPr>
                <w:sz w:val="24"/>
                <w:szCs w:val="24"/>
              </w:rPr>
              <w:t>рот воды: ги</w:t>
            </w:r>
            <w:r w:rsidRPr="002527CA">
              <w:rPr>
                <w:sz w:val="24"/>
                <w:szCs w:val="24"/>
              </w:rPr>
              <w:t>д</w:t>
            </w:r>
            <w:r w:rsidRPr="002527CA">
              <w:rPr>
                <w:sz w:val="24"/>
                <w:szCs w:val="24"/>
              </w:rPr>
              <w:t>рологический и геологический.</w:t>
            </w:r>
          </w:p>
        </w:tc>
        <w:tc>
          <w:tcPr>
            <w:tcW w:w="70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2527CA">
              <w:rPr>
                <w:sz w:val="24"/>
                <w:szCs w:val="24"/>
              </w:rPr>
              <w:t>Виды воды в горных породах и минералах.</w:t>
            </w:r>
            <w:r>
              <w:t xml:space="preserve"> </w:t>
            </w:r>
            <w:r w:rsidRPr="000A6F12">
              <w:rPr>
                <w:sz w:val="24"/>
                <w:szCs w:val="24"/>
              </w:rPr>
              <w:t>Гран</w:t>
            </w:r>
            <w:r w:rsidRPr="000A6F12">
              <w:rPr>
                <w:sz w:val="24"/>
                <w:szCs w:val="24"/>
              </w:rPr>
              <w:t>у</w:t>
            </w:r>
            <w:r w:rsidRPr="000A6F12">
              <w:rPr>
                <w:sz w:val="24"/>
                <w:szCs w:val="24"/>
              </w:rPr>
              <w:t xml:space="preserve">лометрический состав горных пород. Скважность, пористость и </w:t>
            </w:r>
            <w:proofErr w:type="spellStart"/>
            <w:r w:rsidRPr="000A6F12">
              <w:rPr>
                <w:sz w:val="24"/>
                <w:szCs w:val="24"/>
              </w:rPr>
              <w:t>трещиноватость</w:t>
            </w:r>
            <w:proofErr w:type="spellEnd"/>
            <w:r w:rsidRPr="000A6F12">
              <w:rPr>
                <w:sz w:val="24"/>
                <w:szCs w:val="24"/>
              </w:rPr>
              <w:t xml:space="preserve"> горн</w:t>
            </w:r>
            <w:r>
              <w:rPr>
                <w:sz w:val="24"/>
                <w:szCs w:val="24"/>
              </w:rPr>
              <w:t>ых пород.</w:t>
            </w:r>
          </w:p>
        </w:tc>
        <w:tc>
          <w:tcPr>
            <w:tcW w:w="70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B353EB">
              <w:rPr>
                <w:sz w:val="24"/>
                <w:szCs w:val="24"/>
              </w:rPr>
              <w:t>Физические свойства и структура во</w:t>
            </w:r>
            <w:r w:rsidRPr="00B353EB">
              <w:rPr>
                <w:sz w:val="24"/>
                <w:szCs w:val="24"/>
              </w:rPr>
              <w:softHyphen/>
              <w:t>ды.</w:t>
            </w:r>
            <w:r w:rsidRPr="00E660B3">
              <w:rPr>
                <w:sz w:val="24"/>
                <w:szCs w:val="24"/>
              </w:rPr>
              <w:t xml:space="preserve"> Конвекти</w:t>
            </w:r>
            <w:r w:rsidRPr="00E660B3">
              <w:rPr>
                <w:sz w:val="24"/>
                <w:szCs w:val="24"/>
              </w:rPr>
              <w:t>в</w:t>
            </w:r>
            <w:r w:rsidRPr="00E660B3">
              <w:rPr>
                <w:sz w:val="24"/>
                <w:szCs w:val="24"/>
              </w:rPr>
              <w:t>ный и молекулярно-диффузионный тепл</w:t>
            </w:r>
            <w:proofErr w:type="gramStart"/>
            <w:r w:rsidRPr="00E660B3">
              <w:rPr>
                <w:sz w:val="24"/>
                <w:szCs w:val="24"/>
              </w:rPr>
              <w:t>о-</w:t>
            </w:r>
            <w:proofErr w:type="gramEnd"/>
            <w:r w:rsidRPr="00E660B3">
              <w:rPr>
                <w:sz w:val="24"/>
                <w:szCs w:val="24"/>
              </w:rPr>
              <w:t xml:space="preserve"> и масс</w:t>
            </w:r>
            <w:r w:rsidRPr="00E660B3">
              <w:rPr>
                <w:sz w:val="24"/>
                <w:szCs w:val="24"/>
              </w:rPr>
              <w:t>о</w:t>
            </w:r>
            <w:r w:rsidRPr="00E660B3">
              <w:rPr>
                <w:sz w:val="24"/>
                <w:szCs w:val="24"/>
              </w:rPr>
              <w:t>переносы.</w:t>
            </w:r>
          </w:p>
        </w:tc>
        <w:tc>
          <w:tcPr>
            <w:tcW w:w="70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42C95" w:rsidRPr="00B353EB" w:rsidRDefault="00C42C95" w:rsidP="00B115D0">
            <w:pPr>
              <w:jc w:val="both"/>
              <w:rPr>
                <w:sz w:val="24"/>
                <w:szCs w:val="24"/>
              </w:rPr>
            </w:pPr>
            <w:r w:rsidRPr="00E660B3">
              <w:rPr>
                <w:sz w:val="24"/>
                <w:szCs w:val="24"/>
              </w:rPr>
              <w:t>Температурный режим земной коры.  Геотермич</w:t>
            </w:r>
            <w:r w:rsidRPr="00E660B3">
              <w:rPr>
                <w:sz w:val="24"/>
                <w:szCs w:val="24"/>
              </w:rPr>
              <w:t>е</w:t>
            </w:r>
            <w:r w:rsidRPr="00E660B3">
              <w:rPr>
                <w:sz w:val="24"/>
                <w:szCs w:val="24"/>
              </w:rPr>
              <w:t xml:space="preserve">ские поля и </w:t>
            </w:r>
            <w:proofErr w:type="spellStart"/>
            <w:r w:rsidRPr="00E660B3">
              <w:rPr>
                <w:sz w:val="24"/>
                <w:szCs w:val="24"/>
              </w:rPr>
              <w:t>геотемпературные</w:t>
            </w:r>
            <w:proofErr w:type="spellEnd"/>
            <w:r w:rsidRPr="00E660B3">
              <w:rPr>
                <w:sz w:val="24"/>
                <w:szCs w:val="24"/>
              </w:rPr>
              <w:t xml:space="preserve"> зоны. Амплитуда с</w:t>
            </w:r>
            <w:r w:rsidRPr="00E660B3">
              <w:rPr>
                <w:sz w:val="24"/>
                <w:szCs w:val="24"/>
              </w:rPr>
              <w:t>у</w:t>
            </w:r>
            <w:r w:rsidRPr="00E660B3">
              <w:rPr>
                <w:sz w:val="24"/>
                <w:szCs w:val="24"/>
              </w:rPr>
              <w:t xml:space="preserve">точных и </w:t>
            </w:r>
            <w:proofErr w:type="spellStart"/>
            <w:r w:rsidRPr="00E660B3">
              <w:rPr>
                <w:sz w:val="24"/>
                <w:szCs w:val="24"/>
              </w:rPr>
              <w:t>глдовых</w:t>
            </w:r>
            <w:proofErr w:type="spellEnd"/>
            <w:r w:rsidRPr="00E660B3">
              <w:rPr>
                <w:sz w:val="24"/>
                <w:szCs w:val="24"/>
              </w:rPr>
              <w:t xml:space="preserve"> колебаний температуры, период температурной волны. </w:t>
            </w:r>
            <w:proofErr w:type="spellStart"/>
            <w:r w:rsidRPr="00E660B3">
              <w:rPr>
                <w:sz w:val="24"/>
                <w:szCs w:val="24"/>
              </w:rPr>
              <w:t>Термоизоплеты</w:t>
            </w:r>
            <w:proofErr w:type="spellEnd"/>
            <w:r w:rsidRPr="00E660B3">
              <w:rPr>
                <w:sz w:val="24"/>
                <w:szCs w:val="24"/>
              </w:rPr>
              <w:t xml:space="preserve">, </w:t>
            </w:r>
            <w:proofErr w:type="spellStart"/>
            <w:r w:rsidRPr="00E660B3">
              <w:rPr>
                <w:sz w:val="24"/>
                <w:szCs w:val="24"/>
              </w:rPr>
              <w:t>гидротерм</w:t>
            </w:r>
            <w:r w:rsidRPr="00E660B3">
              <w:rPr>
                <w:sz w:val="24"/>
                <w:szCs w:val="24"/>
              </w:rPr>
              <w:t>о</w:t>
            </w:r>
            <w:r w:rsidRPr="00E660B3">
              <w:rPr>
                <w:sz w:val="24"/>
                <w:szCs w:val="24"/>
              </w:rPr>
              <w:t>изоклины</w:t>
            </w:r>
            <w:proofErr w:type="spellEnd"/>
            <w:r w:rsidRPr="00E660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42C95" w:rsidRPr="00B353EB" w:rsidRDefault="00C42C95" w:rsidP="00B115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A17329">
              <w:rPr>
                <w:sz w:val="24"/>
                <w:szCs w:val="24"/>
              </w:rPr>
              <w:t>идротерм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17329">
              <w:rPr>
                <w:sz w:val="24"/>
                <w:szCs w:val="24"/>
              </w:rPr>
              <w:t xml:space="preserve">, их распространение, физико-химические особенности и состав. </w:t>
            </w:r>
            <w:proofErr w:type="spellStart"/>
            <w:r w:rsidRPr="00A17329">
              <w:rPr>
                <w:sz w:val="24"/>
                <w:szCs w:val="24"/>
              </w:rPr>
              <w:t>Фумароллы</w:t>
            </w:r>
            <w:proofErr w:type="spellEnd"/>
            <w:r w:rsidRPr="00A17329">
              <w:rPr>
                <w:sz w:val="24"/>
                <w:szCs w:val="24"/>
              </w:rPr>
              <w:t>, ге</w:t>
            </w:r>
            <w:r w:rsidRPr="00A17329">
              <w:rPr>
                <w:sz w:val="24"/>
                <w:szCs w:val="24"/>
              </w:rPr>
              <w:t>й</w:t>
            </w:r>
            <w:r w:rsidRPr="00A17329">
              <w:rPr>
                <w:sz w:val="24"/>
                <w:szCs w:val="24"/>
              </w:rPr>
              <w:t>зеры, паровые струи, термальные источники.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Pr="00FB58E6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42C95" w:rsidRPr="00FB58E6" w:rsidRDefault="00C42C95" w:rsidP="00B115D0">
            <w:pPr>
              <w:jc w:val="both"/>
              <w:rPr>
                <w:sz w:val="24"/>
                <w:szCs w:val="24"/>
              </w:rPr>
            </w:pPr>
            <w:r w:rsidRPr="002527CA">
              <w:rPr>
                <w:sz w:val="24"/>
                <w:szCs w:val="24"/>
              </w:rPr>
              <w:t>Гидрогеологическое районирование территории РФ. Схема гидрогеологического районирование Заба</w:t>
            </w:r>
            <w:r w:rsidRPr="002527CA">
              <w:rPr>
                <w:sz w:val="24"/>
                <w:szCs w:val="24"/>
              </w:rPr>
              <w:t>й</w:t>
            </w:r>
            <w:r w:rsidRPr="002527CA">
              <w:rPr>
                <w:sz w:val="24"/>
                <w:szCs w:val="24"/>
              </w:rPr>
              <w:t>кальского края.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гид</w:t>
            </w:r>
            <w:r w:rsidRPr="002527CA">
              <w:rPr>
                <w:sz w:val="24"/>
                <w:szCs w:val="24"/>
              </w:rPr>
              <w:t>рогеологической типизации и классиф</w:t>
            </w:r>
            <w:r w:rsidRPr="002527CA">
              <w:rPr>
                <w:sz w:val="24"/>
                <w:szCs w:val="24"/>
              </w:rPr>
              <w:t>и</w:t>
            </w:r>
            <w:r w:rsidRPr="002527CA">
              <w:rPr>
                <w:sz w:val="24"/>
                <w:szCs w:val="24"/>
              </w:rPr>
              <w:t>кация. Типы вод по условиям залегания.  Классиф</w:t>
            </w:r>
            <w:r w:rsidRPr="002527CA">
              <w:rPr>
                <w:sz w:val="24"/>
                <w:szCs w:val="24"/>
              </w:rPr>
              <w:t>и</w:t>
            </w:r>
            <w:r w:rsidRPr="002527CA">
              <w:rPr>
                <w:sz w:val="24"/>
                <w:szCs w:val="24"/>
              </w:rPr>
              <w:t>кация подземных вод в зависимости от типа водос</w:t>
            </w:r>
            <w:r w:rsidRPr="002527CA">
              <w:rPr>
                <w:sz w:val="24"/>
                <w:szCs w:val="24"/>
              </w:rPr>
              <w:t>о</w:t>
            </w:r>
            <w:r w:rsidRPr="002527CA">
              <w:rPr>
                <w:sz w:val="24"/>
                <w:szCs w:val="24"/>
              </w:rPr>
              <w:t xml:space="preserve">держащих пород.  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2527CA">
              <w:rPr>
                <w:sz w:val="24"/>
                <w:szCs w:val="24"/>
              </w:rPr>
              <w:t>Происхождение подземных вод. Современные пре</w:t>
            </w:r>
            <w:r w:rsidRPr="002527CA">
              <w:rPr>
                <w:sz w:val="24"/>
                <w:szCs w:val="24"/>
              </w:rPr>
              <w:t>д</w:t>
            </w:r>
            <w:r w:rsidRPr="002527CA">
              <w:rPr>
                <w:sz w:val="24"/>
                <w:szCs w:val="24"/>
              </w:rPr>
              <w:t>ставления о первоисточниках и формировании ги</w:t>
            </w:r>
            <w:r w:rsidRPr="002527CA">
              <w:rPr>
                <w:sz w:val="24"/>
                <w:szCs w:val="24"/>
              </w:rPr>
              <w:t>д</w:t>
            </w:r>
            <w:r w:rsidRPr="002527CA">
              <w:rPr>
                <w:sz w:val="24"/>
                <w:szCs w:val="24"/>
              </w:rPr>
              <w:t>росферы. Генетические подразделения подземных вод.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2C95" w:rsidRPr="00A16304" w:rsidRDefault="00C42C95" w:rsidP="00C4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42C95" w:rsidRPr="00A16304" w:rsidRDefault="00C42C95" w:rsidP="00B115D0">
            <w:pPr>
              <w:jc w:val="both"/>
              <w:rPr>
                <w:sz w:val="24"/>
                <w:szCs w:val="24"/>
              </w:rPr>
            </w:pPr>
            <w:r w:rsidRPr="003A1EF1">
              <w:rPr>
                <w:sz w:val="24"/>
                <w:szCs w:val="24"/>
              </w:rPr>
              <w:t>Водный баланс суши, повер</w:t>
            </w:r>
            <w:r>
              <w:rPr>
                <w:sz w:val="24"/>
                <w:szCs w:val="24"/>
              </w:rPr>
              <w:t>хностный и подземный сток. Реше</w:t>
            </w:r>
            <w:r w:rsidRPr="003A1EF1">
              <w:rPr>
                <w:sz w:val="24"/>
                <w:szCs w:val="24"/>
              </w:rPr>
              <w:t xml:space="preserve">ние </w:t>
            </w:r>
            <w:proofErr w:type="spellStart"/>
            <w:r w:rsidRPr="003A1EF1">
              <w:rPr>
                <w:sz w:val="24"/>
                <w:szCs w:val="24"/>
              </w:rPr>
              <w:t>воднобалансовых</w:t>
            </w:r>
            <w:proofErr w:type="spellEnd"/>
            <w:r w:rsidRPr="003A1EF1">
              <w:rPr>
                <w:sz w:val="24"/>
                <w:szCs w:val="24"/>
              </w:rPr>
              <w:t xml:space="preserve"> задач, расчет х</w:t>
            </w:r>
            <w:r w:rsidRPr="003A1EF1">
              <w:rPr>
                <w:sz w:val="24"/>
                <w:szCs w:val="24"/>
              </w:rPr>
              <w:t>а</w:t>
            </w:r>
            <w:r w:rsidRPr="003A1EF1">
              <w:rPr>
                <w:sz w:val="24"/>
                <w:szCs w:val="24"/>
              </w:rPr>
              <w:t>рактеристик стока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851" w:type="dxa"/>
          </w:tcPr>
          <w:p w:rsidR="00C42C95" w:rsidRPr="00A16304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3A1EF1" w:rsidRDefault="00C42C95" w:rsidP="00B115D0">
            <w:pPr>
              <w:jc w:val="both"/>
              <w:rPr>
                <w:sz w:val="24"/>
                <w:szCs w:val="24"/>
              </w:rPr>
            </w:pPr>
            <w:r w:rsidRPr="002A2D27">
              <w:rPr>
                <w:sz w:val="24"/>
                <w:szCs w:val="24"/>
              </w:rPr>
              <w:t>Подземные воды зоны аэрации.</w:t>
            </w:r>
            <w:r>
              <w:rPr>
                <w:sz w:val="24"/>
                <w:szCs w:val="24"/>
              </w:rPr>
              <w:t xml:space="preserve"> </w:t>
            </w:r>
            <w:r w:rsidRPr="002A2D27">
              <w:rPr>
                <w:sz w:val="24"/>
                <w:szCs w:val="24"/>
              </w:rPr>
              <w:t>Особенности водн</w:t>
            </w:r>
            <w:r w:rsidRPr="002A2D27">
              <w:rPr>
                <w:sz w:val="24"/>
                <w:szCs w:val="24"/>
              </w:rPr>
              <w:t>о</w:t>
            </w:r>
            <w:r w:rsidRPr="002A2D27">
              <w:rPr>
                <w:sz w:val="24"/>
                <w:szCs w:val="24"/>
              </w:rPr>
              <w:t>го режима в зоне аэрации. Пояс почвенной влаги. Отличительные признаки верховодки, химический состав. Воды капиллярной каймы.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2A2D27" w:rsidRDefault="00C42C95" w:rsidP="00B115D0">
            <w:pPr>
              <w:jc w:val="both"/>
              <w:rPr>
                <w:sz w:val="24"/>
                <w:szCs w:val="24"/>
              </w:rPr>
            </w:pPr>
            <w:r w:rsidRPr="00757ACD">
              <w:rPr>
                <w:sz w:val="24"/>
                <w:szCs w:val="24"/>
              </w:rPr>
              <w:t>Основные особенности грунтовых вод. Условия п</w:t>
            </w:r>
            <w:r w:rsidRPr="00757ACD">
              <w:rPr>
                <w:sz w:val="24"/>
                <w:szCs w:val="24"/>
              </w:rPr>
              <w:t>и</w:t>
            </w:r>
            <w:r w:rsidRPr="00757ACD">
              <w:rPr>
                <w:sz w:val="24"/>
                <w:szCs w:val="24"/>
              </w:rPr>
              <w:t>тания и раз</w:t>
            </w:r>
            <w:r>
              <w:rPr>
                <w:sz w:val="24"/>
                <w:szCs w:val="24"/>
              </w:rPr>
              <w:t>грузки, зональность.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757ACD" w:rsidRDefault="00C42C95" w:rsidP="00B115D0">
            <w:pPr>
              <w:jc w:val="both"/>
              <w:rPr>
                <w:sz w:val="24"/>
                <w:szCs w:val="24"/>
              </w:rPr>
            </w:pPr>
            <w:r w:rsidRPr="006D3414">
              <w:rPr>
                <w:sz w:val="24"/>
                <w:szCs w:val="24"/>
              </w:rPr>
              <w:t xml:space="preserve">Основные особенности артезианских вод. Строение артезианских структур. Понятие об артезианских бассейнах, склонах, </w:t>
            </w:r>
            <w:proofErr w:type="spellStart"/>
            <w:r w:rsidRPr="006D3414">
              <w:rPr>
                <w:sz w:val="24"/>
                <w:szCs w:val="24"/>
              </w:rPr>
              <w:t>субартезианских</w:t>
            </w:r>
            <w:proofErr w:type="spellEnd"/>
            <w:r w:rsidRPr="006D3414">
              <w:rPr>
                <w:sz w:val="24"/>
                <w:szCs w:val="24"/>
              </w:rPr>
              <w:t xml:space="preserve"> бассейнах.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D26AE0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6D3414" w:rsidRDefault="00C42C95" w:rsidP="00B115D0">
            <w:pPr>
              <w:jc w:val="both"/>
              <w:rPr>
                <w:sz w:val="24"/>
                <w:szCs w:val="24"/>
              </w:rPr>
            </w:pPr>
            <w:r w:rsidRPr="00AD0876">
              <w:rPr>
                <w:sz w:val="24"/>
                <w:szCs w:val="24"/>
              </w:rPr>
              <w:t>Трещинные и трещинно-карстовые воды. Водоно</w:t>
            </w:r>
            <w:r w:rsidRPr="00AD0876">
              <w:rPr>
                <w:sz w:val="24"/>
                <w:szCs w:val="24"/>
              </w:rPr>
              <w:t>с</w:t>
            </w:r>
            <w:r w:rsidRPr="00AD0876">
              <w:rPr>
                <w:sz w:val="24"/>
                <w:szCs w:val="24"/>
              </w:rPr>
              <w:t>ность трещино</w:t>
            </w:r>
            <w:r>
              <w:rPr>
                <w:sz w:val="24"/>
                <w:szCs w:val="24"/>
              </w:rPr>
              <w:t xml:space="preserve">ватых пород. </w:t>
            </w:r>
            <w:r w:rsidRPr="00AD0876">
              <w:rPr>
                <w:sz w:val="24"/>
                <w:szCs w:val="24"/>
              </w:rPr>
              <w:t>Питание, разгрузка, р</w:t>
            </w:r>
            <w:r w:rsidRPr="00AD0876">
              <w:rPr>
                <w:sz w:val="24"/>
                <w:szCs w:val="24"/>
              </w:rPr>
              <w:t>е</w:t>
            </w:r>
            <w:r w:rsidRPr="00AD0876">
              <w:rPr>
                <w:sz w:val="24"/>
                <w:szCs w:val="24"/>
              </w:rPr>
              <w:t>жим и химический состав подземных вод этих т</w:t>
            </w:r>
            <w:r w:rsidRPr="00AD0876">
              <w:rPr>
                <w:sz w:val="24"/>
                <w:szCs w:val="24"/>
              </w:rPr>
              <w:t>и</w:t>
            </w:r>
            <w:r w:rsidRPr="00AD0876">
              <w:rPr>
                <w:sz w:val="24"/>
                <w:szCs w:val="24"/>
              </w:rPr>
              <w:t>пов. Условия питания, поглоще</w:t>
            </w:r>
            <w:r>
              <w:rPr>
                <w:sz w:val="24"/>
                <w:szCs w:val="24"/>
              </w:rPr>
              <w:t>ния и раз</w:t>
            </w:r>
            <w:r w:rsidRPr="00AD0876">
              <w:rPr>
                <w:sz w:val="24"/>
                <w:szCs w:val="24"/>
              </w:rPr>
              <w:t>грузки х</w:t>
            </w:r>
            <w:r w:rsidRPr="00AD0876">
              <w:rPr>
                <w:sz w:val="24"/>
                <w:szCs w:val="24"/>
              </w:rPr>
              <w:t>и</w:t>
            </w:r>
            <w:r w:rsidRPr="00AD0876">
              <w:rPr>
                <w:sz w:val="24"/>
                <w:szCs w:val="24"/>
              </w:rPr>
              <w:t>миче</w:t>
            </w:r>
            <w:r>
              <w:rPr>
                <w:sz w:val="24"/>
                <w:szCs w:val="24"/>
              </w:rPr>
              <w:t>ский состав</w:t>
            </w:r>
            <w:r w:rsidRPr="00AD0876">
              <w:rPr>
                <w:sz w:val="24"/>
                <w:szCs w:val="24"/>
              </w:rPr>
              <w:t xml:space="preserve"> карстовых вод. 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42C95" w:rsidRPr="00906D9C" w:rsidRDefault="00C42C95" w:rsidP="00B115D0">
            <w:pPr>
              <w:jc w:val="both"/>
              <w:rPr>
                <w:sz w:val="24"/>
                <w:szCs w:val="24"/>
              </w:rPr>
            </w:pPr>
            <w:r w:rsidRPr="003A1EF1">
              <w:rPr>
                <w:sz w:val="24"/>
                <w:szCs w:val="24"/>
              </w:rPr>
              <w:t>Гидродинамические зоны карстового массива.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42C95" w:rsidRPr="003A1EF1" w:rsidRDefault="00C42C95" w:rsidP="00B115D0">
            <w:pPr>
              <w:jc w:val="both"/>
              <w:rPr>
                <w:sz w:val="24"/>
                <w:szCs w:val="24"/>
              </w:rPr>
            </w:pPr>
            <w:r w:rsidRPr="00AD0876">
              <w:rPr>
                <w:sz w:val="24"/>
                <w:szCs w:val="24"/>
              </w:rPr>
              <w:t xml:space="preserve">Подземные воды </w:t>
            </w:r>
            <w:proofErr w:type="spellStart"/>
            <w:r w:rsidRPr="00AD0876">
              <w:rPr>
                <w:sz w:val="24"/>
                <w:szCs w:val="24"/>
              </w:rPr>
              <w:t>криолитозоны</w:t>
            </w:r>
            <w:proofErr w:type="spellEnd"/>
            <w:r w:rsidRPr="00AD0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0876">
              <w:rPr>
                <w:sz w:val="24"/>
                <w:szCs w:val="24"/>
              </w:rPr>
              <w:t xml:space="preserve">Условия залегания, особенности режима и формирования подземных вод </w:t>
            </w:r>
            <w:proofErr w:type="spellStart"/>
            <w:r w:rsidRPr="00AD0876">
              <w:rPr>
                <w:sz w:val="24"/>
                <w:szCs w:val="24"/>
              </w:rPr>
              <w:t>криолитозоны</w:t>
            </w:r>
            <w:proofErr w:type="spellEnd"/>
            <w:r w:rsidRPr="00AD0876">
              <w:rPr>
                <w:sz w:val="24"/>
                <w:szCs w:val="24"/>
              </w:rPr>
              <w:t xml:space="preserve">. Талики, их классификация и роль в питании и разгрузке подземных вод. 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42C95" w:rsidRDefault="007C7141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42C95" w:rsidRPr="003A1EF1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подземных вод и мерзлых пород. Типы </w:t>
            </w:r>
            <w:proofErr w:type="spellStart"/>
            <w:r>
              <w:rPr>
                <w:sz w:val="24"/>
                <w:szCs w:val="24"/>
              </w:rPr>
              <w:t>криогидрогеологических</w:t>
            </w:r>
            <w:proofErr w:type="spellEnd"/>
            <w:r>
              <w:rPr>
                <w:sz w:val="24"/>
                <w:szCs w:val="24"/>
              </w:rPr>
              <w:t xml:space="preserve"> структур.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42C95" w:rsidRPr="001819D7" w:rsidRDefault="00C42C95" w:rsidP="00B115D0">
            <w:pPr>
              <w:jc w:val="both"/>
              <w:rPr>
                <w:sz w:val="24"/>
                <w:szCs w:val="24"/>
              </w:rPr>
            </w:pPr>
            <w:r w:rsidRPr="00B353EB">
              <w:rPr>
                <w:sz w:val="24"/>
                <w:szCs w:val="24"/>
              </w:rPr>
              <w:t xml:space="preserve">Гидрогеологическая съемка как начальный этап </w:t>
            </w:r>
            <w:r w:rsidRPr="00B353EB">
              <w:rPr>
                <w:sz w:val="24"/>
                <w:szCs w:val="24"/>
              </w:rPr>
              <w:lastRenderedPageBreak/>
              <w:t>гидрогеологических исследований.  Цель съемки, масштабы и, соответствующие им задачи. Факторы, определяющие объем работ при гидрогеологической съемке. Основные виды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2C95" w:rsidRPr="00A16304" w:rsidTr="00C42C95">
        <w:trPr>
          <w:trHeight w:val="643"/>
        </w:trPr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</w:tcPr>
          <w:p w:rsidR="00C42C95" w:rsidRPr="00E06B22" w:rsidRDefault="00C42C95" w:rsidP="00B11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6D89">
              <w:rPr>
                <w:sz w:val="24"/>
                <w:szCs w:val="24"/>
              </w:rPr>
              <w:t>олевые опытно-фильтрационные работы (откачки, наливы, нагнетания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42C95" w:rsidRDefault="007C7141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rPr>
          <w:trHeight w:val="665"/>
        </w:trPr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C42C95" w:rsidRDefault="00C42C95" w:rsidP="00B115D0">
            <w:pPr>
              <w:jc w:val="both"/>
              <w:rPr>
                <w:sz w:val="24"/>
                <w:szCs w:val="24"/>
              </w:rPr>
            </w:pPr>
            <w:r w:rsidRPr="00991C89">
              <w:rPr>
                <w:sz w:val="24"/>
                <w:szCs w:val="24"/>
              </w:rPr>
              <w:t>Особенности подземных вод как полезного иск</w:t>
            </w:r>
            <w:r w:rsidRPr="00991C89">
              <w:rPr>
                <w:sz w:val="24"/>
                <w:szCs w:val="24"/>
              </w:rPr>
              <w:t>о</w:t>
            </w:r>
            <w:r w:rsidRPr="00991C89">
              <w:rPr>
                <w:sz w:val="24"/>
                <w:szCs w:val="24"/>
              </w:rPr>
              <w:t>паемого. Виды запасов и ресурсов</w:t>
            </w:r>
            <w:r>
              <w:rPr>
                <w:sz w:val="24"/>
                <w:szCs w:val="24"/>
              </w:rPr>
              <w:t xml:space="preserve"> подземных вод</w:t>
            </w:r>
            <w:r w:rsidRPr="00991C8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2C95" w:rsidRPr="00F90BF4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rPr>
          <w:trHeight w:val="665"/>
        </w:trPr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C42C95" w:rsidRDefault="00C42C95" w:rsidP="00B115D0">
            <w:pPr>
              <w:jc w:val="both"/>
              <w:rPr>
                <w:sz w:val="24"/>
                <w:szCs w:val="24"/>
              </w:rPr>
            </w:pPr>
            <w:r w:rsidRPr="003A1EF1">
              <w:rPr>
                <w:sz w:val="24"/>
                <w:szCs w:val="24"/>
              </w:rPr>
              <w:t>Проблемы экологической гидрогеологии и охраны подземных 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2C95" w:rsidRPr="00F90BF4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2C95" w:rsidRPr="00A16304" w:rsidTr="00C42C95">
        <w:tc>
          <w:tcPr>
            <w:tcW w:w="500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42C95" w:rsidRPr="00D46D89" w:rsidRDefault="00C42C95" w:rsidP="00B115D0">
            <w:pPr>
              <w:jc w:val="both"/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Состояние ресурсной базы подземных вод РФ.</w:t>
            </w:r>
          </w:p>
        </w:tc>
        <w:tc>
          <w:tcPr>
            <w:tcW w:w="709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2C95" w:rsidRDefault="001324B8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851" w:type="dxa"/>
          </w:tcPr>
          <w:p w:rsidR="00C42C95" w:rsidRDefault="00C42C95" w:rsidP="00B1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42C95" w:rsidRDefault="00C42C95" w:rsidP="00C42C95">
      <w:pPr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FD2E57" w:rsidRPr="006C5F54" w:rsidRDefault="00E03BC6" w:rsidP="00FD2E5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D2E57"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выбираются по желанию, контрольные работы 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няются всем студентами (без вариантов)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Default="001324B8" w:rsidP="007C71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1324B8" w:rsidRPr="001324B8" w:rsidRDefault="001324B8" w:rsidP="00FD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1324B8">
        <w:rPr>
          <w:rFonts w:ascii="Times New Roman" w:hAnsi="Times New Roman" w:cs="Times New Roman"/>
          <w:sz w:val="28"/>
          <w:szCs w:val="28"/>
        </w:rPr>
        <w:t>. Составить уравнение водного баланса для исследу</w:t>
      </w:r>
      <w:r w:rsidRPr="001324B8">
        <w:rPr>
          <w:rFonts w:ascii="Times New Roman" w:hAnsi="Times New Roman" w:cs="Times New Roman"/>
          <w:sz w:val="28"/>
          <w:szCs w:val="28"/>
        </w:rPr>
        <w:t>е</w:t>
      </w:r>
      <w:r w:rsidRPr="001324B8">
        <w:rPr>
          <w:rFonts w:ascii="Times New Roman" w:hAnsi="Times New Roman" w:cs="Times New Roman"/>
          <w:sz w:val="28"/>
          <w:szCs w:val="28"/>
        </w:rPr>
        <w:t>мого района и вычислить показатели поверхностного и подземного стоков.</w:t>
      </w:r>
    </w:p>
    <w:tbl>
      <w:tblPr>
        <w:tblW w:w="8681" w:type="dxa"/>
        <w:jc w:val="center"/>
        <w:tblCellMar>
          <w:left w:w="40" w:type="dxa"/>
          <w:right w:w="40" w:type="dxa"/>
        </w:tblCellMar>
        <w:tblLook w:val="0000"/>
      </w:tblPr>
      <w:tblGrid>
        <w:gridCol w:w="1844"/>
        <w:gridCol w:w="3118"/>
        <w:gridCol w:w="1842"/>
        <w:gridCol w:w="1877"/>
      </w:tblGrid>
      <w:tr w:rsidR="001324B8" w:rsidRPr="001324B8" w:rsidTr="00FD2E57">
        <w:trPr>
          <w:trHeight w:val="1024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Река и пункт наблюдения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 xml:space="preserve">водосбора, </w:t>
            </w:r>
          </w:p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годовой </w:t>
            </w:r>
          </w:p>
          <w:p w:rsidR="001324B8" w:rsidRPr="001324B8" w:rsidRDefault="001324B8" w:rsidP="00FD2E57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расход, м</w:t>
            </w:r>
            <w:r w:rsidRPr="001324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324B8" w:rsidRPr="001324B8" w:rsidTr="00FD2E57">
        <w:trPr>
          <w:trHeight w:val="375"/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line="240" w:lineRule="auto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р. Селенга (</w:t>
            </w:r>
            <w:proofErr w:type="gramStart"/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. Наушки)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282000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B8" w:rsidRPr="001324B8" w:rsidRDefault="001324B8" w:rsidP="00FD2E57">
            <w:pPr>
              <w:spacing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B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1324B8" w:rsidRPr="001324B8" w:rsidRDefault="001324B8" w:rsidP="00FD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sz w:val="28"/>
          <w:szCs w:val="28"/>
        </w:rPr>
        <w:t>Осадки за год Х = 325 мм. Расход воды в нижнем створе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324B8">
        <w:rPr>
          <w:rFonts w:ascii="Times New Roman" w:hAnsi="Times New Roman" w:cs="Times New Roman"/>
          <w:sz w:val="28"/>
          <w:szCs w:val="28"/>
        </w:rPr>
        <w:t>= 18,5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 xml:space="preserve">/с, в верхнем створе на расстоянии 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24B8">
        <w:rPr>
          <w:rFonts w:ascii="Times New Roman" w:hAnsi="Times New Roman" w:cs="Times New Roman"/>
          <w:sz w:val="28"/>
          <w:szCs w:val="28"/>
        </w:rPr>
        <w:t xml:space="preserve"> L = 10 км 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324B8">
        <w:rPr>
          <w:rFonts w:ascii="Times New Roman" w:hAnsi="Times New Roman" w:cs="Times New Roman"/>
          <w:sz w:val="28"/>
          <w:szCs w:val="28"/>
        </w:rPr>
        <w:t>=11,5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/с. Площадь подземн</w:t>
      </w:r>
      <w:r w:rsidRPr="001324B8">
        <w:rPr>
          <w:rFonts w:ascii="Times New Roman" w:hAnsi="Times New Roman" w:cs="Times New Roman"/>
          <w:sz w:val="28"/>
          <w:szCs w:val="28"/>
        </w:rPr>
        <w:t>о</w:t>
      </w:r>
      <w:r w:rsidRPr="001324B8">
        <w:rPr>
          <w:rFonts w:ascii="Times New Roman" w:hAnsi="Times New Roman" w:cs="Times New Roman"/>
          <w:sz w:val="28"/>
          <w:szCs w:val="28"/>
        </w:rPr>
        <w:t xml:space="preserve">го питания по карте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гидроизогипс</w:t>
      </w:r>
      <w:proofErr w:type="spellEnd"/>
      <w:r w:rsidRPr="001324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F</w:t>
      </w:r>
      <w:r w:rsidRPr="00FD2E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D2E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24B8">
        <w:rPr>
          <w:rFonts w:ascii="Times New Roman" w:hAnsi="Times New Roman" w:cs="Times New Roman"/>
          <w:sz w:val="28"/>
          <w:szCs w:val="28"/>
        </w:rPr>
        <w:t>= 8500 км</w:t>
      </w:r>
      <w:proofErr w:type="gramStart"/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.</w:t>
      </w:r>
    </w:p>
    <w:p w:rsidR="001324B8" w:rsidRPr="001324B8" w:rsidRDefault="001324B8" w:rsidP="00FD2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1324B8">
        <w:rPr>
          <w:rFonts w:ascii="Times New Roman" w:hAnsi="Times New Roman" w:cs="Times New Roman"/>
          <w:sz w:val="28"/>
          <w:szCs w:val="28"/>
        </w:rPr>
        <w:t>. Площадь бассейна р</w:t>
      </w:r>
      <w:proofErr w:type="gramStart"/>
      <w:r w:rsidRPr="001324B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ыстрая  F = 25080 км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24B8">
        <w:rPr>
          <w:rFonts w:ascii="Times New Roman" w:hAnsi="Times New Roman" w:cs="Times New Roman"/>
          <w:sz w:val="28"/>
          <w:szCs w:val="28"/>
        </w:rPr>
        <w:t>. Средний многолетний расход за 50 лет  Q = 85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/с. Осадки за год  280 мм. Расход в</w:t>
      </w:r>
      <w:r w:rsidRPr="001324B8">
        <w:rPr>
          <w:rFonts w:ascii="Times New Roman" w:hAnsi="Times New Roman" w:cs="Times New Roman"/>
          <w:sz w:val="28"/>
          <w:szCs w:val="28"/>
        </w:rPr>
        <w:t>о</w:t>
      </w:r>
      <w:r w:rsidRPr="001324B8">
        <w:rPr>
          <w:rFonts w:ascii="Times New Roman" w:hAnsi="Times New Roman" w:cs="Times New Roman"/>
          <w:sz w:val="28"/>
          <w:szCs w:val="28"/>
        </w:rPr>
        <w:t>ды в нижнем створе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24B8">
        <w:rPr>
          <w:rFonts w:ascii="Times New Roman" w:hAnsi="Times New Roman" w:cs="Times New Roman"/>
          <w:sz w:val="28"/>
          <w:szCs w:val="28"/>
        </w:rPr>
        <w:t xml:space="preserve"> = 29,7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/с, в верхнем створе на расстоянии   L = 15 км 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324B8">
        <w:rPr>
          <w:rFonts w:ascii="Times New Roman" w:hAnsi="Times New Roman" w:cs="Times New Roman"/>
          <w:sz w:val="28"/>
          <w:szCs w:val="28"/>
        </w:rPr>
        <w:t>=22,7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 xml:space="preserve">/с. Площадь подземного питания по карте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гидроизогипс</w:t>
      </w:r>
      <w:proofErr w:type="spellEnd"/>
      <w:r w:rsidRPr="001324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F</w:t>
      </w:r>
      <w:r w:rsidRPr="00FD2E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324B8">
        <w:rPr>
          <w:rFonts w:ascii="Times New Roman" w:hAnsi="Times New Roman" w:cs="Times New Roman"/>
          <w:sz w:val="28"/>
          <w:szCs w:val="28"/>
        </w:rPr>
        <w:t xml:space="preserve"> = 1000 км</w:t>
      </w:r>
      <w:proofErr w:type="gramStart"/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. Вычислите основные характеристики поверхностного и подземного стока.</w:t>
      </w:r>
    </w:p>
    <w:p w:rsidR="001324B8" w:rsidRPr="00AD0B5A" w:rsidRDefault="001324B8" w:rsidP="001324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1324B8">
        <w:rPr>
          <w:rFonts w:ascii="Times New Roman" w:hAnsi="Times New Roman" w:cs="Times New Roman"/>
          <w:sz w:val="28"/>
          <w:szCs w:val="28"/>
        </w:rPr>
        <w:t>. Составить уравнение водного баланса для исследу</w:t>
      </w:r>
      <w:r w:rsidRPr="001324B8">
        <w:rPr>
          <w:rFonts w:ascii="Times New Roman" w:hAnsi="Times New Roman" w:cs="Times New Roman"/>
          <w:sz w:val="28"/>
          <w:szCs w:val="28"/>
        </w:rPr>
        <w:t>е</w:t>
      </w:r>
      <w:r w:rsidRPr="001324B8">
        <w:rPr>
          <w:rFonts w:ascii="Times New Roman" w:hAnsi="Times New Roman" w:cs="Times New Roman"/>
          <w:sz w:val="28"/>
          <w:szCs w:val="28"/>
        </w:rPr>
        <w:t>мого района и вычислить показатели поверхностного и подземного стоков. Площадь бассейна р</w:t>
      </w:r>
      <w:proofErr w:type="gramStart"/>
      <w:r w:rsidRPr="001324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ограничная  F = 5080 км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324B8">
        <w:rPr>
          <w:rFonts w:ascii="Times New Roman" w:hAnsi="Times New Roman" w:cs="Times New Roman"/>
          <w:sz w:val="28"/>
          <w:szCs w:val="28"/>
        </w:rPr>
        <w:t>. Средний многолетний ра</w:t>
      </w:r>
      <w:r w:rsidRPr="001324B8">
        <w:rPr>
          <w:rFonts w:ascii="Times New Roman" w:hAnsi="Times New Roman" w:cs="Times New Roman"/>
          <w:sz w:val="28"/>
          <w:szCs w:val="28"/>
        </w:rPr>
        <w:t>с</w:t>
      </w:r>
      <w:r w:rsidRPr="001324B8">
        <w:rPr>
          <w:rFonts w:ascii="Times New Roman" w:hAnsi="Times New Roman" w:cs="Times New Roman"/>
          <w:sz w:val="28"/>
          <w:szCs w:val="28"/>
        </w:rPr>
        <w:t>ход за 50 лет  Q = 65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/с. Осадки за год  380 мм. Расход воды в нижнем ств</w:t>
      </w:r>
      <w:r w:rsidRPr="001324B8">
        <w:rPr>
          <w:rFonts w:ascii="Times New Roman" w:hAnsi="Times New Roman" w:cs="Times New Roman"/>
          <w:sz w:val="28"/>
          <w:szCs w:val="28"/>
        </w:rPr>
        <w:t>о</w:t>
      </w:r>
      <w:r w:rsidRPr="001324B8">
        <w:rPr>
          <w:rFonts w:ascii="Times New Roman" w:hAnsi="Times New Roman" w:cs="Times New Roman"/>
          <w:sz w:val="28"/>
          <w:szCs w:val="28"/>
        </w:rPr>
        <w:t>ре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324B8">
        <w:rPr>
          <w:rFonts w:ascii="Times New Roman" w:hAnsi="Times New Roman" w:cs="Times New Roman"/>
          <w:sz w:val="28"/>
          <w:szCs w:val="28"/>
        </w:rPr>
        <w:t>= 19,8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>/с, в верхнем створе на расстоянии   L = 10 км  Q</w:t>
      </w:r>
      <w:r w:rsidRPr="001324B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324B8">
        <w:rPr>
          <w:rFonts w:ascii="Times New Roman" w:hAnsi="Times New Roman" w:cs="Times New Roman"/>
          <w:sz w:val="28"/>
          <w:szCs w:val="28"/>
        </w:rPr>
        <w:t>=12,3 м</w:t>
      </w:r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324B8">
        <w:rPr>
          <w:rFonts w:ascii="Times New Roman" w:hAnsi="Times New Roman" w:cs="Times New Roman"/>
          <w:sz w:val="28"/>
          <w:szCs w:val="28"/>
        </w:rPr>
        <w:t xml:space="preserve">/с. Площадь подземного питания по карте </w:t>
      </w:r>
      <w:proofErr w:type="spellStart"/>
      <w:r w:rsidRPr="001324B8">
        <w:rPr>
          <w:rFonts w:ascii="Times New Roman" w:hAnsi="Times New Roman" w:cs="Times New Roman"/>
          <w:sz w:val="28"/>
          <w:szCs w:val="28"/>
        </w:rPr>
        <w:t>гидроизогипс</w:t>
      </w:r>
      <w:proofErr w:type="spellEnd"/>
      <w:r w:rsidRPr="001324B8">
        <w:rPr>
          <w:rFonts w:ascii="Times New Roman" w:hAnsi="Times New Roman" w:cs="Times New Roman"/>
          <w:sz w:val="28"/>
          <w:szCs w:val="28"/>
        </w:rPr>
        <w:t xml:space="preserve">  составляет 1000 км</w:t>
      </w:r>
      <w:proofErr w:type="gramStart"/>
      <w:r w:rsidRPr="001324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324B8">
        <w:rPr>
          <w:rFonts w:ascii="Times New Roman" w:hAnsi="Times New Roman" w:cs="Times New Roman"/>
          <w:sz w:val="28"/>
          <w:szCs w:val="28"/>
        </w:rPr>
        <w:t>.</w:t>
      </w:r>
    </w:p>
    <w:p w:rsidR="007C7141" w:rsidRPr="007C7141" w:rsidRDefault="007C7141" w:rsidP="007C71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Pr="007C714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7C7141" w:rsidRDefault="007C7141" w:rsidP="007C7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4B8">
        <w:rPr>
          <w:rFonts w:ascii="Times New Roman" w:hAnsi="Times New Roman" w:cs="Times New Roman"/>
          <w:b/>
          <w:sz w:val="28"/>
          <w:szCs w:val="28"/>
        </w:rPr>
        <w:t>Пример задачи</w:t>
      </w:r>
      <w:r w:rsidRPr="007C7141">
        <w:rPr>
          <w:rFonts w:ascii="Times New Roman" w:hAnsi="Times New Roman" w:cs="Times New Roman"/>
          <w:sz w:val="28"/>
          <w:szCs w:val="28"/>
        </w:rPr>
        <w:t>. По данным стационарных наблюдений на термоме</w:t>
      </w:r>
      <w:r w:rsidRPr="007C7141">
        <w:rPr>
          <w:rFonts w:ascii="Times New Roman" w:hAnsi="Times New Roman" w:cs="Times New Roman"/>
          <w:sz w:val="28"/>
          <w:szCs w:val="28"/>
        </w:rPr>
        <w:t>т</w:t>
      </w:r>
      <w:r w:rsidRPr="007C7141">
        <w:rPr>
          <w:rFonts w:ascii="Times New Roman" w:hAnsi="Times New Roman" w:cs="Times New Roman"/>
          <w:sz w:val="28"/>
          <w:szCs w:val="28"/>
        </w:rPr>
        <w:t>рической станции построить график колебания температур в течение года на заданных глубинах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43"/>
        <w:gridCol w:w="744"/>
        <w:gridCol w:w="744"/>
        <w:gridCol w:w="744"/>
        <w:gridCol w:w="744"/>
        <w:gridCol w:w="744"/>
        <w:gridCol w:w="743"/>
        <w:gridCol w:w="744"/>
        <w:gridCol w:w="744"/>
        <w:gridCol w:w="744"/>
        <w:gridCol w:w="744"/>
        <w:gridCol w:w="738"/>
        <w:gridCol w:w="6"/>
      </w:tblGrid>
      <w:tr w:rsidR="007C7141" w:rsidRPr="007C7141" w:rsidTr="007C42A5">
        <w:trPr>
          <w:cantSplit/>
          <w:trHeight w:val="6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бина, </w:t>
            </w:r>
            <w:proofErr w:type="gramStart"/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92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141" w:rsidRPr="007C7141" w:rsidRDefault="007C7141" w:rsidP="007C7141">
            <w:pPr>
              <w:spacing w:after="0" w:line="0" w:lineRule="atLeast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Е С Я </w:t>
            </w:r>
            <w:proofErr w:type="gramStart"/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Ы</w:t>
            </w:r>
          </w:p>
        </w:tc>
      </w:tr>
      <w:tr w:rsidR="007C7141" w:rsidRPr="007C7141" w:rsidTr="007C42A5">
        <w:trPr>
          <w:gridAfter w:val="1"/>
          <w:wAfter w:w="6" w:type="dxa"/>
          <w:cantSplit/>
          <w:trHeight w:hRule="exact" w:val="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7141" w:rsidRPr="007C7141" w:rsidTr="007C42A5">
        <w:trPr>
          <w:cantSplit/>
          <w:trHeight w:hRule="exact" w:val="305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13.,2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7C7141" w:rsidRPr="007C7141" w:rsidTr="007C42A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141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41" w:rsidRPr="007C7141" w:rsidRDefault="007C7141" w:rsidP="007C7141">
            <w:pPr>
              <w:spacing w:after="0" w:line="0" w:lineRule="atLeast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7141" w:rsidRPr="007C7141" w:rsidRDefault="007C7141" w:rsidP="007C7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Pr="00A532FD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Специфика реферата (по сравнению с курсовой работой):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содержит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По полноте излож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ния реферат 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Общая гидро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геология» является информати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ным (реферат-конспект).</w:t>
      </w:r>
    </w:p>
    <w:p w:rsidR="00E03BC6" w:rsidRDefault="00E03BC6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1324B8" w:rsidRPr="00A532FD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4B8" w:rsidRPr="00A821C0" w:rsidRDefault="001324B8" w:rsidP="001324B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21C0">
        <w:rPr>
          <w:rFonts w:ascii="Times New Roman" w:eastAsia="Times New Roman" w:hAnsi="Times New Roman" w:cs="Times New Roman"/>
          <w:sz w:val="28"/>
          <w:szCs w:val="28"/>
        </w:rPr>
        <w:t>Водно-коллекторские</w:t>
      </w:r>
      <w:proofErr w:type="spellEnd"/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свойства горных пород.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Общий круговорот воды в природе.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Забайкалье – страна целебных вод.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Виды воды в подземной гидросфере.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Сведения из истории развития гидрогеологии.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lastRenderedPageBreak/>
        <w:t>Круговоро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воды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гидролитосфере</w:t>
      </w:r>
      <w:proofErr w:type="spellEnd"/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Факторы и условия формирования подземного стока.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Роль подземных вод в перераспределение и  в выносе глубинного тепла.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Происхождение подземных вод.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Гидрогеологические особенности районов развития карста.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Гидрогеологические особенности районов развития многолетнемерзлых пород.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Гидрогеологические особенности районов современного вулканизма.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Подземные воды и землетрясения.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Гидрогеологическое районирование.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Артезианские бассейны платформенного типа.</w:t>
      </w:r>
    </w:p>
    <w:p w:rsidR="001324B8" w:rsidRPr="00A821C0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Гидрогеологические массивы и складчатые области.</w:t>
      </w:r>
    </w:p>
    <w:p w:rsidR="001324B8" w:rsidRDefault="001324B8" w:rsidP="001324B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Промышленные и теплоэнергетические воды.</w:t>
      </w:r>
    </w:p>
    <w:p w:rsidR="001324B8" w:rsidRPr="00A821C0" w:rsidRDefault="001324B8" w:rsidP="001324B8">
      <w:pPr>
        <w:tabs>
          <w:tab w:val="num" w:pos="3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Состояние ресурсной базы подземных вод Забайкальского края.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подземных вод хозяйственно-питьевого назначения.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A532FD"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Гидрогеологическое районирование территории РФ. Схема гидрогеолог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ческого районирование Забайкаль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A532FD"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Проблемы экологической гидрогеологии и охраны подземных вод.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B8381A">
        <w:t xml:space="preserve"> 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Полевые опытно-фильтрационные работы (откачки, наливы, нагнетания).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t xml:space="preserve">. 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 xml:space="preserve">Гидрогеологическая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>съемка как начальный этап гидро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геологических и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 xml:space="preserve">следований.  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Организация зон санитарной охраны подземных источников водоснабж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Default="001324B8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B8381A">
        <w:t xml:space="preserve"> </w:t>
      </w:r>
      <w:r w:rsidRPr="00B8381A">
        <w:rPr>
          <w:rFonts w:ascii="Times New Roman" w:eastAsia="Times New Roman" w:hAnsi="Times New Roman" w:cs="Times New Roman"/>
          <w:sz w:val="28"/>
          <w:szCs w:val="28"/>
        </w:rPr>
        <w:t>Основные типы загрязнения подземных 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BC6" w:rsidRPr="00A821C0" w:rsidRDefault="00E03BC6" w:rsidP="001324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Pr="002F2A42" w:rsidRDefault="001324B8" w:rsidP="0013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</w:t>
      </w:r>
      <w:r w:rsidRPr="00E477D1">
        <w:rPr>
          <w:rFonts w:ascii="Times New Roman" w:eastAsia="Times New Roman" w:hAnsi="Times New Roman" w:cs="Times New Roman"/>
          <w:b/>
          <w:sz w:val="28"/>
          <w:szCs w:val="28"/>
        </w:rPr>
        <w:t>к экзамену по дисциплине  «</w:t>
      </w: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>Общая г</w:t>
      </w:r>
      <w:r w:rsidRPr="00E477D1">
        <w:rPr>
          <w:rFonts w:ascii="Times New Roman" w:eastAsia="Times New Roman" w:hAnsi="Times New Roman" w:cs="Times New Roman"/>
          <w:b/>
          <w:sz w:val="28"/>
          <w:szCs w:val="28"/>
        </w:rPr>
        <w:t>идрогеология</w:t>
      </w:r>
      <w:r w:rsidRPr="002F2A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324B8" w:rsidRPr="002F2A42" w:rsidRDefault="001324B8" w:rsidP="0013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1. Предмет, научные методы и задачи гидрогеологии.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1.1.Определение гидрогеологии, теоретические и прикладные разделы гидрогеологии.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1.2.Особенности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1.3.Краткие сведения из истории развития гидрогеологии.    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2.Единство природных вод Земли.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2.1. Перечислите характеристики поверхностного стока. Дайте понятие о модуле стока.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2.2. Гидрограф и методы его расчленения.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2.3. Расчет основных характеристик подземного стока.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2.4.Что называется обеспеченностью годового стока?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3.Виды воды в горных породах.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3.1.Виды воды в свободном состоянии.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3.2.Виды воды в связанном состоянии.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lastRenderedPageBreak/>
        <w:t>3.3. Охарактеризуйте воды капиллярной каймы.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4.Строение подземной гидросферы.</w:t>
      </w:r>
    </w:p>
    <w:p w:rsidR="001324B8" w:rsidRPr="002F2A42" w:rsidRDefault="001324B8" w:rsidP="001324B8">
      <w:pPr>
        <w:numPr>
          <w:ilvl w:val="1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4.1.Дайте характеристику зоне насыщения.</w:t>
      </w:r>
    </w:p>
    <w:p w:rsidR="001324B8" w:rsidRPr="002F2A42" w:rsidRDefault="001324B8" w:rsidP="001324B8">
      <w:pPr>
        <w:numPr>
          <w:ilvl w:val="1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4.2.Что называется верховодкой, в какой зоне она находится?</w:t>
      </w:r>
    </w:p>
    <w:p w:rsidR="001324B8" w:rsidRPr="002F2A42" w:rsidRDefault="001324B8" w:rsidP="001324B8">
      <w:pPr>
        <w:numPr>
          <w:ilvl w:val="1"/>
          <w:numId w:val="6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4.3.Дайте характеристику зоне аэрации.</w:t>
      </w:r>
    </w:p>
    <w:p w:rsidR="001324B8" w:rsidRPr="002F2A42" w:rsidRDefault="001324B8" w:rsidP="001324B8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Гидрогеологические системы, их  свойства и процессы.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5.1.Понятие о гидрогеологической системе.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5.2.Границы гидрогеологических систем.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5.3.Основные гидрогеологические состояния системы «горная порода – подземная вода».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5.4.Основные гидрогеологические процессы.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5.5. Что такое водоотдача пород, чему она численно равна? Приведите примеры.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6. Понятие о гидрогеологической стратификации.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6.1.Принципы гидрогеологической стратификации (типы и величина водопроницаемости, характер водоносности).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6.2.Дайте определение водоносному горизонту (комплексу).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6.3.Дайте определение слабоводоносному горизонту (комплексу).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6.4. Дайте определение водоупорному горизонту (комплексу).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6.5. Дайте определение водоносной зоне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трещиноватости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7.Основные законы движения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7.1.Основные виды движения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7.2.Основной закон фильтрации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7.3.Пределы применимости закона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Дарси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7.4.Понятие о скорости и коэффициенте фильтрации.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7.5.Дайте понятие о напорном градиенте.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8. Геотермия.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8.1.Температурный режим земной коры.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8.2.Виды переноса тепла в земной коре.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8.3.Роль подземных вод в переносе тепла.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8.4.Дайте определение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термоизоплетам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9.Физические свойства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9.1.Физические свойства подземных вод – важнейшие показатели кач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9.2.Радиоактивность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9.3. Перечислите физические свойства воды, охарактеризуйте пло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10.Химический состав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10.1.Макро- и микрокомпоненты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10.2.Характеристика основных ионов, содержащихся в подземных в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дах.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10.3. Характеристика жесткости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10.4. Виды агрессивности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10.5.Кислотно-щелочное состояние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10.6. Понятие об окислительно-восстановительном показателе.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lastRenderedPageBreak/>
        <w:t>10.7.Виды и формы химических анализов.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10.8.Классификации подземных вод по степени минерализации, по в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личине жесткости, по концентрации водородных ионов.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10.9. Приведите полную запись формулы Курлова.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10.10.Газовый состав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11.Режим и баланс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11.1.Типы режима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11.2.Факторы формирования режима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11.3.Баланс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12.Грунтовые воды.</w:t>
      </w:r>
    </w:p>
    <w:p w:rsidR="001324B8" w:rsidRPr="002F2A42" w:rsidRDefault="001324B8" w:rsidP="001324B8">
      <w:pPr>
        <w:numPr>
          <w:ilvl w:val="1"/>
          <w:numId w:val="7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Особенности грунтовых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12.2.Питание и разгрузка грунтовых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12.3.Построение и анализ карт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гидроизогипс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13. Напорные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13.1.Основые особенности артезианских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13.2.Дайте характеристику гидродинамическим зонам.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13.3.Назовите основные области, выделяемые в артезианских бассе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нах.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13.4. Построение и анализ карт </w:t>
      </w:r>
      <w:proofErr w:type="spellStart"/>
      <w:r w:rsidRPr="002F2A42">
        <w:rPr>
          <w:rFonts w:ascii="Times New Roman" w:eastAsia="Times New Roman" w:hAnsi="Times New Roman" w:cs="Times New Roman"/>
          <w:sz w:val="28"/>
          <w:szCs w:val="28"/>
        </w:rPr>
        <w:t>гидроизопьез</w:t>
      </w:r>
      <w:proofErr w:type="spellEnd"/>
      <w:r w:rsidRPr="002F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14.Трещинные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15.Трещинно-карстовые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16.Основные виды гидрогеологических исследований.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16.1.Масштабы и соответствующие им задачи гидрогеологической съемки.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16.2.Основные виды работ при гидрогеологической съемке.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16.3.Опыто-фильтрационные работы.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16.4.Стадийность гидрогеологических исследований.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16.5. Понятие о месторождении подземных вод.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16.6. Особенности подземных вод, как полезного ископаемого.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16.7. Гидрогеологическая карта и ее назначение.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>17.  Требования к составу и качеству подземных вод, используемых для хозяйственно-питьевого водоснабжения.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      17.1. По каким параметрам оценивается качество питьевой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      17.2. Какие показатели качества воды относятся к группе </w:t>
      </w:r>
      <w:proofErr w:type="gramStart"/>
      <w:r w:rsidRPr="002F2A42">
        <w:rPr>
          <w:rFonts w:ascii="Times New Roman" w:eastAsia="Times New Roman" w:hAnsi="Times New Roman" w:cs="Times New Roman"/>
          <w:sz w:val="28"/>
          <w:szCs w:val="28"/>
        </w:rPr>
        <w:t>органоле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тических</w:t>
      </w:r>
      <w:proofErr w:type="gramEnd"/>
      <w:r w:rsidRPr="002F2A4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       17.3. Назовите основные нормируемые химические элементы.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18. Охарактеризуйте термальные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19. Охарактеризуйте минеральные воды.</w:t>
      </w:r>
    </w:p>
    <w:p w:rsidR="001324B8" w:rsidRPr="002F2A42" w:rsidRDefault="001324B8" w:rsidP="001324B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A42">
        <w:rPr>
          <w:rFonts w:ascii="Times New Roman" w:eastAsia="Times New Roman" w:hAnsi="Times New Roman" w:cs="Times New Roman"/>
          <w:sz w:val="28"/>
          <w:szCs w:val="28"/>
        </w:rPr>
        <w:t xml:space="preserve">     20.  </w:t>
      </w:r>
      <w:r>
        <w:rPr>
          <w:rFonts w:ascii="Times New Roman" w:eastAsia="Times New Roman" w:hAnsi="Times New Roman" w:cs="Times New Roman"/>
          <w:sz w:val="28"/>
          <w:szCs w:val="28"/>
        </w:rPr>
        <w:t>Дайте характеристику минераль</w:t>
      </w:r>
      <w:r w:rsidRPr="002F2A42">
        <w:rPr>
          <w:rFonts w:ascii="Times New Roman" w:eastAsia="Times New Roman" w:hAnsi="Times New Roman" w:cs="Times New Roman"/>
          <w:sz w:val="28"/>
          <w:szCs w:val="28"/>
        </w:rPr>
        <w:t>ных вод Забайкалья.</w:t>
      </w: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Оформление письменной раб</w:t>
      </w:r>
      <w:r w:rsidR="004C1B12">
        <w:rPr>
          <w:rFonts w:ascii="Times New Roman" w:eastAsia="Times New Roman" w:hAnsi="Times New Roman" w:cs="Times New Roman"/>
          <w:b/>
          <w:sz w:val="28"/>
          <w:szCs w:val="28"/>
        </w:rPr>
        <w:t>оты согласно МИ 01-02-2018</w:t>
      </w: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AD0B5A" w:rsidRDefault="00115C26" w:rsidP="00115C26">
      <w:pPr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Основная литература</w:t>
      </w:r>
    </w:p>
    <w:p w:rsidR="00115C26" w:rsidRDefault="00115C26" w:rsidP="00115C2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Всеволожский, В. Л. Основы гидрогеологии / В.М. Всеволожский. -  Москва: Изд-во МГУ,  2007 . – 448 </w:t>
      </w:r>
      <w:proofErr w:type="gramStart"/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   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Гальперин А.М. </w:t>
      </w:r>
      <w:r w:rsidRPr="00115C26">
        <w:rPr>
          <w:rFonts w:ascii="Times New Roman" w:hAnsi="Times New Roman" w:cs="Times New Roman"/>
          <w:bCs/>
          <w:kern w:val="28"/>
          <w:sz w:val="28"/>
          <w:szCs w:val="28"/>
          <w:lang w:eastAsia="en-US"/>
        </w:rPr>
        <w:t>Геология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: учебник для вузов. Ч.III: Гидрогеология. - М.: Мир горной книги; МГГУ; Горная книга, 2008. – 400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   </w:t>
      </w:r>
      <w:r w:rsidRPr="00115C26">
        <w:rPr>
          <w:rFonts w:ascii="Times New Roman" w:hAnsi="Times New Roman" w:cs="Times New Roman"/>
          <w:bCs/>
          <w:sz w:val="28"/>
          <w:szCs w:val="28"/>
          <w:lang w:eastAsia="en-US"/>
        </w:rPr>
        <w:t>Зверев В.П.</w:t>
      </w:r>
      <w:r w:rsidRPr="00115C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Подземные воды земной коры и геологические процессы - М.: Научный мир, 2007. – 256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 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Кирюхин В.А. Общая гидрогеология. СПб: Санкт-Петербургский гос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дарственный горный институт (технический университет), 2008.- 439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 2.1.4.1074-01. Государственная система санитарно-эпидемиологического нормирования Российской Федерации. Питьевая вода. Гигиенические требования к качеству воды централизованных систем пить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вого водоснабжения. Контроль качества. - М.: Госкомсанэпиднадзор России, 2001. -  69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Экологическая гидрогеология / А.П. Белоусова [и др.]. - Москва:  </w:t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Акаде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книга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, 2006. – 397 с.</w:t>
      </w:r>
    </w:p>
    <w:p w:rsidR="001324B8" w:rsidRPr="001324B8" w:rsidRDefault="00115C26" w:rsidP="00115C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В.А. Динамика подземных вод.- М.: Недра,  2005.- 254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Т.1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Теоретическое изучение и моделирование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геомиграционных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процессов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- 611с.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 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.В</w:t>
      </w:r>
      <w:proofErr w:type="spellEnd"/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3-х т. Т.3(кн.2) : Пр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кладные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– 504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 А.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Т.2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Опытно-миграционные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М.: МГГУ,  2002. – 394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sz w:val="28"/>
          <w:szCs w:val="28"/>
        </w:rPr>
        <w:t>Основы гидрогеологии. Общая гидрогеология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 xml:space="preserve">ед. Е.В.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Пиннекера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. – Новосибирск: Наука, 1979. – 512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Плотников Н.И. Подземные воды – наше богатство. - М.: Недра, 1990.- 206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5C26">
        <w:rPr>
          <w:rFonts w:ascii="Times New Roman" w:hAnsi="Times New Roman" w:cs="Times New Roman"/>
          <w:sz w:val="28"/>
          <w:szCs w:val="28"/>
        </w:rPr>
        <w:t>Шепелёв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Надмерзлотные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 воды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>. – Новосибирск: Изд-во «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», 2011. – 169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324B8" w:rsidRDefault="00115C26" w:rsidP="00115C2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57" w:rsidRPr="000224A1" w:rsidRDefault="00FD2E57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224A1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FD2E57" w:rsidRPr="000224A1" w:rsidRDefault="00FD2E57" w:rsidP="00FD2E5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lastRenderedPageBreak/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 Л.А. Поиски и разведка подземных вод: учебное пособие / Л.А.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 xml:space="preserve">.  – Чита: </w:t>
      </w:r>
      <w:proofErr w:type="spellStart"/>
      <w:r w:rsidRPr="000224A1"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 w:rsidRPr="000224A1">
        <w:rPr>
          <w:rFonts w:ascii="Times New Roman" w:eastAsia="Times New Roman" w:hAnsi="Times New Roman" w:cs="Times New Roman"/>
          <w:sz w:val="28"/>
          <w:szCs w:val="28"/>
        </w:rPr>
        <w:t>, 2014. - 113 с.</w:t>
      </w:r>
    </w:p>
    <w:p w:rsidR="00FD2E57" w:rsidRPr="00115C26" w:rsidRDefault="00FD2E57" w:rsidP="00FD2E5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 w:cs="Times New Roman"/>
          <w:sz w:val="28"/>
          <w:szCs w:val="28"/>
        </w:rPr>
        <w:t>о</w:t>
      </w:r>
      <w:r w:rsidRPr="000224A1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115C26" w:rsidRPr="00115C26" w:rsidRDefault="00115C26" w:rsidP="00115C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Водное хозяйство: издание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ч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</w:t>
      </w:r>
      <w:r w:rsidRPr="00115C26">
        <w:rPr>
          <w:rFonts w:ascii="Times New Roman" w:hAnsi="Times New Roman" w:cs="Times New Roman"/>
          <w:sz w:val="28"/>
          <w:szCs w:val="28"/>
        </w:rPr>
        <w:t>п</w:t>
      </w:r>
      <w:r w:rsidRPr="00115C26">
        <w:rPr>
          <w:rFonts w:ascii="Times New Roman" w:hAnsi="Times New Roman" w:cs="Times New Roman"/>
          <w:sz w:val="28"/>
          <w:szCs w:val="28"/>
        </w:rPr>
        <w:t xml:space="preserve">лотехник». 2011 - 153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A4C72" w:rsidRDefault="00115C26" w:rsidP="00115C26">
      <w:pPr>
        <w:pStyle w:val="a4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D0B5A" w:rsidRDefault="00AD0B5A" w:rsidP="00AD0B5A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AD0B5A" w:rsidRDefault="00AD0B5A" w:rsidP="00AD0B5A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Style w:val="a5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Style w:val="a5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http://e.lanbook.com/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Style w:val="a5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www.iprbookshop.ru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http://diss.rsl.ru/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AD0B5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http://elibrary.ru/</w:t>
        </w:r>
      </w:hyperlink>
    </w:p>
    <w:p w:rsidR="00AD0B5A" w:rsidRDefault="00AD0B5A" w:rsidP="00AD0B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7C7141" w:rsidRDefault="007C7141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D2E57" w:rsidRDefault="00FD2E57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E57" w:rsidRPr="00A279FB" w:rsidRDefault="00FD2E57" w:rsidP="00FD2E57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sz w:val="20"/>
          <w:szCs w:val="20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доцент, канд. геол.- мин. наук  Л. А.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D2E57" w:rsidRPr="001A4C72" w:rsidRDefault="00FD2E57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каф. </w:t>
      </w:r>
      <w:proofErr w:type="gramStart"/>
      <w:r w:rsidRPr="001A4C72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gram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и ИГ: доцент, канд. геол.- мин. наук  А. Г.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5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2436B"/>
    <w:rsid w:val="00057AAD"/>
    <w:rsid w:val="0006267F"/>
    <w:rsid w:val="000D7C56"/>
    <w:rsid w:val="000E7AE6"/>
    <w:rsid w:val="00115C26"/>
    <w:rsid w:val="001324B8"/>
    <w:rsid w:val="001C2A5A"/>
    <w:rsid w:val="00275AF0"/>
    <w:rsid w:val="002E440C"/>
    <w:rsid w:val="003700DE"/>
    <w:rsid w:val="003736D7"/>
    <w:rsid w:val="003A3834"/>
    <w:rsid w:val="004C1B12"/>
    <w:rsid w:val="005C64AC"/>
    <w:rsid w:val="006238C8"/>
    <w:rsid w:val="007C7141"/>
    <w:rsid w:val="00936D90"/>
    <w:rsid w:val="0094197C"/>
    <w:rsid w:val="00A6101E"/>
    <w:rsid w:val="00AD0B5A"/>
    <w:rsid w:val="00B017D0"/>
    <w:rsid w:val="00B115D0"/>
    <w:rsid w:val="00C27311"/>
    <w:rsid w:val="00C41F03"/>
    <w:rsid w:val="00C42C95"/>
    <w:rsid w:val="00C72D23"/>
    <w:rsid w:val="00CA4EAC"/>
    <w:rsid w:val="00CC69D7"/>
    <w:rsid w:val="00D26AE0"/>
    <w:rsid w:val="00E03BC6"/>
    <w:rsid w:val="00EA6D07"/>
    <w:rsid w:val="00ED2719"/>
    <w:rsid w:val="00FB6FAA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7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6</cp:revision>
  <dcterms:created xsi:type="dcterms:W3CDTF">2019-10-07T00:57:00Z</dcterms:created>
  <dcterms:modified xsi:type="dcterms:W3CDTF">2023-09-27T05:49:00Z</dcterms:modified>
</cp:coreProperties>
</file>