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7F" w:rsidRDefault="00E8217F" w:rsidP="00CC6613">
      <w:pPr>
        <w:pStyle w:val="a3"/>
        <w:spacing w:before="68"/>
        <w:ind w:left="0" w:firstLine="0"/>
        <w:jc w:val="center"/>
      </w:pPr>
      <w:r>
        <w:t>МИНИСТЕРСТВО ОБРАЗОВАНИЯ И НАУКИ РОССИЙСКОЙ ФЕДЕРАЦИИ</w:t>
      </w:r>
    </w:p>
    <w:p w:rsidR="00E8217F" w:rsidRDefault="00E8217F" w:rsidP="00CC6613">
      <w:pPr>
        <w:pStyle w:val="a3"/>
        <w:spacing w:before="41"/>
        <w:ind w:left="1134" w:right="1111" w:firstLine="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E8217F" w:rsidRDefault="00E8217F" w:rsidP="00CC6613">
      <w:pPr>
        <w:pStyle w:val="a3"/>
        <w:spacing w:before="1"/>
        <w:ind w:left="2552" w:right="2491" w:firstLine="0"/>
        <w:jc w:val="center"/>
      </w:pPr>
      <w:r>
        <w:t>«Забайкальский государственный университет» (ФГБОУ ВО «</w:t>
      </w:r>
      <w:proofErr w:type="spellStart"/>
      <w:r>
        <w:t>ЗабГУ</w:t>
      </w:r>
      <w:proofErr w:type="spellEnd"/>
      <w:r>
        <w:t>»)</w:t>
      </w:r>
    </w:p>
    <w:p w:rsidR="00E8217F" w:rsidRDefault="00E8217F" w:rsidP="00CC6613">
      <w:pPr>
        <w:pStyle w:val="a3"/>
        <w:ind w:left="0" w:firstLine="0"/>
        <w:jc w:val="center"/>
        <w:rPr>
          <w:sz w:val="26"/>
        </w:rPr>
      </w:pPr>
    </w:p>
    <w:p w:rsidR="00E8217F" w:rsidRDefault="00E8217F" w:rsidP="00EA5C99">
      <w:pPr>
        <w:spacing w:before="184" w:line="360" w:lineRule="auto"/>
        <w:jc w:val="center"/>
        <w:rPr>
          <w:sz w:val="28"/>
        </w:rPr>
      </w:pPr>
      <w:r>
        <w:rPr>
          <w:sz w:val="28"/>
        </w:rPr>
        <w:t xml:space="preserve">Факультет физической культуры и спорта </w:t>
      </w:r>
    </w:p>
    <w:p w:rsidR="00E8217F" w:rsidRDefault="00E8217F" w:rsidP="00EA5C99">
      <w:pPr>
        <w:spacing w:before="184" w:line="360" w:lineRule="auto"/>
        <w:jc w:val="center"/>
        <w:rPr>
          <w:sz w:val="28"/>
        </w:rPr>
      </w:pPr>
      <w:r>
        <w:rPr>
          <w:sz w:val="28"/>
        </w:rPr>
        <w:t>Кафедра спортивных</w:t>
      </w:r>
      <w:r w:rsidR="000C5861">
        <w:rPr>
          <w:sz w:val="28"/>
        </w:rPr>
        <w:t>, медико-биологических</w:t>
      </w:r>
      <w:r>
        <w:rPr>
          <w:sz w:val="28"/>
        </w:rPr>
        <w:t xml:space="preserve"> дисциплин</w:t>
      </w:r>
    </w:p>
    <w:p w:rsidR="00E8217F" w:rsidRDefault="00E8217F" w:rsidP="00E8217F">
      <w:pPr>
        <w:pStyle w:val="a3"/>
        <w:ind w:left="0" w:firstLine="0"/>
        <w:rPr>
          <w:sz w:val="30"/>
        </w:rPr>
      </w:pPr>
    </w:p>
    <w:p w:rsidR="00E8217F" w:rsidRDefault="00E8217F" w:rsidP="00E8217F">
      <w:pPr>
        <w:pStyle w:val="a3"/>
        <w:ind w:left="0" w:firstLine="0"/>
        <w:rPr>
          <w:sz w:val="30"/>
        </w:rPr>
      </w:pPr>
    </w:p>
    <w:p w:rsidR="00E8217F" w:rsidRDefault="00E8217F" w:rsidP="00E8217F">
      <w:pPr>
        <w:pStyle w:val="a3"/>
        <w:spacing w:before="7"/>
        <w:ind w:left="0" w:firstLine="0"/>
      </w:pPr>
    </w:p>
    <w:p w:rsidR="00E8217F" w:rsidRDefault="00E8217F" w:rsidP="00E8217F">
      <w:pPr>
        <w:ind w:left="3365"/>
        <w:rPr>
          <w:b/>
          <w:sz w:val="32"/>
        </w:rPr>
      </w:pPr>
      <w:r>
        <w:rPr>
          <w:b/>
          <w:sz w:val="32"/>
        </w:rPr>
        <w:t>УЧЕБНЫЕ МАТЕРИАЛЫ</w:t>
      </w:r>
    </w:p>
    <w:p w:rsidR="00E8217F" w:rsidRDefault="00E8217F" w:rsidP="00EA5C99">
      <w:pPr>
        <w:spacing w:before="53"/>
        <w:jc w:val="center"/>
        <w:rPr>
          <w:b/>
          <w:sz w:val="28"/>
        </w:rPr>
      </w:pPr>
      <w:r>
        <w:rPr>
          <w:b/>
          <w:sz w:val="28"/>
        </w:rPr>
        <w:t>для студентов заочной формы обучения</w:t>
      </w:r>
    </w:p>
    <w:p w:rsidR="00E8217F" w:rsidRDefault="00E8217F" w:rsidP="00E8217F">
      <w:pPr>
        <w:pStyle w:val="a3"/>
        <w:spacing w:before="10"/>
        <w:ind w:left="0" w:firstLine="0"/>
        <w:rPr>
          <w:b/>
          <w:sz w:val="31"/>
        </w:rPr>
      </w:pPr>
    </w:p>
    <w:p w:rsidR="00E8217F" w:rsidRDefault="00E8217F" w:rsidP="00FB6570">
      <w:pPr>
        <w:spacing w:before="1"/>
        <w:ind w:left="1704" w:right="1111"/>
        <w:jc w:val="center"/>
        <w:rPr>
          <w:sz w:val="28"/>
        </w:rPr>
      </w:pPr>
      <w:r>
        <w:rPr>
          <w:sz w:val="28"/>
        </w:rPr>
        <w:t>по ди</w:t>
      </w:r>
      <w:r w:rsidR="00EA5C99">
        <w:rPr>
          <w:sz w:val="28"/>
        </w:rPr>
        <w:t>сциплине «</w:t>
      </w:r>
      <w:r w:rsidR="009C239E">
        <w:rPr>
          <w:sz w:val="28"/>
        </w:rPr>
        <w:t>Профессиональное физкультурное совершенствование (баскетбол)</w:t>
      </w:r>
      <w:r>
        <w:rPr>
          <w:sz w:val="28"/>
        </w:rPr>
        <w:t>»</w:t>
      </w:r>
    </w:p>
    <w:p w:rsidR="00E8217F" w:rsidRDefault="00E8217F" w:rsidP="00E8217F">
      <w:pPr>
        <w:pStyle w:val="a3"/>
        <w:ind w:left="0" w:firstLine="0"/>
        <w:rPr>
          <w:sz w:val="30"/>
        </w:rPr>
      </w:pPr>
    </w:p>
    <w:p w:rsidR="00E8217F" w:rsidRDefault="00E8217F" w:rsidP="00E8217F">
      <w:pPr>
        <w:pStyle w:val="a3"/>
        <w:ind w:left="0" w:firstLine="0"/>
        <w:rPr>
          <w:sz w:val="30"/>
        </w:rPr>
      </w:pPr>
    </w:p>
    <w:p w:rsidR="00EA5C99" w:rsidRDefault="00A44920" w:rsidP="00E8217F">
      <w:pPr>
        <w:spacing w:line="552" w:lineRule="auto"/>
        <w:ind w:left="1397" w:right="801"/>
        <w:jc w:val="center"/>
        <w:rPr>
          <w:sz w:val="28"/>
        </w:rPr>
      </w:pPr>
      <w:r>
        <w:rPr>
          <w:sz w:val="28"/>
        </w:rPr>
        <w:t>для направления подготовки 44</w:t>
      </w:r>
      <w:r w:rsidR="00E8217F">
        <w:rPr>
          <w:sz w:val="28"/>
        </w:rPr>
        <w:t xml:space="preserve">.03.01 </w:t>
      </w:r>
      <w:r>
        <w:rPr>
          <w:sz w:val="28"/>
        </w:rPr>
        <w:t>Педагогическое образование</w:t>
      </w:r>
      <w:r w:rsidR="00EA5C99">
        <w:rPr>
          <w:sz w:val="28"/>
        </w:rPr>
        <w:t>,</w:t>
      </w:r>
    </w:p>
    <w:p w:rsidR="00E8217F" w:rsidRDefault="00E8217F" w:rsidP="00E8217F">
      <w:pPr>
        <w:spacing w:line="552" w:lineRule="auto"/>
        <w:ind w:left="1397" w:right="801"/>
        <w:jc w:val="center"/>
        <w:rPr>
          <w:sz w:val="28"/>
        </w:rPr>
      </w:pPr>
      <w:r>
        <w:rPr>
          <w:sz w:val="28"/>
        </w:rPr>
        <w:t xml:space="preserve"> профиль «</w:t>
      </w:r>
      <w:r w:rsidR="00A44920">
        <w:rPr>
          <w:sz w:val="28"/>
        </w:rPr>
        <w:t>Физкультурное образование</w:t>
      </w:r>
      <w:r>
        <w:rPr>
          <w:sz w:val="28"/>
        </w:rPr>
        <w:t>»</w:t>
      </w:r>
    </w:p>
    <w:p w:rsidR="00E8217F" w:rsidRPr="000C5861" w:rsidRDefault="000C5861" w:rsidP="000C5861">
      <w:pPr>
        <w:pStyle w:val="a3"/>
        <w:ind w:left="0" w:firstLine="0"/>
        <w:rPr>
          <w:sz w:val="28"/>
        </w:rPr>
      </w:pPr>
      <w:r w:rsidRPr="000C5861">
        <w:rPr>
          <w:sz w:val="28"/>
        </w:rPr>
        <w:t>Общая трудоемкость дисци</w:t>
      </w:r>
      <w:r w:rsidR="00AB403E" w:rsidRPr="000C5861">
        <w:rPr>
          <w:sz w:val="28"/>
        </w:rPr>
        <w:t>п</w:t>
      </w:r>
      <w:r w:rsidRPr="000C5861">
        <w:rPr>
          <w:sz w:val="28"/>
        </w:rPr>
        <w:t>л</w:t>
      </w:r>
      <w:r w:rsidR="00AB403E" w:rsidRPr="000C5861">
        <w:rPr>
          <w:sz w:val="28"/>
        </w:rPr>
        <w:t>ины</w:t>
      </w:r>
      <w:r w:rsidR="009C239E">
        <w:rPr>
          <w:sz w:val="28"/>
        </w:rPr>
        <w:t xml:space="preserve"> составляет</w:t>
      </w:r>
      <w:r w:rsidR="00F9474B">
        <w:rPr>
          <w:sz w:val="28"/>
        </w:rPr>
        <w:t xml:space="preserve"> </w:t>
      </w:r>
      <w:r w:rsidR="001D533E">
        <w:rPr>
          <w:sz w:val="28"/>
        </w:rPr>
        <w:t>468 часов, 13 ЗЕ</w:t>
      </w:r>
    </w:p>
    <w:p w:rsidR="00E8217F" w:rsidRDefault="00E8217F" w:rsidP="00E8217F">
      <w:pPr>
        <w:pStyle w:val="a3"/>
        <w:spacing w:before="1"/>
        <w:ind w:left="0" w:firstLine="0"/>
      </w:pPr>
    </w:p>
    <w:p w:rsidR="00E8217F" w:rsidRDefault="00E8217F" w:rsidP="00E8217F">
      <w:pPr>
        <w:pStyle w:val="a3"/>
        <w:ind w:left="0" w:firstLine="0"/>
        <w:rPr>
          <w:sz w:val="20"/>
        </w:rPr>
      </w:pPr>
    </w:p>
    <w:tbl>
      <w:tblPr>
        <w:tblW w:w="8978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3118"/>
        <w:gridCol w:w="2126"/>
      </w:tblGrid>
      <w:tr w:rsidR="009C239E" w:rsidRPr="00D7001D" w:rsidTr="00470340">
        <w:trPr>
          <w:trHeight w:hRule="exact" w:val="7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7001D">
              <w:rPr>
                <w:b/>
                <w:color w:val="000000"/>
                <w:spacing w:val="-3"/>
                <w:sz w:val="24"/>
                <w:szCs w:val="24"/>
              </w:rPr>
              <w:t>Виды занятий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7001D">
              <w:rPr>
                <w:b/>
                <w:color w:val="000000"/>
                <w:spacing w:val="-3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7001D">
              <w:rPr>
                <w:b/>
                <w:color w:val="000000"/>
                <w:spacing w:val="-7"/>
                <w:sz w:val="24"/>
                <w:szCs w:val="24"/>
              </w:rPr>
              <w:t xml:space="preserve">Всего </w:t>
            </w:r>
            <w:r w:rsidRPr="00D7001D">
              <w:rPr>
                <w:b/>
                <w:color w:val="000000"/>
                <w:spacing w:val="-3"/>
                <w:sz w:val="24"/>
                <w:szCs w:val="24"/>
              </w:rPr>
              <w:t>часов</w:t>
            </w:r>
          </w:p>
        </w:tc>
      </w:tr>
      <w:tr w:rsidR="009C239E" w:rsidRPr="00D7001D" w:rsidTr="00470340">
        <w:trPr>
          <w:trHeight w:hRule="exact" w:val="643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jc w:val="center"/>
              <w:rPr>
                <w:b/>
                <w:sz w:val="24"/>
                <w:szCs w:val="24"/>
              </w:rPr>
            </w:pPr>
          </w:p>
          <w:p w:rsidR="009C239E" w:rsidRPr="00D7001D" w:rsidRDefault="009C239E" w:rsidP="004703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D7001D" w:rsidRDefault="00F9474B" w:rsidP="004703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семестр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C239E" w:rsidRPr="00D7001D" w:rsidTr="00470340">
        <w:trPr>
          <w:trHeight w:hRule="exact" w:val="326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00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D7001D" w:rsidRDefault="00F9474B" w:rsidP="004703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F9474B" w:rsidRDefault="009C239E" w:rsidP="004703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9474B" w:rsidRPr="00D7001D" w:rsidTr="00470340">
        <w:trPr>
          <w:trHeight w:hRule="exact" w:val="35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>Общая трудоемкость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9474B" w:rsidRPr="00D7001D" w:rsidTr="00470340">
        <w:trPr>
          <w:trHeight w:hRule="exact" w:val="346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 xml:space="preserve">Аудиторные занятия, в </w:t>
            </w:r>
            <w:proofErr w:type="spellStart"/>
            <w:r w:rsidRPr="00D7001D">
              <w:rPr>
                <w:color w:val="000000"/>
                <w:spacing w:val="-3"/>
                <w:sz w:val="24"/>
                <w:szCs w:val="24"/>
              </w:rPr>
              <w:t>т.ч</w:t>
            </w:r>
            <w:proofErr w:type="spellEnd"/>
            <w:r w:rsidRPr="00D7001D"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74B" w:rsidRPr="00D7001D" w:rsidTr="00470340">
        <w:trPr>
          <w:trHeight w:hRule="exact" w:val="346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>Лекционные (ЛК)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74B" w:rsidRPr="00D7001D" w:rsidTr="00470340">
        <w:trPr>
          <w:trHeight w:hRule="exact" w:val="35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>Лабораторные (ЛР)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9474B" w:rsidRPr="00D7001D" w:rsidTr="00470340">
        <w:trPr>
          <w:trHeight w:hRule="exact" w:val="346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1D533E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1D533E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1D533E" w:rsidRPr="00D7001D" w:rsidTr="00470340">
        <w:trPr>
          <w:trHeight w:hRule="exact" w:val="37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3E" w:rsidRPr="00D7001D" w:rsidRDefault="001D533E" w:rsidP="001D533E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>Форма контроля в семестре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3E" w:rsidRPr="00D7001D" w:rsidRDefault="001D533E" w:rsidP="001D53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3E" w:rsidRPr="00D7001D" w:rsidRDefault="001D533E" w:rsidP="001D53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E8217F" w:rsidRDefault="00E8217F" w:rsidP="00E8217F">
      <w:pPr>
        <w:pStyle w:val="a3"/>
        <w:spacing w:before="8"/>
        <w:ind w:left="0" w:firstLine="0"/>
        <w:rPr>
          <w:sz w:val="12"/>
        </w:rPr>
      </w:pPr>
    </w:p>
    <w:p w:rsidR="00E8217F" w:rsidRDefault="00E8217F" w:rsidP="00E8217F">
      <w:pPr>
        <w:jc w:val="center"/>
        <w:rPr>
          <w:sz w:val="24"/>
        </w:rPr>
      </w:pPr>
    </w:p>
    <w:p w:rsidR="00FB6570" w:rsidRDefault="00FB6570" w:rsidP="00E8217F">
      <w:pPr>
        <w:jc w:val="center"/>
        <w:rPr>
          <w:sz w:val="24"/>
        </w:rPr>
        <w:sectPr w:rsidR="00FB6570" w:rsidSect="00E8217F">
          <w:pgSz w:w="11910" w:h="16840"/>
          <w:pgMar w:top="1040" w:right="400" w:bottom="280" w:left="1020" w:header="720" w:footer="720" w:gutter="0"/>
          <w:cols w:space="720"/>
        </w:sectPr>
      </w:pPr>
    </w:p>
    <w:p w:rsidR="00111FB3" w:rsidRDefault="00E8217F" w:rsidP="0096475C">
      <w:pPr>
        <w:pStyle w:val="1"/>
        <w:spacing w:line="360" w:lineRule="auto"/>
        <w:ind w:left="0"/>
        <w:jc w:val="center"/>
      </w:pPr>
      <w:r>
        <w:lastRenderedPageBreak/>
        <w:t xml:space="preserve">Краткое содержание курса </w:t>
      </w:r>
    </w:p>
    <w:p w:rsidR="0096475C" w:rsidRDefault="001D533E" w:rsidP="0096475C">
      <w:pPr>
        <w:pStyle w:val="1"/>
        <w:spacing w:line="360" w:lineRule="auto"/>
        <w:ind w:left="0"/>
        <w:jc w:val="center"/>
      </w:pPr>
      <w:r>
        <w:t>9</w:t>
      </w:r>
      <w:r w:rsidR="0096475C">
        <w:t xml:space="preserve"> семестр</w:t>
      </w:r>
    </w:p>
    <w:p w:rsidR="00842FE0" w:rsidRDefault="00842FE0" w:rsidP="0096475C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</w:rPr>
        <w:t>Тренировочные и соревновательные нагрузки. Проведение</w:t>
      </w:r>
      <w:r>
        <w:rPr>
          <w:b w:val="0"/>
        </w:rPr>
        <w:t xml:space="preserve"> </w:t>
      </w:r>
      <w:r w:rsidRPr="00842FE0">
        <w:rPr>
          <w:b w:val="0"/>
        </w:rPr>
        <w:t xml:space="preserve">тренировочных занятий различной направленности с учетом степени воздействия тренировочной нагрузки на организм баскетболиста. Контроль тренировочных и соревновательных нагрузок. </w:t>
      </w:r>
      <w:r>
        <w:rPr>
          <w:b w:val="0"/>
        </w:rPr>
        <w:t xml:space="preserve"> 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  <w:i/>
          <w:u w:val="single"/>
        </w:rPr>
        <w:t>Самостоятельная работа</w:t>
      </w:r>
      <w:r>
        <w:rPr>
          <w:b w:val="0"/>
          <w:i/>
          <w:u w:val="single"/>
        </w:rPr>
        <w:t>.</w:t>
      </w:r>
      <w:r w:rsidRPr="00842FE0">
        <w:rPr>
          <w:b w:val="0"/>
        </w:rPr>
        <w:t xml:space="preserve"> Изучение специальной литературы. Конспектирование дополнительной литературы по теме нагрузок и адаптации к ним. Практические и методические занятия. 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</w:rPr>
        <w:t>Особенности скоростно-силовой подготовки баскетболистов. Проявление взрывной силы и быстроты баскетболистов при выполнении различных игровых действий. Средства и методы скоростно</w:t>
      </w:r>
      <w:r>
        <w:rPr>
          <w:b w:val="0"/>
        </w:rPr>
        <w:t>-</w:t>
      </w:r>
      <w:r w:rsidRPr="00842FE0">
        <w:rPr>
          <w:b w:val="0"/>
        </w:rPr>
        <w:t xml:space="preserve">силовой подготовки с учетом специфики соревновательной деятельности баскетболистов. 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  <w:i/>
          <w:u w:val="single"/>
        </w:rPr>
        <w:t>Самостоятельная работа</w:t>
      </w:r>
      <w:r>
        <w:rPr>
          <w:b w:val="0"/>
        </w:rPr>
        <w:t>.</w:t>
      </w:r>
      <w:r w:rsidRPr="00842FE0">
        <w:rPr>
          <w:b w:val="0"/>
        </w:rPr>
        <w:t xml:space="preserve"> Описание средств и методов повышения прыгучести баскетболистов. 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</w:rPr>
        <w:t xml:space="preserve">Современные средства и методы повышения работоспособности. Обще-подготовительные, специально-подготовительные и основные средства повышения работоспособности баскетболистов. Применение различных методов повышения работоспособности баскетболистов на разных этапах подготовки в годичном цикле. Современные подходы в определении уровня развития выносливости и работоспособности баскетболиста. Анализ физиологических показателей в упражнениях, направленных </w:t>
      </w:r>
      <w:r>
        <w:rPr>
          <w:b w:val="0"/>
        </w:rPr>
        <w:t xml:space="preserve">на повышение работоспособности </w:t>
      </w:r>
      <w:r w:rsidRPr="00842FE0">
        <w:rPr>
          <w:b w:val="0"/>
        </w:rPr>
        <w:t xml:space="preserve">баскетболистов во время тренировки и на соревнованиях. 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  <w:i/>
          <w:u w:val="single"/>
        </w:rPr>
        <w:t>Самостоятельная работа.</w:t>
      </w:r>
      <w:r w:rsidRPr="00842FE0">
        <w:rPr>
          <w:b w:val="0"/>
        </w:rPr>
        <w:t xml:space="preserve"> Ознакомление с основными и дополнительными литературными источниками по методике повышения аэробной и анаэробной производительности у спортсменов, специализирующихся в спортивных играх. Описание средств и методов повышения работоспособности игроков.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</w:rPr>
        <w:t xml:space="preserve">Игровая подготовка. Методические приемы управления игровой подготовкой. Проведение тренировочных занятий с использованием средств игровой подготовки. Расширение опыта соревновательной борьбы в процессе игровой подготовки. </w:t>
      </w:r>
    </w:p>
    <w:p w:rsidR="00842FE0" w:rsidRPr="00842FE0" w:rsidRDefault="00842FE0" w:rsidP="0096475C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  <w:i/>
          <w:u w:val="single"/>
        </w:rPr>
        <w:t>Самостоятельная работа.</w:t>
      </w:r>
      <w:r w:rsidRPr="00842FE0">
        <w:rPr>
          <w:b w:val="0"/>
        </w:rPr>
        <w:t xml:space="preserve"> Анализ литературных источников и педагогические наблюдения тренировочного процесса, направленного на совершенствование игровой подготовленности команд.</w:t>
      </w:r>
    </w:p>
    <w:p w:rsidR="0096475C" w:rsidRDefault="0096475C" w:rsidP="0096475C">
      <w:pPr>
        <w:tabs>
          <w:tab w:val="left" w:pos="2306"/>
        </w:tabs>
        <w:spacing w:line="360" w:lineRule="auto"/>
        <w:ind w:firstLine="567"/>
        <w:jc w:val="center"/>
        <w:rPr>
          <w:b/>
          <w:sz w:val="24"/>
        </w:rPr>
      </w:pPr>
    </w:p>
    <w:p w:rsidR="00111FB3" w:rsidRDefault="00E8217F" w:rsidP="0096475C">
      <w:pPr>
        <w:tabs>
          <w:tab w:val="left" w:pos="2306"/>
        </w:tabs>
        <w:spacing w:line="360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Форма текущего </w:t>
      </w:r>
      <w:r w:rsidR="00111FB3">
        <w:rPr>
          <w:b/>
          <w:sz w:val="24"/>
        </w:rPr>
        <w:t>к</w:t>
      </w:r>
      <w:r>
        <w:rPr>
          <w:b/>
          <w:sz w:val="24"/>
        </w:rPr>
        <w:t>онтроля</w:t>
      </w:r>
    </w:p>
    <w:p w:rsidR="00C61D3D" w:rsidRPr="00C61D3D" w:rsidRDefault="00C61D3D" w:rsidP="0096475C">
      <w:pPr>
        <w:tabs>
          <w:tab w:val="left" w:pos="2306"/>
        </w:tabs>
        <w:spacing w:line="360" w:lineRule="auto"/>
        <w:rPr>
          <w:sz w:val="24"/>
          <w:szCs w:val="24"/>
        </w:rPr>
      </w:pPr>
      <w:r w:rsidRPr="00C61D3D">
        <w:rPr>
          <w:sz w:val="24"/>
          <w:szCs w:val="24"/>
        </w:rPr>
        <w:t xml:space="preserve">Составление плана-конспекта </w:t>
      </w:r>
      <w:r w:rsidR="00F26E6A">
        <w:rPr>
          <w:sz w:val="24"/>
          <w:szCs w:val="24"/>
        </w:rPr>
        <w:t>урока по баскетболу</w:t>
      </w:r>
      <w:r w:rsidRPr="00C61D3D">
        <w:rPr>
          <w:sz w:val="24"/>
          <w:szCs w:val="24"/>
        </w:rPr>
        <w:t xml:space="preserve"> (акцент на дозирование нагрузок)</w:t>
      </w:r>
      <w:r>
        <w:rPr>
          <w:sz w:val="24"/>
          <w:szCs w:val="24"/>
        </w:rPr>
        <w:t>.</w:t>
      </w:r>
    </w:p>
    <w:p w:rsidR="00C61D3D" w:rsidRPr="00C61D3D" w:rsidRDefault="00C61D3D" w:rsidP="00C61D3D">
      <w:pPr>
        <w:tabs>
          <w:tab w:val="left" w:pos="2306"/>
        </w:tabs>
        <w:spacing w:line="360" w:lineRule="auto"/>
        <w:jc w:val="both"/>
        <w:rPr>
          <w:b/>
          <w:sz w:val="24"/>
          <w:szCs w:val="24"/>
        </w:rPr>
      </w:pPr>
      <w:r w:rsidRPr="00C61D3D">
        <w:rPr>
          <w:sz w:val="24"/>
          <w:szCs w:val="24"/>
        </w:rPr>
        <w:t xml:space="preserve">Описание средств и методов развития </w:t>
      </w:r>
      <w:proofErr w:type="spellStart"/>
      <w:r w:rsidRPr="00C61D3D">
        <w:rPr>
          <w:sz w:val="24"/>
          <w:szCs w:val="24"/>
        </w:rPr>
        <w:t>скоростно</w:t>
      </w:r>
      <w:proofErr w:type="spellEnd"/>
      <w:r w:rsidRPr="00C61D3D">
        <w:rPr>
          <w:sz w:val="24"/>
          <w:szCs w:val="24"/>
        </w:rPr>
        <w:t xml:space="preserve"> - силовой подготовки</w:t>
      </w:r>
      <w:r>
        <w:rPr>
          <w:sz w:val="24"/>
          <w:szCs w:val="24"/>
        </w:rPr>
        <w:t>.</w:t>
      </w:r>
    </w:p>
    <w:p w:rsidR="00E8217F" w:rsidRPr="00C61D3D" w:rsidRDefault="00C61D3D" w:rsidP="00C61D3D">
      <w:pPr>
        <w:spacing w:line="360" w:lineRule="auto"/>
        <w:jc w:val="both"/>
        <w:rPr>
          <w:sz w:val="24"/>
          <w:szCs w:val="24"/>
        </w:rPr>
      </w:pPr>
      <w:r w:rsidRPr="00C61D3D">
        <w:rPr>
          <w:sz w:val="24"/>
          <w:szCs w:val="24"/>
        </w:rPr>
        <w:t>Описание средств и методов разной направленности (аэробная, смешанная, анаэробная нагрузка).</w:t>
      </w:r>
    </w:p>
    <w:p w:rsidR="00C61D3D" w:rsidRPr="00C61D3D" w:rsidRDefault="00C61D3D" w:rsidP="00C61D3D">
      <w:pPr>
        <w:spacing w:line="360" w:lineRule="auto"/>
        <w:jc w:val="both"/>
        <w:rPr>
          <w:sz w:val="24"/>
          <w:szCs w:val="24"/>
        </w:rPr>
      </w:pPr>
      <w:r w:rsidRPr="00C61D3D">
        <w:rPr>
          <w:sz w:val="24"/>
          <w:szCs w:val="24"/>
        </w:rPr>
        <w:lastRenderedPageBreak/>
        <w:t>Описание методических приемов управления игровой подготовкой.</w:t>
      </w:r>
    </w:p>
    <w:p w:rsidR="00C61D3D" w:rsidRPr="00C61D3D" w:rsidRDefault="00C61D3D" w:rsidP="00C61D3D">
      <w:pPr>
        <w:spacing w:line="360" w:lineRule="auto"/>
        <w:jc w:val="both"/>
        <w:rPr>
          <w:sz w:val="24"/>
          <w:szCs w:val="24"/>
        </w:rPr>
      </w:pPr>
      <w:r w:rsidRPr="00C61D3D">
        <w:rPr>
          <w:sz w:val="24"/>
          <w:szCs w:val="24"/>
        </w:rPr>
        <w:t>Создание электронных презентаций</w:t>
      </w:r>
      <w:r>
        <w:rPr>
          <w:sz w:val="24"/>
          <w:szCs w:val="24"/>
        </w:rPr>
        <w:t xml:space="preserve"> по заданной теме.</w:t>
      </w:r>
    </w:p>
    <w:p w:rsidR="00C61D3D" w:rsidRPr="00C61D3D" w:rsidRDefault="00C61D3D" w:rsidP="0096475C">
      <w:pPr>
        <w:spacing w:line="360" w:lineRule="auto"/>
        <w:jc w:val="both"/>
        <w:rPr>
          <w:sz w:val="24"/>
          <w:szCs w:val="24"/>
        </w:rPr>
      </w:pPr>
      <w:r w:rsidRPr="00C61D3D">
        <w:rPr>
          <w:sz w:val="24"/>
          <w:szCs w:val="24"/>
        </w:rPr>
        <w:t xml:space="preserve">Проведение </w:t>
      </w:r>
      <w:r w:rsidR="00F26E6A">
        <w:rPr>
          <w:sz w:val="24"/>
          <w:szCs w:val="24"/>
        </w:rPr>
        <w:t>основной ча</w:t>
      </w:r>
      <w:r>
        <w:rPr>
          <w:sz w:val="24"/>
          <w:szCs w:val="24"/>
        </w:rPr>
        <w:t>сти</w:t>
      </w:r>
      <w:r w:rsidRPr="00C61D3D">
        <w:rPr>
          <w:sz w:val="24"/>
          <w:szCs w:val="24"/>
        </w:rPr>
        <w:t xml:space="preserve"> занятия по баскетболу, по заданной теме.</w:t>
      </w:r>
    </w:p>
    <w:p w:rsidR="0096475C" w:rsidRDefault="0096475C" w:rsidP="0096475C">
      <w:pPr>
        <w:tabs>
          <w:tab w:val="left" w:pos="2306"/>
        </w:tabs>
        <w:spacing w:line="360" w:lineRule="auto"/>
        <w:ind w:left="993"/>
        <w:jc w:val="center"/>
        <w:rPr>
          <w:b/>
          <w:sz w:val="24"/>
        </w:rPr>
      </w:pPr>
    </w:p>
    <w:p w:rsidR="003B0698" w:rsidRDefault="003B0698" w:rsidP="0096475C">
      <w:pPr>
        <w:tabs>
          <w:tab w:val="left" w:pos="2306"/>
        </w:tabs>
        <w:spacing w:line="360" w:lineRule="auto"/>
        <w:ind w:left="993"/>
        <w:jc w:val="center"/>
        <w:rPr>
          <w:b/>
          <w:sz w:val="24"/>
        </w:rPr>
      </w:pPr>
      <w:r>
        <w:rPr>
          <w:b/>
          <w:sz w:val="24"/>
        </w:rPr>
        <w:t>Форма промежуточного контроля</w:t>
      </w:r>
    </w:p>
    <w:p w:rsidR="00E8217F" w:rsidRDefault="00E8217F" w:rsidP="00C61D3D">
      <w:pPr>
        <w:spacing w:before="73"/>
        <w:ind w:left="993"/>
        <w:jc w:val="center"/>
        <w:rPr>
          <w:b/>
          <w:sz w:val="24"/>
        </w:rPr>
      </w:pPr>
      <w:r>
        <w:rPr>
          <w:b/>
          <w:sz w:val="24"/>
        </w:rPr>
        <w:t xml:space="preserve">Вопросы к </w:t>
      </w:r>
      <w:r w:rsidR="001D533E">
        <w:rPr>
          <w:b/>
          <w:sz w:val="24"/>
        </w:rPr>
        <w:t>экзамену</w:t>
      </w:r>
      <w:r>
        <w:rPr>
          <w:b/>
          <w:sz w:val="24"/>
        </w:rPr>
        <w:t xml:space="preserve"> по дисциплине</w:t>
      </w:r>
      <w:r w:rsidR="0096475C">
        <w:rPr>
          <w:b/>
          <w:sz w:val="24"/>
        </w:rPr>
        <w:t xml:space="preserve"> </w:t>
      </w:r>
      <w:r w:rsidR="001D533E">
        <w:rPr>
          <w:b/>
          <w:sz w:val="24"/>
        </w:rPr>
        <w:t>9</w:t>
      </w:r>
      <w:r w:rsidR="0096475C">
        <w:rPr>
          <w:b/>
          <w:sz w:val="24"/>
        </w:rPr>
        <w:t xml:space="preserve"> семестр</w:t>
      </w:r>
    </w:p>
    <w:p w:rsidR="00E8217F" w:rsidRDefault="00E8217F" w:rsidP="00E8217F">
      <w:pPr>
        <w:pStyle w:val="a3"/>
        <w:spacing w:before="6"/>
        <w:ind w:left="0" w:firstLine="0"/>
        <w:rPr>
          <w:sz w:val="20"/>
        </w:rPr>
      </w:pP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1. Физическая подготовка баскетболистов. Средства и методы.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2. Методика воспитания силовых способностей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3. Методика воспитания гибкости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4. Методика воспитания скоростных и координационных способностей</w:t>
      </w:r>
      <w:r>
        <w:t xml:space="preserve"> </w:t>
      </w:r>
      <w:r w:rsidRPr="00C61D3D">
        <w:t>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5. Методика воспитания выносливости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6. Техника игры. Основные характеристики и содержание.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7. Методика обучения технике нападения в баскетболе.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8. Методика обучения технике защиты в баскетболе.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9. Тактика игры. Основы методики 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10. Тактика нападения (индивидуальные и групповые действия). Методика</w:t>
      </w:r>
      <w:r>
        <w:t xml:space="preserve"> </w:t>
      </w:r>
      <w:r w:rsidRPr="00C61D3D">
        <w:t>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11. Тактика защиты (индивидуальные и групповые действия). Методика</w:t>
      </w:r>
      <w:r>
        <w:t xml:space="preserve"> </w:t>
      </w:r>
      <w:r w:rsidRPr="00C61D3D">
        <w:t>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12. Совершенствование техники нападения. Быстрый прорыв в баскетболе.</w:t>
      </w:r>
      <w:r>
        <w:t xml:space="preserve"> </w:t>
      </w:r>
      <w:r w:rsidRPr="00C61D3D">
        <w:t>Преимущества быстрого прорыва.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13. Совершенствование техники нападения. Раннее нападение и его</w:t>
      </w:r>
      <w:r>
        <w:t xml:space="preserve"> </w:t>
      </w:r>
      <w:r w:rsidRPr="00C61D3D">
        <w:t>преимущества.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14. Совершенствование техники защиты. Групповой отбор, методика</w:t>
      </w:r>
      <w:r>
        <w:t xml:space="preserve"> </w:t>
      </w:r>
      <w:r w:rsidRPr="00C61D3D">
        <w:t>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15. Организация и проведение соревнований по баскетболу. Судьи, судьи</w:t>
      </w:r>
      <w:r>
        <w:t xml:space="preserve"> </w:t>
      </w:r>
      <w:r w:rsidRPr="00C61D3D">
        <w:t>секретари, комиссар: обязанности и права.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16. Основные жесты судей.</w:t>
      </w:r>
    </w:p>
    <w:p w:rsidR="00E8217F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17. Тактика нападения против личной и зонной защиты. Методика 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18. Тактика защиты (личная и зонная защита, личный и зонный прессинг).</w:t>
      </w:r>
      <w:r>
        <w:t xml:space="preserve"> </w:t>
      </w:r>
      <w:r w:rsidRPr="00C61D3D">
        <w:t>Методика 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19. Игровая (интегральная) подготовка. Методика обучения. Средства и</w:t>
      </w:r>
      <w:r>
        <w:t xml:space="preserve"> </w:t>
      </w:r>
      <w:r w:rsidRPr="00C61D3D">
        <w:t>методы совершенствования.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20. Управление подготовкой баскетболистов. Средства и методы</w:t>
      </w:r>
      <w:r>
        <w:t xml:space="preserve"> </w:t>
      </w:r>
      <w:r w:rsidRPr="00C61D3D">
        <w:t>совершенствования физической подготовки.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21. Средства и методы совершенствования технической подготовки.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22. Средства и методы совершенствования тактической подготовки.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23. Научно-методическое обеспечение баскетболистов. Основные методы</w:t>
      </w:r>
      <w:r>
        <w:t xml:space="preserve"> </w:t>
      </w:r>
      <w:r w:rsidRPr="00C61D3D">
        <w:t>исследования тренировочной деятельности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24. Методы исследования физической подготовки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25. Методы исследования технической подготовки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lastRenderedPageBreak/>
        <w:t>26. Методы исследования тактической подготовки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27. Методы исследования игровой подготовки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28. Тренировочные и соревновательные нагрузки баскетболистов, их</w:t>
      </w:r>
      <w:r>
        <w:t xml:space="preserve"> </w:t>
      </w:r>
      <w:r w:rsidRPr="00C61D3D">
        <w:t>регулирование.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29. Особенности скоростно-силовой подготовки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30. Современные средства и методы повышения работоспособности</w:t>
      </w:r>
      <w:r>
        <w:t xml:space="preserve"> </w:t>
      </w:r>
      <w:r w:rsidRPr="00C61D3D">
        <w:t>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31. Игровая подготовка. Методические приемы управления игровой</w:t>
      </w:r>
      <w:r>
        <w:t xml:space="preserve"> </w:t>
      </w:r>
      <w:r w:rsidRPr="00C61D3D">
        <w:t>подготовкой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32. Планирование спортивной тренировки с учетом режима нагрузок и</w:t>
      </w:r>
      <w:r>
        <w:t xml:space="preserve"> </w:t>
      </w:r>
      <w:r w:rsidRPr="00C61D3D">
        <w:t>отдыха.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33. Педагогический контроль в тренировочном процессе (педагогическое</w:t>
      </w:r>
      <w:r>
        <w:t xml:space="preserve"> </w:t>
      </w:r>
      <w:r w:rsidRPr="00C61D3D">
        <w:t>тестирование). Перечислить основные тесты для баскетболистов по видам</w:t>
      </w:r>
      <w:r>
        <w:t xml:space="preserve"> </w:t>
      </w:r>
      <w:r w:rsidRPr="00C61D3D">
        <w:t>подготовки.</w:t>
      </w:r>
    </w:p>
    <w:p w:rsidR="0096475C" w:rsidRDefault="00C61D3D" w:rsidP="00F26E6A">
      <w:pPr>
        <w:pStyle w:val="a3"/>
        <w:spacing w:line="360" w:lineRule="auto"/>
        <w:ind w:left="0" w:firstLine="0"/>
        <w:jc w:val="both"/>
      </w:pPr>
      <w:r w:rsidRPr="00C61D3D">
        <w:t>34. Применение методов педагогического контроля в соревновательной</w:t>
      </w:r>
      <w:r>
        <w:t xml:space="preserve"> </w:t>
      </w:r>
      <w:r w:rsidRPr="00C61D3D">
        <w:t>деятельности (ОСД).</w:t>
      </w:r>
    </w:p>
    <w:p w:rsidR="0096475C" w:rsidRDefault="0096475C" w:rsidP="0096475C">
      <w:pPr>
        <w:pStyle w:val="1"/>
        <w:spacing w:line="360" w:lineRule="auto"/>
        <w:ind w:left="0" w:right="1275" w:firstLine="837"/>
        <w:jc w:val="center"/>
      </w:pPr>
    </w:p>
    <w:p w:rsidR="00111FB3" w:rsidRDefault="00E8217F" w:rsidP="0096475C">
      <w:pPr>
        <w:pStyle w:val="1"/>
        <w:spacing w:line="360" w:lineRule="auto"/>
        <w:ind w:left="0" w:right="1275" w:firstLine="837"/>
        <w:jc w:val="center"/>
      </w:pPr>
      <w:r>
        <w:t>Учебно-методическое и информационное обеспечение дисциплины</w:t>
      </w:r>
    </w:p>
    <w:p w:rsidR="00F26E6A" w:rsidRPr="00384F4A" w:rsidRDefault="00F26E6A" w:rsidP="00384F4A">
      <w:pPr>
        <w:pStyle w:val="a3"/>
        <w:spacing w:line="360" w:lineRule="auto"/>
        <w:ind w:left="0" w:firstLine="0"/>
        <w:rPr>
          <w:i/>
          <w:u w:val="single"/>
        </w:rPr>
      </w:pPr>
      <w:r w:rsidRPr="00384F4A">
        <w:rPr>
          <w:i/>
          <w:u w:val="single"/>
        </w:rPr>
        <w:t>Основная литература: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1. Баскетбол: Учебник для ИФК / Под общ. ред. Портнова Ю. М. - М.:</w:t>
      </w:r>
      <w:r w:rsidR="00384F4A">
        <w:t xml:space="preserve"> </w:t>
      </w:r>
      <w:r w:rsidRPr="00384F4A">
        <w:t>Физическая культура и спорт, 1997.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2. </w:t>
      </w:r>
      <w:proofErr w:type="spellStart"/>
      <w:r w:rsidRPr="00384F4A">
        <w:t>Вуттен</w:t>
      </w:r>
      <w:proofErr w:type="spellEnd"/>
      <w:r w:rsidRPr="00384F4A">
        <w:t xml:space="preserve"> Морган. Как добиться успехов в подготовке баскетболистов.</w:t>
      </w:r>
      <w:r w:rsidR="00384F4A">
        <w:t xml:space="preserve"> </w:t>
      </w:r>
      <w:r w:rsidRPr="00384F4A">
        <w:t>Москва, 2008.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3. Гомельский А. Я. Баскетбол. Секреты мастера. 1000 баскетбольных</w:t>
      </w:r>
      <w:r w:rsidR="00384F4A">
        <w:t xml:space="preserve"> </w:t>
      </w:r>
      <w:r w:rsidRPr="00384F4A">
        <w:t>упражнений. - М.: Гранд, 1997.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4. </w:t>
      </w:r>
      <w:proofErr w:type="spellStart"/>
      <w:r w:rsidRPr="00384F4A">
        <w:t>Жозе</w:t>
      </w:r>
      <w:proofErr w:type="spellEnd"/>
      <w:r w:rsidRPr="00384F4A">
        <w:t xml:space="preserve"> </w:t>
      </w:r>
      <w:proofErr w:type="spellStart"/>
      <w:r w:rsidRPr="00384F4A">
        <w:t>Пископо</w:t>
      </w:r>
      <w:proofErr w:type="spellEnd"/>
      <w:r w:rsidRPr="00384F4A">
        <w:t>. Упражнения для победы в баскетболе. Воронеж,</w:t>
      </w:r>
      <w:r w:rsidR="00384F4A">
        <w:t xml:space="preserve"> </w:t>
      </w:r>
      <w:r w:rsidRPr="00384F4A">
        <w:t>2007.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5. Гомельский А. Я. Библия баскетбола. 1000 баскетбольных</w:t>
      </w:r>
      <w:r w:rsidR="00384F4A">
        <w:t xml:space="preserve"> </w:t>
      </w:r>
      <w:r w:rsidRPr="00384F4A">
        <w:t>упражнений. - М.: Физическая культура и спорт, 1994.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6. Казаков С.В. Спортивные игры. </w:t>
      </w:r>
      <w:proofErr w:type="spellStart"/>
      <w:r w:rsidRPr="00384F4A">
        <w:t>Энцеклопедический</w:t>
      </w:r>
      <w:proofErr w:type="spellEnd"/>
      <w:r w:rsidRPr="00384F4A">
        <w:t xml:space="preserve"> справочник. </w:t>
      </w:r>
      <w:proofErr w:type="spellStart"/>
      <w:r w:rsidRPr="00384F4A">
        <w:t>РнаД</w:t>
      </w:r>
      <w:proofErr w:type="spellEnd"/>
      <w:r w:rsidRPr="00384F4A">
        <w:t>., 2004.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7. Лихачев О.Е., Фомин С.Г., Чернов С.В., Мазурина А.В. Теория и</w:t>
      </w:r>
      <w:r w:rsidR="00384F4A">
        <w:t xml:space="preserve"> </w:t>
      </w:r>
      <w:r w:rsidRPr="00384F4A">
        <w:t>методика обучения игре в защите в баскетболе. Учебное пособие.</w:t>
      </w:r>
      <w:r w:rsidR="00384F4A">
        <w:t xml:space="preserve"> </w:t>
      </w:r>
      <w:r w:rsidRPr="00384F4A">
        <w:t>Москва-Смоленск, 2011.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8. </w:t>
      </w:r>
      <w:proofErr w:type="spellStart"/>
      <w:r w:rsidRPr="00384F4A">
        <w:t>Нестеровский</w:t>
      </w:r>
      <w:proofErr w:type="spellEnd"/>
      <w:r w:rsidRPr="00384F4A">
        <w:t xml:space="preserve"> Д.И. Баскетбол. Теория и методика обучения. Учебное</w:t>
      </w:r>
      <w:r w:rsidR="00384F4A">
        <w:t xml:space="preserve"> </w:t>
      </w:r>
      <w:r w:rsidRPr="00384F4A">
        <w:t>пособие для студентов высших учебных заведений. –: Издательский</w:t>
      </w:r>
      <w:r w:rsidR="00384F4A">
        <w:t xml:space="preserve"> </w:t>
      </w:r>
      <w:r w:rsidRPr="00384F4A">
        <w:t>центр «Академия».2008.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9. Соколовский Б.И., Костикова Л.В. Словарь баскетбольных терминов</w:t>
      </w:r>
      <w:r w:rsidR="00384F4A">
        <w:t xml:space="preserve"> </w:t>
      </w:r>
      <w:r w:rsidRPr="00384F4A">
        <w:t>на английском и русском языке. Москва, РФБ, 2012.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  <w:rPr>
          <w:i/>
          <w:u w:val="single"/>
        </w:rPr>
      </w:pPr>
      <w:r w:rsidRPr="00384F4A">
        <w:rPr>
          <w:i/>
          <w:u w:val="single"/>
        </w:rPr>
        <w:t>Дополнительная литература: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1. Андреев В.И., </w:t>
      </w:r>
      <w:proofErr w:type="spellStart"/>
      <w:r w:rsidRPr="00384F4A">
        <w:t>Капилевич</w:t>
      </w:r>
      <w:proofErr w:type="spellEnd"/>
      <w:r w:rsidRPr="00384F4A">
        <w:t xml:space="preserve"> Л.В., Марченко Н.В., Смирнов О.В., Плиев</w:t>
      </w:r>
      <w:r w:rsidR="00384F4A">
        <w:t xml:space="preserve"> </w:t>
      </w:r>
      <w:r w:rsidRPr="00384F4A">
        <w:t>С.З. Бросок в прыжке в баскетболе. Учебное пособие. Томск,2009.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2. </w:t>
      </w:r>
      <w:proofErr w:type="spellStart"/>
      <w:r w:rsidRPr="00384F4A">
        <w:t>Баррел</w:t>
      </w:r>
      <w:proofErr w:type="spellEnd"/>
      <w:r w:rsidRPr="00384F4A">
        <w:t xml:space="preserve"> </w:t>
      </w:r>
      <w:proofErr w:type="spellStart"/>
      <w:r w:rsidRPr="00384F4A">
        <w:t>Пэйе</w:t>
      </w:r>
      <w:proofErr w:type="spellEnd"/>
      <w:r w:rsidRPr="00384F4A">
        <w:t xml:space="preserve">, Патрик </w:t>
      </w:r>
      <w:proofErr w:type="spellStart"/>
      <w:r w:rsidRPr="00384F4A">
        <w:t>Пайе</w:t>
      </w:r>
      <w:proofErr w:type="spellEnd"/>
      <w:r w:rsidRPr="00384F4A">
        <w:t>. Баскетбол для юниоров. 110 упражнений от</w:t>
      </w:r>
      <w:r w:rsidR="00384F4A">
        <w:t xml:space="preserve"> </w:t>
      </w:r>
      <w:r w:rsidRPr="00384F4A">
        <w:t>простых до сложных. ТВТ Дивизион. Москва 2008.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3. </w:t>
      </w:r>
      <w:proofErr w:type="spellStart"/>
      <w:r w:rsidRPr="00384F4A">
        <w:t>Белаш</w:t>
      </w:r>
      <w:proofErr w:type="spellEnd"/>
      <w:r w:rsidRPr="00384F4A">
        <w:t xml:space="preserve"> В.В. </w:t>
      </w:r>
      <w:proofErr w:type="spellStart"/>
      <w:r w:rsidRPr="00384F4A">
        <w:t>Бамскетбол</w:t>
      </w:r>
      <w:proofErr w:type="spellEnd"/>
      <w:r w:rsidRPr="00384F4A">
        <w:t>. Выпуск 2. Защита личная с подстраховкой.</w:t>
      </w:r>
      <w:r w:rsidR="00384F4A">
        <w:t xml:space="preserve"> </w:t>
      </w:r>
      <w:r w:rsidRPr="00384F4A">
        <w:t>Методическое пособие. Изд-во «</w:t>
      </w:r>
      <w:proofErr w:type="spellStart"/>
      <w:r w:rsidRPr="00384F4A">
        <w:t>Илион</w:t>
      </w:r>
      <w:proofErr w:type="spellEnd"/>
      <w:r w:rsidRPr="00384F4A">
        <w:t>», 2005.</w:t>
      </w:r>
    </w:p>
    <w:p w:rsidR="00E8217F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4. </w:t>
      </w:r>
      <w:proofErr w:type="spellStart"/>
      <w:r w:rsidRPr="00384F4A">
        <w:t>Глейберман</w:t>
      </w:r>
      <w:proofErr w:type="spellEnd"/>
      <w:r w:rsidRPr="00384F4A">
        <w:t xml:space="preserve"> А.Н. Упражнения со скакалкой. М.: </w:t>
      </w:r>
      <w:proofErr w:type="spellStart"/>
      <w:r w:rsidRPr="00384F4A">
        <w:t>ФиС</w:t>
      </w:r>
      <w:proofErr w:type="spellEnd"/>
      <w:r w:rsidRPr="00384F4A">
        <w:t>, 2007.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lastRenderedPageBreak/>
        <w:t>5. Григорьев М.П., Фомин Г.С., Фомин С.Г. Правила баскетбола в</w:t>
      </w:r>
      <w:r w:rsidR="00384F4A">
        <w:t xml:space="preserve"> </w:t>
      </w:r>
      <w:r w:rsidRPr="00384F4A">
        <w:t>вопросах и ответах. Смоленск, 1996.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6. Гомельский Е. Игра гигантов. Москва, 2004.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7. Гомельский Е.Я. Психологические аспекты современного баскетбола.</w:t>
      </w:r>
      <w:r w:rsidR="00384F4A">
        <w:t xml:space="preserve"> </w:t>
      </w:r>
      <w:r w:rsidRPr="00384F4A">
        <w:t>Москва, 2010.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8. Загайнов Р.М. Психологическое мастерство тренера и спортсмена.</w:t>
      </w:r>
      <w:r w:rsidR="00384F4A">
        <w:t xml:space="preserve"> </w:t>
      </w:r>
      <w:r w:rsidRPr="00384F4A">
        <w:t>Методическое пособие для олимпийцев. М6, Советский спорт, 2005.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9. Из записной книжки Бобби </w:t>
      </w:r>
      <w:proofErr w:type="spellStart"/>
      <w:r w:rsidRPr="00384F4A">
        <w:t>Найта</w:t>
      </w:r>
      <w:proofErr w:type="spellEnd"/>
      <w:r w:rsidRPr="00384F4A">
        <w:t>. Москва, 1996.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10.Луничкин В., Чернов С, Чернышев С. Тактика позиционного нападения</w:t>
      </w:r>
      <w:r w:rsidR="00384F4A">
        <w:t xml:space="preserve"> </w:t>
      </w:r>
      <w:r w:rsidRPr="00384F4A">
        <w:t>против личной защиты. Метод. пособие для тренеров ДЮСШ. Москва,</w:t>
      </w:r>
      <w:r w:rsidR="00384F4A">
        <w:t xml:space="preserve"> </w:t>
      </w:r>
      <w:r w:rsidRPr="00384F4A">
        <w:t>2002.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11.Орехов А.А. Баскетбол. Техника броска. Учебно-методическое</w:t>
      </w:r>
      <w:r w:rsidR="00384F4A">
        <w:t xml:space="preserve"> </w:t>
      </w:r>
      <w:r w:rsidRPr="00384F4A">
        <w:t>пособие. Москва, 2007.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12.Чернов С.В. Быстрый прорыв в баскетболе: обучение и</w:t>
      </w:r>
      <w:r w:rsidR="00384F4A">
        <w:t xml:space="preserve"> </w:t>
      </w:r>
      <w:r w:rsidRPr="00384F4A">
        <w:t>совершенствование. Учебное пособие. М., ФК, 2009.</w:t>
      </w:r>
    </w:p>
    <w:p w:rsid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13. Холл Висел. Баскетбол. Шаги к успеху. М.: АСТ: </w:t>
      </w:r>
      <w:proofErr w:type="spellStart"/>
      <w:r w:rsidRPr="00384F4A">
        <w:t>Астрель</w:t>
      </w:r>
      <w:proofErr w:type="spellEnd"/>
      <w:r w:rsidRPr="00384F4A">
        <w:t>, 2009</w:t>
      </w:r>
      <w:r w:rsidR="00384F4A">
        <w:t xml:space="preserve">. 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rPr>
          <w:i/>
          <w:u w:val="single"/>
        </w:rPr>
        <w:t>Программное обеспечение и Интернет-ресурсы</w:t>
      </w:r>
      <w:r w:rsidRPr="00384F4A">
        <w:t>: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1. http://www.fiba.com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2. http:www.fibaeurope.com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3. http://www.basket.ru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4. http://www.basket3000.ru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5. http://www.pro100basket.ru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6. http://www.mbl.su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7. http://www.cskabasket.com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8. http://www.pbleague.ru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9. http://www.euroleague.net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10. http://allbasketball.ru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11. http://www.slamdunk.ru</w:t>
      </w:r>
      <w:r w:rsidRPr="00384F4A">
        <w:cr/>
      </w:r>
    </w:p>
    <w:p w:rsidR="00E8217F" w:rsidRDefault="00E8217F" w:rsidP="00111FB3">
      <w:pPr>
        <w:pStyle w:val="a3"/>
        <w:spacing w:before="90"/>
        <w:ind w:left="0" w:firstLine="0"/>
      </w:pPr>
      <w:r>
        <w:t xml:space="preserve">Ведущий </w:t>
      </w:r>
      <w:proofErr w:type="gramStart"/>
      <w:r>
        <w:t>преподаватель:</w:t>
      </w:r>
      <w:r w:rsidR="00384F4A">
        <w:t xml:space="preserve">   </w:t>
      </w:r>
      <w:proofErr w:type="gramEnd"/>
      <w:r w:rsidR="00384F4A">
        <w:t xml:space="preserve">                                                     А.А. </w:t>
      </w:r>
      <w:proofErr w:type="spellStart"/>
      <w:r w:rsidR="001D533E">
        <w:t>Буторин</w:t>
      </w:r>
      <w:proofErr w:type="spellEnd"/>
    </w:p>
    <w:p w:rsidR="00E8217F" w:rsidRDefault="00384F4A" w:rsidP="00111FB3">
      <w:pPr>
        <w:pStyle w:val="a3"/>
        <w:tabs>
          <w:tab w:val="left" w:pos="5837"/>
        </w:tabs>
        <w:spacing w:before="2"/>
        <w:ind w:left="0" w:firstLine="0"/>
      </w:pPr>
      <w:r>
        <w:t>ассистент</w:t>
      </w:r>
      <w:r w:rsidR="005D233F">
        <w:t xml:space="preserve"> кафедры С</w:t>
      </w:r>
      <w:r w:rsidR="003B0698">
        <w:t>МБ</w:t>
      </w:r>
      <w:r w:rsidR="005D233F">
        <w:t>Д</w:t>
      </w:r>
      <w:r w:rsidR="00E8217F">
        <w:tab/>
      </w:r>
      <w:r w:rsidR="002C6D1F">
        <w:t xml:space="preserve">  </w:t>
      </w:r>
    </w:p>
    <w:p w:rsidR="00E8217F" w:rsidRDefault="00E8217F" w:rsidP="00111FB3">
      <w:pPr>
        <w:pStyle w:val="a3"/>
        <w:spacing w:before="1"/>
        <w:ind w:left="0" w:firstLine="0"/>
        <w:rPr>
          <w:sz w:val="31"/>
        </w:rPr>
      </w:pPr>
    </w:p>
    <w:p w:rsidR="00E8217F" w:rsidRDefault="00E8217F" w:rsidP="00111FB3">
      <w:pPr>
        <w:pStyle w:val="a3"/>
        <w:ind w:left="0" w:firstLine="0"/>
      </w:pPr>
      <w:r>
        <w:t xml:space="preserve">Заведующий кафедрой </w:t>
      </w:r>
      <w:r w:rsidR="00F42BD9">
        <w:t>С</w:t>
      </w:r>
      <w:r w:rsidR="003B0698">
        <w:t>МБ</w:t>
      </w:r>
      <w:r w:rsidR="00F42BD9">
        <w:t>Д</w:t>
      </w:r>
    </w:p>
    <w:p w:rsidR="00E8217F" w:rsidRDefault="00E8217F" w:rsidP="00111FB3">
      <w:pPr>
        <w:pStyle w:val="a3"/>
        <w:tabs>
          <w:tab w:val="left" w:pos="5955"/>
        </w:tabs>
        <w:spacing w:before="41"/>
        <w:ind w:left="0" w:firstLine="0"/>
      </w:pPr>
      <w:r>
        <w:t>к.</w:t>
      </w:r>
      <w:r w:rsidR="001D533E">
        <w:t xml:space="preserve"> </w:t>
      </w:r>
      <w:proofErr w:type="spellStart"/>
      <w:r>
        <w:t>пед</w:t>
      </w:r>
      <w:proofErr w:type="spellEnd"/>
      <w:r>
        <w:t>.</w:t>
      </w:r>
      <w:r w:rsidR="001D533E">
        <w:t xml:space="preserve"> </w:t>
      </w:r>
      <w:bookmarkStart w:id="0" w:name="_GoBack"/>
      <w:bookmarkEnd w:id="0"/>
      <w:r>
        <w:t>н.,</w:t>
      </w:r>
      <w:r>
        <w:rPr>
          <w:spacing w:val="58"/>
        </w:rPr>
        <w:t xml:space="preserve"> </w:t>
      </w:r>
      <w:r>
        <w:t>доцент</w:t>
      </w:r>
      <w:r>
        <w:tab/>
      </w:r>
      <w:r w:rsidR="001D533E">
        <w:t>А.А. Шибаева</w:t>
      </w:r>
    </w:p>
    <w:p w:rsidR="000241C7" w:rsidRDefault="000241C7" w:rsidP="00111FB3"/>
    <w:sectPr w:rsidR="000241C7" w:rsidSect="00384F4A">
      <w:pgSz w:w="11910" w:h="16840"/>
      <w:pgMar w:top="567" w:right="995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C0C"/>
    <w:multiLevelType w:val="hybridMultilevel"/>
    <w:tmpl w:val="CEE6FDE0"/>
    <w:lvl w:ilvl="0" w:tplc="1832AA50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A72FD0E">
      <w:start w:val="1"/>
      <w:numFmt w:val="decimal"/>
      <w:lvlText w:val="%2."/>
      <w:lvlJc w:val="left"/>
      <w:pPr>
        <w:ind w:left="682" w:hanging="41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86F29426">
      <w:numFmt w:val="bullet"/>
      <w:lvlText w:val="•"/>
      <w:lvlJc w:val="left"/>
      <w:pPr>
        <w:ind w:left="2641" w:hanging="413"/>
      </w:pPr>
      <w:rPr>
        <w:rFonts w:hint="default"/>
        <w:lang w:val="ru-RU" w:eastAsia="ru-RU" w:bidi="ru-RU"/>
      </w:rPr>
    </w:lvl>
    <w:lvl w:ilvl="3" w:tplc="0F5E0252">
      <w:numFmt w:val="bullet"/>
      <w:lvlText w:val="•"/>
      <w:lvlJc w:val="left"/>
      <w:pPr>
        <w:ind w:left="3621" w:hanging="413"/>
      </w:pPr>
      <w:rPr>
        <w:rFonts w:hint="default"/>
        <w:lang w:val="ru-RU" w:eastAsia="ru-RU" w:bidi="ru-RU"/>
      </w:rPr>
    </w:lvl>
    <w:lvl w:ilvl="4" w:tplc="403C9E1C">
      <w:numFmt w:val="bullet"/>
      <w:lvlText w:val="•"/>
      <w:lvlJc w:val="left"/>
      <w:pPr>
        <w:ind w:left="4602" w:hanging="413"/>
      </w:pPr>
      <w:rPr>
        <w:rFonts w:hint="default"/>
        <w:lang w:val="ru-RU" w:eastAsia="ru-RU" w:bidi="ru-RU"/>
      </w:rPr>
    </w:lvl>
    <w:lvl w:ilvl="5" w:tplc="43A6B768">
      <w:numFmt w:val="bullet"/>
      <w:lvlText w:val="•"/>
      <w:lvlJc w:val="left"/>
      <w:pPr>
        <w:ind w:left="5583" w:hanging="413"/>
      </w:pPr>
      <w:rPr>
        <w:rFonts w:hint="default"/>
        <w:lang w:val="ru-RU" w:eastAsia="ru-RU" w:bidi="ru-RU"/>
      </w:rPr>
    </w:lvl>
    <w:lvl w:ilvl="6" w:tplc="960A868C">
      <w:numFmt w:val="bullet"/>
      <w:lvlText w:val="•"/>
      <w:lvlJc w:val="left"/>
      <w:pPr>
        <w:ind w:left="6563" w:hanging="413"/>
      </w:pPr>
      <w:rPr>
        <w:rFonts w:hint="default"/>
        <w:lang w:val="ru-RU" w:eastAsia="ru-RU" w:bidi="ru-RU"/>
      </w:rPr>
    </w:lvl>
    <w:lvl w:ilvl="7" w:tplc="290402EC">
      <w:numFmt w:val="bullet"/>
      <w:lvlText w:val="•"/>
      <w:lvlJc w:val="left"/>
      <w:pPr>
        <w:ind w:left="7544" w:hanging="413"/>
      </w:pPr>
      <w:rPr>
        <w:rFonts w:hint="default"/>
        <w:lang w:val="ru-RU" w:eastAsia="ru-RU" w:bidi="ru-RU"/>
      </w:rPr>
    </w:lvl>
    <w:lvl w:ilvl="8" w:tplc="9222A496">
      <w:numFmt w:val="bullet"/>
      <w:lvlText w:val="•"/>
      <w:lvlJc w:val="left"/>
      <w:pPr>
        <w:ind w:left="8525" w:hanging="413"/>
      </w:pPr>
      <w:rPr>
        <w:rFonts w:hint="default"/>
        <w:lang w:val="ru-RU" w:eastAsia="ru-RU" w:bidi="ru-RU"/>
      </w:rPr>
    </w:lvl>
  </w:abstractNum>
  <w:abstractNum w:abstractNumId="1" w15:restartNumberingAfterBreak="0">
    <w:nsid w:val="091941A0"/>
    <w:multiLevelType w:val="hybridMultilevel"/>
    <w:tmpl w:val="C9C62D6E"/>
    <w:lvl w:ilvl="0" w:tplc="2A5C81F6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2FD69870">
      <w:numFmt w:val="bullet"/>
      <w:lvlText w:val="•"/>
      <w:lvlJc w:val="left"/>
      <w:pPr>
        <w:ind w:left="1660" w:hanging="281"/>
      </w:pPr>
      <w:rPr>
        <w:rFonts w:hint="default"/>
        <w:lang w:val="ru-RU" w:eastAsia="ru-RU" w:bidi="ru-RU"/>
      </w:rPr>
    </w:lvl>
    <w:lvl w:ilvl="2" w:tplc="A46E8176">
      <w:numFmt w:val="bullet"/>
      <w:lvlText w:val="•"/>
      <w:lvlJc w:val="left"/>
      <w:pPr>
        <w:ind w:left="2641" w:hanging="281"/>
      </w:pPr>
      <w:rPr>
        <w:rFonts w:hint="default"/>
        <w:lang w:val="ru-RU" w:eastAsia="ru-RU" w:bidi="ru-RU"/>
      </w:rPr>
    </w:lvl>
    <w:lvl w:ilvl="3" w:tplc="1AD4B98E">
      <w:numFmt w:val="bullet"/>
      <w:lvlText w:val="•"/>
      <w:lvlJc w:val="left"/>
      <w:pPr>
        <w:ind w:left="3621" w:hanging="281"/>
      </w:pPr>
      <w:rPr>
        <w:rFonts w:hint="default"/>
        <w:lang w:val="ru-RU" w:eastAsia="ru-RU" w:bidi="ru-RU"/>
      </w:rPr>
    </w:lvl>
    <w:lvl w:ilvl="4" w:tplc="3300E0A2">
      <w:numFmt w:val="bullet"/>
      <w:lvlText w:val="•"/>
      <w:lvlJc w:val="left"/>
      <w:pPr>
        <w:ind w:left="4602" w:hanging="281"/>
      </w:pPr>
      <w:rPr>
        <w:rFonts w:hint="default"/>
        <w:lang w:val="ru-RU" w:eastAsia="ru-RU" w:bidi="ru-RU"/>
      </w:rPr>
    </w:lvl>
    <w:lvl w:ilvl="5" w:tplc="2EC47716">
      <w:numFmt w:val="bullet"/>
      <w:lvlText w:val="•"/>
      <w:lvlJc w:val="left"/>
      <w:pPr>
        <w:ind w:left="5583" w:hanging="281"/>
      </w:pPr>
      <w:rPr>
        <w:rFonts w:hint="default"/>
        <w:lang w:val="ru-RU" w:eastAsia="ru-RU" w:bidi="ru-RU"/>
      </w:rPr>
    </w:lvl>
    <w:lvl w:ilvl="6" w:tplc="F70876FE">
      <w:numFmt w:val="bullet"/>
      <w:lvlText w:val="•"/>
      <w:lvlJc w:val="left"/>
      <w:pPr>
        <w:ind w:left="6563" w:hanging="281"/>
      </w:pPr>
      <w:rPr>
        <w:rFonts w:hint="default"/>
        <w:lang w:val="ru-RU" w:eastAsia="ru-RU" w:bidi="ru-RU"/>
      </w:rPr>
    </w:lvl>
    <w:lvl w:ilvl="7" w:tplc="5574C4F0">
      <w:numFmt w:val="bullet"/>
      <w:lvlText w:val="•"/>
      <w:lvlJc w:val="left"/>
      <w:pPr>
        <w:ind w:left="7544" w:hanging="281"/>
      </w:pPr>
      <w:rPr>
        <w:rFonts w:hint="default"/>
        <w:lang w:val="ru-RU" w:eastAsia="ru-RU" w:bidi="ru-RU"/>
      </w:rPr>
    </w:lvl>
    <w:lvl w:ilvl="8" w:tplc="E444B74C">
      <w:numFmt w:val="bullet"/>
      <w:lvlText w:val="•"/>
      <w:lvlJc w:val="left"/>
      <w:pPr>
        <w:ind w:left="8525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095D672B"/>
    <w:multiLevelType w:val="hybridMultilevel"/>
    <w:tmpl w:val="5EEC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28D"/>
    <w:multiLevelType w:val="hybridMultilevel"/>
    <w:tmpl w:val="ED8CB058"/>
    <w:lvl w:ilvl="0" w:tplc="D616CB4E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2D7130"/>
    <w:multiLevelType w:val="hybridMultilevel"/>
    <w:tmpl w:val="14962848"/>
    <w:lvl w:ilvl="0" w:tplc="CA9A1A2A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FBACB382">
      <w:numFmt w:val="bullet"/>
      <w:lvlText w:val="•"/>
      <w:lvlJc w:val="left"/>
      <w:pPr>
        <w:ind w:left="1660" w:hanging="348"/>
      </w:pPr>
      <w:rPr>
        <w:rFonts w:hint="default"/>
        <w:lang w:val="ru-RU" w:eastAsia="ru-RU" w:bidi="ru-RU"/>
      </w:rPr>
    </w:lvl>
    <w:lvl w:ilvl="2" w:tplc="02D60742">
      <w:numFmt w:val="bullet"/>
      <w:lvlText w:val="•"/>
      <w:lvlJc w:val="left"/>
      <w:pPr>
        <w:ind w:left="2641" w:hanging="348"/>
      </w:pPr>
      <w:rPr>
        <w:rFonts w:hint="default"/>
        <w:lang w:val="ru-RU" w:eastAsia="ru-RU" w:bidi="ru-RU"/>
      </w:rPr>
    </w:lvl>
    <w:lvl w:ilvl="3" w:tplc="B2668EAE">
      <w:numFmt w:val="bullet"/>
      <w:lvlText w:val="•"/>
      <w:lvlJc w:val="left"/>
      <w:pPr>
        <w:ind w:left="3621" w:hanging="348"/>
      </w:pPr>
      <w:rPr>
        <w:rFonts w:hint="default"/>
        <w:lang w:val="ru-RU" w:eastAsia="ru-RU" w:bidi="ru-RU"/>
      </w:rPr>
    </w:lvl>
    <w:lvl w:ilvl="4" w:tplc="1CD46E4A">
      <w:numFmt w:val="bullet"/>
      <w:lvlText w:val="•"/>
      <w:lvlJc w:val="left"/>
      <w:pPr>
        <w:ind w:left="4602" w:hanging="348"/>
      </w:pPr>
      <w:rPr>
        <w:rFonts w:hint="default"/>
        <w:lang w:val="ru-RU" w:eastAsia="ru-RU" w:bidi="ru-RU"/>
      </w:rPr>
    </w:lvl>
    <w:lvl w:ilvl="5" w:tplc="7E68F832">
      <w:numFmt w:val="bullet"/>
      <w:lvlText w:val="•"/>
      <w:lvlJc w:val="left"/>
      <w:pPr>
        <w:ind w:left="5583" w:hanging="348"/>
      </w:pPr>
      <w:rPr>
        <w:rFonts w:hint="default"/>
        <w:lang w:val="ru-RU" w:eastAsia="ru-RU" w:bidi="ru-RU"/>
      </w:rPr>
    </w:lvl>
    <w:lvl w:ilvl="6" w:tplc="36F60DC2">
      <w:numFmt w:val="bullet"/>
      <w:lvlText w:val="•"/>
      <w:lvlJc w:val="left"/>
      <w:pPr>
        <w:ind w:left="6563" w:hanging="348"/>
      </w:pPr>
      <w:rPr>
        <w:rFonts w:hint="default"/>
        <w:lang w:val="ru-RU" w:eastAsia="ru-RU" w:bidi="ru-RU"/>
      </w:rPr>
    </w:lvl>
    <w:lvl w:ilvl="7" w:tplc="1DE2ED3E">
      <w:numFmt w:val="bullet"/>
      <w:lvlText w:val="•"/>
      <w:lvlJc w:val="left"/>
      <w:pPr>
        <w:ind w:left="7544" w:hanging="348"/>
      </w:pPr>
      <w:rPr>
        <w:rFonts w:hint="default"/>
        <w:lang w:val="ru-RU" w:eastAsia="ru-RU" w:bidi="ru-RU"/>
      </w:rPr>
    </w:lvl>
    <w:lvl w:ilvl="8" w:tplc="05829E3E">
      <w:numFmt w:val="bullet"/>
      <w:lvlText w:val="•"/>
      <w:lvlJc w:val="left"/>
      <w:pPr>
        <w:ind w:left="8525" w:hanging="348"/>
      </w:pPr>
      <w:rPr>
        <w:rFonts w:hint="default"/>
        <w:lang w:val="ru-RU" w:eastAsia="ru-RU" w:bidi="ru-RU"/>
      </w:rPr>
    </w:lvl>
  </w:abstractNum>
  <w:abstractNum w:abstractNumId="5" w15:restartNumberingAfterBreak="0">
    <w:nsid w:val="1F4C69B0"/>
    <w:multiLevelType w:val="multilevel"/>
    <w:tmpl w:val="CB7843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BF6948"/>
    <w:multiLevelType w:val="multilevel"/>
    <w:tmpl w:val="7500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90F04"/>
    <w:multiLevelType w:val="hybridMultilevel"/>
    <w:tmpl w:val="69EC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7065B"/>
    <w:multiLevelType w:val="hybridMultilevel"/>
    <w:tmpl w:val="DFC2904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C17481"/>
    <w:multiLevelType w:val="hybridMultilevel"/>
    <w:tmpl w:val="B0CAA4BE"/>
    <w:lvl w:ilvl="0" w:tplc="8842BAB0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EDC5B68">
      <w:numFmt w:val="bullet"/>
      <w:lvlText w:val="•"/>
      <w:lvlJc w:val="left"/>
      <w:pPr>
        <w:ind w:left="1660" w:hanging="281"/>
      </w:pPr>
      <w:rPr>
        <w:rFonts w:hint="default"/>
        <w:lang w:val="ru-RU" w:eastAsia="ru-RU" w:bidi="ru-RU"/>
      </w:rPr>
    </w:lvl>
    <w:lvl w:ilvl="2" w:tplc="351E1B5C">
      <w:numFmt w:val="bullet"/>
      <w:lvlText w:val="•"/>
      <w:lvlJc w:val="left"/>
      <w:pPr>
        <w:ind w:left="2641" w:hanging="281"/>
      </w:pPr>
      <w:rPr>
        <w:rFonts w:hint="default"/>
        <w:lang w:val="ru-RU" w:eastAsia="ru-RU" w:bidi="ru-RU"/>
      </w:rPr>
    </w:lvl>
    <w:lvl w:ilvl="3" w:tplc="DA2437F4">
      <w:numFmt w:val="bullet"/>
      <w:lvlText w:val="•"/>
      <w:lvlJc w:val="left"/>
      <w:pPr>
        <w:ind w:left="3621" w:hanging="281"/>
      </w:pPr>
      <w:rPr>
        <w:rFonts w:hint="default"/>
        <w:lang w:val="ru-RU" w:eastAsia="ru-RU" w:bidi="ru-RU"/>
      </w:rPr>
    </w:lvl>
    <w:lvl w:ilvl="4" w:tplc="10D4D716">
      <w:numFmt w:val="bullet"/>
      <w:lvlText w:val="•"/>
      <w:lvlJc w:val="left"/>
      <w:pPr>
        <w:ind w:left="4602" w:hanging="281"/>
      </w:pPr>
      <w:rPr>
        <w:rFonts w:hint="default"/>
        <w:lang w:val="ru-RU" w:eastAsia="ru-RU" w:bidi="ru-RU"/>
      </w:rPr>
    </w:lvl>
    <w:lvl w:ilvl="5" w:tplc="F0F0B3BC">
      <w:numFmt w:val="bullet"/>
      <w:lvlText w:val="•"/>
      <w:lvlJc w:val="left"/>
      <w:pPr>
        <w:ind w:left="5583" w:hanging="281"/>
      </w:pPr>
      <w:rPr>
        <w:rFonts w:hint="default"/>
        <w:lang w:val="ru-RU" w:eastAsia="ru-RU" w:bidi="ru-RU"/>
      </w:rPr>
    </w:lvl>
    <w:lvl w:ilvl="6" w:tplc="B8EE005C">
      <w:numFmt w:val="bullet"/>
      <w:lvlText w:val="•"/>
      <w:lvlJc w:val="left"/>
      <w:pPr>
        <w:ind w:left="6563" w:hanging="281"/>
      </w:pPr>
      <w:rPr>
        <w:rFonts w:hint="default"/>
        <w:lang w:val="ru-RU" w:eastAsia="ru-RU" w:bidi="ru-RU"/>
      </w:rPr>
    </w:lvl>
    <w:lvl w:ilvl="7" w:tplc="0860C562">
      <w:numFmt w:val="bullet"/>
      <w:lvlText w:val="•"/>
      <w:lvlJc w:val="left"/>
      <w:pPr>
        <w:ind w:left="7544" w:hanging="281"/>
      </w:pPr>
      <w:rPr>
        <w:rFonts w:hint="default"/>
        <w:lang w:val="ru-RU" w:eastAsia="ru-RU" w:bidi="ru-RU"/>
      </w:rPr>
    </w:lvl>
    <w:lvl w:ilvl="8" w:tplc="C50CF0CA">
      <w:numFmt w:val="bullet"/>
      <w:lvlText w:val="•"/>
      <w:lvlJc w:val="left"/>
      <w:pPr>
        <w:ind w:left="8525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27285619"/>
    <w:multiLevelType w:val="hybridMultilevel"/>
    <w:tmpl w:val="81AE765A"/>
    <w:lvl w:ilvl="0" w:tplc="DAD4A038">
      <w:start w:val="1"/>
      <w:numFmt w:val="decimal"/>
      <w:lvlText w:val="%1."/>
      <w:lvlJc w:val="left"/>
      <w:pPr>
        <w:ind w:left="1390" w:hanging="34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68A5A2A">
      <w:numFmt w:val="bullet"/>
      <w:lvlText w:val="•"/>
      <w:lvlJc w:val="left"/>
      <w:pPr>
        <w:ind w:left="2308" w:hanging="348"/>
      </w:pPr>
      <w:rPr>
        <w:rFonts w:hint="default"/>
        <w:lang w:val="ru-RU" w:eastAsia="ru-RU" w:bidi="ru-RU"/>
      </w:rPr>
    </w:lvl>
    <w:lvl w:ilvl="2" w:tplc="70C227F8">
      <w:numFmt w:val="bullet"/>
      <w:lvlText w:val="•"/>
      <w:lvlJc w:val="left"/>
      <w:pPr>
        <w:ind w:left="3217" w:hanging="348"/>
      </w:pPr>
      <w:rPr>
        <w:rFonts w:hint="default"/>
        <w:lang w:val="ru-RU" w:eastAsia="ru-RU" w:bidi="ru-RU"/>
      </w:rPr>
    </w:lvl>
    <w:lvl w:ilvl="3" w:tplc="C7C0AF6A">
      <w:numFmt w:val="bullet"/>
      <w:lvlText w:val="•"/>
      <w:lvlJc w:val="left"/>
      <w:pPr>
        <w:ind w:left="4125" w:hanging="348"/>
      </w:pPr>
      <w:rPr>
        <w:rFonts w:hint="default"/>
        <w:lang w:val="ru-RU" w:eastAsia="ru-RU" w:bidi="ru-RU"/>
      </w:rPr>
    </w:lvl>
    <w:lvl w:ilvl="4" w:tplc="E0FE14E4">
      <w:numFmt w:val="bullet"/>
      <w:lvlText w:val="•"/>
      <w:lvlJc w:val="left"/>
      <w:pPr>
        <w:ind w:left="5034" w:hanging="348"/>
      </w:pPr>
      <w:rPr>
        <w:rFonts w:hint="default"/>
        <w:lang w:val="ru-RU" w:eastAsia="ru-RU" w:bidi="ru-RU"/>
      </w:rPr>
    </w:lvl>
    <w:lvl w:ilvl="5" w:tplc="E06E9F96">
      <w:numFmt w:val="bullet"/>
      <w:lvlText w:val="•"/>
      <w:lvlJc w:val="left"/>
      <w:pPr>
        <w:ind w:left="5943" w:hanging="348"/>
      </w:pPr>
      <w:rPr>
        <w:rFonts w:hint="default"/>
        <w:lang w:val="ru-RU" w:eastAsia="ru-RU" w:bidi="ru-RU"/>
      </w:rPr>
    </w:lvl>
    <w:lvl w:ilvl="6" w:tplc="D3645A2C">
      <w:numFmt w:val="bullet"/>
      <w:lvlText w:val="•"/>
      <w:lvlJc w:val="left"/>
      <w:pPr>
        <w:ind w:left="6851" w:hanging="348"/>
      </w:pPr>
      <w:rPr>
        <w:rFonts w:hint="default"/>
        <w:lang w:val="ru-RU" w:eastAsia="ru-RU" w:bidi="ru-RU"/>
      </w:rPr>
    </w:lvl>
    <w:lvl w:ilvl="7" w:tplc="D19015A2">
      <w:numFmt w:val="bullet"/>
      <w:lvlText w:val="•"/>
      <w:lvlJc w:val="left"/>
      <w:pPr>
        <w:ind w:left="7760" w:hanging="348"/>
      </w:pPr>
      <w:rPr>
        <w:rFonts w:hint="default"/>
        <w:lang w:val="ru-RU" w:eastAsia="ru-RU" w:bidi="ru-RU"/>
      </w:rPr>
    </w:lvl>
    <w:lvl w:ilvl="8" w:tplc="37E6C764">
      <w:numFmt w:val="bullet"/>
      <w:lvlText w:val="•"/>
      <w:lvlJc w:val="left"/>
      <w:pPr>
        <w:ind w:left="8669" w:hanging="348"/>
      </w:pPr>
      <w:rPr>
        <w:rFonts w:hint="default"/>
        <w:lang w:val="ru-RU" w:eastAsia="ru-RU" w:bidi="ru-RU"/>
      </w:rPr>
    </w:lvl>
  </w:abstractNum>
  <w:abstractNum w:abstractNumId="11" w15:restartNumberingAfterBreak="0">
    <w:nsid w:val="2E1C302A"/>
    <w:multiLevelType w:val="hybridMultilevel"/>
    <w:tmpl w:val="0532CBC4"/>
    <w:lvl w:ilvl="0" w:tplc="D61A2160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1888B96">
      <w:numFmt w:val="bullet"/>
      <w:lvlText w:val="•"/>
      <w:lvlJc w:val="left"/>
      <w:pPr>
        <w:ind w:left="1660" w:hanging="348"/>
      </w:pPr>
      <w:rPr>
        <w:rFonts w:hint="default"/>
        <w:lang w:val="ru-RU" w:eastAsia="ru-RU" w:bidi="ru-RU"/>
      </w:rPr>
    </w:lvl>
    <w:lvl w:ilvl="2" w:tplc="644C352E">
      <w:numFmt w:val="bullet"/>
      <w:lvlText w:val="•"/>
      <w:lvlJc w:val="left"/>
      <w:pPr>
        <w:ind w:left="2641" w:hanging="348"/>
      </w:pPr>
      <w:rPr>
        <w:rFonts w:hint="default"/>
        <w:lang w:val="ru-RU" w:eastAsia="ru-RU" w:bidi="ru-RU"/>
      </w:rPr>
    </w:lvl>
    <w:lvl w:ilvl="3" w:tplc="90CC5C8C">
      <w:numFmt w:val="bullet"/>
      <w:lvlText w:val="•"/>
      <w:lvlJc w:val="left"/>
      <w:pPr>
        <w:ind w:left="3621" w:hanging="348"/>
      </w:pPr>
      <w:rPr>
        <w:rFonts w:hint="default"/>
        <w:lang w:val="ru-RU" w:eastAsia="ru-RU" w:bidi="ru-RU"/>
      </w:rPr>
    </w:lvl>
    <w:lvl w:ilvl="4" w:tplc="B9C09548">
      <w:numFmt w:val="bullet"/>
      <w:lvlText w:val="•"/>
      <w:lvlJc w:val="left"/>
      <w:pPr>
        <w:ind w:left="4602" w:hanging="348"/>
      </w:pPr>
      <w:rPr>
        <w:rFonts w:hint="default"/>
        <w:lang w:val="ru-RU" w:eastAsia="ru-RU" w:bidi="ru-RU"/>
      </w:rPr>
    </w:lvl>
    <w:lvl w:ilvl="5" w:tplc="5F76AE72">
      <w:numFmt w:val="bullet"/>
      <w:lvlText w:val="•"/>
      <w:lvlJc w:val="left"/>
      <w:pPr>
        <w:ind w:left="5583" w:hanging="348"/>
      </w:pPr>
      <w:rPr>
        <w:rFonts w:hint="default"/>
        <w:lang w:val="ru-RU" w:eastAsia="ru-RU" w:bidi="ru-RU"/>
      </w:rPr>
    </w:lvl>
    <w:lvl w:ilvl="6" w:tplc="D9F078CE">
      <w:numFmt w:val="bullet"/>
      <w:lvlText w:val="•"/>
      <w:lvlJc w:val="left"/>
      <w:pPr>
        <w:ind w:left="6563" w:hanging="348"/>
      </w:pPr>
      <w:rPr>
        <w:rFonts w:hint="default"/>
        <w:lang w:val="ru-RU" w:eastAsia="ru-RU" w:bidi="ru-RU"/>
      </w:rPr>
    </w:lvl>
    <w:lvl w:ilvl="7" w:tplc="16F06528">
      <w:numFmt w:val="bullet"/>
      <w:lvlText w:val="•"/>
      <w:lvlJc w:val="left"/>
      <w:pPr>
        <w:ind w:left="7544" w:hanging="348"/>
      </w:pPr>
      <w:rPr>
        <w:rFonts w:hint="default"/>
        <w:lang w:val="ru-RU" w:eastAsia="ru-RU" w:bidi="ru-RU"/>
      </w:rPr>
    </w:lvl>
    <w:lvl w:ilvl="8" w:tplc="32DA5C1C">
      <w:numFmt w:val="bullet"/>
      <w:lvlText w:val="•"/>
      <w:lvlJc w:val="left"/>
      <w:pPr>
        <w:ind w:left="8525" w:hanging="348"/>
      </w:pPr>
      <w:rPr>
        <w:rFonts w:hint="default"/>
        <w:lang w:val="ru-RU" w:eastAsia="ru-RU" w:bidi="ru-RU"/>
      </w:rPr>
    </w:lvl>
  </w:abstractNum>
  <w:abstractNum w:abstractNumId="12" w15:restartNumberingAfterBreak="0">
    <w:nsid w:val="34A32008"/>
    <w:multiLevelType w:val="hybridMultilevel"/>
    <w:tmpl w:val="1156533E"/>
    <w:lvl w:ilvl="0" w:tplc="C396D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3EF8"/>
    <w:multiLevelType w:val="hybridMultilevel"/>
    <w:tmpl w:val="1FB0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37CC"/>
    <w:multiLevelType w:val="hybridMultilevel"/>
    <w:tmpl w:val="BC7C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84A7B"/>
    <w:multiLevelType w:val="hybridMultilevel"/>
    <w:tmpl w:val="3112C480"/>
    <w:lvl w:ilvl="0" w:tplc="1C08D36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948EDFA">
      <w:numFmt w:val="bullet"/>
      <w:lvlText w:val="•"/>
      <w:lvlJc w:val="left"/>
      <w:pPr>
        <w:ind w:left="1660" w:hanging="140"/>
      </w:pPr>
      <w:rPr>
        <w:rFonts w:hint="default"/>
        <w:lang w:val="ru-RU" w:eastAsia="ru-RU" w:bidi="ru-RU"/>
      </w:rPr>
    </w:lvl>
    <w:lvl w:ilvl="2" w:tplc="30800564">
      <w:numFmt w:val="bullet"/>
      <w:lvlText w:val="•"/>
      <w:lvlJc w:val="left"/>
      <w:pPr>
        <w:ind w:left="2641" w:hanging="140"/>
      </w:pPr>
      <w:rPr>
        <w:rFonts w:hint="default"/>
        <w:lang w:val="ru-RU" w:eastAsia="ru-RU" w:bidi="ru-RU"/>
      </w:rPr>
    </w:lvl>
    <w:lvl w:ilvl="3" w:tplc="28D4A42A">
      <w:numFmt w:val="bullet"/>
      <w:lvlText w:val="•"/>
      <w:lvlJc w:val="left"/>
      <w:pPr>
        <w:ind w:left="3621" w:hanging="140"/>
      </w:pPr>
      <w:rPr>
        <w:rFonts w:hint="default"/>
        <w:lang w:val="ru-RU" w:eastAsia="ru-RU" w:bidi="ru-RU"/>
      </w:rPr>
    </w:lvl>
    <w:lvl w:ilvl="4" w:tplc="47980A7C">
      <w:numFmt w:val="bullet"/>
      <w:lvlText w:val="•"/>
      <w:lvlJc w:val="left"/>
      <w:pPr>
        <w:ind w:left="4602" w:hanging="140"/>
      </w:pPr>
      <w:rPr>
        <w:rFonts w:hint="default"/>
        <w:lang w:val="ru-RU" w:eastAsia="ru-RU" w:bidi="ru-RU"/>
      </w:rPr>
    </w:lvl>
    <w:lvl w:ilvl="5" w:tplc="918C4E52">
      <w:numFmt w:val="bullet"/>
      <w:lvlText w:val="•"/>
      <w:lvlJc w:val="left"/>
      <w:pPr>
        <w:ind w:left="5583" w:hanging="140"/>
      </w:pPr>
      <w:rPr>
        <w:rFonts w:hint="default"/>
        <w:lang w:val="ru-RU" w:eastAsia="ru-RU" w:bidi="ru-RU"/>
      </w:rPr>
    </w:lvl>
    <w:lvl w:ilvl="6" w:tplc="1CB48BD6">
      <w:numFmt w:val="bullet"/>
      <w:lvlText w:val="•"/>
      <w:lvlJc w:val="left"/>
      <w:pPr>
        <w:ind w:left="6563" w:hanging="140"/>
      </w:pPr>
      <w:rPr>
        <w:rFonts w:hint="default"/>
        <w:lang w:val="ru-RU" w:eastAsia="ru-RU" w:bidi="ru-RU"/>
      </w:rPr>
    </w:lvl>
    <w:lvl w:ilvl="7" w:tplc="1B84101C">
      <w:numFmt w:val="bullet"/>
      <w:lvlText w:val="•"/>
      <w:lvlJc w:val="left"/>
      <w:pPr>
        <w:ind w:left="7544" w:hanging="140"/>
      </w:pPr>
      <w:rPr>
        <w:rFonts w:hint="default"/>
        <w:lang w:val="ru-RU" w:eastAsia="ru-RU" w:bidi="ru-RU"/>
      </w:rPr>
    </w:lvl>
    <w:lvl w:ilvl="8" w:tplc="5FF24056">
      <w:numFmt w:val="bullet"/>
      <w:lvlText w:val="•"/>
      <w:lvlJc w:val="left"/>
      <w:pPr>
        <w:ind w:left="8525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415F2C2B"/>
    <w:multiLevelType w:val="hybridMultilevel"/>
    <w:tmpl w:val="7776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B51A9"/>
    <w:multiLevelType w:val="hybridMultilevel"/>
    <w:tmpl w:val="D826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22E0F"/>
    <w:multiLevelType w:val="hybridMultilevel"/>
    <w:tmpl w:val="47D06130"/>
    <w:lvl w:ilvl="0" w:tplc="E2CA0FEA">
      <w:start w:val="1"/>
      <w:numFmt w:val="decimal"/>
      <w:lvlText w:val="%1."/>
      <w:lvlJc w:val="left"/>
      <w:pPr>
        <w:ind w:left="760" w:hanging="24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70E184C">
      <w:numFmt w:val="bullet"/>
      <w:lvlText w:val="•"/>
      <w:lvlJc w:val="left"/>
      <w:pPr>
        <w:ind w:left="1690" w:hanging="241"/>
      </w:pPr>
      <w:rPr>
        <w:rFonts w:hint="default"/>
        <w:lang w:val="ru-RU" w:eastAsia="ru-RU" w:bidi="ru-RU"/>
      </w:rPr>
    </w:lvl>
    <w:lvl w:ilvl="2" w:tplc="6F74571A">
      <w:numFmt w:val="bullet"/>
      <w:lvlText w:val="•"/>
      <w:lvlJc w:val="left"/>
      <w:pPr>
        <w:ind w:left="2621" w:hanging="241"/>
      </w:pPr>
      <w:rPr>
        <w:rFonts w:hint="default"/>
        <w:lang w:val="ru-RU" w:eastAsia="ru-RU" w:bidi="ru-RU"/>
      </w:rPr>
    </w:lvl>
    <w:lvl w:ilvl="3" w:tplc="E272D198">
      <w:numFmt w:val="bullet"/>
      <w:lvlText w:val="•"/>
      <w:lvlJc w:val="left"/>
      <w:pPr>
        <w:ind w:left="3552" w:hanging="241"/>
      </w:pPr>
      <w:rPr>
        <w:rFonts w:hint="default"/>
        <w:lang w:val="ru-RU" w:eastAsia="ru-RU" w:bidi="ru-RU"/>
      </w:rPr>
    </w:lvl>
    <w:lvl w:ilvl="4" w:tplc="7578E78C">
      <w:numFmt w:val="bullet"/>
      <w:lvlText w:val="•"/>
      <w:lvlJc w:val="left"/>
      <w:pPr>
        <w:ind w:left="4483" w:hanging="241"/>
      </w:pPr>
      <w:rPr>
        <w:rFonts w:hint="default"/>
        <w:lang w:val="ru-RU" w:eastAsia="ru-RU" w:bidi="ru-RU"/>
      </w:rPr>
    </w:lvl>
    <w:lvl w:ilvl="5" w:tplc="79A66CFC">
      <w:numFmt w:val="bullet"/>
      <w:lvlText w:val="•"/>
      <w:lvlJc w:val="left"/>
      <w:pPr>
        <w:ind w:left="5414" w:hanging="241"/>
      </w:pPr>
      <w:rPr>
        <w:rFonts w:hint="default"/>
        <w:lang w:val="ru-RU" w:eastAsia="ru-RU" w:bidi="ru-RU"/>
      </w:rPr>
    </w:lvl>
    <w:lvl w:ilvl="6" w:tplc="5E7ADEF0">
      <w:numFmt w:val="bullet"/>
      <w:lvlText w:val="•"/>
      <w:lvlJc w:val="left"/>
      <w:pPr>
        <w:ind w:left="6345" w:hanging="241"/>
      </w:pPr>
      <w:rPr>
        <w:rFonts w:hint="default"/>
        <w:lang w:val="ru-RU" w:eastAsia="ru-RU" w:bidi="ru-RU"/>
      </w:rPr>
    </w:lvl>
    <w:lvl w:ilvl="7" w:tplc="4F90AC62">
      <w:numFmt w:val="bullet"/>
      <w:lvlText w:val="•"/>
      <w:lvlJc w:val="left"/>
      <w:pPr>
        <w:ind w:left="7276" w:hanging="241"/>
      </w:pPr>
      <w:rPr>
        <w:rFonts w:hint="default"/>
        <w:lang w:val="ru-RU" w:eastAsia="ru-RU" w:bidi="ru-RU"/>
      </w:rPr>
    </w:lvl>
    <w:lvl w:ilvl="8" w:tplc="C374F3F4">
      <w:numFmt w:val="bullet"/>
      <w:lvlText w:val="•"/>
      <w:lvlJc w:val="left"/>
      <w:pPr>
        <w:ind w:left="8207" w:hanging="241"/>
      </w:pPr>
      <w:rPr>
        <w:rFonts w:hint="default"/>
        <w:lang w:val="ru-RU" w:eastAsia="ru-RU" w:bidi="ru-RU"/>
      </w:rPr>
    </w:lvl>
  </w:abstractNum>
  <w:abstractNum w:abstractNumId="19" w15:restartNumberingAfterBreak="0">
    <w:nsid w:val="4BC05AC4"/>
    <w:multiLevelType w:val="hybridMultilevel"/>
    <w:tmpl w:val="947E27C2"/>
    <w:lvl w:ilvl="0" w:tplc="97283D46">
      <w:start w:val="1"/>
      <w:numFmt w:val="decimal"/>
      <w:lvlText w:val="%1."/>
      <w:lvlJc w:val="left"/>
      <w:pPr>
        <w:ind w:left="962" w:hanging="4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1D68AF8">
      <w:numFmt w:val="bullet"/>
      <w:lvlText w:val="•"/>
      <w:lvlJc w:val="left"/>
      <w:pPr>
        <w:ind w:left="1870" w:hanging="423"/>
      </w:pPr>
      <w:rPr>
        <w:rFonts w:hint="default"/>
        <w:lang w:val="ru-RU" w:eastAsia="ru-RU" w:bidi="ru-RU"/>
      </w:rPr>
    </w:lvl>
    <w:lvl w:ilvl="2" w:tplc="CD70D88A">
      <w:numFmt w:val="bullet"/>
      <w:lvlText w:val="•"/>
      <w:lvlJc w:val="left"/>
      <w:pPr>
        <w:ind w:left="2781" w:hanging="423"/>
      </w:pPr>
      <w:rPr>
        <w:rFonts w:hint="default"/>
        <w:lang w:val="ru-RU" w:eastAsia="ru-RU" w:bidi="ru-RU"/>
      </w:rPr>
    </w:lvl>
    <w:lvl w:ilvl="3" w:tplc="C5C0E42A">
      <w:numFmt w:val="bullet"/>
      <w:lvlText w:val="•"/>
      <w:lvlJc w:val="left"/>
      <w:pPr>
        <w:ind w:left="3692" w:hanging="423"/>
      </w:pPr>
      <w:rPr>
        <w:rFonts w:hint="default"/>
        <w:lang w:val="ru-RU" w:eastAsia="ru-RU" w:bidi="ru-RU"/>
      </w:rPr>
    </w:lvl>
    <w:lvl w:ilvl="4" w:tplc="AA38BAD0">
      <w:numFmt w:val="bullet"/>
      <w:lvlText w:val="•"/>
      <w:lvlJc w:val="left"/>
      <w:pPr>
        <w:ind w:left="4603" w:hanging="423"/>
      </w:pPr>
      <w:rPr>
        <w:rFonts w:hint="default"/>
        <w:lang w:val="ru-RU" w:eastAsia="ru-RU" w:bidi="ru-RU"/>
      </w:rPr>
    </w:lvl>
    <w:lvl w:ilvl="5" w:tplc="6EB44F80">
      <w:numFmt w:val="bullet"/>
      <w:lvlText w:val="•"/>
      <w:lvlJc w:val="left"/>
      <w:pPr>
        <w:ind w:left="5514" w:hanging="423"/>
      </w:pPr>
      <w:rPr>
        <w:rFonts w:hint="default"/>
        <w:lang w:val="ru-RU" w:eastAsia="ru-RU" w:bidi="ru-RU"/>
      </w:rPr>
    </w:lvl>
    <w:lvl w:ilvl="6" w:tplc="4510DFCC">
      <w:numFmt w:val="bullet"/>
      <w:lvlText w:val="•"/>
      <w:lvlJc w:val="left"/>
      <w:pPr>
        <w:ind w:left="6425" w:hanging="423"/>
      </w:pPr>
      <w:rPr>
        <w:rFonts w:hint="default"/>
        <w:lang w:val="ru-RU" w:eastAsia="ru-RU" w:bidi="ru-RU"/>
      </w:rPr>
    </w:lvl>
    <w:lvl w:ilvl="7" w:tplc="2D22CE00">
      <w:numFmt w:val="bullet"/>
      <w:lvlText w:val="•"/>
      <w:lvlJc w:val="left"/>
      <w:pPr>
        <w:ind w:left="7336" w:hanging="423"/>
      </w:pPr>
      <w:rPr>
        <w:rFonts w:hint="default"/>
        <w:lang w:val="ru-RU" w:eastAsia="ru-RU" w:bidi="ru-RU"/>
      </w:rPr>
    </w:lvl>
    <w:lvl w:ilvl="8" w:tplc="6BAE93DA">
      <w:numFmt w:val="bullet"/>
      <w:lvlText w:val="•"/>
      <w:lvlJc w:val="left"/>
      <w:pPr>
        <w:ind w:left="8247" w:hanging="423"/>
      </w:pPr>
      <w:rPr>
        <w:rFonts w:hint="default"/>
        <w:lang w:val="ru-RU" w:eastAsia="ru-RU" w:bidi="ru-RU"/>
      </w:rPr>
    </w:lvl>
  </w:abstractNum>
  <w:abstractNum w:abstractNumId="20" w15:restartNumberingAfterBreak="0">
    <w:nsid w:val="4FCB67F9"/>
    <w:multiLevelType w:val="hybridMultilevel"/>
    <w:tmpl w:val="7A78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E6EDD"/>
    <w:multiLevelType w:val="hybridMultilevel"/>
    <w:tmpl w:val="E5EAC846"/>
    <w:lvl w:ilvl="0" w:tplc="B04A77F0">
      <w:start w:val="1"/>
      <w:numFmt w:val="decimal"/>
      <w:lvlText w:val="%1."/>
      <w:lvlJc w:val="left"/>
      <w:pPr>
        <w:ind w:left="682" w:hanging="63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232BB70">
      <w:numFmt w:val="bullet"/>
      <w:lvlText w:val="•"/>
      <w:lvlJc w:val="left"/>
      <w:pPr>
        <w:ind w:left="1660" w:hanging="634"/>
      </w:pPr>
      <w:rPr>
        <w:rFonts w:hint="default"/>
        <w:lang w:val="ru-RU" w:eastAsia="ru-RU" w:bidi="ru-RU"/>
      </w:rPr>
    </w:lvl>
    <w:lvl w:ilvl="2" w:tplc="55724DF4">
      <w:numFmt w:val="bullet"/>
      <w:lvlText w:val="•"/>
      <w:lvlJc w:val="left"/>
      <w:pPr>
        <w:ind w:left="2641" w:hanging="634"/>
      </w:pPr>
      <w:rPr>
        <w:rFonts w:hint="default"/>
        <w:lang w:val="ru-RU" w:eastAsia="ru-RU" w:bidi="ru-RU"/>
      </w:rPr>
    </w:lvl>
    <w:lvl w:ilvl="3" w:tplc="0150DD16">
      <w:numFmt w:val="bullet"/>
      <w:lvlText w:val="•"/>
      <w:lvlJc w:val="left"/>
      <w:pPr>
        <w:ind w:left="3621" w:hanging="634"/>
      </w:pPr>
      <w:rPr>
        <w:rFonts w:hint="default"/>
        <w:lang w:val="ru-RU" w:eastAsia="ru-RU" w:bidi="ru-RU"/>
      </w:rPr>
    </w:lvl>
    <w:lvl w:ilvl="4" w:tplc="594C4616">
      <w:numFmt w:val="bullet"/>
      <w:lvlText w:val="•"/>
      <w:lvlJc w:val="left"/>
      <w:pPr>
        <w:ind w:left="4602" w:hanging="634"/>
      </w:pPr>
      <w:rPr>
        <w:rFonts w:hint="default"/>
        <w:lang w:val="ru-RU" w:eastAsia="ru-RU" w:bidi="ru-RU"/>
      </w:rPr>
    </w:lvl>
    <w:lvl w:ilvl="5" w:tplc="4678BD78">
      <w:numFmt w:val="bullet"/>
      <w:lvlText w:val="•"/>
      <w:lvlJc w:val="left"/>
      <w:pPr>
        <w:ind w:left="5583" w:hanging="634"/>
      </w:pPr>
      <w:rPr>
        <w:rFonts w:hint="default"/>
        <w:lang w:val="ru-RU" w:eastAsia="ru-RU" w:bidi="ru-RU"/>
      </w:rPr>
    </w:lvl>
    <w:lvl w:ilvl="6" w:tplc="37D09632">
      <w:numFmt w:val="bullet"/>
      <w:lvlText w:val="•"/>
      <w:lvlJc w:val="left"/>
      <w:pPr>
        <w:ind w:left="6563" w:hanging="634"/>
      </w:pPr>
      <w:rPr>
        <w:rFonts w:hint="default"/>
        <w:lang w:val="ru-RU" w:eastAsia="ru-RU" w:bidi="ru-RU"/>
      </w:rPr>
    </w:lvl>
    <w:lvl w:ilvl="7" w:tplc="700E3836">
      <w:numFmt w:val="bullet"/>
      <w:lvlText w:val="•"/>
      <w:lvlJc w:val="left"/>
      <w:pPr>
        <w:ind w:left="7544" w:hanging="634"/>
      </w:pPr>
      <w:rPr>
        <w:rFonts w:hint="default"/>
        <w:lang w:val="ru-RU" w:eastAsia="ru-RU" w:bidi="ru-RU"/>
      </w:rPr>
    </w:lvl>
    <w:lvl w:ilvl="8" w:tplc="E3B42744">
      <w:numFmt w:val="bullet"/>
      <w:lvlText w:val="•"/>
      <w:lvlJc w:val="left"/>
      <w:pPr>
        <w:ind w:left="8525" w:hanging="634"/>
      </w:pPr>
      <w:rPr>
        <w:rFonts w:hint="default"/>
        <w:lang w:val="ru-RU" w:eastAsia="ru-RU" w:bidi="ru-RU"/>
      </w:rPr>
    </w:lvl>
  </w:abstractNum>
  <w:abstractNum w:abstractNumId="22" w15:restartNumberingAfterBreak="0">
    <w:nsid w:val="54FE5133"/>
    <w:multiLevelType w:val="hybridMultilevel"/>
    <w:tmpl w:val="F3BA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A11C6"/>
    <w:multiLevelType w:val="hybridMultilevel"/>
    <w:tmpl w:val="16D07A74"/>
    <w:lvl w:ilvl="0" w:tplc="512210A2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5D527FF2">
      <w:numFmt w:val="bullet"/>
      <w:lvlText w:val="•"/>
      <w:lvlJc w:val="left"/>
      <w:pPr>
        <w:ind w:left="1660" w:hanging="348"/>
      </w:pPr>
      <w:rPr>
        <w:rFonts w:hint="default"/>
        <w:lang w:val="ru-RU" w:eastAsia="ru-RU" w:bidi="ru-RU"/>
      </w:rPr>
    </w:lvl>
    <w:lvl w:ilvl="2" w:tplc="ECBA4342">
      <w:numFmt w:val="bullet"/>
      <w:lvlText w:val="•"/>
      <w:lvlJc w:val="left"/>
      <w:pPr>
        <w:ind w:left="2641" w:hanging="348"/>
      </w:pPr>
      <w:rPr>
        <w:rFonts w:hint="default"/>
        <w:lang w:val="ru-RU" w:eastAsia="ru-RU" w:bidi="ru-RU"/>
      </w:rPr>
    </w:lvl>
    <w:lvl w:ilvl="3" w:tplc="C5A6F16A">
      <w:numFmt w:val="bullet"/>
      <w:lvlText w:val="•"/>
      <w:lvlJc w:val="left"/>
      <w:pPr>
        <w:ind w:left="3621" w:hanging="348"/>
      </w:pPr>
      <w:rPr>
        <w:rFonts w:hint="default"/>
        <w:lang w:val="ru-RU" w:eastAsia="ru-RU" w:bidi="ru-RU"/>
      </w:rPr>
    </w:lvl>
    <w:lvl w:ilvl="4" w:tplc="F60EFF9C">
      <w:numFmt w:val="bullet"/>
      <w:lvlText w:val="•"/>
      <w:lvlJc w:val="left"/>
      <w:pPr>
        <w:ind w:left="4602" w:hanging="348"/>
      </w:pPr>
      <w:rPr>
        <w:rFonts w:hint="default"/>
        <w:lang w:val="ru-RU" w:eastAsia="ru-RU" w:bidi="ru-RU"/>
      </w:rPr>
    </w:lvl>
    <w:lvl w:ilvl="5" w:tplc="CE3A1ED4">
      <w:numFmt w:val="bullet"/>
      <w:lvlText w:val="•"/>
      <w:lvlJc w:val="left"/>
      <w:pPr>
        <w:ind w:left="5583" w:hanging="348"/>
      </w:pPr>
      <w:rPr>
        <w:rFonts w:hint="default"/>
        <w:lang w:val="ru-RU" w:eastAsia="ru-RU" w:bidi="ru-RU"/>
      </w:rPr>
    </w:lvl>
    <w:lvl w:ilvl="6" w:tplc="1EBEBE2C">
      <w:numFmt w:val="bullet"/>
      <w:lvlText w:val="•"/>
      <w:lvlJc w:val="left"/>
      <w:pPr>
        <w:ind w:left="6563" w:hanging="348"/>
      </w:pPr>
      <w:rPr>
        <w:rFonts w:hint="default"/>
        <w:lang w:val="ru-RU" w:eastAsia="ru-RU" w:bidi="ru-RU"/>
      </w:rPr>
    </w:lvl>
    <w:lvl w:ilvl="7" w:tplc="1A28D90A">
      <w:numFmt w:val="bullet"/>
      <w:lvlText w:val="•"/>
      <w:lvlJc w:val="left"/>
      <w:pPr>
        <w:ind w:left="7544" w:hanging="348"/>
      </w:pPr>
      <w:rPr>
        <w:rFonts w:hint="default"/>
        <w:lang w:val="ru-RU" w:eastAsia="ru-RU" w:bidi="ru-RU"/>
      </w:rPr>
    </w:lvl>
    <w:lvl w:ilvl="8" w:tplc="097647E8">
      <w:numFmt w:val="bullet"/>
      <w:lvlText w:val="•"/>
      <w:lvlJc w:val="left"/>
      <w:pPr>
        <w:ind w:left="8525" w:hanging="348"/>
      </w:pPr>
      <w:rPr>
        <w:rFonts w:hint="default"/>
        <w:lang w:val="ru-RU" w:eastAsia="ru-RU" w:bidi="ru-RU"/>
      </w:rPr>
    </w:lvl>
  </w:abstractNum>
  <w:abstractNum w:abstractNumId="24" w15:restartNumberingAfterBreak="0">
    <w:nsid w:val="60E33E39"/>
    <w:multiLevelType w:val="hybridMultilevel"/>
    <w:tmpl w:val="8086FD9A"/>
    <w:lvl w:ilvl="0" w:tplc="90A6B5A0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8A81464">
      <w:start w:val="6"/>
      <w:numFmt w:val="decimal"/>
      <w:lvlText w:val="%2"/>
      <w:lvlJc w:val="left"/>
      <w:pPr>
        <w:ind w:left="5242" w:hanging="1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86225D58">
      <w:numFmt w:val="bullet"/>
      <w:lvlText w:val="•"/>
      <w:lvlJc w:val="left"/>
      <w:pPr>
        <w:ind w:left="5822" w:hanging="156"/>
      </w:pPr>
      <w:rPr>
        <w:rFonts w:hint="default"/>
        <w:lang w:val="ru-RU" w:eastAsia="ru-RU" w:bidi="ru-RU"/>
      </w:rPr>
    </w:lvl>
    <w:lvl w:ilvl="3" w:tplc="93628B04">
      <w:numFmt w:val="bullet"/>
      <w:lvlText w:val="•"/>
      <w:lvlJc w:val="left"/>
      <w:pPr>
        <w:ind w:left="6405" w:hanging="156"/>
      </w:pPr>
      <w:rPr>
        <w:rFonts w:hint="default"/>
        <w:lang w:val="ru-RU" w:eastAsia="ru-RU" w:bidi="ru-RU"/>
      </w:rPr>
    </w:lvl>
    <w:lvl w:ilvl="4" w:tplc="B2C2317E">
      <w:numFmt w:val="bullet"/>
      <w:lvlText w:val="•"/>
      <w:lvlJc w:val="left"/>
      <w:pPr>
        <w:ind w:left="6988" w:hanging="156"/>
      </w:pPr>
      <w:rPr>
        <w:rFonts w:hint="default"/>
        <w:lang w:val="ru-RU" w:eastAsia="ru-RU" w:bidi="ru-RU"/>
      </w:rPr>
    </w:lvl>
    <w:lvl w:ilvl="5" w:tplc="F4B8E516">
      <w:numFmt w:val="bullet"/>
      <w:lvlText w:val="•"/>
      <w:lvlJc w:val="left"/>
      <w:pPr>
        <w:ind w:left="7571" w:hanging="156"/>
      </w:pPr>
      <w:rPr>
        <w:rFonts w:hint="default"/>
        <w:lang w:val="ru-RU" w:eastAsia="ru-RU" w:bidi="ru-RU"/>
      </w:rPr>
    </w:lvl>
    <w:lvl w:ilvl="6" w:tplc="FD4009E4">
      <w:numFmt w:val="bullet"/>
      <w:lvlText w:val="•"/>
      <w:lvlJc w:val="left"/>
      <w:pPr>
        <w:ind w:left="8154" w:hanging="156"/>
      </w:pPr>
      <w:rPr>
        <w:rFonts w:hint="default"/>
        <w:lang w:val="ru-RU" w:eastAsia="ru-RU" w:bidi="ru-RU"/>
      </w:rPr>
    </w:lvl>
    <w:lvl w:ilvl="7" w:tplc="D2E893A8">
      <w:numFmt w:val="bullet"/>
      <w:lvlText w:val="•"/>
      <w:lvlJc w:val="left"/>
      <w:pPr>
        <w:ind w:left="8737" w:hanging="156"/>
      </w:pPr>
      <w:rPr>
        <w:rFonts w:hint="default"/>
        <w:lang w:val="ru-RU" w:eastAsia="ru-RU" w:bidi="ru-RU"/>
      </w:rPr>
    </w:lvl>
    <w:lvl w:ilvl="8" w:tplc="2BE8B54C">
      <w:numFmt w:val="bullet"/>
      <w:lvlText w:val="•"/>
      <w:lvlJc w:val="left"/>
      <w:pPr>
        <w:ind w:left="9320" w:hanging="156"/>
      </w:pPr>
      <w:rPr>
        <w:rFonts w:hint="default"/>
        <w:lang w:val="ru-RU" w:eastAsia="ru-RU" w:bidi="ru-RU"/>
      </w:rPr>
    </w:lvl>
  </w:abstractNum>
  <w:abstractNum w:abstractNumId="25" w15:restartNumberingAfterBreak="0">
    <w:nsid w:val="675D18D0"/>
    <w:multiLevelType w:val="hybridMultilevel"/>
    <w:tmpl w:val="21E0F29A"/>
    <w:lvl w:ilvl="0" w:tplc="A1D610EC">
      <w:start w:val="1"/>
      <w:numFmt w:val="decimal"/>
      <w:lvlText w:val="%1."/>
      <w:lvlJc w:val="left"/>
      <w:pPr>
        <w:ind w:left="682" w:hanging="425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9C90DD8A">
      <w:numFmt w:val="bullet"/>
      <w:lvlText w:val="•"/>
      <w:lvlJc w:val="left"/>
      <w:pPr>
        <w:ind w:left="1660" w:hanging="425"/>
      </w:pPr>
      <w:rPr>
        <w:rFonts w:hint="default"/>
        <w:lang w:val="ru-RU" w:eastAsia="ru-RU" w:bidi="ru-RU"/>
      </w:rPr>
    </w:lvl>
    <w:lvl w:ilvl="2" w:tplc="8A846346">
      <w:numFmt w:val="bullet"/>
      <w:lvlText w:val="•"/>
      <w:lvlJc w:val="left"/>
      <w:pPr>
        <w:ind w:left="2641" w:hanging="425"/>
      </w:pPr>
      <w:rPr>
        <w:rFonts w:hint="default"/>
        <w:lang w:val="ru-RU" w:eastAsia="ru-RU" w:bidi="ru-RU"/>
      </w:rPr>
    </w:lvl>
    <w:lvl w:ilvl="3" w:tplc="EB222F8C">
      <w:numFmt w:val="bullet"/>
      <w:lvlText w:val="•"/>
      <w:lvlJc w:val="left"/>
      <w:pPr>
        <w:ind w:left="3621" w:hanging="425"/>
      </w:pPr>
      <w:rPr>
        <w:rFonts w:hint="default"/>
        <w:lang w:val="ru-RU" w:eastAsia="ru-RU" w:bidi="ru-RU"/>
      </w:rPr>
    </w:lvl>
    <w:lvl w:ilvl="4" w:tplc="94F88560">
      <w:numFmt w:val="bullet"/>
      <w:lvlText w:val="•"/>
      <w:lvlJc w:val="left"/>
      <w:pPr>
        <w:ind w:left="4602" w:hanging="425"/>
      </w:pPr>
      <w:rPr>
        <w:rFonts w:hint="default"/>
        <w:lang w:val="ru-RU" w:eastAsia="ru-RU" w:bidi="ru-RU"/>
      </w:rPr>
    </w:lvl>
    <w:lvl w:ilvl="5" w:tplc="29C0FF56">
      <w:numFmt w:val="bullet"/>
      <w:lvlText w:val="•"/>
      <w:lvlJc w:val="left"/>
      <w:pPr>
        <w:ind w:left="5583" w:hanging="425"/>
      </w:pPr>
      <w:rPr>
        <w:rFonts w:hint="default"/>
        <w:lang w:val="ru-RU" w:eastAsia="ru-RU" w:bidi="ru-RU"/>
      </w:rPr>
    </w:lvl>
    <w:lvl w:ilvl="6" w:tplc="392EFD84">
      <w:numFmt w:val="bullet"/>
      <w:lvlText w:val="•"/>
      <w:lvlJc w:val="left"/>
      <w:pPr>
        <w:ind w:left="6563" w:hanging="425"/>
      </w:pPr>
      <w:rPr>
        <w:rFonts w:hint="default"/>
        <w:lang w:val="ru-RU" w:eastAsia="ru-RU" w:bidi="ru-RU"/>
      </w:rPr>
    </w:lvl>
    <w:lvl w:ilvl="7" w:tplc="66148AEC">
      <w:numFmt w:val="bullet"/>
      <w:lvlText w:val="•"/>
      <w:lvlJc w:val="left"/>
      <w:pPr>
        <w:ind w:left="7544" w:hanging="425"/>
      </w:pPr>
      <w:rPr>
        <w:rFonts w:hint="default"/>
        <w:lang w:val="ru-RU" w:eastAsia="ru-RU" w:bidi="ru-RU"/>
      </w:rPr>
    </w:lvl>
    <w:lvl w:ilvl="8" w:tplc="FC6EBB62">
      <w:numFmt w:val="bullet"/>
      <w:lvlText w:val="•"/>
      <w:lvlJc w:val="left"/>
      <w:pPr>
        <w:ind w:left="8525" w:hanging="425"/>
      </w:pPr>
      <w:rPr>
        <w:rFonts w:hint="default"/>
        <w:lang w:val="ru-RU" w:eastAsia="ru-RU" w:bidi="ru-RU"/>
      </w:rPr>
    </w:lvl>
  </w:abstractNum>
  <w:abstractNum w:abstractNumId="26" w15:restartNumberingAfterBreak="0">
    <w:nsid w:val="6E410EC0"/>
    <w:multiLevelType w:val="multilevel"/>
    <w:tmpl w:val="0DE6935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540915"/>
    <w:multiLevelType w:val="hybridMultilevel"/>
    <w:tmpl w:val="63F6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D43E5"/>
    <w:multiLevelType w:val="hybridMultilevel"/>
    <w:tmpl w:val="E23477BE"/>
    <w:lvl w:ilvl="0" w:tplc="5106CEE0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DB438CE">
      <w:numFmt w:val="bullet"/>
      <w:lvlText w:val="•"/>
      <w:lvlJc w:val="left"/>
      <w:pPr>
        <w:ind w:left="1660" w:hanging="348"/>
      </w:pPr>
      <w:rPr>
        <w:rFonts w:hint="default"/>
        <w:lang w:val="ru-RU" w:eastAsia="ru-RU" w:bidi="ru-RU"/>
      </w:rPr>
    </w:lvl>
    <w:lvl w:ilvl="2" w:tplc="C3E24EF0">
      <w:numFmt w:val="bullet"/>
      <w:lvlText w:val="•"/>
      <w:lvlJc w:val="left"/>
      <w:pPr>
        <w:ind w:left="2641" w:hanging="348"/>
      </w:pPr>
      <w:rPr>
        <w:rFonts w:hint="default"/>
        <w:lang w:val="ru-RU" w:eastAsia="ru-RU" w:bidi="ru-RU"/>
      </w:rPr>
    </w:lvl>
    <w:lvl w:ilvl="3" w:tplc="BE287C68">
      <w:numFmt w:val="bullet"/>
      <w:lvlText w:val="•"/>
      <w:lvlJc w:val="left"/>
      <w:pPr>
        <w:ind w:left="3621" w:hanging="348"/>
      </w:pPr>
      <w:rPr>
        <w:rFonts w:hint="default"/>
        <w:lang w:val="ru-RU" w:eastAsia="ru-RU" w:bidi="ru-RU"/>
      </w:rPr>
    </w:lvl>
    <w:lvl w:ilvl="4" w:tplc="FEE2F03E">
      <w:numFmt w:val="bullet"/>
      <w:lvlText w:val="•"/>
      <w:lvlJc w:val="left"/>
      <w:pPr>
        <w:ind w:left="4602" w:hanging="348"/>
      </w:pPr>
      <w:rPr>
        <w:rFonts w:hint="default"/>
        <w:lang w:val="ru-RU" w:eastAsia="ru-RU" w:bidi="ru-RU"/>
      </w:rPr>
    </w:lvl>
    <w:lvl w:ilvl="5" w:tplc="28FEE4AA">
      <w:numFmt w:val="bullet"/>
      <w:lvlText w:val="•"/>
      <w:lvlJc w:val="left"/>
      <w:pPr>
        <w:ind w:left="5583" w:hanging="348"/>
      </w:pPr>
      <w:rPr>
        <w:rFonts w:hint="default"/>
        <w:lang w:val="ru-RU" w:eastAsia="ru-RU" w:bidi="ru-RU"/>
      </w:rPr>
    </w:lvl>
    <w:lvl w:ilvl="6" w:tplc="066A8C84">
      <w:numFmt w:val="bullet"/>
      <w:lvlText w:val="•"/>
      <w:lvlJc w:val="left"/>
      <w:pPr>
        <w:ind w:left="6563" w:hanging="348"/>
      </w:pPr>
      <w:rPr>
        <w:rFonts w:hint="default"/>
        <w:lang w:val="ru-RU" w:eastAsia="ru-RU" w:bidi="ru-RU"/>
      </w:rPr>
    </w:lvl>
    <w:lvl w:ilvl="7" w:tplc="2B3AB2B8">
      <w:numFmt w:val="bullet"/>
      <w:lvlText w:val="•"/>
      <w:lvlJc w:val="left"/>
      <w:pPr>
        <w:ind w:left="7544" w:hanging="348"/>
      </w:pPr>
      <w:rPr>
        <w:rFonts w:hint="default"/>
        <w:lang w:val="ru-RU" w:eastAsia="ru-RU" w:bidi="ru-RU"/>
      </w:rPr>
    </w:lvl>
    <w:lvl w:ilvl="8" w:tplc="D1A07BCA">
      <w:numFmt w:val="bullet"/>
      <w:lvlText w:val="•"/>
      <w:lvlJc w:val="left"/>
      <w:pPr>
        <w:ind w:left="8525" w:hanging="348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21"/>
  </w:num>
  <w:num w:numId="5">
    <w:abstractNumId w:val="25"/>
  </w:num>
  <w:num w:numId="6">
    <w:abstractNumId w:val="4"/>
  </w:num>
  <w:num w:numId="7">
    <w:abstractNumId w:val="9"/>
  </w:num>
  <w:num w:numId="8">
    <w:abstractNumId w:val="28"/>
  </w:num>
  <w:num w:numId="9">
    <w:abstractNumId w:val="11"/>
  </w:num>
  <w:num w:numId="10">
    <w:abstractNumId w:val="1"/>
  </w:num>
  <w:num w:numId="11">
    <w:abstractNumId w:val="10"/>
  </w:num>
  <w:num w:numId="12">
    <w:abstractNumId w:val="24"/>
  </w:num>
  <w:num w:numId="13">
    <w:abstractNumId w:val="19"/>
  </w:num>
  <w:num w:numId="14">
    <w:abstractNumId w:val="18"/>
  </w:num>
  <w:num w:numId="15">
    <w:abstractNumId w:val="6"/>
  </w:num>
  <w:num w:numId="16">
    <w:abstractNumId w:val="8"/>
  </w:num>
  <w:num w:numId="17">
    <w:abstractNumId w:val="5"/>
  </w:num>
  <w:num w:numId="18">
    <w:abstractNumId w:val="7"/>
  </w:num>
  <w:num w:numId="19">
    <w:abstractNumId w:val="17"/>
  </w:num>
  <w:num w:numId="20">
    <w:abstractNumId w:val="13"/>
  </w:num>
  <w:num w:numId="21">
    <w:abstractNumId w:val="20"/>
  </w:num>
  <w:num w:numId="22">
    <w:abstractNumId w:val="2"/>
  </w:num>
  <w:num w:numId="23">
    <w:abstractNumId w:val="14"/>
  </w:num>
  <w:num w:numId="24">
    <w:abstractNumId w:val="22"/>
  </w:num>
  <w:num w:numId="25">
    <w:abstractNumId w:val="27"/>
  </w:num>
  <w:num w:numId="26">
    <w:abstractNumId w:val="16"/>
  </w:num>
  <w:num w:numId="27">
    <w:abstractNumId w:val="3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2C"/>
    <w:rsid w:val="000241C7"/>
    <w:rsid w:val="00073C2E"/>
    <w:rsid w:val="00077D0A"/>
    <w:rsid w:val="000C5861"/>
    <w:rsid w:val="000D5A29"/>
    <w:rsid w:val="00111FB3"/>
    <w:rsid w:val="001D533E"/>
    <w:rsid w:val="002C6D1F"/>
    <w:rsid w:val="002E02A2"/>
    <w:rsid w:val="00384F4A"/>
    <w:rsid w:val="003B0698"/>
    <w:rsid w:val="003B1AC6"/>
    <w:rsid w:val="003D1F0E"/>
    <w:rsid w:val="004E7BDC"/>
    <w:rsid w:val="005D233F"/>
    <w:rsid w:val="00842FE0"/>
    <w:rsid w:val="0091482C"/>
    <w:rsid w:val="0096475C"/>
    <w:rsid w:val="009C239E"/>
    <w:rsid w:val="00A44920"/>
    <w:rsid w:val="00AB403E"/>
    <w:rsid w:val="00BB0B7D"/>
    <w:rsid w:val="00C61D3D"/>
    <w:rsid w:val="00CC6613"/>
    <w:rsid w:val="00D13736"/>
    <w:rsid w:val="00DF7E2F"/>
    <w:rsid w:val="00E74B49"/>
    <w:rsid w:val="00E77236"/>
    <w:rsid w:val="00E8217F"/>
    <w:rsid w:val="00EA5C99"/>
    <w:rsid w:val="00F26E6A"/>
    <w:rsid w:val="00F42BD9"/>
    <w:rsid w:val="00F9474B"/>
    <w:rsid w:val="00F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2B60"/>
  <w15:chartTrackingRefBased/>
  <w15:docId w15:val="{1A934794-9F92-4898-A0D3-7EDF064B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21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8217F"/>
    <w:pPr>
      <w:ind w:left="10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217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821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17F"/>
    <w:pPr>
      <w:ind w:left="682" w:firstLine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217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99"/>
    <w:qFormat/>
    <w:rsid w:val="00E8217F"/>
    <w:pPr>
      <w:ind w:left="682" w:firstLine="360"/>
    </w:pPr>
  </w:style>
  <w:style w:type="paragraph" w:customStyle="1" w:styleId="TableParagraph">
    <w:name w:val="Table Paragraph"/>
    <w:basedOn w:val="a"/>
    <w:uiPriority w:val="1"/>
    <w:qFormat/>
    <w:rsid w:val="00E8217F"/>
    <w:pPr>
      <w:ind w:left="107"/>
    </w:pPr>
  </w:style>
  <w:style w:type="character" w:customStyle="1" w:styleId="apple-converted-space">
    <w:name w:val="apple-converted-space"/>
    <w:rsid w:val="00111FB3"/>
  </w:style>
  <w:style w:type="character" w:styleId="a7">
    <w:name w:val="Hyperlink"/>
    <w:uiPriority w:val="99"/>
    <w:unhideWhenUsed/>
    <w:rsid w:val="00111FB3"/>
    <w:rPr>
      <w:color w:val="0000FF"/>
      <w:u w:val="single"/>
    </w:rPr>
  </w:style>
  <w:style w:type="table" w:styleId="a8">
    <w:name w:val="Table Grid"/>
    <w:basedOn w:val="a1"/>
    <w:uiPriority w:val="59"/>
    <w:rsid w:val="00FB65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DF7E2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7E2F"/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link w:val="a5"/>
    <w:uiPriority w:val="99"/>
    <w:locked/>
    <w:rsid w:val="00DF7E2F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Люлицина Анастасия Александровна</dc:creator>
  <cp:keywords/>
  <dc:description/>
  <cp:lastModifiedBy>Люлицина Анастасия Александровна</cp:lastModifiedBy>
  <cp:revision>35</cp:revision>
  <dcterms:created xsi:type="dcterms:W3CDTF">2019-01-25T02:19:00Z</dcterms:created>
  <dcterms:modified xsi:type="dcterms:W3CDTF">2020-09-18T07:49:00Z</dcterms:modified>
</cp:coreProperties>
</file>