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A4" w:rsidRDefault="005C6ED0">
      <w:pPr>
        <w:spacing w:before="70"/>
        <w:ind w:left="78" w:right="78"/>
        <w:jc w:val="center"/>
        <w:rPr>
          <w:sz w:val="20"/>
        </w:rPr>
      </w:pPr>
      <w:r>
        <w:rPr>
          <w:sz w:val="20"/>
        </w:rPr>
        <w:t>МИНИСТЕРСТВО</w:t>
      </w:r>
      <w:r>
        <w:rPr>
          <w:spacing w:val="-5"/>
          <w:sz w:val="20"/>
        </w:rPr>
        <w:t xml:space="preserve"> </w:t>
      </w:r>
      <w:r>
        <w:rPr>
          <w:sz w:val="20"/>
        </w:rPr>
        <w:t>НАУКИ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</w:p>
    <w:p w:rsidR="00DC2FA4" w:rsidRDefault="005C6ED0">
      <w:pPr>
        <w:spacing w:before="1" w:line="228" w:lineRule="exact"/>
        <w:ind w:left="81" w:right="78"/>
        <w:jc w:val="center"/>
        <w:rPr>
          <w:sz w:val="20"/>
        </w:rPr>
      </w:pPr>
      <w:r>
        <w:rPr>
          <w:sz w:val="20"/>
        </w:rPr>
        <w:t>Федеральное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бюджетное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образовательное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учреждение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</w:p>
    <w:p w:rsidR="009574A1" w:rsidRDefault="005C6ED0" w:rsidP="009574A1">
      <w:pPr>
        <w:pStyle w:val="2"/>
        <w:ind w:left="2757" w:right="2752"/>
        <w:jc w:val="center"/>
      </w:pPr>
      <w:r>
        <w:t>«Забайкальский государственный университет»</w:t>
      </w:r>
      <w:r>
        <w:rPr>
          <w:spacing w:val="-57"/>
        </w:rPr>
        <w:t xml:space="preserve"> </w:t>
      </w:r>
      <w:r>
        <w:t>(ФГБОУ ВО</w:t>
      </w:r>
      <w:r>
        <w:rPr>
          <w:spacing w:val="2"/>
        </w:rPr>
        <w:t xml:space="preserve"> </w:t>
      </w:r>
      <w:r>
        <w:t>«</w:t>
      </w:r>
      <w:proofErr w:type="spellStart"/>
      <w:r>
        <w:t>ЗабГУ</w:t>
      </w:r>
      <w:proofErr w:type="spellEnd"/>
      <w:r>
        <w:t>»)</w:t>
      </w:r>
    </w:p>
    <w:p w:rsidR="009574A1" w:rsidRDefault="009574A1" w:rsidP="009574A1">
      <w:pPr>
        <w:pStyle w:val="2"/>
        <w:ind w:left="2757" w:right="2752"/>
        <w:jc w:val="center"/>
      </w:pPr>
    </w:p>
    <w:p w:rsidR="006A2653" w:rsidRPr="000A1AA1" w:rsidRDefault="000A1AA1" w:rsidP="000A1AA1">
      <w:pPr>
        <w:pStyle w:val="2"/>
        <w:tabs>
          <w:tab w:val="left" w:pos="10348"/>
        </w:tabs>
        <w:ind w:left="0" w:right="22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="006A2653" w:rsidRPr="000A1AA1">
        <w:rPr>
          <w:b/>
          <w:sz w:val="20"/>
          <w:szCs w:val="20"/>
        </w:rPr>
        <w:t xml:space="preserve">СОГЛАСИЕ </w:t>
      </w:r>
      <w:r>
        <w:rPr>
          <w:b/>
          <w:sz w:val="20"/>
          <w:szCs w:val="20"/>
        </w:rPr>
        <w:t xml:space="preserve"> </w:t>
      </w:r>
      <w:r w:rsidR="001D319D" w:rsidRPr="000A1AA1">
        <w:rPr>
          <w:b/>
          <w:sz w:val="20"/>
          <w:szCs w:val="20"/>
        </w:rPr>
        <w:t xml:space="preserve">ПРИКРЕПЛЕННОГО ЛИЦА </w:t>
      </w:r>
      <w:r w:rsidR="009574A1" w:rsidRPr="000A1AA1">
        <w:rPr>
          <w:b/>
          <w:sz w:val="20"/>
          <w:szCs w:val="20"/>
        </w:rPr>
        <w:t>Н</w:t>
      </w:r>
      <w:r w:rsidR="006A2653" w:rsidRPr="000A1AA1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6A2653" w:rsidRPr="000A1AA1">
        <w:rPr>
          <w:b/>
          <w:sz w:val="20"/>
          <w:szCs w:val="20"/>
        </w:rPr>
        <w:t>ОБРАБОТКУ</w:t>
      </w:r>
      <w:r w:rsidR="006A2653" w:rsidRPr="000A1AA1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>П</w:t>
      </w:r>
      <w:r w:rsidR="006A2653" w:rsidRPr="000A1AA1">
        <w:rPr>
          <w:b/>
          <w:sz w:val="20"/>
          <w:szCs w:val="20"/>
        </w:rPr>
        <w:t>ЕРСОНАЛЬНЫХ</w:t>
      </w:r>
      <w:r>
        <w:rPr>
          <w:b/>
          <w:sz w:val="20"/>
          <w:szCs w:val="20"/>
        </w:rPr>
        <w:t xml:space="preserve"> </w:t>
      </w:r>
      <w:r w:rsidR="006A2653" w:rsidRPr="000A1AA1">
        <w:rPr>
          <w:b/>
          <w:sz w:val="20"/>
          <w:szCs w:val="20"/>
        </w:rPr>
        <w:t>ДАННЫХ</w:t>
      </w:r>
    </w:p>
    <w:p w:rsidR="00DC2FA4" w:rsidRPr="00644860" w:rsidRDefault="005C6ED0">
      <w:pPr>
        <w:pStyle w:val="2"/>
        <w:tabs>
          <w:tab w:val="left" w:pos="10118"/>
        </w:tabs>
        <w:spacing w:before="271"/>
        <w:ind w:left="0" w:right="78"/>
        <w:jc w:val="center"/>
        <w:rPr>
          <w:sz w:val="20"/>
          <w:szCs w:val="20"/>
        </w:rPr>
      </w:pPr>
      <w:r w:rsidRPr="00644860">
        <w:rPr>
          <w:sz w:val="20"/>
          <w:szCs w:val="20"/>
        </w:rPr>
        <w:t>Я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  <w:u w:val="single"/>
        </w:rPr>
        <w:tab/>
      </w:r>
    </w:p>
    <w:p w:rsidR="00DC2FA4" w:rsidRPr="00644860" w:rsidRDefault="005C6ED0">
      <w:pPr>
        <w:spacing w:before="1"/>
        <w:ind w:left="84" w:right="78"/>
        <w:jc w:val="center"/>
        <w:rPr>
          <w:sz w:val="20"/>
          <w:szCs w:val="20"/>
        </w:rPr>
      </w:pPr>
      <w:r w:rsidRPr="00644860">
        <w:rPr>
          <w:sz w:val="20"/>
          <w:szCs w:val="20"/>
        </w:rPr>
        <w:t>(Ф.И.О)</w:t>
      </w:r>
    </w:p>
    <w:p w:rsidR="00DC2FA4" w:rsidRPr="00644860" w:rsidRDefault="005C6ED0">
      <w:pPr>
        <w:pStyle w:val="2"/>
        <w:tabs>
          <w:tab w:val="left" w:pos="10146"/>
        </w:tabs>
        <w:spacing w:before="5"/>
        <w:ind w:left="0" w:right="50"/>
        <w:jc w:val="center"/>
        <w:rPr>
          <w:sz w:val="20"/>
          <w:szCs w:val="20"/>
        </w:rPr>
      </w:pPr>
      <w:proofErr w:type="gramStart"/>
      <w:r w:rsidRPr="00644860">
        <w:rPr>
          <w:sz w:val="20"/>
          <w:szCs w:val="20"/>
        </w:rPr>
        <w:t>зарегистрированный</w:t>
      </w:r>
      <w:proofErr w:type="gramEnd"/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(</w:t>
      </w:r>
      <w:proofErr w:type="spellStart"/>
      <w:r w:rsidRPr="00644860">
        <w:rPr>
          <w:sz w:val="20"/>
          <w:szCs w:val="20"/>
        </w:rPr>
        <w:t>ая</w:t>
      </w:r>
      <w:proofErr w:type="spellEnd"/>
      <w:r w:rsidRPr="00644860">
        <w:rPr>
          <w:sz w:val="20"/>
          <w:szCs w:val="20"/>
        </w:rPr>
        <w:t>)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по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адресу</w:t>
      </w:r>
      <w:r w:rsidRPr="00644860">
        <w:rPr>
          <w:sz w:val="20"/>
          <w:szCs w:val="20"/>
          <w:u w:val="single"/>
        </w:rPr>
        <w:t xml:space="preserve"> </w:t>
      </w:r>
      <w:r w:rsidRPr="00644860">
        <w:rPr>
          <w:sz w:val="20"/>
          <w:szCs w:val="20"/>
          <w:u w:val="single"/>
        </w:rPr>
        <w:tab/>
      </w:r>
    </w:p>
    <w:p w:rsidR="00DC2FA4" w:rsidRPr="00644860" w:rsidRDefault="00DC2FA4">
      <w:pPr>
        <w:pStyle w:val="a3"/>
        <w:spacing w:line="240" w:lineRule="auto"/>
        <w:ind w:left="0" w:firstLine="0"/>
        <w:rPr>
          <w:sz w:val="20"/>
          <w:szCs w:val="20"/>
        </w:rPr>
      </w:pPr>
    </w:p>
    <w:p w:rsidR="00DC2FA4" w:rsidRPr="00644860" w:rsidRDefault="005C6ED0">
      <w:pPr>
        <w:pStyle w:val="a3"/>
        <w:spacing w:before="7" w:line="240" w:lineRule="auto"/>
        <w:ind w:left="0" w:firstLine="0"/>
        <w:rPr>
          <w:sz w:val="20"/>
          <w:szCs w:val="20"/>
        </w:rPr>
      </w:pPr>
      <w:r w:rsidRPr="00644860">
        <w:rPr>
          <w:sz w:val="20"/>
          <w:szCs w:val="20"/>
        </w:rPr>
        <w:pict>
          <v:shape id="_x0000_s1028" style="position:absolute;margin-left:56.6pt;margin-top:8.9pt;width:504.2pt;height:.1pt;z-index:-15727616;mso-wrap-distance-left:0;mso-wrap-distance-right:0;mso-position-horizontal-relative:page" coordorigin="1133,178" coordsize="10084,0" o:spt="100" adj="0,,0" path="m1133,178r5520,m6655,178r456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C2FA4" w:rsidRPr="00644860" w:rsidRDefault="005C6ED0">
      <w:pPr>
        <w:tabs>
          <w:tab w:val="left" w:pos="2880"/>
          <w:tab w:val="left" w:pos="5089"/>
          <w:tab w:val="left" w:pos="10218"/>
        </w:tabs>
        <w:spacing w:before="111"/>
        <w:ind w:left="112"/>
        <w:rPr>
          <w:sz w:val="20"/>
          <w:szCs w:val="20"/>
        </w:rPr>
      </w:pPr>
      <w:r w:rsidRPr="00644860">
        <w:rPr>
          <w:sz w:val="20"/>
          <w:szCs w:val="20"/>
        </w:rPr>
        <w:t>паспорт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серия</w:t>
      </w:r>
      <w:r w:rsidRPr="00644860">
        <w:rPr>
          <w:sz w:val="20"/>
          <w:szCs w:val="20"/>
          <w:u w:val="single"/>
        </w:rPr>
        <w:tab/>
      </w:r>
      <w:r w:rsidRPr="00644860">
        <w:rPr>
          <w:sz w:val="20"/>
          <w:szCs w:val="20"/>
        </w:rPr>
        <w:t>№</w:t>
      </w:r>
      <w:r w:rsidRPr="00644860">
        <w:rPr>
          <w:sz w:val="20"/>
          <w:szCs w:val="20"/>
          <w:u w:val="single"/>
        </w:rPr>
        <w:tab/>
      </w:r>
      <w:r w:rsidRPr="00644860">
        <w:rPr>
          <w:sz w:val="20"/>
          <w:szCs w:val="20"/>
        </w:rPr>
        <w:t>выдан</w:t>
      </w:r>
      <w:r w:rsidRPr="00644860">
        <w:rPr>
          <w:sz w:val="20"/>
          <w:szCs w:val="20"/>
          <w:u w:val="single"/>
        </w:rPr>
        <w:t xml:space="preserve"> </w:t>
      </w:r>
      <w:r w:rsidRPr="00644860">
        <w:rPr>
          <w:sz w:val="20"/>
          <w:szCs w:val="20"/>
          <w:u w:val="single"/>
        </w:rPr>
        <w:tab/>
      </w:r>
    </w:p>
    <w:p w:rsidR="00DC2FA4" w:rsidRPr="00644860" w:rsidRDefault="00DC2FA4">
      <w:pPr>
        <w:pStyle w:val="a3"/>
        <w:spacing w:line="240" w:lineRule="auto"/>
        <w:ind w:left="0" w:firstLine="0"/>
        <w:rPr>
          <w:sz w:val="20"/>
          <w:szCs w:val="20"/>
        </w:rPr>
      </w:pPr>
    </w:p>
    <w:p w:rsidR="00DC2FA4" w:rsidRPr="00644860" w:rsidRDefault="005C6ED0" w:rsidP="005C6ED0">
      <w:pPr>
        <w:pStyle w:val="a3"/>
        <w:spacing w:before="2" w:line="240" w:lineRule="auto"/>
        <w:ind w:left="0" w:firstLine="0"/>
        <w:jc w:val="center"/>
        <w:rPr>
          <w:sz w:val="20"/>
          <w:szCs w:val="20"/>
        </w:rPr>
      </w:pPr>
      <w:r w:rsidRPr="00644860">
        <w:rPr>
          <w:sz w:val="20"/>
          <w:szCs w:val="20"/>
        </w:rPr>
        <w:pict>
          <v:shape id="_x0000_s1027" style="position:absolute;left:0;text-align:left;margin-left:56.6pt;margin-top:8.6pt;width:504.2pt;height:.1pt;z-index:-15727104;mso-wrap-distance-left:0;mso-wrap-distance-right:0;mso-position-horizontal-relative:page" coordorigin="1133,172" coordsize="10084,0" o:spt="100" adj="0,,0" path="m1133,172r9240,m10376,172r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644860">
        <w:rPr>
          <w:sz w:val="20"/>
          <w:szCs w:val="20"/>
        </w:rPr>
        <w:t>(когда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и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кем</w:t>
      </w:r>
      <w:r w:rsidRPr="00644860">
        <w:rPr>
          <w:spacing w:val="-2"/>
          <w:sz w:val="20"/>
          <w:szCs w:val="20"/>
        </w:rPr>
        <w:t xml:space="preserve"> </w:t>
      </w:r>
      <w:proofErr w:type="gramStart"/>
      <w:r w:rsidRPr="00644860">
        <w:rPr>
          <w:sz w:val="20"/>
          <w:szCs w:val="20"/>
        </w:rPr>
        <w:t>выдан</w:t>
      </w:r>
      <w:proofErr w:type="gramEnd"/>
      <w:r w:rsidRPr="00644860">
        <w:rPr>
          <w:sz w:val="20"/>
          <w:szCs w:val="20"/>
        </w:rPr>
        <w:t>)</w:t>
      </w:r>
    </w:p>
    <w:p w:rsidR="00DC2FA4" w:rsidRPr="00644860" w:rsidRDefault="005C6ED0">
      <w:pPr>
        <w:pStyle w:val="a3"/>
        <w:spacing w:before="9" w:line="240" w:lineRule="auto"/>
        <w:ind w:left="0" w:firstLine="0"/>
        <w:rPr>
          <w:sz w:val="20"/>
          <w:szCs w:val="20"/>
        </w:rPr>
      </w:pPr>
      <w:r w:rsidRPr="00644860">
        <w:rPr>
          <w:sz w:val="20"/>
          <w:szCs w:val="20"/>
        </w:rPr>
        <w:pict>
          <v:shape id="_x0000_s1026" style="position:absolute;margin-left:56.6pt;margin-top:13.55pt;width:504.2pt;height:.1pt;z-index:-15726592;mso-wrap-distance-left:0;mso-wrap-distance-right:0;mso-position-horizontal-relative:page" coordorigin="1133,271" coordsize="10084,0" o:spt="100" adj="0,,0" path="m1133,271r7320,m8455,271r276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C2FA4" w:rsidRPr="00644860" w:rsidRDefault="005C6ED0" w:rsidP="005C6ED0">
      <w:pPr>
        <w:pStyle w:val="2"/>
        <w:spacing w:line="247" w:lineRule="exact"/>
        <w:jc w:val="both"/>
        <w:rPr>
          <w:sz w:val="20"/>
          <w:szCs w:val="20"/>
        </w:rPr>
      </w:pPr>
      <w:proofErr w:type="gramStart"/>
      <w:r w:rsidRPr="00644860">
        <w:rPr>
          <w:sz w:val="20"/>
          <w:szCs w:val="20"/>
        </w:rPr>
        <w:t xml:space="preserve">именуемый  </w:t>
      </w:r>
      <w:r w:rsidRPr="00644860">
        <w:rPr>
          <w:spacing w:val="3"/>
          <w:sz w:val="20"/>
          <w:szCs w:val="20"/>
        </w:rPr>
        <w:t xml:space="preserve"> </w:t>
      </w:r>
      <w:r w:rsidRPr="00644860">
        <w:rPr>
          <w:sz w:val="20"/>
          <w:szCs w:val="20"/>
        </w:rPr>
        <w:t xml:space="preserve">в  </w:t>
      </w:r>
      <w:r w:rsidRPr="00644860">
        <w:rPr>
          <w:spacing w:val="6"/>
          <w:sz w:val="20"/>
          <w:szCs w:val="20"/>
        </w:rPr>
        <w:t xml:space="preserve"> </w:t>
      </w:r>
      <w:r w:rsidRPr="00644860">
        <w:rPr>
          <w:sz w:val="20"/>
          <w:szCs w:val="20"/>
        </w:rPr>
        <w:t xml:space="preserve">дальнейшем  </w:t>
      </w:r>
      <w:r w:rsidRPr="00644860">
        <w:rPr>
          <w:spacing w:val="4"/>
          <w:sz w:val="20"/>
          <w:szCs w:val="20"/>
        </w:rPr>
        <w:t xml:space="preserve"> </w:t>
      </w:r>
      <w:r w:rsidRPr="00644860">
        <w:rPr>
          <w:sz w:val="20"/>
          <w:szCs w:val="20"/>
        </w:rPr>
        <w:t xml:space="preserve">Субъект,  </w:t>
      </w:r>
      <w:r w:rsidRPr="00644860">
        <w:rPr>
          <w:spacing w:val="7"/>
          <w:sz w:val="20"/>
          <w:szCs w:val="20"/>
        </w:rPr>
        <w:t xml:space="preserve"> </w:t>
      </w:r>
      <w:r w:rsidRPr="00644860">
        <w:rPr>
          <w:sz w:val="20"/>
          <w:szCs w:val="20"/>
        </w:rPr>
        <w:t xml:space="preserve">во  </w:t>
      </w:r>
      <w:r w:rsidRPr="00644860">
        <w:rPr>
          <w:spacing w:val="3"/>
          <w:sz w:val="20"/>
          <w:szCs w:val="20"/>
        </w:rPr>
        <w:t xml:space="preserve"> </w:t>
      </w:r>
      <w:r w:rsidRPr="00644860">
        <w:rPr>
          <w:sz w:val="20"/>
          <w:szCs w:val="20"/>
        </w:rPr>
        <w:t xml:space="preserve">исполнение  </w:t>
      </w:r>
      <w:r w:rsidRPr="00644860">
        <w:rPr>
          <w:spacing w:val="4"/>
          <w:sz w:val="20"/>
          <w:szCs w:val="20"/>
        </w:rPr>
        <w:t xml:space="preserve"> </w:t>
      </w:r>
      <w:r w:rsidRPr="00644860">
        <w:rPr>
          <w:sz w:val="20"/>
          <w:szCs w:val="20"/>
        </w:rPr>
        <w:t xml:space="preserve">требований  </w:t>
      </w:r>
      <w:r w:rsidRPr="00644860">
        <w:rPr>
          <w:spacing w:val="3"/>
          <w:sz w:val="20"/>
          <w:szCs w:val="20"/>
        </w:rPr>
        <w:t xml:space="preserve"> </w:t>
      </w:r>
      <w:r w:rsidRPr="00644860">
        <w:rPr>
          <w:sz w:val="20"/>
          <w:szCs w:val="20"/>
        </w:rPr>
        <w:t xml:space="preserve">Федерального  </w:t>
      </w:r>
      <w:r w:rsidRPr="00644860">
        <w:rPr>
          <w:spacing w:val="3"/>
          <w:sz w:val="20"/>
          <w:szCs w:val="20"/>
        </w:rPr>
        <w:t xml:space="preserve"> </w:t>
      </w:r>
      <w:r w:rsidRPr="00644860">
        <w:rPr>
          <w:sz w:val="20"/>
          <w:szCs w:val="20"/>
        </w:rPr>
        <w:t xml:space="preserve">закона  </w:t>
      </w:r>
      <w:r w:rsidRPr="00644860">
        <w:rPr>
          <w:spacing w:val="5"/>
          <w:sz w:val="20"/>
          <w:szCs w:val="20"/>
        </w:rPr>
        <w:t xml:space="preserve"> </w:t>
      </w:r>
      <w:r w:rsidRPr="00644860">
        <w:rPr>
          <w:sz w:val="20"/>
          <w:szCs w:val="20"/>
        </w:rPr>
        <w:t>«О</w:t>
      </w:r>
      <w:r>
        <w:rPr>
          <w:sz w:val="20"/>
          <w:szCs w:val="20"/>
        </w:rPr>
        <w:t xml:space="preserve"> </w:t>
      </w:r>
      <w:r w:rsidRPr="00644860">
        <w:rPr>
          <w:sz w:val="20"/>
          <w:szCs w:val="20"/>
        </w:rPr>
        <w:t>персональных данных» № 152-ФЗ от 27.07.2006г. даю добровольное согласие - Федеральному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 xml:space="preserve">государственному    </w:t>
      </w:r>
      <w:r w:rsidRPr="00644860">
        <w:rPr>
          <w:spacing w:val="29"/>
          <w:sz w:val="20"/>
          <w:szCs w:val="20"/>
        </w:rPr>
        <w:t xml:space="preserve"> </w:t>
      </w:r>
      <w:r w:rsidRPr="00644860">
        <w:rPr>
          <w:sz w:val="20"/>
          <w:szCs w:val="20"/>
        </w:rPr>
        <w:t xml:space="preserve">бюджетному    </w:t>
      </w:r>
      <w:r w:rsidRPr="00644860">
        <w:rPr>
          <w:spacing w:val="30"/>
          <w:sz w:val="20"/>
          <w:szCs w:val="20"/>
        </w:rPr>
        <w:t xml:space="preserve"> </w:t>
      </w:r>
      <w:r w:rsidRPr="00644860">
        <w:rPr>
          <w:sz w:val="20"/>
          <w:szCs w:val="20"/>
        </w:rPr>
        <w:t xml:space="preserve">образовательному    </w:t>
      </w:r>
      <w:r w:rsidRPr="00644860">
        <w:rPr>
          <w:spacing w:val="29"/>
          <w:sz w:val="20"/>
          <w:szCs w:val="20"/>
        </w:rPr>
        <w:t xml:space="preserve"> </w:t>
      </w:r>
      <w:r w:rsidRPr="00644860">
        <w:rPr>
          <w:sz w:val="20"/>
          <w:szCs w:val="20"/>
        </w:rPr>
        <w:t xml:space="preserve">учреждению    </w:t>
      </w:r>
      <w:r w:rsidRPr="00644860">
        <w:rPr>
          <w:spacing w:val="34"/>
          <w:sz w:val="20"/>
          <w:szCs w:val="20"/>
        </w:rPr>
        <w:t xml:space="preserve"> </w:t>
      </w:r>
      <w:r w:rsidRPr="00644860">
        <w:rPr>
          <w:sz w:val="20"/>
          <w:szCs w:val="20"/>
        </w:rPr>
        <w:t xml:space="preserve">высшего    </w:t>
      </w:r>
      <w:r w:rsidRPr="00644860">
        <w:rPr>
          <w:spacing w:val="34"/>
          <w:sz w:val="20"/>
          <w:szCs w:val="20"/>
        </w:rPr>
        <w:t xml:space="preserve"> </w:t>
      </w:r>
      <w:r w:rsidRPr="00644860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644860">
        <w:rPr>
          <w:sz w:val="20"/>
          <w:szCs w:val="20"/>
        </w:rPr>
        <w:t>«Забайкальский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государственный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университет»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(ФГБОУ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ВО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«</w:t>
      </w:r>
      <w:proofErr w:type="spellStart"/>
      <w:r w:rsidRPr="00644860">
        <w:rPr>
          <w:sz w:val="20"/>
          <w:szCs w:val="20"/>
        </w:rPr>
        <w:t>ЗабГУ</w:t>
      </w:r>
      <w:proofErr w:type="spellEnd"/>
      <w:r w:rsidRPr="00644860">
        <w:rPr>
          <w:sz w:val="20"/>
          <w:szCs w:val="20"/>
        </w:rPr>
        <w:t>»)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(далее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-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университет),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зарегистрированному по адресу: 672039, г. Чита, ул. Александро-Заводская, д. 30, на обработку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своих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персональных к данных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на следующих</w:t>
      </w:r>
      <w:r w:rsidRPr="00644860">
        <w:rPr>
          <w:spacing w:val="3"/>
          <w:sz w:val="20"/>
          <w:szCs w:val="20"/>
        </w:rPr>
        <w:t xml:space="preserve"> </w:t>
      </w:r>
      <w:r w:rsidRPr="00644860">
        <w:rPr>
          <w:sz w:val="20"/>
          <w:szCs w:val="20"/>
        </w:rPr>
        <w:t>условиях:</w:t>
      </w:r>
      <w:proofErr w:type="gramEnd"/>
    </w:p>
    <w:p w:rsidR="00DC2FA4" w:rsidRPr="00644860" w:rsidRDefault="005C6ED0" w:rsidP="006422A3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before="3" w:line="240" w:lineRule="auto"/>
        <w:ind w:left="142" w:right="100" w:firstLine="425"/>
        <w:jc w:val="both"/>
        <w:rPr>
          <w:sz w:val="20"/>
          <w:szCs w:val="20"/>
        </w:rPr>
      </w:pPr>
      <w:proofErr w:type="gramStart"/>
      <w:r w:rsidRPr="00644860">
        <w:rPr>
          <w:sz w:val="20"/>
          <w:szCs w:val="20"/>
        </w:rPr>
        <w:t>Субъект дает согласие на обработку университетом своих персональных данных, то есть совершение, в</w:t>
      </w:r>
      <w:r w:rsidRPr="00644860">
        <w:rPr>
          <w:spacing w:val="-52"/>
          <w:sz w:val="20"/>
          <w:szCs w:val="20"/>
        </w:rPr>
        <w:t xml:space="preserve"> </w:t>
      </w:r>
      <w:r w:rsidRPr="00644860">
        <w:rPr>
          <w:sz w:val="20"/>
          <w:szCs w:val="20"/>
        </w:rPr>
        <w:t>том числе, следующих действий: сбор, систематизацию, накопление, хранение, уточнение (обновление,</w:t>
      </w:r>
      <w:r w:rsidRPr="00644860">
        <w:rPr>
          <w:spacing w:val="-52"/>
          <w:sz w:val="20"/>
          <w:szCs w:val="20"/>
        </w:rPr>
        <w:t xml:space="preserve"> </w:t>
      </w:r>
      <w:r w:rsidRPr="00644860">
        <w:rPr>
          <w:sz w:val="20"/>
          <w:szCs w:val="20"/>
        </w:rPr>
        <w:t>изменение), использование, распространение (в том числе пере</w:t>
      </w:r>
      <w:r w:rsidRPr="00644860">
        <w:rPr>
          <w:sz w:val="20"/>
          <w:szCs w:val="20"/>
        </w:rPr>
        <w:t>дачу), обезличивание, блокирование,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уничтожение персональных данных, при этом общее описание вышеуказанных способов обработки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данных приведе</w:t>
      </w:r>
      <w:r w:rsidR="006A2653" w:rsidRPr="00644860">
        <w:rPr>
          <w:sz w:val="20"/>
          <w:szCs w:val="20"/>
        </w:rPr>
        <w:t>но в ФЗ № 152 от 27.07.2006 г.</w:t>
      </w:r>
      <w:proofErr w:type="gramEnd"/>
    </w:p>
    <w:p w:rsidR="00DC2FA4" w:rsidRPr="00644860" w:rsidRDefault="005C6ED0" w:rsidP="006422A3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before="1" w:line="240" w:lineRule="auto"/>
        <w:ind w:left="142" w:firstLine="425"/>
        <w:jc w:val="both"/>
        <w:rPr>
          <w:sz w:val="20"/>
          <w:szCs w:val="20"/>
        </w:rPr>
      </w:pPr>
      <w:r w:rsidRPr="00644860">
        <w:rPr>
          <w:sz w:val="20"/>
          <w:szCs w:val="20"/>
        </w:rPr>
        <w:t>Университет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обязуется</w:t>
      </w:r>
      <w:r w:rsidRPr="00644860">
        <w:rPr>
          <w:spacing w:val="-5"/>
          <w:sz w:val="20"/>
          <w:szCs w:val="20"/>
        </w:rPr>
        <w:t xml:space="preserve"> </w:t>
      </w:r>
      <w:r w:rsidRPr="00644860">
        <w:rPr>
          <w:sz w:val="20"/>
          <w:szCs w:val="20"/>
        </w:rPr>
        <w:t>использовать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данные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Субъекта</w:t>
      </w:r>
      <w:r w:rsidRPr="00644860">
        <w:rPr>
          <w:spacing w:val="-5"/>
          <w:sz w:val="20"/>
          <w:szCs w:val="20"/>
        </w:rPr>
        <w:t xml:space="preserve"> </w:t>
      </w:r>
      <w:r w:rsidRPr="00644860">
        <w:rPr>
          <w:sz w:val="20"/>
          <w:szCs w:val="20"/>
        </w:rPr>
        <w:t>только</w:t>
      </w:r>
      <w:r w:rsidRPr="00644860">
        <w:rPr>
          <w:spacing w:val="-2"/>
          <w:sz w:val="20"/>
          <w:szCs w:val="20"/>
        </w:rPr>
        <w:t xml:space="preserve"> </w:t>
      </w:r>
      <w:r w:rsidRPr="00644860">
        <w:rPr>
          <w:sz w:val="20"/>
          <w:szCs w:val="20"/>
        </w:rPr>
        <w:t>с</w:t>
      </w:r>
      <w:r w:rsidRPr="00644860">
        <w:rPr>
          <w:spacing w:val="-5"/>
          <w:sz w:val="20"/>
          <w:szCs w:val="20"/>
        </w:rPr>
        <w:t xml:space="preserve"> </w:t>
      </w:r>
      <w:r w:rsidRPr="00644860">
        <w:rPr>
          <w:sz w:val="20"/>
          <w:szCs w:val="20"/>
        </w:rPr>
        <w:t>целью:</w:t>
      </w:r>
    </w:p>
    <w:p w:rsidR="00DC2FA4" w:rsidRPr="00644860" w:rsidRDefault="005C6ED0" w:rsidP="006422A3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line="240" w:lineRule="auto"/>
        <w:ind w:left="142" w:firstLine="425"/>
        <w:jc w:val="both"/>
        <w:rPr>
          <w:sz w:val="20"/>
          <w:szCs w:val="20"/>
        </w:rPr>
      </w:pPr>
      <w:r w:rsidRPr="00644860">
        <w:rPr>
          <w:sz w:val="20"/>
          <w:szCs w:val="20"/>
        </w:rPr>
        <w:t>защиты</w:t>
      </w:r>
      <w:r w:rsidRPr="00644860">
        <w:rPr>
          <w:spacing w:val="-6"/>
          <w:sz w:val="20"/>
          <w:szCs w:val="20"/>
        </w:rPr>
        <w:t xml:space="preserve"> </w:t>
      </w:r>
      <w:r w:rsidRPr="00644860">
        <w:rPr>
          <w:sz w:val="20"/>
          <w:szCs w:val="20"/>
        </w:rPr>
        <w:t>конституционных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прав</w:t>
      </w:r>
      <w:r w:rsidRPr="00644860">
        <w:rPr>
          <w:spacing w:val="-5"/>
          <w:sz w:val="20"/>
          <w:szCs w:val="20"/>
        </w:rPr>
        <w:t xml:space="preserve"> </w:t>
      </w:r>
      <w:r w:rsidRPr="00644860">
        <w:rPr>
          <w:sz w:val="20"/>
          <w:szCs w:val="20"/>
        </w:rPr>
        <w:t>и</w:t>
      </w:r>
      <w:r w:rsidRPr="00644860">
        <w:rPr>
          <w:spacing w:val="-6"/>
          <w:sz w:val="20"/>
          <w:szCs w:val="20"/>
        </w:rPr>
        <w:t xml:space="preserve"> </w:t>
      </w:r>
      <w:r w:rsidRPr="00644860">
        <w:rPr>
          <w:sz w:val="20"/>
          <w:szCs w:val="20"/>
        </w:rPr>
        <w:t>законных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интересов;</w:t>
      </w:r>
    </w:p>
    <w:p w:rsidR="00DC2FA4" w:rsidRPr="00644860" w:rsidRDefault="005C6ED0" w:rsidP="006422A3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before="1" w:line="240" w:lineRule="auto"/>
        <w:ind w:left="142" w:right="101" w:firstLine="425"/>
        <w:jc w:val="both"/>
        <w:rPr>
          <w:sz w:val="20"/>
          <w:szCs w:val="20"/>
        </w:rPr>
      </w:pPr>
      <w:r w:rsidRPr="00644860">
        <w:rPr>
          <w:sz w:val="20"/>
          <w:szCs w:val="20"/>
        </w:rPr>
        <w:t>взаимодействия</w:t>
      </w:r>
      <w:r w:rsidRPr="00644860">
        <w:rPr>
          <w:spacing w:val="-10"/>
          <w:sz w:val="20"/>
          <w:szCs w:val="20"/>
        </w:rPr>
        <w:t xml:space="preserve"> </w:t>
      </w:r>
      <w:r w:rsidRPr="00644860">
        <w:rPr>
          <w:sz w:val="20"/>
          <w:szCs w:val="20"/>
        </w:rPr>
        <w:t>с</w:t>
      </w:r>
      <w:r w:rsidRPr="00644860">
        <w:rPr>
          <w:spacing w:val="-9"/>
          <w:sz w:val="20"/>
          <w:szCs w:val="20"/>
        </w:rPr>
        <w:t xml:space="preserve"> </w:t>
      </w:r>
      <w:r w:rsidRPr="00644860">
        <w:rPr>
          <w:sz w:val="20"/>
          <w:szCs w:val="20"/>
        </w:rPr>
        <w:t>федеральными</w:t>
      </w:r>
      <w:r w:rsidRPr="00644860">
        <w:rPr>
          <w:spacing w:val="-9"/>
          <w:sz w:val="20"/>
          <w:szCs w:val="20"/>
        </w:rPr>
        <w:t xml:space="preserve"> </w:t>
      </w:r>
      <w:r w:rsidRPr="00644860">
        <w:rPr>
          <w:sz w:val="20"/>
          <w:szCs w:val="20"/>
        </w:rPr>
        <w:t>органами</w:t>
      </w:r>
      <w:r w:rsidRPr="00644860">
        <w:rPr>
          <w:spacing w:val="-6"/>
          <w:sz w:val="20"/>
          <w:szCs w:val="20"/>
        </w:rPr>
        <w:t xml:space="preserve"> </w:t>
      </w:r>
      <w:r w:rsidRPr="00644860">
        <w:rPr>
          <w:sz w:val="20"/>
          <w:szCs w:val="20"/>
        </w:rPr>
        <w:t>(правоохранительные</w:t>
      </w:r>
      <w:r w:rsidRPr="00644860">
        <w:rPr>
          <w:spacing w:val="-9"/>
          <w:sz w:val="20"/>
          <w:szCs w:val="20"/>
        </w:rPr>
        <w:t xml:space="preserve"> </w:t>
      </w:r>
      <w:r w:rsidRPr="00644860">
        <w:rPr>
          <w:sz w:val="20"/>
          <w:szCs w:val="20"/>
        </w:rPr>
        <w:t>органы,</w:t>
      </w:r>
      <w:r w:rsidRPr="00644860">
        <w:rPr>
          <w:spacing w:val="-7"/>
          <w:sz w:val="20"/>
          <w:szCs w:val="20"/>
        </w:rPr>
        <w:t xml:space="preserve"> </w:t>
      </w:r>
      <w:r w:rsidRPr="00644860">
        <w:rPr>
          <w:sz w:val="20"/>
          <w:szCs w:val="20"/>
        </w:rPr>
        <w:t>налоговые</w:t>
      </w:r>
      <w:r w:rsidRPr="00644860">
        <w:rPr>
          <w:spacing w:val="2"/>
          <w:sz w:val="20"/>
          <w:szCs w:val="20"/>
        </w:rPr>
        <w:t xml:space="preserve"> </w:t>
      </w:r>
      <w:r w:rsidRPr="00644860">
        <w:rPr>
          <w:sz w:val="20"/>
          <w:szCs w:val="20"/>
        </w:rPr>
        <w:t>инспекции,</w:t>
      </w:r>
      <w:r w:rsidRPr="00644860">
        <w:rPr>
          <w:spacing w:val="-8"/>
          <w:sz w:val="20"/>
          <w:szCs w:val="20"/>
        </w:rPr>
        <w:t xml:space="preserve"> </w:t>
      </w:r>
      <w:r w:rsidRPr="00644860">
        <w:rPr>
          <w:sz w:val="20"/>
          <w:szCs w:val="20"/>
        </w:rPr>
        <w:t>органы</w:t>
      </w:r>
      <w:r w:rsidRPr="00644860">
        <w:rPr>
          <w:spacing w:val="-52"/>
          <w:sz w:val="20"/>
          <w:szCs w:val="20"/>
        </w:rPr>
        <w:t xml:space="preserve"> </w:t>
      </w:r>
      <w:r w:rsidRPr="00644860">
        <w:rPr>
          <w:sz w:val="20"/>
          <w:szCs w:val="20"/>
        </w:rPr>
        <w:t>прокураторы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и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ФСБ</w:t>
      </w:r>
      <w:r w:rsidRPr="00644860">
        <w:rPr>
          <w:spacing w:val="2"/>
          <w:sz w:val="20"/>
          <w:szCs w:val="20"/>
        </w:rPr>
        <w:t xml:space="preserve"> </w:t>
      </w:r>
      <w:r w:rsidRPr="00644860">
        <w:rPr>
          <w:sz w:val="20"/>
          <w:szCs w:val="20"/>
        </w:rPr>
        <w:t>и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другие);</w:t>
      </w:r>
    </w:p>
    <w:p w:rsidR="00DC2FA4" w:rsidRPr="00644860" w:rsidRDefault="005C6ED0" w:rsidP="006422A3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142" w:right="102" w:firstLine="425"/>
        <w:jc w:val="both"/>
        <w:rPr>
          <w:sz w:val="20"/>
          <w:szCs w:val="20"/>
        </w:rPr>
      </w:pPr>
      <w:r w:rsidRPr="00644860">
        <w:rPr>
          <w:sz w:val="20"/>
          <w:szCs w:val="20"/>
        </w:rPr>
        <w:t>Перечень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персональных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данных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работника,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обрабатываемых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университетом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как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с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использованием</w:t>
      </w:r>
      <w:r w:rsidRPr="00644860">
        <w:rPr>
          <w:spacing w:val="-52"/>
          <w:sz w:val="20"/>
          <w:szCs w:val="20"/>
        </w:rPr>
        <w:t xml:space="preserve"> </w:t>
      </w:r>
      <w:r w:rsidRPr="00644860">
        <w:rPr>
          <w:sz w:val="20"/>
          <w:szCs w:val="20"/>
        </w:rPr>
        <w:t>автоматизированных средств обработки персональных данных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работника, так и без использования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средств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автоматизации:</w:t>
      </w:r>
    </w:p>
    <w:p w:rsidR="00DC2FA4" w:rsidRPr="00644860" w:rsidRDefault="005C6ED0" w:rsidP="006422A3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line="240" w:lineRule="auto"/>
        <w:ind w:left="142" w:firstLine="425"/>
        <w:jc w:val="both"/>
        <w:rPr>
          <w:sz w:val="20"/>
          <w:szCs w:val="20"/>
        </w:rPr>
      </w:pPr>
      <w:r w:rsidRPr="00644860">
        <w:rPr>
          <w:sz w:val="20"/>
          <w:szCs w:val="20"/>
        </w:rPr>
        <w:t>фамилия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имя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отчество;</w:t>
      </w:r>
    </w:p>
    <w:p w:rsidR="00DC2FA4" w:rsidRPr="00644860" w:rsidRDefault="005C6ED0" w:rsidP="006422A3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line="240" w:lineRule="auto"/>
        <w:ind w:left="142" w:firstLine="425"/>
        <w:rPr>
          <w:sz w:val="20"/>
          <w:szCs w:val="20"/>
        </w:rPr>
      </w:pPr>
      <w:r w:rsidRPr="00644860">
        <w:rPr>
          <w:sz w:val="20"/>
          <w:szCs w:val="20"/>
        </w:rPr>
        <w:t>пол;</w:t>
      </w:r>
    </w:p>
    <w:p w:rsidR="00DC2FA4" w:rsidRPr="00644860" w:rsidRDefault="005C6ED0" w:rsidP="006422A3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line="240" w:lineRule="auto"/>
        <w:ind w:left="142" w:firstLine="425"/>
        <w:rPr>
          <w:sz w:val="20"/>
          <w:szCs w:val="20"/>
        </w:rPr>
      </w:pPr>
      <w:r w:rsidRPr="00644860">
        <w:rPr>
          <w:sz w:val="20"/>
          <w:szCs w:val="20"/>
        </w:rPr>
        <w:t>сведения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об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ученых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степенях</w:t>
      </w:r>
      <w:r w:rsidRPr="00644860">
        <w:rPr>
          <w:spacing w:val="-2"/>
          <w:sz w:val="20"/>
          <w:szCs w:val="20"/>
        </w:rPr>
        <w:t xml:space="preserve"> </w:t>
      </w:r>
      <w:r w:rsidRPr="00644860">
        <w:rPr>
          <w:sz w:val="20"/>
          <w:szCs w:val="20"/>
        </w:rPr>
        <w:t>и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званиях;</w:t>
      </w:r>
    </w:p>
    <w:p w:rsidR="00DC2FA4" w:rsidRPr="00644860" w:rsidRDefault="005C6ED0" w:rsidP="009574A1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before="71" w:line="240" w:lineRule="auto"/>
        <w:ind w:left="142" w:firstLine="425"/>
        <w:rPr>
          <w:sz w:val="20"/>
          <w:szCs w:val="20"/>
        </w:rPr>
      </w:pPr>
      <w:r w:rsidRPr="00644860">
        <w:rPr>
          <w:sz w:val="20"/>
          <w:szCs w:val="20"/>
        </w:rPr>
        <w:t>дата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и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место рождения;</w:t>
      </w:r>
    </w:p>
    <w:p w:rsidR="00DC2FA4" w:rsidRPr="00644860" w:rsidRDefault="005C6ED0" w:rsidP="009574A1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ind w:left="142" w:firstLine="425"/>
        <w:rPr>
          <w:sz w:val="20"/>
          <w:szCs w:val="20"/>
        </w:rPr>
      </w:pPr>
      <w:r w:rsidRPr="00644860">
        <w:rPr>
          <w:sz w:val="20"/>
          <w:szCs w:val="20"/>
        </w:rPr>
        <w:t>данные</w:t>
      </w:r>
      <w:r w:rsidRPr="00644860">
        <w:rPr>
          <w:spacing w:val="-5"/>
          <w:sz w:val="20"/>
          <w:szCs w:val="20"/>
        </w:rPr>
        <w:t xml:space="preserve"> </w:t>
      </w:r>
      <w:r w:rsidRPr="00644860">
        <w:rPr>
          <w:sz w:val="20"/>
          <w:szCs w:val="20"/>
        </w:rPr>
        <w:t>по</w:t>
      </w:r>
      <w:r w:rsidRPr="00644860">
        <w:rPr>
          <w:spacing w:val="-2"/>
          <w:sz w:val="20"/>
          <w:szCs w:val="20"/>
        </w:rPr>
        <w:t xml:space="preserve"> </w:t>
      </w:r>
      <w:r w:rsidRPr="00644860">
        <w:rPr>
          <w:sz w:val="20"/>
          <w:szCs w:val="20"/>
        </w:rPr>
        <w:t>владению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иностранным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языком</w:t>
      </w:r>
      <w:r w:rsidRPr="00644860">
        <w:rPr>
          <w:spacing w:val="-6"/>
          <w:sz w:val="20"/>
          <w:szCs w:val="20"/>
        </w:rPr>
        <w:t xml:space="preserve"> </w:t>
      </w:r>
      <w:r w:rsidRPr="00644860">
        <w:rPr>
          <w:sz w:val="20"/>
          <w:szCs w:val="20"/>
        </w:rPr>
        <w:t>(степень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его</w:t>
      </w:r>
      <w:r w:rsidRPr="00644860">
        <w:rPr>
          <w:spacing w:val="-2"/>
          <w:sz w:val="20"/>
          <w:szCs w:val="20"/>
        </w:rPr>
        <w:t xml:space="preserve"> </w:t>
      </w:r>
      <w:r w:rsidRPr="00644860">
        <w:rPr>
          <w:sz w:val="20"/>
          <w:szCs w:val="20"/>
        </w:rPr>
        <w:t>владения);</w:t>
      </w:r>
    </w:p>
    <w:p w:rsidR="00DC2FA4" w:rsidRPr="00644860" w:rsidRDefault="005C6ED0" w:rsidP="009574A1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ind w:left="142" w:firstLine="425"/>
        <w:rPr>
          <w:sz w:val="20"/>
          <w:szCs w:val="20"/>
        </w:rPr>
      </w:pPr>
      <w:r w:rsidRPr="00644860">
        <w:rPr>
          <w:sz w:val="20"/>
          <w:szCs w:val="20"/>
        </w:rPr>
        <w:t>информация</w:t>
      </w:r>
      <w:r w:rsidRPr="00644860">
        <w:rPr>
          <w:spacing w:val="-6"/>
          <w:sz w:val="20"/>
          <w:szCs w:val="20"/>
        </w:rPr>
        <w:t xml:space="preserve"> </w:t>
      </w:r>
      <w:r w:rsidRPr="00644860">
        <w:rPr>
          <w:sz w:val="20"/>
          <w:szCs w:val="20"/>
        </w:rPr>
        <w:t>о</w:t>
      </w:r>
      <w:r w:rsidRPr="00644860">
        <w:rPr>
          <w:spacing w:val="-2"/>
          <w:sz w:val="20"/>
          <w:szCs w:val="20"/>
        </w:rPr>
        <w:t xml:space="preserve"> </w:t>
      </w:r>
      <w:r w:rsidRPr="00644860">
        <w:rPr>
          <w:sz w:val="20"/>
          <w:szCs w:val="20"/>
        </w:rPr>
        <w:t>документе,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удостоверяющем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личность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(серия,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номер,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дата</w:t>
      </w:r>
      <w:r w:rsidRPr="00644860">
        <w:rPr>
          <w:spacing w:val="-5"/>
          <w:sz w:val="20"/>
          <w:szCs w:val="20"/>
        </w:rPr>
        <w:t xml:space="preserve"> </w:t>
      </w:r>
      <w:r w:rsidRPr="00644860">
        <w:rPr>
          <w:sz w:val="20"/>
          <w:szCs w:val="20"/>
        </w:rPr>
        <w:t>и</w:t>
      </w:r>
      <w:r w:rsidRPr="00644860">
        <w:rPr>
          <w:spacing w:val="-5"/>
          <w:sz w:val="20"/>
          <w:szCs w:val="20"/>
        </w:rPr>
        <w:t xml:space="preserve"> </w:t>
      </w:r>
      <w:r w:rsidRPr="00644860">
        <w:rPr>
          <w:sz w:val="20"/>
          <w:szCs w:val="20"/>
        </w:rPr>
        <w:t>место</w:t>
      </w:r>
      <w:r w:rsidRPr="00644860">
        <w:rPr>
          <w:spacing w:val="8"/>
          <w:sz w:val="20"/>
          <w:szCs w:val="20"/>
        </w:rPr>
        <w:t xml:space="preserve"> </w:t>
      </w:r>
      <w:r w:rsidRPr="00644860">
        <w:rPr>
          <w:sz w:val="20"/>
          <w:szCs w:val="20"/>
        </w:rPr>
        <w:t>выдачи);</w:t>
      </w:r>
    </w:p>
    <w:p w:rsidR="00DC2FA4" w:rsidRPr="00644860" w:rsidRDefault="005C6ED0" w:rsidP="009574A1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ind w:left="142" w:firstLine="425"/>
        <w:rPr>
          <w:sz w:val="20"/>
          <w:szCs w:val="20"/>
        </w:rPr>
      </w:pPr>
      <w:r w:rsidRPr="00644860">
        <w:rPr>
          <w:sz w:val="20"/>
          <w:szCs w:val="20"/>
        </w:rPr>
        <w:t>место</w:t>
      </w:r>
      <w:r w:rsidRPr="00644860">
        <w:rPr>
          <w:spacing w:val="-2"/>
          <w:sz w:val="20"/>
          <w:szCs w:val="20"/>
        </w:rPr>
        <w:t xml:space="preserve"> </w:t>
      </w:r>
      <w:r w:rsidRPr="00644860">
        <w:rPr>
          <w:sz w:val="20"/>
          <w:szCs w:val="20"/>
        </w:rPr>
        <w:t>жительства</w:t>
      </w:r>
      <w:r w:rsidRPr="00644860">
        <w:rPr>
          <w:spacing w:val="-5"/>
          <w:sz w:val="20"/>
          <w:szCs w:val="20"/>
        </w:rPr>
        <w:t xml:space="preserve"> </w:t>
      </w:r>
      <w:r w:rsidRPr="00644860">
        <w:rPr>
          <w:sz w:val="20"/>
          <w:szCs w:val="20"/>
        </w:rPr>
        <w:t>-</w:t>
      </w:r>
      <w:r w:rsidRPr="00644860">
        <w:rPr>
          <w:spacing w:val="-5"/>
          <w:sz w:val="20"/>
          <w:szCs w:val="20"/>
        </w:rPr>
        <w:t xml:space="preserve"> </w:t>
      </w:r>
      <w:r w:rsidRPr="00644860">
        <w:rPr>
          <w:sz w:val="20"/>
          <w:szCs w:val="20"/>
        </w:rPr>
        <w:t>регистрация</w:t>
      </w:r>
      <w:r w:rsidRPr="00644860">
        <w:rPr>
          <w:spacing w:val="-6"/>
          <w:sz w:val="20"/>
          <w:szCs w:val="20"/>
        </w:rPr>
        <w:t xml:space="preserve"> </w:t>
      </w:r>
      <w:r w:rsidRPr="00644860">
        <w:rPr>
          <w:sz w:val="20"/>
          <w:szCs w:val="20"/>
        </w:rPr>
        <w:t>(место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фактического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проживания);</w:t>
      </w:r>
    </w:p>
    <w:p w:rsidR="00DC2FA4" w:rsidRPr="00644860" w:rsidRDefault="005C6ED0" w:rsidP="009574A1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ind w:left="142" w:firstLine="425"/>
        <w:rPr>
          <w:sz w:val="20"/>
          <w:szCs w:val="20"/>
        </w:rPr>
      </w:pPr>
      <w:r w:rsidRPr="00644860">
        <w:rPr>
          <w:sz w:val="20"/>
          <w:szCs w:val="20"/>
        </w:rPr>
        <w:t>контактная</w:t>
      </w:r>
      <w:r w:rsidRPr="00644860">
        <w:rPr>
          <w:spacing w:val="-5"/>
          <w:sz w:val="20"/>
          <w:szCs w:val="20"/>
        </w:rPr>
        <w:t xml:space="preserve"> </w:t>
      </w:r>
      <w:r w:rsidRPr="00644860">
        <w:rPr>
          <w:sz w:val="20"/>
          <w:szCs w:val="20"/>
        </w:rPr>
        <w:t>информация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(номер</w:t>
      </w:r>
      <w:r w:rsidRPr="00644860">
        <w:rPr>
          <w:spacing w:val="-2"/>
          <w:sz w:val="20"/>
          <w:szCs w:val="20"/>
        </w:rPr>
        <w:t xml:space="preserve"> </w:t>
      </w:r>
      <w:r w:rsidRPr="00644860">
        <w:rPr>
          <w:sz w:val="20"/>
          <w:szCs w:val="20"/>
        </w:rPr>
        <w:t>телефона,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адрес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электронной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почты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и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т.п.);</w:t>
      </w:r>
    </w:p>
    <w:p w:rsidR="00DC2FA4" w:rsidRPr="00644860" w:rsidRDefault="005C6ED0" w:rsidP="009574A1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before="3" w:line="240" w:lineRule="auto"/>
        <w:ind w:left="142" w:right="104" w:firstLine="425"/>
        <w:jc w:val="both"/>
        <w:rPr>
          <w:sz w:val="20"/>
          <w:szCs w:val="20"/>
        </w:rPr>
      </w:pPr>
      <w:r w:rsidRPr="00644860">
        <w:rPr>
          <w:sz w:val="20"/>
          <w:szCs w:val="20"/>
        </w:rPr>
        <w:t>информация об образовании и квалиф</w:t>
      </w:r>
      <w:r w:rsidR="007270C3" w:rsidRPr="00644860">
        <w:rPr>
          <w:sz w:val="20"/>
          <w:szCs w:val="20"/>
        </w:rPr>
        <w:t>икации (документ об образовании)</w:t>
      </w:r>
      <w:r w:rsidRPr="00644860">
        <w:rPr>
          <w:sz w:val="20"/>
          <w:szCs w:val="20"/>
        </w:rPr>
        <w:t xml:space="preserve"> </w:t>
      </w:r>
    </w:p>
    <w:p w:rsidR="00DC2FA4" w:rsidRPr="00644860" w:rsidRDefault="005C6ED0" w:rsidP="009574A1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before="3" w:line="240" w:lineRule="auto"/>
        <w:ind w:left="142" w:right="115" w:firstLine="425"/>
        <w:rPr>
          <w:sz w:val="20"/>
          <w:szCs w:val="20"/>
        </w:rPr>
      </w:pPr>
      <w:r w:rsidRPr="00644860">
        <w:rPr>
          <w:sz w:val="20"/>
          <w:szCs w:val="20"/>
        </w:rPr>
        <w:t>фотографическое</w:t>
      </w:r>
      <w:r w:rsidRPr="00644860">
        <w:rPr>
          <w:spacing w:val="37"/>
          <w:sz w:val="20"/>
          <w:szCs w:val="20"/>
        </w:rPr>
        <w:t xml:space="preserve"> </w:t>
      </w:r>
      <w:r w:rsidRPr="00644860">
        <w:rPr>
          <w:sz w:val="20"/>
          <w:szCs w:val="20"/>
        </w:rPr>
        <w:t>изображение</w:t>
      </w:r>
      <w:r w:rsidRPr="00644860">
        <w:rPr>
          <w:spacing w:val="37"/>
          <w:sz w:val="20"/>
          <w:szCs w:val="20"/>
        </w:rPr>
        <w:t xml:space="preserve"> </w:t>
      </w:r>
      <w:r w:rsidRPr="00644860">
        <w:rPr>
          <w:sz w:val="20"/>
          <w:szCs w:val="20"/>
        </w:rPr>
        <w:t>для</w:t>
      </w:r>
      <w:r w:rsidRPr="00644860">
        <w:rPr>
          <w:spacing w:val="37"/>
          <w:sz w:val="20"/>
          <w:szCs w:val="20"/>
        </w:rPr>
        <w:t xml:space="preserve"> </w:t>
      </w:r>
      <w:r w:rsidRPr="00644860">
        <w:rPr>
          <w:sz w:val="20"/>
          <w:szCs w:val="20"/>
        </w:rPr>
        <w:t>обеспечения</w:t>
      </w:r>
      <w:r w:rsidRPr="00644860">
        <w:rPr>
          <w:spacing w:val="37"/>
          <w:sz w:val="20"/>
          <w:szCs w:val="20"/>
        </w:rPr>
        <w:t xml:space="preserve"> </w:t>
      </w:r>
      <w:r w:rsidRPr="00644860">
        <w:rPr>
          <w:sz w:val="20"/>
          <w:szCs w:val="20"/>
        </w:rPr>
        <w:t>однократного</w:t>
      </w:r>
      <w:r w:rsidRPr="00644860">
        <w:rPr>
          <w:spacing w:val="40"/>
          <w:sz w:val="20"/>
          <w:szCs w:val="20"/>
        </w:rPr>
        <w:t xml:space="preserve"> </w:t>
      </w:r>
      <w:r w:rsidRPr="00644860">
        <w:rPr>
          <w:sz w:val="20"/>
          <w:szCs w:val="20"/>
        </w:rPr>
        <w:t>и/или</w:t>
      </w:r>
      <w:r w:rsidRPr="00644860">
        <w:rPr>
          <w:spacing w:val="37"/>
          <w:sz w:val="20"/>
          <w:szCs w:val="20"/>
        </w:rPr>
        <w:t xml:space="preserve"> </w:t>
      </w:r>
      <w:r w:rsidRPr="00644860">
        <w:rPr>
          <w:sz w:val="20"/>
          <w:szCs w:val="20"/>
        </w:rPr>
        <w:t>многократного</w:t>
      </w:r>
      <w:r w:rsidRPr="00644860">
        <w:rPr>
          <w:spacing w:val="40"/>
          <w:sz w:val="20"/>
          <w:szCs w:val="20"/>
        </w:rPr>
        <w:t xml:space="preserve"> </w:t>
      </w:r>
      <w:r w:rsidRPr="00644860">
        <w:rPr>
          <w:sz w:val="20"/>
          <w:szCs w:val="20"/>
        </w:rPr>
        <w:t>прохода</w:t>
      </w:r>
      <w:r w:rsidRPr="00644860">
        <w:rPr>
          <w:spacing w:val="37"/>
          <w:sz w:val="20"/>
          <w:szCs w:val="20"/>
        </w:rPr>
        <w:t xml:space="preserve"> </w:t>
      </w:r>
      <w:r w:rsidRPr="00644860">
        <w:rPr>
          <w:sz w:val="20"/>
          <w:szCs w:val="20"/>
        </w:rPr>
        <w:t>на</w:t>
      </w:r>
      <w:r w:rsidRPr="00644860">
        <w:rPr>
          <w:spacing w:val="-52"/>
          <w:sz w:val="20"/>
          <w:szCs w:val="20"/>
        </w:rPr>
        <w:t xml:space="preserve"> </w:t>
      </w:r>
      <w:r w:rsidRPr="00644860">
        <w:rPr>
          <w:sz w:val="20"/>
          <w:szCs w:val="20"/>
        </w:rPr>
        <w:t>охраняемую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территорию университета</w:t>
      </w:r>
      <w:r w:rsidRPr="00644860">
        <w:rPr>
          <w:spacing w:val="-2"/>
          <w:sz w:val="20"/>
          <w:szCs w:val="20"/>
        </w:rPr>
        <w:t xml:space="preserve"> </w:t>
      </w:r>
      <w:r w:rsidRPr="00644860">
        <w:rPr>
          <w:sz w:val="20"/>
          <w:szCs w:val="20"/>
        </w:rPr>
        <w:t>(пропуск/допуск);</w:t>
      </w:r>
    </w:p>
    <w:p w:rsidR="00DC2FA4" w:rsidRPr="00644860" w:rsidRDefault="005C6ED0" w:rsidP="009574A1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ind w:left="142" w:firstLine="425"/>
        <w:rPr>
          <w:sz w:val="20"/>
          <w:szCs w:val="20"/>
        </w:rPr>
      </w:pPr>
      <w:r w:rsidRPr="00644860">
        <w:rPr>
          <w:sz w:val="20"/>
          <w:szCs w:val="20"/>
        </w:rPr>
        <w:t>иные</w:t>
      </w:r>
      <w:r w:rsidRPr="00644860">
        <w:rPr>
          <w:spacing w:val="-5"/>
          <w:sz w:val="20"/>
          <w:szCs w:val="20"/>
        </w:rPr>
        <w:t xml:space="preserve"> </w:t>
      </w:r>
      <w:r w:rsidRPr="00644860">
        <w:rPr>
          <w:sz w:val="20"/>
          <w:szCs w:val="20"/>
        </w:rPr>
        <w:t>сведения.</w:t>
      </w:r>
    </w:p>
    <w:p w:rsidR="00DC2FA4" w:rsidRPr="00644860" w:rsidRDefault="005C6ED0" w:rsidP="009574A1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before="2" w:line="240" w:lineRule="auto"/>
        <w:ind w:left="142" w:right="109" w:firstLine="425"/>
        <w:rPr>
          <w:sz w:val="20"/>
          <w:szCs w:val="20"/>
        </w:rPr>
      </w:pPr>
      <w:r w:rsidRPr="00644860">
        <w:rPr>
          <w:sz w:val="20"/>
          <w:szCs w:val="20"/>
        </w:rPr>
        <w:t>Субъект</w:t>
      </w:r>
      <w:r w:rsidRPr="00644860">
        <w:rPr>
          <w:spacing w:val="3"/>
          <w:sz w:val="20"/>
          <w:szCs w:val="20"/>
        </w:rPr>
        <w:t xml:space="preserve"> </w:t>
      </w:r>
      <w:r w:rsidRPr="00644860">
        <w:rPr>
          <w:sz w:val="20"/>
          <w:szCs w:val="20"/>
        </w:rPr>
        <w:t>дает</w:t>
      </w:r>
      <w:r w:rsidRPr="00644860">
        <w:rPr>
          <w:spacing w:val="3"/>
          <w:sz w:val="20"/>
          <w:szCs w:val="20"/>
        </w:rPr>
        <w:t xml:space="preserve"> </w:t>
      </w:r>
      <w:r w:rsidRPr="00644860">
        <w:rPr>
          <w:sz w:val="20"/>
          <w:szCs w:val="20"/>
        </w:rPr>
        <w:t>согласие</w:t>
      </w:r>
      <w:r w:rsidRPr="00644860">
        <w:rPr>
          <w:spacing w:val="6"/>
          <w:sz w:val="20"/>
          <w:szCs w:val="20"/>
        </w:rPr>
        <w:t xml:space="preserve"> </w:t>
      </w:r>
      <w:r w:rsidRPr="00644860">
        <w:rPr>
          <w:sz w:val="20"/>
          <w:szCs w:val="20"/>
        </w:rPr>
        <w:t>на</w:t>
      </w:r>
      <w:r w:rsidRPr="00644860">
        <w:rPr>
          <w:spacing w:val="6"/>
          <w:sz w:val="20"/>
          <w:szCs w:val="20"/>
        </w:rPr>
        <w:t xml:space="preserve"> </w:t>
      </w:r>
      <w:r w:rsidRPr="00644860">
        <w:rPr>
          <w:sz w:val="20"/>
          <w:szCs w:val="20"/>
        </w:rPr>
        <w:t>включение</w:t>
      </w:r>
      <w:r w:rsidRPr="00644860">
        <w:rPr>
          <w:spacing w:val="6"/>
          <w:sz w:val="20"/>
          <w:szCs w:val="20"/>
        </w:rPr>
        <w:t xml:space="preserve"> </w:t>
      </w:r>
      <w:r w:rsidRPr="00644860">
        <w:rPr>
          <w:sz w:val="20"/>
          <w:szCs w:val="20"/>
        </w:rPr>
        <w:t>в</w:t>
      </w:r>
      <w:r w:rsidRPr="00644860">
        <w:rPr>
          <w:spacing w:val="3"/>
          <w:sz w:val="20"/>
          <w:szCs w:val="20"/>
        </w:rPr>
        <w:t xml:space="preserve"> </w:t>
      </w:r>
      <w:r w:rsidRPr="00644860">
        <w:rPr>
          <w:sz w:val="20"/>
          <w:szCs w:val="20"/>
        </w:rPr>
        <w:t>общедоступные</w:t>
      </w:r>
      <w:r w:rsidRPr="00644860">
        <w:rPr>
          <w:spacing w:val="6"/>
          <w:sz w:val="20"/>
          <w:szCs w:val="20"/>
        </w:rPr>
        <w:t xml:space="preserve"> </w:t>
      </w:r>
      <w:r w:rsidRPr="00644860">
        <w:rPr>
          <w:sz w:val="20"/>
          <w:szCs w:val="20"/>
        </w:rPr>
        <w:t>источники</w:t>
      </w:r>
      <w:r w:rsidRPr="00644860">
        <w:rPr>
          <w:spacing w:val="5"/>
          <w:sz w:val="20"/>
          <w:szCs w:val="20"/>
        </w:rPr>
        <w:t xml:space="preserve"> </w:t>
      </w:r>
      <w:r w:rsidRPr="00644860">
        <w:rPr>
          <w:sz w:val="20"/>
          <w:szCs w:val="20"/>
        </w:rPr>
        <w:t>персональных</w:t>
      </w:r>
      <w:r w:rsidRPr="00644860">
        <w:rPr>
          <w:spacing w:val="5"/>
          <w:sz w:val="20"/>
          <w:szCs w:val="20"/>
        </w:rPr>
        <w:t xml:space="preserve"> </w:t>
      </w:r>
      <w:r w:rsidRPr="00644860">
        <w:rPr>
          <w:sz w:val="20"/>
          <w:szCs w:val="20"/>
        </w:rPr>
        <w:t>данных</w:t>
      </w:r>
      <w:r w:rsidRPr="00644860">
        <w:rPr>
          <w:spacing w:val="5"/>
          <w:sz w:val="20"/>
          <w:szCs w:val="20"/>
        </w:rPr>
        <w:t xml:space="preserve"> </w:t>
      </w:r>
      <w:r w:rsidRPr="00644860">
        <w:rPr>
          <w:sz w:val="20"/>
          <w:szCs w:val="20"/>
        </w:rPr>
        <w:t>(в</w:t>
      </w:r>
      <w:r w:rsidRPr="00644860">
        <w:rPr>
          <w:spacing w:val="-52"/>
          <w:sz w:val="20"/>
          <w:szCs w:val="20"/>
        </w:rPr>
        <w:t xml:space="preserve"> </w:t>
      </w:r>
      <w:r w:rsidRPr="00644860">
        <w:rPr>
          <w:sz w:val="20"/>
          <w:szCs w:val="20"/>
        </w:rPr>
        <w:t>соответствии</w:t>
      </w:r>
      <w:r w:rsidRPr="00644860">
        <w:rPr>
          <w:spacing w:val="-2"/>
          <w:sz w:val="20"/>
          <w:szCs w:val="20"/>
        </w:rPr>
        <w:t xml:space="preserve"> </w:t>
      </w:r>
      <w:r w:rsidRPr="00644860">
        <w:rPr>
          <w:sz w:val="20"/>
          <w:szCs w:val="20"/>
        </w:rPr>
        <w:t>с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п. 1</w:t>
      </w:r>
      <w:r w:rsidRPr="00644860">
        <w:rPr>
          <w:spacing w:val="2"/>
          <w:sz w:val="20"/>
          <w:szCs w:val="20"/>
        </w:rPr>
        <w:t xml:space="preserve"> </w:t>
      </w:r>
      <w:r w:rsidRPr="00644860">
        <w:rPr>
          <w:sz w:val="20"/>
          <w:szCs w:val="20"/>
        </w:rPr>
        <w:t>ст. 8</w:t>
      </w:r>
      <w:r w:rsidRPr="00644860">
        <w:rPr>
          <w:spacing w:val="2"/>
          <w:sz w:val="20"/>
          <w:szCs w:val="20"/>
        </w:rPr>
        <w:t xml:space="preserve"> </w:t>
      </w:r>
      <w:r w:rsidRPr="00644860">
        <w:rPr>
          <w:sz w:val="20"/>
          <w:szCs w:val="20"/>
        </w:rPr>
        <w:t>ФЗ</w:t>
      </w:r>
      <w:r w:rsidRPr="00644860">
        <w:rPr>
          <w:spacing w:val="2"/>
          <w:sz w:val="20"/>
          <w:szCs w:val="20"/>
        </w:rPr>
        <w:t xml:space="preserve"> </w:t>
      </w:r>
      <w:r w:rsidRPr="00644860">
        <w:rPr>
          <w:sz w:val="20"/>
          <w:szCs w:val="20"/>
        </w:rPr>
        <w:t>№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152</w:t>
      </w:r>
      <w:r w:rsidRPr="00644860">
        <w:rPr>
          <w:spacing w:val="-2"/>
          <w:sz w:val="20"/>
          <w:szCs w:val="20"/>
        </w:rPr>
        <w:t xml:space="preserve"> </w:t>
      </w:r>
      <w:r w:rsidRPr="00644860">
        <w:rPr>
          <w:sz w:val="20"/>
          <w:szCs w:val="20"/>
        </w:rPr>
        <w:t>от</w:t>
      </w:r>
      <w:r w:rsidRPr="00644860">
        <w:rPr>
          <w:spacing w:val="-5"/>
          <w:sz w:val="20"/>
          <w:szCs w:val="20"/>
        </w:rPr>
        <w:t xml:space="preserve"> </w:t>
      </w:r>
      <w:r w:rsidRPr="00644860">
        <w:rPr>
          <w:sz w:val="20"/>
          <w:szCs w:val="20"/>
        </w:rPr>
        <w:t>27.07.2006</w:t>
      </w:r>
      <w:r w:rsidRPr="00644860">
        <w:rPr>
          <w:spacing w:val="-2"/>
          <w:sz w:val="20"/>
          <w:szCs w:val="20"/>
        </w:rPr>
        <w:t xml:space="preserve"> </w:t>
      </w:r>
      <w:r w:rsidRPr="00644860">
        <w:rPr>
          <w:sz w:val="20"/>
          <w:szCs w:val="20"/>
        </w:rPr>
        <w:t>г.)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следующих</w:t>
      </w:r>
      <w:r w:rsidRPr="00644860">
        <w:rPr>
          <w:spacing w:val="1"/>
          <w:sz w:val="20"/>
          <w:szCs w:val="20"/>
        </w:rPr>
        <w:t xml:space="preserve"> </w:t>
      </w:r>
      <w:r w:rsidRPr="00644860">
        <w:rPr>
          <w:sz w:val="20"/>
          <w:szCs w:val="20"/>
        </w:rPr>
        <w:t>сведений:</w:t>
      </w:r>
    </w:p>
    <w:p w:rsidR="00DC2FA4" w:rsidRPr="00644860" w:rsidRDefault="005C6ED0" w:rsidP="009574A1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line="251" w:lineRule="exact"/>
        <w:ind w:left="142" w:firstLine="425"/>
        <w:rPr>
          <w:sz w:val="20"/>
          <w:szCs w:val="20"/>
        </w:rPr>
      </w:pPr>
      <w:r w:rsidRPr="00644860">
        <w:rPr>
          <w:sz w:val="20"/>
          <w:szCs w:val="20"/>
        </w:rPr>
        <w:t>фамилия,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имя,</w:t>
      </w:r>
      <w:r w:rsidRPr="00644860">
        <w:rPr>
          <w:spacing w:val="-2"/>
          <w:sz w:val="20"/>
          <w:szCs w:val="20"/>
        </w:rPr>
        <w:t xml:space="preserve"> </w:t>
      </w:r>
      <w:r w:rsidRPr="00644860">
        <w:rPr>
          <w:sz w:val="20"/>
          <w:szCs w:val="20"/>
        </w:rPr>
        <w:t>отчество;</w:t>
      </w:r>
    </w:p>
    <w:p w:rsidR="00DC2FA4" w:rsidRPr="00644860" w:rsidRDefault="005C6ED0" w:rsidP="009574A1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ind w:left="142" w:firstLine="425"/>
        <w:rPr>
          <w:sz w:val="20"/>
          <w:szCs w:val="20"/>
        </w:rPr>
      </w:pPr>
      <w:r w:rsidRPr="00644860">
        <w:rPr>
          <w:sz w:val="20"/>
          <w:szCs w:val="20"/>
        </w:rPr>
        <w:t>пол;</w:t>
      </w:r>
    </w:p>
    <w:p w:rsidR="00DC2FA4" w:rsidRPr="00644860" w:rsidRDefault="005C6ED0" w:rsidP="009574A1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ind w:left="142" w:firstLine="425"/>
        <w:rPr>
          <w:sz w:val="20"/>
          <w:szCs w:val="20"/>
        </w:rPr>
      </w:pPr>
      <w:r w:rsidRPr="00644860">
        <w:rPr>
          <w:sz w:val="20"/>
          <w:szCs w:val="20"/>
        </w:rPr>
        <w:t>сведения</w:t>
      </w:r>
      <w:r w:rsidRPr="00644860">
        <w:rPr>
          <w:spacing w:val="-5"/>
          <w:sz w:val="20"/>
          <w:szCs w:val="20"/>
        </w:rPr>
        <w:t xml:space="preserve"> </w:t>
      </w:r>
      <w:r w:rsidRPr="00644860">
        <w:rPr>
          <w:sz w:val="20"/>
          <w:szCs w:val="20"/>
        </w:rPr>
        <w:t>об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ученых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степенях</w:t>
      </w:r>
      <w:r w:rsidRPr="00644860">
        <w:rPr>
          <w:spacing w:val="-2"/>
          <w:sz w:val="20"/>
          <w:szCs w:val="20"/>
        </w:rPr>
        <w:t xml:space="preserve"> </w:t>
      </w:r>
      <w:r w:rsidRPr="00644860">
        <w:rPr>
          <w:sz w:val="20"/>
          <w:szCs w:val="20"/>
        </w:rPr>
        <w:t>и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званиях;</w:t>
      </w:r>
    </w:p>
    <w:p w:rsidR="00DC2FA4" w:rsidRPr="00644860" w:rsidRDefault="005C6ED0" w:rsidP="009574A1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ind w:left="142" w:firstLine="425"/>
        <w:rPr>
          <w:sz w:val="20"/>
          <w:szCs w:val="20"/>
        </w:rPr>
      </w:pPr>
      <w:r w:rsidRPr="00644860">
        <w:rPr>
          <w:sz w:val="20"/>
          <w:szCs w:val="20"/>
        </w:rPr>
        <w:t>структурное</w:t>
      </w:r>
      <w:r w:rsidRPr="00644860">
        <w:rPr>
          <w:spacing w:val="-7"/>
          <w:sz w:val="20"/>
          <w:szCs w:val="20"/>
        </w:rPr>
        <w:t xml:space="preserve"> </w:t>
      </w:r>
      <w:r w:rsidRPr="00644860">
        <w:rPr>
          <w:sz w:val="20"/>
          <w:szCs w:val="20"/>
        </w:rPr>
        <w:t>подразделение;</w:t>
      </w:r>
    </w:p>
    <w:p w:rsidR="00DC2FA4" w:rsidRPr="00644860" w:rsidRDefault="005C6ED0" w:rsidP="009574A1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142" w:right="112" w:firstLine="425"/>
        <w:rPr>
          <w:sz w:val="20"/>
          <w:szCs w:val="20"/>
        </w:rPr>
      </w:pPr>
      <w:r w:rsidRPr="00644860">
        <w:rPr>
          <w:sz w:val="20"/>
          <w:szCs w:val="20"/>
        </w:rPr>
        <w:t>Субъект</w:t>
      </w:r>
      <w:r w:rsidRPr="00644860">
        <w:rPr>
          <w:spacing w:val="5"/>
          <w:sz w:val="20"/>
          <w:szCs w:val="20"/>
        </w:rPr>
        <w:t xml:space="preserve"> </w:t>
      </w:r>
      <w:r w:rsidRPr="00644860">
        <w:rPr>
          <w:sz w:val="20"/>
          <w:szCs w:val="20"/>
        </w:rPr>
        <w:t>персональных</w:t>
      </w:r>
      <w:r w:rsidRPr="00644860">
        <w:rPr>
          <w:spacing w:val="7"/>
          <w:sz w:val="20"/>
          <w:szCs w:val="20"/>
        </w:rPr>
        <w:t xml:space="preserve"> </w:t>
      </w:r>
      <w:r w:rsidRPr="00644860">
        <w:rPr>
          <w:sz w:val="20"/>
          <w:szCs w:val="20"/>
        </w:rPr>
        <w:t>данных</w:t>
      </w:r>
      <w:r w:rsidRPr="00644860">
        <w:rPr>
          <w:spacing w:val="7"/>
          <w:sz w:val="20"/>
          <w:szCs w:val="20"/>
        </w:rPr>
        <w:t xml:space="preserve"> </w:t>
      </w:r>
      <w:r w:rsidRPr="00644860">
        <w:rPr>
          <w:sz w:val="20"/>
          <w:szCs w:val="20"/>
        </w:rPr>
        <w:t>по</w:t>
      </w:r>
      <w:r w:rsidRPr="00644860">
        <w:rPr>
          <w:spacing w:val="8"/>
          <w:sz w:val="20"/>
          <w:szCs w:val="20"/>
        </w:rPr>
        <w:t xml:space="preserve"> </w:t>
      </w:r>
      <w:r w:rsidRPr="00644860">
        <w:rPr>
          <w:sz w:val="20"/>
          <w:szCs w:val="20"/>
        </w:rPr>
        <w:t>письменному</w:t>
      </w:r>
      <w:r w:rsidRPr="00644860">
        <w:rPr>
          <w:spacing w:val="3"/>
          <w:sz w:val="20"/>
          <w:szCs w:val="20"/>
        </w:rPr>
        <w:t xml:space="preserve"> </w:t>
      </w:r>
      <w:r w:rsidRPr="00644860">
        <w:rPr>
          <w:sz w:val="20"/>
          <w:szCs w:val="20"/>
        </w:rPr>
        <w:t>запросу</w:t>
      </w:r>
      <w:r w:rsidRPr="00644860">
        <w:rPr>
          <w:spacing w:val="7"/>
          <w:sz w:val="20"/>
          <w:szCs w:val="20"/>
        </w:rPr>
        <w:t xml:space="preserve"> </w:t>
      </w:r>
      <w:r w:rsidRPr="00644860">
        <w:rPr>
          <w:sz w:val="20"/>
          <w:szCs w:val="20"/>
        </w:rPr>
        <w:t>имеет</w:t>
      </w:r>
      <w:r w:rsidRPr="00644860">
        <w:rPr>
          <w:spacing w:val="9"/>
          <w:sz w:val="20"/>
          <w:szCs w:val="20"/>
        </w:rPr>
        <w:t xml:space="preserve"> </w:t>
      </w:r>
      <w:r w:rsidRPr="00644860">
        <w:rPr>
          <w:sz w:val="20"/>
          <w:szCs w:val="20"/>
        </w:rPr>
        <w:t>право</w:t>
      </w:r>
      <w:r w:rsidRPr="00644860">
        <w:rPr>
          <w:spacing w:val="7"/>
          <w:sz w:val="20"/>
          <w:szCs w:val="20"/>
        </w:rPr>
        <w:t xml:space="preserve"> </w:t>
      </w:r>
      <w:r w:rsidRPr="00644860">
        <w:rPr>
          <w:sz w:val="20"/>
          <w:szCs w:val="20"/>
        </w:rPr>
        <w:t>на</w:t>
      </w:r>
      <w:r w:rsidRPr="00644860">
        <w:rPr>
          <w:spacing w:val="8"/>
          <w:sz w:val="20"/>
          <w:szCs w:val="20"/>
        </w:rPr>
        <w:t xml:space="preserve"> </w:t>
      </w:r>
      <w:r w:rsidRPr="00644860">
        <w:rPr>
          <w:sz w:val="20"/>
          <w:szCs w:val="20"/>
        </w:rPr>
        <w:t>получение</w:t>
      </w:r>
      <w:r w:rsidRPr="00644860">
        <w:rPr>
          <w:spacing w:val="3"/>
          <w:sz w:val="20"/>
          <w:szCs w:val="20"/>
        </w:rPr>
        <w:t xml:space="preserve"> </w:t>
      </w:r>
      <w:r w:rsidRPr="00644860">
        <w:rPr>
          <w:sz w:val="20"/>
          <w:szCs w:val="20"/>
        </w:rPr>
        <w:t>информации,</w:t>
      </w:r>
      <w:r w:rsidRPr="00644860">
        <w:rPr>
          <w:spacing w:val="-52"/>
          <w:sz w:val="20"/>
          <w:szCs w:val="20"/>
        </w:rPr>
        <w:t xml:space="preserve"> </w:t>
      </w:r>
      <w:r w:rsidRPr="00644860">
        <w:rPr>
          <w:sz w:val="20"/>
          <w:szCs w:val="20"/>
        </w:rPr>
        <w:t>касающейся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обработки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его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персональных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данных (в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соответствии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со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ст.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14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ФЗ №</w:t>
      </w:r>
      <w:r w:rsidRPr="00644860">
        <w:rPr>
          <w:spacing w:val="2"/>
          <w:sz w:val="20"/>
          <w:szCs w:val="20"/>
        </w:rPr>
        <w:t xml:space="preserve"> </w:t>
      </w:r>
      <w:r w:rsidRPr="00644860">
        <w:rPr>
          <w:sz w:val="20"/>
          <w:szCs w:val="20"/>
        </w:rPr>
        <w:t>152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от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27.06.2006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г.).</w:t>
      </w:r>
    </w:p>
    <w:p w:rsidR="00DC2FA4" w:rsidRPr="00644860" w:rsidRDefault="005C6ED0" w:rsidP="009574A1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line="251" w:lineRule="exact"/>
        <w:ind w:left="142" w:firstLine="425"/>
        <w:rPr>
          <w:sz w:val="20"/>
          <w:szCs w:val="20"/>
        </w:rPr>
      </w:pPr>
      <w:r w:rsidRPr="00644860">
        <w:rPr>
          <w:sz w:val="20"/>
          <w:szCs w:val="20"/>
        </w:rPr>
        <w:t>Обработка</w:t>
      </w:r>
      <w:r w:rsidRPr="00644860">
        <w:rPr>
          <w:spacing w:val="-5"/>
          <w:sz w:val="20"/>
          <w:szCs w:val="20"/>
        </w:rPr>
        <w:t xml:space="preserve"> </w:t>
      </w:r>
      <w:r w:rsidRPr="00644860">
        <w:rPr>
          <w:sz w:val="20"/>
          <w:szCs w:val="20"/>
        </w:rPr>
        <w:t>персональных</w:t>
      </w:r>
      <w:r w:rsidRPr="00644860">
        <w:rPr>
          <w:spacing w:val="-2"/>
          <w:sz w:val="20"/>
          <w:szCs w:val="20"/>
        </w:rPr>
        <w:t xml:space="preserve"> </w:t>
      </w:r>
      <w:r w:rsidRPr="00644860">
        <w:rPr>
          <w:sz w:val="20"/>
          <w:szCs w:val="20"/>
        </w:rPr>
        <w:t>данных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прекращается</w:t>
      </w:r>
      <w:r w:rsidRPr="00644860">
        <w:rPr>
          <w:spacing w:val="-5"/>
          <w:sz w:val="20"/>
          <w:szCs w:val="20"/>
        </w:rPr>
        <w:t xml:space="preserve"> </w:t>
      </w:r>
      <w:r w:rsidRPr="00644860">
        <w:rPr>
          <w:sz w:val="20"/>
          <w:szCs w:val="20"/>
        </w:rPr>
        <w:t>при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достижении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целей</w:t>
      </w:r>
      <w:r w:rsidRPr="00644860">
        <w:rPr>
          <w:spacing w:val="-5"/>
          <w:sz w:val="20"/>
          <w:szCs w:val="20"/>
        </w:rPr>
        <w:t xml:space="preserve"> </w:t>
      </w:r>
      <w:r w:rsidRPr="00644860">
        <w:rPr>
          <w:sz w:val="20"/>
          <w:szCs w:val="20"/>
        </w:rPr>
        <w:t>обработки.</w:t>
      </w:r>
    </w:p>
    <w:p w:rsidR="006422A3" w:rsidRPr="00644860" w:rsidRDefault="005C6ED0" w:rsidP="009574A1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142" w:right="112" w:firstLine="425"/>
        <w:rPr>
          <w:sz w:val="20"/>
          <w:szCs w:val="20"/>
        </w:rPr>
      </w:pPr>
      <w:r w:rsidRPr="00644860">
        <w:rPr>
          <w:sz w:val="20"/>
          <w:szCs w:val="20"/>
        </w:rPr>
        <w:t>Субъект</w:t>
      </w:r>
      <w:r w:rsidRPr="00644860">
        <w:rPr>
          <w:spacing w:val="35"/>
          <w:sz w:val="20"/>
          <w:szCs w:val="20"/>
        </w:rPr>
        <w:t xml:space="preserve"> </w:t>
      </w:r>
      <w:r w:rsidRPr="00644860">
        <w:rPr>
          <w:sz w:val="20"/>
          <w:szCs w:val="20"/>
        </w:rPr>
        <w:t>персональных</w:t>
      </w:r>
      <w:r w:rsidRPr="00644860">
        <w:rPr>
          <w:spacing w:val="38"/>
          <w:sz w:val="20"/>
          <w:szCs w:val="20"/>
        </w:rPr>
        <w:t xml:space="preserve"> </w:t>
      </w:r>
      <w:r w:rsidRPr="00644860">
        <w:rPr>
          <w:sz w:val="20"/>
          <w:szCs w:val="20"/>
        </w:rPr>
        <w:t>данных</w:t>
      </w:r>
      <w:r w:rsidRPr="00644860">
        <w:rPr>
          <w:spacing w:val="38"/>
          <w:sz w:val="20"/>
          <w:szCs w:val="20"/>
        </w:rPr>
        <w:t xml:space="preserve"> </w:t>
      </w:r>
      <w:r w:rsidRPr="00644860">
        <w:rPr>
          <w:sz w:val="20"/>
          <w:szCs w:val="20"/>
        </w:rPr>
        <w:t>несет</w:t>
      </w:r>
      <w:r w:rsidRPr="00644860">
        <w:rPr>
          <w:spacing w:val="36"/>
          <w:sz w:val="20"/>
          <w:szCs w:val="20"/>
        </w:rPr>
        <w:t xml:space="preserve"> </w:t>
      </w:r>
      <w:r w:rsidRPr="00644860">
        <w:rPr>
          <w:sz w:val="20"/>
          <w:szCs w:val="20"/>
        </w:rPr>
        <w:t>ответственность</w:t>
      </w:r>
      <w:r w:rsidRPr="00644860">
        <w:rPr>
          <w:spacing w:val="36"/>
          <w:sz w:val="20"/>
          <w:szCs w:val="20"/>
        </w:rPr>
        <w:t xml:space="preserve"> </w:t>
      </w:r>
      <w:r w:rsidRPr="00644860">
        <w:rPr>
          <w:sz w:val="20"/>
          <w:szCs w:val="20"/>
        </w:rPr>
        <w:t>за</w:t>
      </w:r>
      <w:r w:rsidRPr="00644860">
        <w:rPr>
          <w:spacing w:val="38"/>
          <w:sz w:val="20"/>
          <w:szCs w:val="20"/>
        </w:rPr>
        <w:t xml:space="preserve"> </w:t>
      </w:r>
      <w:r w:rsidRPr="00644860">
        <w:rPr>
          <w:sz w:val="20"/>
          <w:szCs w:val="20"/>
        </w:rPr>
        <w:t>достоверность</w:t>
      </w:r>
      <w:r w:rsidRPr="00644860">
        <w:rPr>
          <w:spacing w:val="36"/>
          <w:sz w:val="20"/>
          <w:szCs w:val="20"/>
        </w:rPr>
        <w:t xml:space="preserve"> </w:t>
      </w:r>
      <w:r w:rsidRPr="00644860">
        <w:rPr>
          <w:sz w:val="20"/>
          <w:szCs w:val="20"/>
        </w:rPr>
        <w:t>представленных</w:t>
      </w:r>
      <w:r w:rsidRPr="00644860">
        <w:rPr>
          <w:spacing w:val="49"/>
          <w:sz w:val="20"/>
          <w:szCs w:val="20"/>
        </w:rPr>
        <w:t xml:space="preserve"> </w:t>
      </w:r>
      <w:r w:rsidRPr="00644860">
        <w:rPr>
          <w:sz w:val="20"/>
          <w:szCs w:val="20"/>
        </w:rPr>
        <w:t>сведений</w:t>
      </w:r>
      <w:r w:rsidR="006422A3" w:rsidRPr="00644860">
        <w:rPr>
          <w:spacing w:val="38"/>
          <w:sz w:val="20"/>
          <w:szCs w:val="20"/>
        </w:rPr>
        <w:t>.</w:t>
      </w:r>
    </w:p>
    <w:p w:rsidR="00DC2FA4" w:rsidRPr="00644860" w:rsidRDefault="005C6ED0" w:rsidP="009574A1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142" w:right="102" w:firstLine="425"/>
        <w:rPr>
          <w:sz w:val="20"/>
          <w:szCs w:val="20"/>
        </w:rPr>
      </w:pPr>
      <w:r w:rsidRPr="00644860">
        <w:rPr>
          <w:sz w:val="20"/>
          <w:szCs w:val="20"/>
        </w:rPr>
        <w:t>Настоящее</w:t>
      </w:r>
      <w:r w:rsidRPr="00644860">
        <w:rPr>
          <w:spacing w:val="16"/>
          <w:sz w:val="20"/>
          <w:szCs w:val="20"/>
        </w:rPr>
        <w:t xml:space="preserve"> </w:t>
      </w:r>
      <w:r w:rsidRPr="00644860">
        <w:rPr>
          <w:sz w:val="20"/>
          <w:szCs w:val="20"/>
        </w:rPr>
        <w:t>согласие</w:t>
      </w:r>
      <w:r w:rsidRPr="00644860">
        <w:rPr>
          <w:spacing w:val="16"/>
          <w:sz w:val="20"/>
          <w:szCs w:val="20"/>
        </w:rPr>
        <w:t xml:space="preserve"> </w:t>
      </w:r>
      <w:r w:rsidRPr="00644860">
        <w:rPr>
          <w:sz w:val="20"/>
          <w:szCs w:val="20"/>
        </w:rPr>
        <w:t>действует</w:t>
      </w:r>
      <w:r w:rsidRPr="00644860">
        <w:rPr>
          <w:spacing w:val="17"/>
          <w:sz w:val="20"/>
          <w:szCs w:val="20"/>
        </w:rPr>
        <w:t xml:space="preserve"> </w:t>
      </w:r>
      <w:r w:rsidRPr="00644860">
        <w:rPr>
          <w:sz w:val="20"/>
          <w:szCs w:val="20"/>
        </w:rPr>
        <w:t>на</w:t>
      </w:r>
      <w:r w:rsidRPr="00644860">
        <w:rPr>
          <w:spacing w:val="16"/>
          <w:sz w:val="20"/>
          <w:szCs w:val="20"/>
        </w:rPr>
        <w:t xml:space="preserve"> </w:t>
      </w:r>
      <w:r w:rsidRPr="00644860">
        <w:rPr>
          <w:sz w:val="20"/>
          <w:szCs w:val="20"/>
        </w:rPr>
        <w:t>период</w:t>
      </w:r>
      <w:r w:rsidRPr="00644860">
        <w:rPr>
          <w:spacing w:val="17"/>
          <w:sz w:val="20"/>
          <w:szCs w:val="20"/>
        </w:rPr>
        <w:t xml:space="preserve"> </w:t>
      </w:r>
      <w:r w:rsidR="008806D9" w:rsidRPr="00644860">
        <w:rPr>
          <w:sz w:val="20"/>
          <w:szCs w:val="20"/>
        </w:rPr>
        <w:t>образовательных</w:t>
      </w:r>
      <w:r w:rsidRPr="00644860">
        <w:rPr>
          <w:spacing w:val="16"/>
          <w:sz w:val="20"/>
          <w:szCs w:val="20"/>
        </w:rPr>
        <w:t xml:space="preserve"> </w:t>
      </w:r>
      <w:r w:rsidRPr="00644860">
        <w:rPr>
          <w:sz w:val="20"/>
          <w:szCs w:val="20"/>
        </w:rPr>
        <w:t>отношений</w:t>
      </w:r>
      <w:r w:rsidRPr="00644860">
        <w:rPr>
          <w:spacing w:val="16"/>
          <w:sz w:val="20"/>
          <w:szCs w:val="20"/>
        </w:rPr>
        <w:t xml:space="preserve"> </w:t>
      </w:r>
      <w:r w:rsidRPr="00644860">
        <w:rPr>
          <w:sz w:val="20"/>
          <w:szCs w:val="20"/>
        </w:rPr>
        <w:t>с</w:t>
      </w:r>
      <w:r w:rsidRPr="00644860">
        <w:rPr>
          <w:spacing w:val="16"/>
          <w:sz w:val="20"/>
          <w:szCs w:val="20"/>
        </w:rPr>
        <w:t xml:space="preserve"> </w:t>
      </w:r>
      <w:r w:rsidRPr="00644860">
        <w:rPr>
          <w:sz w:val="20"/>
          <w:szCs w:val="20"/>
        </w:rPr>
        <w:t>университетом,</w:t>
      </w:r>
      <w:r w:rsidRPr="00644860">
        <w:rPr>
          <w:spacing w:val="30"/>
          <w:sz w:val="20"/>
          <w:szCs w:val="20"/>
        </w:rPr>
        <w:t xml:space="preserve"> </w:t>
      </w:r>
      <w:r w:rsidRPr="00644860">
        <w:rPr>
          <w:sz w:val="20"/>
          <w:szCs w:val="20"/>
        </w:rPr>
        <w:t>а</w:t>
      </w:r>
      <w:r w:rsidRPr="00644860">
        <w:rPr>
          <w:spacing w:val="16"/>
          <w:sz w:val="20"/>
          <w:szCs w:val="20"/>
        </w:rPr>
        <w:t xml:space="preserve"> </w:t>
      </w:r>
      <w:r w:rsidRPr="00644860">
        <w:rPr>
          <w:sz w:val="20"/>
          <w:szCs w:val="20"/>
        </w:rPr>
        <w:t>также</w:t>
      </w:r>
      <w:r w:rsidRPr="00644860">
        <w:rPr>
          <w:spacing w:val="16"/>
          <w:sz w:val="20"/>
          <w:szCs w:val="20"/>
        </w:rPr>
        <w:t xml:space="preserve"> </w:t>
      </w:r>
      <w:r w:rsidRPr="00644860">
        <w:rPr>
          <w:sz w:val="20"/>
          <w:szCs w:val="20"/>
        </w:rPr>
        <w:t>после</w:t>
      </w:r>
      <w:r w:rsidRPr="00644860">
        <w:rPr>
          <w:spacing w:val="-52"/>
          <w:sz w:val="20"/>
          <w:szCs w:val="20"/>
        </w:rPr>
        <w:t xml:space="preserve"> </w:t>
      </w:r>
      <w:r w:rsidR="008806D9" w:rsidRPr="00644860">
        <w:rPr>
          <w:spacing w:val="-52"/>
          <w:sz w:val="20"/>
          <w:szCs w:val="20"/>
        </w:rPr>
        <w:t xml:space="preserve"> </w:t>
      </w:r>
      <w:r w:rsidRPr="00644860">
        <w:rPr>
          <w:sz w:val="20"/>
          <w:szCs w:val="20"/>
        </w:rPr>
        <w:t>прекращения</w:t>
      </w:r>
      <w:r w:rsidRPr="00644860">
        <w:rPr>
          <w:spacing w:val="-5"/>
          <w:sz w:val="20"/>
          <w:szCs w:val="20"/>
        </w:rPr>
        <w:t xml:space="preserve"> </w:t>
      </w:r>
      <w:r w:rsidR="008806D9" w:rsidRPr="00644860">
        <w:rPr>
          <w:sz w:val="20"/>
          <w:szCs w:val="20"/>
        </w:rPr>
        <w:t xml:space="preserve">образовательных отношений 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в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архивных</w:t>
      </w:r>
      <w:r w:rsidRPr="00644860">
        <w:rPr>
          <w:spacing w:val="-1"/>
          <w:sz w:val="20"/>
          <w:szCs w:val="20"/>
        </w:rPr>
        <w:t xml:space="preserve"> </w:t>
      </w:r>
      <w:r w:rsidRPr="00644860">
        <w:rPr>
          <w:sz w:val="20"/>
          <w:szCs w:val="20"/>
        </w:rPr>
        <w:t>целях</w:t>
      </w:r>
      <w:r w:rsidRPr="00644860">
        <w:rPr>
          <w:spacing w:val="-2"/>
          <w:sz w:val="20"/>
          <w:szCs w:val="20"/>
        </w:rPr>
        <w:t xml:space="preserve"> </w:t>
      </w:r>
      <w:r w:rsidRPr="00644860">
        <w:rPr>
          <w:sz w:val="20"/>
          <w:szCs w:val="20"/>
        </w:rPr>
        <w:t>на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срок,</w:t>
      </w:r>
      <w:r w:rsidRPr="00644860">
        <w:rPr>
          <w:spacing w:val="5"/>
          <w:sz w:val="20"/>
          <w:szCs w:val="20"/>
        </w:rPr>
        <w:t xml:space="preserve"> </w:t>
      </w:r>
      <w:r w:rsidRPr="00644860">
        <w:rPr>
          <w:sz w:val="20"/>
          <w:szCs w:val="20"/>
        </w:rPr>
        <w:t>предусмотренный</w:t>
      </w:r>
      <w:r w:rsidRPr="00644860">
        <w:rPr>
          <w:spacing w:val="-4"/>
          <w:sz w:val="20"/>
          <w:szCs w:val="20"/>
        </w:rPr>
        <w:t xml:space="preserve"> </w:t>
      </w:r>
      <w:r w:rsidRPr="00644860">
        <w:rPr>
          <w:sz w:val="20"/>
          <w:szCs w:val="20"/>
        </w:rPr>
        <w:t>федеральным</w:t>
      </w:r>
      <w:r w:rsidRPr="00644860">
        <w:rPr>
          <w:spacing w:val="-3"/>
          <w:sz w:val="20"/>
          <w:szCs w:val="20"/>
        </w:rPr>
        <w:t xml:space="preserve"> </w:t>
      </w:r>
      <w:r w:rsidRPr="00644860">
        <w:rPr>
          <w:sz w:val="20"/>
          <w:szCs w:val="20"/>
        </w:rPr>
        <w:t>законом.</w:t>
      </w:r>
    </w:p>
    <w:p w:rsidR="00DC2FA4" w:rsidRDefault="00DC2FA4">
      <w:pPr>
        <w:pStyle w:val="a3"/>
        <w:spacing w:before="5" w:line="240" w:lineRule="auto"/>
        <w:ind w:left="0" w:firstLine="0"/>
        <w:rPr>
          <w:sz w:val="19"/>
        </w:rPr>
      </w:pPr>
    </w:p>
    <w:p w:rsidR="00DC2FA4" w:rsidRDefault="00DC2FA4">
      <w:pPr>
        <w:rPr>
          <w:sz w:val="19"/>
        </w:rPr>
        <w:sectPr w:rsidR="00DC2FA4" w:rsidSect="000A1AA1">
          <w:pgSz w:w="11910" w:h="16840"/>
          <w:pgMar w:top="851" w:right="460" w:bottom="280" w:left="1020" w:header="720" w:footer="720" w:gutter="0"/>
          <w:cols w:space="720"/>
        </w:sectPr>
      </w:pPr>
    </w:p>
    <w:p w:rsidR="00DC2FA4" w:rsidRPr="005C6ED0" w:rsidRDefault="005C6ED0">
      <w:pPr>
        <w:pStyle w:val="2"/>
        <w:tabs>
          <w:tab w:val="left" w:pos="832"/>
          <w:tab w:val="left" w:pos="2028"/>
          <w:tab w:val="left" w:pos="2803"/>
        </w:tabs>
        <w:spacing w:before="90"/>
        <w:rPr>
          <w:sz w:val="20"/>
          <w:szCs w:val="20"/>
        </w:rPr>
      </w:pPr>
      <w:r w:rsidRPr="005C6ED0">
        <w:rPr>
          <w:sz w:val="20"/>
          <w:szCs w:val="20"/>
        </w:rPr>
        <w:lastRenderedPageBreak/>
        <w:t>«</w:t>
      </w:r>
      <w:r w:rsidRPr="005C6ED0">
        <w:rPr>
          <w:sz w:val="20"/>
          <w:szCs w:val="20"/>
          <w:u w:val="single"/>
        </w:rPr>
        <w:tab/>
      </w:r>
      <w:r w:rsidRPr="005C6ED0">
        <w:rPr>
          <w:sz w:val="20"/>
          <w:szCs w:val="20"/>
        </w:rPr>
        <w:t>»</w:t>
      </w:r>
      <w:r w:rsidRPr="005C6ED0">
        <w:rPr>
          <w:sz w:val="20"/>
          <w:szCs w:val="20"/>
          <w:u w:val="single"/>
        </w:rPr>
        <w:tab/>
      </w:r>
      <w:r w:rsidRPr="005C6ED0">
        <w:rPr>
          <w:sz w:val="20"/>
          <w:szCs w:val="20"/>
        </w:rPr>
        <w:t>20</w:t>
      </w:r>
      <w:r w:rsidRPr="005C6ED0">
        <w:rPr>
          <w:sz w:val="20"/>
          <w:szCs w:val="20"/>
          <w:u w:val="single"/>
        </w:rPr>
        <w:tab/>
      </w:r>
      <w:r w:rsidRPr="005C6ED0">
        <w:rPr>
          <w:sz w:val="20"/>
          <w:szCs w:val="20"/>
        </w:rPr>
        <w:t>г.</w:t>
      </w:r>
    </w:p>
    <w:p w:rsidR="00DC2FA4" w:rsidRPr="005C6ED0" w:rsidRDefault="005C6ED0">
      <w:pPr>
        <w:tabs>
          <w:tab w:val="left" w:pos="2033"/>
          <w:tab w:val="left" w:pos="5102"/>
        </w:tabs>
        <w:spacing w:before="90"/>
        <w:ind w:left="112"/>
        <w:rPr>
          <w:sz w:val="20"/>
          <w:szCs w:val="20"/>
        </w:rPr>
      </w:pPr>
      <w:bookmarkStart w:id="0" w:name="_GoBack"/>
      <w:bookmarkEnd w:id="0"/>
      <w:r w:rsidRPr="005C6ED0">
        <w:rPr>
          <w:sz w:val="20"/>
          <w:szCs w:val="20"/>
        </w:rPr>
        <w:br w:type="column"/>
      </w:r>
      <w:r w:rsidRPr="005C6ED0">
        <w:rPr>
          <w:sz w:val="20"/>
          <w:szCs w:val="20"/>
          <w:u w:val="single"/>
        </w:rPr>
        <w:lastRenderedPageBreak/>
        <w:t xml:space="preserve"> </w:t>
      </w:r>
      <w:r w:rsidRPr="005C6ED0">
        <w:rPr>
          <w:sz w:val="20"/>
          <w:szCs w:val="20"/>
          <w:u w:val="single"/>
        </w:rPr>
        <w:tab/>
      </w:r>
      <w:r w:rsidRPr="005C6ED0">
        <w:rPr>
          <w:sz w:val="20"/>
          <w:szCs w:val="20"/>
        </w:rPr>
        <w:t>/</w:t>
      </w:r>
      <w:r w:rsidRPr="005C6ED0">
        <w:rPr>
          <w:sz w:val="20"/>
          <w:szCs w:val="20"/>
          <w:u w:val="single"/>
        </w:rPr>
        <w:tab/>
      </w:r>
      <w:r w:rsidRPr="005C6ED0">
        <w:rPr>
          <w:sz w:val="20"/>
          <w:szCs w:val="20"/>
        </w:rPr>
        <w:t>/</w:t>
      </w:r>
    </w:p>
    <w:p w:rsidR="00DC2FA4" w:rsidRPr="005C6ED0" w:rsidRDefault="005C6ED0">
      <w:pPr>
        <w:tabs>
          <w:tab w:val="left" w:pos="2993"/>
        </w:tabs>
        <w:spacing w:before="1"/>
        <w:ind w:left="833"/>
        <w:rPr>
          <w:sz w:val="20"/>
          <w:szCs w:val="20"/>
        </w:rPr>
      </w:pPr>
      <w:r w:rsidRPr="005C6ED0">
        <w:rPr>
          <w:sz w:val="20"/>
          <w:szCs w:val="20"/>
        </w:rPr>
        <w:t>(подпись)</w:t>
      </w:r>
      <w:r w:rsidRPr="005C6ED0">
        <w:rPr>
          <w:sz w:val="20"/>
          <w:szCs w:val="20"/>
        </w:rPr>
        <w:tab/>
        <w:t>(расшифровка)</w:t>
      </w:r>
    </w:p>
    <w:sectPr w:rsidR="00DC2FA4" w:rsidRPr="005C6ED0">
      <w:type w:val="continuous"/>
      <w:pgSz w:w="11910" w:h="16840"/>
      <w:pgMar w:top="1040" w:right="460" w:bottom="280" w:left="1020" w:header="720" w:footer="720" w:gutter="0"/>
      <w:cols w:num="2" w:space="720" w:equalWidth="0">
        <w:col w:w="3009" w:space="2032"/>
        <w:col w:w="53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7299"/>
    <w:multiLevelType w:val="hybridMultilevel"/>
    <w:tmpl w:val="F41EE9E4"/>
    <w:lvl w:ilvl="0" w:tplc="77BA935C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C794EECE">
      <w:numFmt w:val="bullet"/>
      <w:lvlText w:val="•"/>
      <w:lvlJc w:val="left"/>
      <w:pPr>
        <w:ind w:left="1528" w:hanging="428"/>
      </w:pPr>
      <w:rPr>
        <w:rFonts w:hint="default"/>
        <w:lang w:val="ru-RU" w:eastAsia="en-US" w:bidi="ar-SA"/>
      </w:rPr>
    </w:lvl>
    <w:lvl w:ilvl="2" w:tplc="EB92CDD8">
      <w:numFmt w:val="bullet"/>
      <w:lvlText w:val="•"/>
      <w:lvlJc w:val="left"/>
      <w:pPr>
        <w:ind w:left="2516" w:hanging="428"/>
      </w:pPr>
      <w:rPr>
        <w:rFonts w:hint="default"/>
        <w:lang w:val="ru-RU" w:eastAsia="en-US" w:bidi="ar-SA"/>
      </w:rPr>
    </w:lvl>
    <w:lvl w:ilvl="3" w:tplc="8E5CCAA6">
      <w:numFmt w:val="bullet"/>
      <w:lvlText w:val="•"/>
      <w:lvlJc w:val="left"/>
      <w:pPr>
        <w:ind w:left="3505" w:hanging="428"/>
      </w:pPr>
      <w:rPr>
        <w:rFonts w:hint="default"/>
        <w:lang w:val="ru-RU" w:eastAsia="en-US" w:bidi="ar-SA"/>
      </w:rPr>
    </w:lvl>
    <w:lvl w:ilvl="4" w:tplc="BC4A07A8">
      <w:numFmt w:val="bullet"/>
      <w:lvlText w:val="•"/>
      <w:lvlJc w:val="left"/>
      <w:pPr>
        <w:ind w:left="4493" w:hanging="428"/>
      </w:pPr>
      <w:rPr>
        <w:rFonts w:hint="default"/>
        <w:lang w:val="ru-RU" w:eastAsia="en-US" w:bidi="ar-SA"/>
      </w:rPr>
    </w:lvl>
    <w:lvl w:ilvl="5" w:tplc="FD764FDE">
      <w:numFmt w:val="bullet"/>
      <w:lvlText w:val="•"/>
      <w:lvlJc w:val="left"/>
      <w:pPr>
        <w:ind w:left="5482" w:hanging="428"/>
      </w:pPr>
      <w:rPr>
        <w:rFonts w:hint="default"/>
        <w:lang w:val="ru-RU" w:eastAsia="en-US" w:bidi="ar-SA"/>
      </w:rPr>
    </w:lvl>
    <w:lvl w:ilvl="6" w:tplc="908CC55E">
      <w:numFmt w:val="bullet"/>
      <w:lvlText w:val="•"/>
      <w:lvlJc w:val="left"/>
      <w:pPr>
        <w:ind w:left="6470" w:hanging="428"/>
      </w:pPr>
      <w:rPr>
        <w:rFonts w:hint="default"/>
        <w:lang w:val="ru-RU" w:eastAsia="en-US" w:bidi="ar-SA"/>
      </w:rPr>
    </w:lvl>
    <w:lvl w:ilvl="7" w:tplc="5AD89AC4">
      <w:numFmt w:val="bullet"/>
      <w:lvlText w:val="•"/>
      <w:lvlJc w:val="left"/>
      <w:pPr>
        <w:ind w:left="7458" w:hanging="428"/>
      </w:pPr>
      <w:rPr>
        <w:rFonts w:hint="default"/>
        <w:lang w:val="ru-RU" w:eastAsia="en-US" w:bidi="ar-SA"/>
      </w:rPr>
    </w:lvl>
    <w:lvl w:ilvl="8" w:tplc="C9E6FAA0">
      <w:numFmt w:val="bullet"/>
      <w:lvlText w:val="•"/>
      <w:lvlJc w:val="left"/>
      <w:pPr>
        <w:ind w:left="8447" w:hanging="428"/>
      </w:pPr>
      <w:rPr>
        <w:rFonts w:hint="default"/>
        <w:lang w:val="ru-RU" w:eastAsia="en-US" w:bidi="ar-SA"/>
      </w:rPr>
    </w:lvl>
  </w:abstractNum>
  <w:abstractNum w:abstractNumId="1">
    <w:nsid w:val="724639EA"/>
    <w:multiLevelType w:val="hybridMultilevel"/>
    <w:tmpl w:val="2618CA7A"/>
    <w:lvl w:ilvl="0" w:tplc="62D4D560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C794EECE">
      <w:numFmt w:val="bullet"/>
      <w:lvlText w:val="•"/>
      <w:lvlJc w:val="left"/>
      <w:pPr>
        <w:ind w:left="1528" w:hanging="428"/>
      </w:pPr>
      <w:rPr>
        <w:rFonts w:hint="default"/>
        <w:lang w:val="ru-RU" w:eastAsia="en-US" w:bidi="ar-SA"/>
      </w:rPr>
    </w:lvl>
    <w:lvl w:ilvl="2" w:tplc="EB92CDD8">
      <w:numFmt w:val="bullet"/>
      <w:lvlText w:val="•"/>
      <w:lvlJc w:val="left"/>
      <w:pPr>
        <w:ind w:left="2516" w:hanging="428"/>
      </w:pPr>
      <w:rPr>
        <w:rFonts w:hint="default"/>
        <w:lang w:val="ru-RU" w:eastAsia="en-US" w:bidi="ar-SA"/>
      </w:rPr>
    </w:lvl>
    <w:lvl w:ilvl="3" w:tplc="8E5CCAA6">
      <w:numFmt w:val="bullet"/>
      <w:lvlText w:val="•"/>
      <w:lvlJc w:val="left"/>
      <w:pPr>
        <w:ind w:left="3505" w:hanging="428"/>
      </w:pPr>
      <w:rPr>
        <w:rFonts w:hint="default"/>
        <w:lang w:val="ru-RU" w:eastAsia="en-US" w:bidi="ar-SA"/>
      </w:rPr>
    </w:lvl>
    <w:lvl w:ilvl="4" w:tplc="BC4A07A8">
      <w:numFmt w:val="bullet"/>
      <w:lvlText w:val="•"/>
      <w:lvlJc w:val="left"/>
      <w:pPr>
        <w:ind w:left="4493" w:hanging="428"/>
      </w:pPr>
      <w:rPr>
        <w:rFonts w:hint="default"/>
        <w:lang w:val="ru-RU" w:eastAsia="en-US" w:bidi="ar-SA"/>
      </w:rPr>
    </w:lvl>
    <w:lvl w:ilvl="5" w:tplc="FD764FDE">
      <w:numFmt w:val="bullet"/>
      <w:lvlText w:val="•"/>
      <w:lvlJc w:val="left"/>
      <w:pPr>
        <w:ind w:left="5482" w:hanging="428"/>
      </w:pPr>
      <w:rPr>
        <w:rFonts w:hint="default"/>
        <w:lang w:val="ru-RU" w:eastAsia="en-US" w:bidi="ar-SA"/>
      </w:rPr>
    </w:lvl>
    <w:lvl w:ilvl="6" w:tplc="908CC55E">
      <w:numFmt w:val="bullet"/>
      <w:lvlText w:val="•"/>
      <w:lvlJc w:val="left"/>
      <w:pPr>
        <w:ind w:left="6470" w:hanging="428"/>
      </w:pPr>
      <w:rPr>
        <w:rFonts w:hint="default"/>
        <w:lang w:val="ru-RU" w:eastAsia="en-US" w:bidi="ar-SA"/>
      </w:rPr>
    </w:lvl>
    <w:lvl w:ilvl="7" w:tplc="5AD89AC4">
      <w:numFmt w:val="bullet"/>
      <w:lvlText w:val="•"/>
      <w:lvlJc w:val="left"/>
      <w:pPr>
        <w:ind w:left="7458" w:hanging="428"/>
      </w:pPr>
      <w:rPr>
        <w:rFonts w:hint="default"/>
        <w:lang w:val="ru-RU" w:eastAsia="en-US" w:bidi="ar-SA"/>
      </w:rPr>
    </w:lvl>
    <w:lvl w:ilvl="8" w:tplc="C9E6FAA0">
      <w:numFmt w:val="bullet"/>
      <w:lvlText w:val="•"/>
      <w:lvlJc w:val="left"/>
      <w:pPr>
        <w:ind w:left="8447" w:hanging="428"/>
      </w:pPr>
      <w:rPr>
        <w:rFonts w:hint="default"/>
        <w:lang w:val="ru-RU" w:eastAsia="en-US" w:bidi="ar-SA"/>
      </w:rPr>
    </w:lvl>
  </w:abstractNum>
  <w:abstractNum w:abstractNumId="2">
    <w:nsid w:val="785246E8"/>
    <w:multiLevelType w:val="hybridMultilevel"/>
    <w:tmpl w:val="D4DA41E4"/>
    <w:lvl w:ilvl="0" w:tplc="163C40D4">
      <w:numFmt w:val="bullet"/>
      <w:lvlText w:val="-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E10012E">
      <w:numFmt w:val="bullet"/>
      <w:lvlText w:val="•"/>
      <w:lvlJc w:val="left"/>
      <w:pPr>
        <w:ind w:left="1528" w:hanging="428"/>
      </w:pPr>
      <w:rPr>
        <w:rFonts w:hint="default"/>
        <w:lang w:val="ru-RU" w:eastAsia="en-US" w:bidi="ar-SA"/>
      </w:rPr>
    </w:lvl>
    <w:lvl w:ilvl="2" w:tplc="8FCAC1FA">
      <w:numFmt w:val="bullet"/>
      <w:lvlText w:val="•"/>
      <w:lvlJc w:val="left"/>
      <w:pPr>
        <w:ind w:left="2516" w:hanging="428"/>
      </w:pPr>
      <w:rPr>
        <w:rFonts w:hint="default"/>
        <w:lang w:val="ru-RU" w:eastAsia="en-US" w:bidi="ar-SA"/>
      </w:rPr>
    </w:lvl>
    <w:lvl w:ilvl="3" w:tplc="0F5A39A6">
      <w:numFmt w:val="bullet"/>
      <w:lvlText w:val="•"/>
      <w:lvlJc w:val="left"/>
      <w:pPr>
        <w:ind w:left="3505" w:hanging="428"/>
      </w:pPr>
      <w:rPr>
        <w:rFonts w:hint="default"/>
        <w:lang w:val="ru-RU" w:eastAsia="en-US" w:bidi="ar-SA"/>
      </w:rPr>
    </w:lvl>
    <w:lvl w:ilvl="4" w:tplc="21647658">
      <w:numFmt w:val="bullet"/>
      <w:lvlText w:val="•"/>
      <w:lvlJc w:val="left"/>
      <w:pPr>
        <w:ind w:left="4493" w:hanging="428"/>
      </w:pPr>
      <w:rPr>
        <w:rFonts w:hint="default"/>
        <w:lang w:val="ru-RU" w:eastAsia="en-US" w:bidi="ar-SA"/>
      </w:rPr>
    </w:lvl>
    <w:lvl w:ilvl="5" w:tplc="AAB8E68E">
      <w:numFmt w:val="bullet"/>
      <w:lvlText w:val="•"/>
      <w:lvlJc w:val="left"/>
      <w:pPr>
        <w:ind w:left="5482" w:hanging="428"/>
      </w:pPr>
      <w:rPr>
        <w:rFonts w:hint="default"/>
        <w:lang w:val="ru-RU" w:eastAsia="en-US" w:bidi="ar-SA"/>
      </w:rPr>
    </w:lvl>
    <w:lvl w:ilvl="6" w:tplc="5E1E39EE">
      <w:numFmt w:val="bullet"/>
      <w:lvlText w:val="•"/>
      <w:lvlJc w:val="left"/>
      <w:pPr>
        <w:ind w:left="6470" w:hanging="428"/>
      </w:pPr>
      <w:rPr>
        <w:rFonts w:hint="default"/>
        <w:lang w:val="ru-RU" w:eastAsia="en-US" w:bidi="ar-SA"/>
      </w:rPr>
    </w:lvl>
    <w:lvl w:ilvl="7" w:tplc="C59C71A4">
      <w:numFmt w:val="bullet"/>
      <w:lvlText w:val="•"/>
      <w:lvlJc w:val="left"/>
      <w:pPr>
        <w:ind w:left="7458" w:hanging="428"/>
      </w:pPr>
      <w:rPr>
        <w:rFonts w:hint="default"/>
        <w:lang w:val="ru-RU" w:eastAsia="en-US" w:bidi="ar-SA"/>
      </w:rPr>
    </w:lvl>
    <w:lvl w:ilvl="8" w:tplc="0CC2E698">
      <w:numFmt w:val="bullet"/>
      <w:lvlText w:val="•"/>
      <w:lvlJc w:val="left"/>
      <w:pPr>
        <w:ind w:left="8447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C2FA4"/>
    <w:rsid w:val="000A1AA1"/>
    <w:rsid w:val="001D319D"/>
    <w:rsid w:val="005C6ED0"/>
    <w:rsid w:val="006422A3"/>
    <w:rsid w:val="00644860"/>
    <w:rsid w:val="006A2653"/>
    <w:rsid w:val="006A3E64"/>
    <w:rsid w:val="007270C3"/>
    <w:rsid w:val="008806D9"/>
    <w:rsid w:val="009574A1"/>
    <w:rsid w:val="00D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52" w:lineRule="exact"/>
      <w:ind w:left="540" w:hanging="429"/>
    </w:pPr>
  </w:style>
  <w:style w:type="paragraph" w:styleId="a4">
    <w:name w:val="List Paragraph"/>
    <w:basedOn w:val="a"/>
    <w:uiPriority w:val="1"/>
    <w:qFormat/>
    <w:pPr>
      <w:spacing w:line="252" w:lineRule="exact"/>
      <w:ind w:left="540" w:hanging="42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52" w:lineRule="exact"/>
      <w:ind w:left="540" w:hanging="429"/>
    </w:pPr>
  </w:style>
  <w:style w:type="paragraph" w:styleId="a4">
    <w:name w:val="List Paragraph"/>
    <w:basedOn w:val="a"/>
    <w:uiPriority w:val="1"/>
    <w:qFormat/>
    <w:pPr>
      <w:spacing w:line="252" w:lineRule="exact"/>
      <w:ind w:left="540" w:hanging="42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622F-05FF-4705-9285-243139D2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ТиПЛ</dc:creator>
  <cp:lastModifiedBy>Молодоженова Наталья Александровна</cp:lastModifiedBy>
  <cp:revision>6</cp:revision>
  <dcterms:created xsi:type="dcterms:W3CDTF">2022-10-12T04:21:00Z</dcterms:created>
  <dcterms:modified xsi:type="dcterms:W3CDTF">2022-10-12T05:04:00Z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</Properties>
</file>