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F8" w:rsidRDefault="00DE36F8" w:rsidP="00DE3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5D3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ведения</w:t>
      </w:r>
    </w:p>
    <w:p w:rsidR="00DE36F8" w:rsidRPr="00A27432" w:rsidRDefault="00DE36F8" w:rsidP="00DE3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36F8" w:rsidRDefault="00DE36F8" w:rsidP="00DE3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членах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диссертационного </w:t>
      </w:r>
      <w:r>
        <w:rPr>
          <w:rFonts w:ascii="Times New Roman" w:eastAsia="Times New Roman" w:hAnsi="Times New Roman" w:cs="Times New Roman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 212.299.04, созданного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базе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D3E">
        <w:rPr>
          <w:rFonts w:ascii="Times New Roman" w:eastAsia="Times New Roman" w:hAnsi="Times New Roman" w:cs="Times New Roman"/>
          <w:sz w:val="24"/>
          <w:szCs w:val="24"/>
        </w:rPr>
        <w:t>ФГБОУ</w:t>
      </w:r>
      <w:proofErr w:type="gramEnd"/>
      <w:r w:rsidRPr="008A5D3E">
        <w:rPr>
          <w:rFonts w:ascii="Times New Roman" w:eastAsia="Times New Roman" w:hAnsi="Times New Roman" w:cs="Times New Roman"/>
          <w:sz w:val="24"/>
          <w:szCs w:val="24"/>
        </w:rPr>
        <w:t xml:space="preserve"> ВПО «</w:t>
      </w:r>
      <w:r w:rsidRPr="008A5D3E">
        <w:rPr>
          <w:rFonts w:ascii="Times New Roman" w:eastAsia="Times New Roman" w:hAnsi="Times New Roman" w:cs="Times New Roman"/>
          <w:sz w:val="24"/>
          <w:szCs w:val="24"/>
          <w:lang w:val="ro-RO"/>
        </w:rPr>
        <w:t>Забайкальск</w:t>
      </w:r>
      <w:proofErr w:type="spellStart"/>
      <w:r w:rsidRPr="008A5D3E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8A5D3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государственн</w:t>
      </w:r>
      <w:proofErr w:type="spellStart"/>
      <w:r w:rsidRPr="008A5D3E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5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D3E">
        <w:rPr>
          <w:rFonts w:ascii="Times New Roman" w:eastAsia="Times New Roman" w:hAnsi="Times New Roman" w:cs="Times New Roman"/>
          <w:sz w:val="24"/>
          <w:szCs w:val="24"/>
          <w:lang w:val="ro-RO"/>
        </w:rPr>
        <w:t>университет</w:t>
      </w:r>
      <w:r w:rsidRPr="008A5D3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по защите диссертаций</w:t>
      </w:r>
      <w:r w:rsidRPr="008A5D3E">
        <w:rPr>
          <w:rFonts w:ascii="Times New Roman" w:eastAsia="Times New Roman" w:hAnsi="Times New Roman" w:cs="Times New Roman"/>
          <w:sz w:val="24"/>
          <w:szCs w:val="24"/>
        </w:rPr>
        <w:t xml:space="preserve"> на соискание ученой степени кандидата наук, на соискание ученой степени доктора наук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специальностям 09.00.13 Философская антропология, философия культуры </w:t>
      </w:r>
    </w:p>
    <w:p w:rsidR="00DE36F8" w:rsidRPr="008A5D3E" w:rsidRDefault="00DE36F8" w:rsidP="00DE3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09.00.14 Философия религии, религиоведение</w:t>
      </w:r>
    </w:p>
    <w:p w:rsidR="00DE36F8" w:rsidRDefault="00DE36F8" w:rsidP="00DE36F8">
      <w:pPr>
        <w:spacing w:after="0" w:line="240" w:lineRule="auto"/>
        <w:jc w:val="center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"/>
        <w:gridCol w:w="3247"/>
        <w:gridCol w:w="2268"/>
        <w:gridCol w:w="3119"/>
      </w:tblGrid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F8" w:rsidRPr="00DE36F8" w:rsidRDefault="00DE36F8" w:rsidP="00DE3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</w:t>
            </w:r>
          </w:p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имя,</w:t>
            </w:r>
          </w:p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степень,</w:t>
            </w:r>
            <w:r w:rsidRPr="00DE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специальности и отрасль науки в совете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Фомина Марина Николаевна (председатель)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Абрамова Наталья Андреевна (зам. председателя)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(ученый секретарь)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Абрамов Юрий Федорович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  <w:tr w:rsidR="00DE36F8" w:rsidRPr="00DE36F8" w:rsidTr="00DE36F8">
        <w:trPr>
          <w:trHeight w:val="279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Бейдина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политических наук,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Бернюкевич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F8" w:rsidRPr="00DE36F8" w:rsidRDefault="00DE36F8" w:rsidP="00DE36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Гомбоева Маргарита Ивановна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культурологии,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F8" w:rsidRPr="00DE36F8" w:rsidRDefault="00DE36F8" w:rsidP="00DE36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Воронченко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F8" w:rsidRPr="00DE36F8" w:rsidRDefault="00DE36F8" w:rsidP="00DE36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Дробышевский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Станиславович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Гандыбаловна</w:t>
            </w:r>
            <w:proofErr w:type="spellEnd"/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Жуков Артем Вадимович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F8" w:rsidRPr="00DE36F8" w:rsidRDefault="00DE36F8" w:rsidP="00DE36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Засухина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Захарова Елена Юрьевна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Иванова Юлия Валентиновна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Каплина Светлана Евгеньевна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Лепехов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Лига Марина Борисовна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Мошкина Зоя Вениаминовна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Романова Нелли Петровна</w:t>
            </w:r>
          </w:p>
        </w:tc>
        <w:tc>
          <w:tcPr>
            <w:tcW w:w="2268" w:type="dxa"/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Тыхеева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09.00.13 – философские науки</w:t>
            </w:r>
          </w:p>
        </w:tc>
      </w:tr>
      <w:tr w:rsidR="00DE36F8" w:rsidRPr="00DE36F8" w:rsidTr="00DE36F8">
        <w:trPr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 xml:space="preserve"> Клавдия </w:t>
            </w:r>
            <w:proofErr w:type="spellStart"/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Гомбожаповна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профессор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8" w:rsidRPr="00DE36F8" w:rsidRDefault="00DE36F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F8">
              <w:rPr>
                <w:rFonts w:ascii="Times New Roman" w:hAnsi="Times New Roman" w:cs="Times New Roman"/>
                <w:sz w:val="24"/>
                <w:szCs w:val="24"/>
              </w:rPr>
              <w:t>09.00.14 – философские науки</w:t>
            </w:r>
          </w:p>
        </w:tc>
      </w:tr>
    </w:tbl>
    <w:p w:rsidR="00DE36F8" w:rsidRPr="00CC1112" w:rsidRDefault="00DE36F8" w:rsidP="00DE3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17" w:rsidRDefault="00E45817"/>
    <w:sectPr w:rsidR="00E45817" w:rsidSect="006B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F0CB6"/>
    <w:multiLevelType w:val="hybridMultilevel"/>
    <w:tmpl w:val="85AA2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F8"/>
    <w:rsid w:val="00DE36F8"/>
    <w:rsid w:val="00E4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11B38-488B-4AF2-8CAD-28EC6F8A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36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36F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1</cp:revision>
  <dcterms:created xsi:type="dcterms:W3CDTF">2014-11-10T05:54:00Z</dcterms:created>
  <dcterms:modified xsi:type="dcterms:W3CDTF">2014-11-10T06:07:00Z</dcterms:modified>
</cp:coreProperties>
</file>