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9" w:rsidRPr="00B90769" w:rsidRDefault="00B90769" w:rsidP="00B907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69">
        <w:rPr>
          <w:rFonts w:ascii="Times New Roman" w:hAnsi="Times New Roman" w:cs="Times New Roman"/>
          <w:b/>
          <w:sz w:val="28"/>
          <w:szCs w:val="28"/>
        </w:rPr>
        <w:t>Дисциплина «</w:t>
      </w:r>
      <w:r>
        <w:rPr>
          <w:rFonts w:ascii="Times New Roman" w:hAnsi="Times New Roman" w:cs="Times New Roman"/>
          <w:b/>
          <w:sz w:val="28"/>
          <w:szCs w:val="28"/>
        </w:rPr>
        <w:t>Организация технической эксплуатации объектов недвижимости</w:t>
      </w:r>
      <w:bookmarkStart w:id="0" w:name="_GoBack"/>
      <w:bookmarkEnd w:id="0"/>
      <w:r w:rsidRPr="00B90769">
        <w:rPr>
          <w:rFonts w:ascii="Times New Roman" w:hAnsi="Times New Roman" w:cs="Times New Roman"/>
          <w:b/>
          <w:sz w:val="28"/>
          <w:szCs w:val="28"/>
        </w:rPr>
        <w:t>»</w:t>
      </w:r>
    </w:p>
    <w:p w:rsidR="00B90769" w:rsidRPr="00C6574F" w:rsidRDefault="00B90769" w:rsidP="00B907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 xml:space="preserve">Форма текущего контроля – реферат. </w:t>
      </w:r>
    </w:p>
    <w:p w:rsidR="00B90769" w:rsidRPr="00C6574F" w:rsidRDefault="00B90769" w:rsidP="00B907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Тема реферата выбирается студентом согласно последней цифре номера зачетной книжки.</w:t>
      </w:r>
    </w:p>
    <w:p w:rsidR="00B90769" w:rsidRPr="00B90769" w:rsidRDefault="00B90769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7DF" w:rsidRPr="004323E7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3E7">
        <w:rPr>
          <w:rFonts w:ascii="Times New Roman" w:hAnsi="Times New Roman" w:cs="Times New Roman"/>
          <w:b/>
          <w:bCs/>
          <w:sz w:val="28"/>
          <w:szCs w:val="28"/>
        </w:rPr>
        <w:t>Тема 1. Общие сведения об эксплуатации зданий и сооружений.</w:t>
      </w:r>
      <w:r w:rsidR="003E233F" w:rsidRPr="00432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77DF" w:rsidRPr="004323E7" w:rsidRDefault="003E233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</w:t>
      </w:r>
      <w:r w:rsidR="00B32F73" w:rsidRPr="004323E7">
        <w:rPr>
          <w:rFonts w:ascii="Times New Roman" w:hAnsi="Times New Roman" w:cs="Times New Roman"/>
          <w:sz w:val="28"/>
          <w:szCs w:val="28"/>
        </w:rPr>
        <w:t>, но содержательно раскрыть следующие моменты: с</w:t>
      </w:r>
      <w:r w:rsidR="00F377DF" w:rsidRPr="004323E7">
        <w:rPr>
          <w:rFonts w:ascii="Times New Roman" w:hAnsi="Times New Roman" w:cs="Times New Roman"/>
          <w:sz w:val="28"/>
          <w:szCs w:val="28"/>
        </w:rPr>
        <w:t>одержание и задачи технической эксплуатации объектов недвижимости</w:t>
      </w:r>
      <w:r w:rsidR="00B32F73" w:rsidRPr="004323E7">
        <w:rPr>
          <w:rFonts w:ascii="Times New Roman" w:hAnsi="Times New Roman" w:cs="Times New Roman"/>
          <w:sz w:val="28"/>
          <w:szCs w:val="28"/>
        </w:rPr>
        <w:t>; объекты технической эксплуатации;</w:t>
      </w:r>
      <w:r w:rsidR="00D80979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B32F73" w:rsidRPr="004323E7">
        <w:rPr>
          <w:rFonts w:ascii="Times New Roman" w:hAnsi="Times New Roman" w:cs="Times New Roman"/>
          <w:sz w:val="28"/>
          <w:szCs w:val="28"/>
        </w:rPr>
        <w:t>о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244F2F" w:rsidRPr="004323E7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  <w:r w:rsidR="00B32F73" w:rsidRPr="004323E7">
        <w:rPr>
          <w:rFonts w:ascii="Times New Roman" w:hAnsi="Times New Roman" w:cs="Times New Roman"/>
          <w:sz w:val="28"/>
          <w:szCs w:val="28"/>
        </w:rPr>
        <w:t>элементы зданий; к</w:t>
      </w:r>
      <w:r w:rsidR="00F377DF" w:rsidRPr="004323E7">
        <w:rPr>
          <w:rFonts w:ascii="Times New Roman" w:hAnsi="Times New Roman" w:cs="Times New Roman"/>
          <w:sz w:val="28"/>
          <w:szCs w:val="28"/>
        </w:rPr>
        <w:t>онструктивные схемы зданий</w:t>
      </w:r>
      <w:r w:rsidR="00B32F73" w:rsidRPr="004323E7">
        <w:rPr>
          <w:rFonts w:ascii="Times New Roman" w:hAnsi="Times New Roman" w:cs="Times New Roman"/>
          <w:sz w:val="28"/>
          <w:szCs w:val="28"/>
        </w:rPr>
        <w:t>;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B32F73" w:rsidRPr="004323E7">
        <w:rPr>
          <w:rFonts w:ascii="Times New Roman" w:hAnsi="Times New Roman" w:cs="Times New Roman"/>
          <w:sz w:val="28"/>
          <w:szCs w:val="28"/>
        </w:rPr>
        <w:t>о</w:t>
      </w:r>
      <w:r w:rsidR="00F377DF" w:rsidRPr="004323E7">
        <w:rPr>
          <w:rFonts w:ascii="Times New Roman" w:hAnsi="Times New Roman" w:cs="Times New Roman"/>
          <w:sz w:val="28"/>
          <w:szCs w:val="28"/>
        </w:rPr>
        <w:t>рганизация технической эксплуатации жилых,</w:t>
      </w:r>
      <w:r w:rsidR="00D80979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общественных и производственных зданий. </w:t>
      </w:r>
    </w:p>
    <w:p w:rsidR="00F377DF" w:rsidRPr="004323E7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3E7">
        <w:rPr>
          <w:rFonts w:ascii="Times New Roman" w:hAnsi="Times New Roman" w:cs="Times New Roman"/>
          <w:b/>
          <w:bCs/>
          <w:sz w:val="28"/>
          <w:szCs w:val="28"/>
        </w:rPr>
        <w:t>Тема 2. Износ зданий и его конструктивных элементов.</w:t>
      </w:r>
    </w:p>
    <w:p w:rsidR="00F377DF" w:rsidRPr="004323E7" w:rsidRDefault="004323E7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 xml:space="preserve">Кратко, но содержательно раскрыть следующие моменты: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77DF" w:rsidRPr="004323E7">
        <w:rPr>
          <w:rFonts w:ascii="Times New Roman" w:hAnsi="Times New Roman" w:cs="Times New Roman"/>
          <w:sz w:val="28"/>
          <w:szCs w:val="28"/>
        </w:rPr>
        <w:t>ериоды эксплуатации зданий и срок их службы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377DF" w:rsidRPr="004323E7">
        <w:rPr>
          <w:rFonts w:ascii="Times New Roman" w:hAnsi="Times New Roman" w:cs="Times New Roman"/>
          <w:sz w:val="28"/>
          <w:szCs w:val="28"/>
        </w:rPr>
        <w:t>изический и моральный износ элемен</w:t>
      </w:r>
      <w:r>
        <w:rPr>
          <w:rFonts w:ascii="Times New Roman" w:hAnsi="Times New Roman" w:cs="Times New Roman"/>
          <w:sz w:val="28"/>
          <w:szCs w:val="28"/>
        </w:rPr>
        <w:t xml:space="preserve">тов здания; </w:t>
      </w:r>
      <w:r w:rsidR="00F377DF" w:rsidRPr="004323E7">
        <w:rPr>
          <w:rFonts w:ascii="Times New Roman" w:hAnsi="Times New Roman" w:cs="Times New Roman"/>
          <w:sz w:val="28"/>
          <w:szCs w:val="28"/>
        </w:rPr>
        <w:t>причины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износов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, способы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377DF" w:rsidRPr="004323E7">
        <w:rPr>
          <w:rFonts w:ascii="Times New Roman" w:hAnsi="Times New Roman" w:cs="Times New Roman"/>
          <w:sz w:val="28"/>
          <w:szCs w:val="28"/>
        </w:rPr>
        <w:t>устранения. Моральный износ - причины возникновения, способы</w:t>
      </w:r>
      <w:r w:rsidR="00D80979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овместный учет физического и морального износа элементов здания. </w:t>
      </w:r>
    </w:p>
    <w:p w:rsidR="00F377DF" w:rsidRPr="004323E7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3E7">
        <w:rPr>
          <w:rFonts w:ascii="Times New Roman" w:hAnsi="Times New Roman" w:cs="Times New Roman"/>
          <w:b/>
          <w:bCs/>
          <w:sz w:val="28"/>
          <w:szCs w:val="28"/>
        </w:rPr>
        <w:t>Тема 3. Ремонт и переустройство объектов недвижимости.</w:t>
      </w:r>
    </w:p>
    <w:p w:rsidR="00B32F73" w:rsidRPr="004323E7" w:rsidRDefault="004323E7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77DF" w:rsidRPr="004323E7">
        <w:rPr>
          <w:rFonts w:ascii="Times New Roman" w:hAnsi="Times New Roman" w:cs="Times New Roman"/>
          <w:sz w:val="28"/>
          <w:szCs w:val="28"/>
        </w:rPr>
        <w:t>онятие капитального ремонта, реконструкции переустройства и перепланировки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DE5FB2" w:rsidRPr="00DE5FB2">
        <w:rPr>
          <w:rFonts w:ascii="Times New Roman" w:hAnsi="Times New Roman" w:cs="Times New Roman"/>
          <w:sz w:val="28"/>
          <w:szCs w:val="28"/>
        </w:rPr>
        <w:t xml:space="preserve"> </w:t>
      </w:r>
      <w:r w:rsidR="00DE5FB2">
        <w:rPr>
          <w:rFonts w:ascii="Times New Roman" w:hAnsi="Times New Roman" w:cs="Times New Roman"/>
          <w:sz w:val="28"/>
          <w:szCs w:val="28"/>
        </w:rPr>
        <w:t>виды ремонтов и их взаимосвязь; с</w:t>
      </w:r>
      <w:r w:rsidR="00DE5FB2" w:rsidRPr="004323E7">
        <w:rPr>
          <w:rFonts w:ascii="Times New Roman" w:hAnsi="Times New Roman" w:cs="Times New Roman"/>
          <w:sz w:val="28"/>
          <w:szCs w:val="28"/>
        </w:rPr>
        <w:t>ущ</w:t>
      </w:r>
      <w:r w:rsidR="00DE5FB2">
        <w:rPr>
          <w:rFonts w:ascii="Times New Roman" w:hAnsi="Times New Roman" w:cs="Times New Roman"/>
          <w:sz w:val="28"/>
          <w:szCs w:val="28"/>
        </w:rPr>
        <w:t xml:space="preserve">ность текущего ремонта зданий;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77DF" w:rsidRPr="004323E7">
        <w:rPr>
          <w:rFonts w:ascii="Times New Roman" w:hAnsi="Times New Roman" w:cs="Times New Roman"/>
          <w:sz w:val="28"/>
          <w:szCs w:val="28"/>
        </w:rPr>
        <w:t>орядок производства</w:t>
      </w:r>
      <w:r w:rsidR="00244F2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B32F73" w:rsidRPr="004323E7">
        <w:rPr>
          <w:rFonts w:ascii="Times New Roman" w:hAnsi="Times New Roman" w:cs="Times New Roman"/>
          <w:sz w:val="28"/>
          <w:szCs w:val="28"/>
        </w:rPr>
        <w:t>ущность пла</w:t>
      </w:r>
      <w:r w:rsidR="00DE5FB2">
        <w:rPr>
          <w:rFonts w:ascii="Times New Roman" w:hAnsi="Times New Roman" w:cs="Times New Roman"/>
          <w:sz w:val="28"/>
          <w:szCs w:val="28"/>
        </w:rPr>
        <w:t>ново-предупредительных ремонтов.</w:t>
      </w:r>
    </w:p>
    <w:p w:rsidR="00F377DF" w:rsidRPr="00DE5FB2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5FB2">
        <w:rPr>
          <w:rFonts w:ascii="Times New Roman" w:hAnsi="Times New Roman" w:cs="Times New Roman"/>
          <w:b/>
          <w:bCs/>
          <w:sz w:val="28"/>
          <w:szCs w:val="28"/>
        </w:rPr>
        <w:t>Тема 4. Основные правила эксплуатации объектов недвижимости.</w:t>
      </w:r>
    </w:p>
    <w:p w:rsidR="00F377DF" w:rsidRPr="004323E7" w:rsidRDefault="005732AA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23E7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температурно-влажностн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7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режим,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 гигиеническ</w:t>
      </w:r>
      <w:r>
        <w:rPr>
          <w:rFonts w:ascii="Times New Roman" w:hAnsi="Times New Roman" w:cs="Times New Roman"/>
          <w:sz w:val="28"/>
          <w:szCs w:val="28"/>
        </w:rPr>
        <w:t>ий режим, влажность воздуха, о</w:t>
      </w:r>
      <w:r w:rsidR="00F377DF" w:rsidRPr="004323E7">
        <w:rPr>
          <w:rFonts w:ascii="Times New Roman" w:hAnsi="Times New Roman" w:cs="Times New Roman"/>
          <w:sz w:val="28"/>
          <w:szCs w:val="28"/>
        </w:rPr>
        <w:t>свещение</w:t>
      </w:r>
      <w:r>
        <w:rPr>
          <w:rFonts w:ascii="Times New Roman" w:hAnsi="Times New Roman" w:cs="Times New Roman"/>
          <w:sz w:val="28"/>
          <w:szCs w:val="28"/>
        </w:rPr>
        <w:t>, звукоизоляция;</w:t>
      </w:r>
      <w:r w:rsidR="00910007">
        <w:rPr>
          <w:rFonts w:ascii="Times New Roman" w:hAnsi="Times New Roman" w:cs="Times New Roman"/>
          <w:sz w:val="28"/>
          <w:szCs w:val="28"/>
        </w:rPr>
        <w:t xml:space="preserve"> микроклимат и функциональная комфортность недвижимости;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77DF" w:rsidRPr="004323E7">
        <w:rPr>
          <w:rFonts w:ascii="Times New Roman" w:hAnsi="Times New Roman" w:cs="Times New Roman"/>
          <w:sz w:val="28"/>
          <w:szCs w:val="28"/>
        </w:rPr>
        <w:t>равила содержания помещений (помещения общего</w:t>
      </w:r>
      <w:r w:rsidR="00002A82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пользования, подвалы и полу</w:t>
      </w:r>
      <w:r>
        <w:rPr>
          <w:rFonts w:ascii="Times New Roman" w:hAnsi="Times New Roman" w:cs="Times New Roman"/>
          <w:sz w:val="28"/>
          <w:szCs w:val="28"/>
        </w:rPr>
        <w:t>подвалы, чердачные помещения); с</w:t>
      </w:r>
      <w:r w:rsidR="00F377DF" w:rsidRPr="004323E7">
        <w:rPr>
          <w:rFonts w:ascii="Times New Roman" w:hAnsi="Times New Roman" w:cs="Times New Roman"/>
          <w:sz w:val="28"/>
          <w:szCs w:val="28"/>
        </w:rPr>
        <w:t>одержание территорий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F377DF" w:rsidRPr="004323E7">
        <w:rPr>
          <w:rFonts w:ascii="Times New Roman" w:hAnsi="Times New Roman" w:cs="Times New Roman"/>
          <w:sz w:val="28"/>
          <w:szCs w:val="28"/>
        </w:rPr>
        <w:t>езонная эксплуатация объекта.</w:t>
      </w:r>
    </w:p>
    <w:p w:rsidR="00F377DF" w:rsidRPr="005732AA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2AA">
        <w:rPr>
          <w:rFonts w:ascii="Times New Roman" w:hAnsi="Times New Roman" w:cs="Times New Roman"/>
          <w:b/>
          <w:bCs/>
          <w:sz w:val="28"/>
          <w:szCs w:val="28"/>
        </w:rPr>
        <w:t>Тема 5. Защита зданий от преждевременного износа.</w:t>
      </w:r>
    </w:p>
    <w:p w:rsidR="00F377DF" w:rsidRPr="004323E7" w:rsidRDefault="00910007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77DF" w:rsidRPr="004323E7">
        <w:rPr>
          <w:rFonts w:ascii="Times New Roman" w:hAnsi="Times New Roman" w:cs="Times New Roman"/>
          <w:sz w:val="28"/>
          <w:szCs w:val="28"/>
        </w:rPr>
        <w:t>сновные причины появления сырости и способы ее устранения</w:t>
      </w:r>
      <w:r>
        <w:rPr>
          <w:rFonts w:ascii="Times New Roman" w:hAnsi="Times New Roman" w:cs="Times New Roman"/>
          <w:sz w:val="28"/>
          <w:szCs w:val="28"/>
        </w:rPr>
        <w:t>; коррозия материала конструкций; к</w:t>
      </w:r>
      <w:r w:rsidR="00F377DF" w:rsidRPr="004323E7">
        <w:rPr>
          <w:rFonts w:ascii="Times New Roman" w:hAnsi="Times New Roman" w:cs="Times New Roman"/>
          <w:sz w:val="28"/>
          <w:szCs w:val="28"/>
        </w:rPr>
        <w:t>оррозия</w:t>
      </w:r>
      <w:r w:rsidR="00097EF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металлов</w:t>
      </w:r>
      <w:r>
        <w:rPr>
          <w:rFonts w:ascii="Times New Roman" w:hAnsi="Times New Roman" w:cs="Times New Roman"/>
          <w:sz w:val="28"/>
          <w:szCs w:val="28"/>
        </w:rPr>
        <w:t>; к</w:t>
      </w:r>
      <w:r w:rsidR="00F377DF" w:rsidRPr="004323E7">
        <w:rPr>
          <w:rFonts w:ascii="Times New Roman" w:hAnsi="Times New Roman" w:cs="Times New Roman"/>
          <w:sz w:val="28"/>
          <w:szCs w:val="28"/>
        </w:rPr>
        <w:t>оррозия каменных и бетонных конструкций и факторы,</w:t>
      </w:r>
      <w:r w:rsidR="00097EF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вызывающие; м</w:t>
      </w:r>
      <w:r w:rsidR="00F377DF" w:rsidRPr="004323E7">
        <w:rPr>
          <w:rFonts w:ascii="Times New Roman" w:hAnsi="Times New Roman" w:cs="Times New Roman"/>
          <w:sz w:val="28"/>
          <w:szCs w:val="28"/>
        </w:rPr>
        <w:t>етоды з</w:t>
      </w:r>
      <w:r>
        <w:rPr>
          <w:rFonts w:ascii="Times New Roman" w:hAnsi="Times New Roman" w:cs="Times New Roman"/>
          <w:sz w:val="28"/>
          <w:szCs w:val="28"/>
        </w:rPr>
        <w:t>ащиты металлических конструкций, деревянных,</w:t>
      </w:r>
      <w:r w:rsidR="00097EFF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каменных и бетонных конструкций от преждевременного износа.</w:t>
      </w:r>
    </w:p>
    <w:p w:rsidR="00F377DF" w:rsidRPr="00910007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0007">
        <w:rPr>
          <w:rFonts w:ascii="Times New Roman" w:hAnsi="Times New Roman" w:cs="Times New Roman"/>
          <w:b/>
          <w:bCs/>
          <w:sz w:val="28"/>
          <w:szCs w:val="28"/>
        </w:rPr>
        <w:t>Тема 6. Обследование строительных конструкций зданий и сооружений.</w:t>
      </w:r>
    </w:p>
    <w:p w:rsidR="00F377DF" w:rsidRPr="004323E7" w:rsidRDefault="00BE3E2B" w:rsidP="00B90769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377DF" w:rsidRPr="004323E7">
        <w:rPr>
          <w:rFonts w:ascii="Times New Roman" w:hAnsi="Times New Roman" w:cs="Times New Roman"/>
          <w:sz w:val="28"/>
          <w:szCs w:val="28"/>
        </w:rPr>
        <w:t>ефекты и поврежде</w:t>
      </w:r>
      <w:r>
        <w:rPr>
          <w:rFonts w:ascii="Times New Roman" w:hAnsi="Times New Roman" w:cs="Times New Roman"/>
          <w:sz w:val="28"/>
          <w:szCs w:val="28"/>
        </w:rPr>
        <w:t>ния в строительных конструкциях;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параметры зданий и их </w:t>
      </w:r>
      <w:r w:rsidRPr="0043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3E7">
        <w:rPr>
          <w:rFonts w:ascii="Times New Roman" w:hAnsi="Times New Roman" w:cs="Times New Roman"/>
          <w:sz w:val="28"/>
          <w:szCs w:val="28"/>
        </w:rPr>
        <w:t>конструкций,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3E7">
        <w:rPr>
          <w:rFonts w:ascii="Times New Roman" w:hAnsi="Times New Roman" w:cs="Times New Roman"/>
          <w:sz w:val="28"/>
          <w:szCs w:val="28"/>
        </w:rPr>
        <w:t>контролируемых при обследовании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3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пособы обследования </w:t>
      </w:r>
      <w:r w:rsidR="00F377DF" w:rsidRPr="004323E7"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 зданий и сооружений</w:t>
      </w:r>
      <w:r>
        <w:rPr>
          <w:rFonts w:ascii="Times New Roman" w:hAnsi="Times New Roman" w:cs="Times New Roman"/>
          <w:sz w:val="28"/>
          <w:szCs w:val="28"/>
        </w:rPr>
        <w:t>; м</w:t>
      </w:r>
      <w:r w:rsidR="00DE3A97" w:rsidRPr="004323E7">
        <w:rPr>
          <w:rFonts w:ascii="Times New Roman" w:hAnsi="Times New Roman" w:cs="Times New Roman"/>
          <w:sz w:val="28"/>
          <w:szCs w:val="28"/>
        </w:rPr>
        <w:t>етоды и средства контроля санитарно-гигиенических параметров среды в помещениях.</w:t>
      </w:r>
    </w:p>
    <w:p w:rsidR="0039354D" w:rsidRDefault="00F377DF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54D">
        <w:rPr>
          <w:rFonts w:ascii="Times New Roman" w:hAnsi="Times New Roman" w:cs="Times New Roman"/>
          <w:b/>
          <w:bCs/>
          <w:sz w:val="28"/>
          <w:szCs w:val="28"/>
        </w:rPr>
        <w:t>Тема 7. Техническая эксплуатация основан</w:t>
      </w:r>
      <w:r w:rsidR="0039354D">
        <w:rPr>
          <w:rFonts w:ascii="Times New Roman" w:hAnsi="Times New Roman" w:cs="Times New Roman"/>
          <w:b/>
          <w:bCs/>
          <w:sz w:val="28"/>
          <w:szCs w:val="28"/>
        </w:rPr>
        <w:t>ий, фундаментов и стен подвалов.</w:t>
      </w:r>
    </w:p>
    <w:p w:rsidR="00347E56" w:rsidRPr="004323E7" w:rsidRDefault="00BE3E2B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 w:rsidR="0039354D">
        <w:rPr>
          <w:rFonts w:ascii="Times New Roman" w:hAnsi="Times New Roman" w:cs="Times New Roman"/>
          <w:sz w:val="28"/>
          <w:szCs w:val="28"/>
        </w:rPr>
        <w:t xml:space="preserve"> дефекты фундаментов,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 стен подвалов</w:t>
      </w:r>
      <w:r w:rsidR="0039354D">
        <w:rPr>
          <w:rFonts w:ascii="Times New Roman" w:hAnsi="Times New Roman" w:cs="Times New Roman"/>
          <w:sz w:val="28"/>
          <w:szCs w:val="28"/>
        </w:rPr>
        <w:t>, деформация оснований; м</w:t>
      </w:r>
      <w:r w:rsidR="00F377DF" w:rsidRPr="004323E7">
        <w:rPr>
          <w:rFonts w:ascii="Times New Roman" w:hAnsi="Times New Roman" w:cs="Times New Roman"/>
          <w:sz w:val="28"/>
          <w:szCs w:val="28"/>
        </w:rPr>
        <w:t>етоды усиления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несущей способности фундаментов, устройство дренажей, защита стен от грунтовых вод, устранение в подвалах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лишнего оборудования и т.п.</w:t>
      </w:r>
      <w:r w:rsidR="0039354D">
        <w:rPr>
          <w:rFonts w:ascii="Times New Roman" w:hAnsi="Times New Roman" w:cs="Times New Roman"/>
          <w:sz w:val="28"/>
          <w:szCs w:val="28"/>
        </w:rPr>
        <w:t>; т</w:t>
      </w:r>
      <w:r w:rsidR="00DE3A97" w:rsidRPr="004323E7">
        <w:rPr>
          <w:rFonts w:ascii="Times New Roman" w:hAnsi="Times New Roman" w:cs="Times New Roman"/>
          <w:sz w:val="28"/>
          <w:szCs w:val="28"/>
        </w:rPr>
        <w:t>ехническое обслуживание подвалов</w:t>
      </w:r>
      <w:r w:rsidR="0039354D">
        <w:rPr>
          <w:rFonts w:ascii="Times New Roman" w:hAnsi="Times New Roman" w:cs="Times New Roman"/>
          <w:sz w:val="28"/>
          <w:szCs w:val="28"/>
        </w:rPr>
        <w:t>; э</w:t>
      </w:r>
      <w:r w:rsidR="00DE3A97" w:rsidRPr="004323E7">
        <w:rPr>
          <w:rFonts w:ascii="Times New Roman" w:hAnsi="Times New Roman" w:cs="Times New Roman"/>
          <w:sz w:val="28"/>
          <w:szCs w:val="28"/>
        </w:rPr>
        <w:t>ксплуатационные требования к ним.</w:t>
      </w:r>
    </w:p>
    <w:p w:rsidR="00F377DF" w:rsidRPr="0039354D" w:rsidRDefault="00F377DF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54D">
        <w:rPr>
          <w:rFonts w:ascii="Times New Roman" w:hAnsi="Times New Roman" w:cs="Times New Roman"/>
          <w:b/>
          <w:bCs/>
          <w:sz w:val="28"/>
          <w:szCs w:val="28"/>
        </w:rPr>
        <w:t>Тема 8. Техническая эксплуатация стен зданий.</w:t>
      </w:r>
    </w:p>
    <w:p w:rsidR="00DE3A97" w:rsidRPr="004323E7" w:rsidRDefault="00BE3E2B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 w:rsidR="0039354D">
        <w:rPr>
          <w:rFonts w:ascii="Times New Roman" w:hAnsi="Times New Roman" w:cs="Times New Roman"/>
          <w:sz w:val="28"/>
          <w:szCs w:val="28"/>
        </w:rPr>
        <w:t xml:space="preserve"> о</w:t>
      </w:r>
      <w:r w:rsidR="00F377DF" w:rsidRPr="004323E7">
        <w:rPr>
          <w:rFonts w:ascii="Times New Roman" w:hAnsi="Times New Roman" w:cs="Times New Roman"/>
          <w:sz w:val="28"/>
          <w:szCs w:val="28"/>
        </w:rPr>
        <w:t>трицательное воздействия на стены - внутренние и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39354D">
        <w:rPr>
          <w:rFonts w:ascii="Times New Roman" w:hAnsi="Times New Roman" w:cs="Times New Roman"/>
          <w:sz w:val="28"/>
          <w:szCs w:val="28"/>
        </w:rPr>
        <w:t>внешние; з</w:t>
      </w:r>
      <w:r w:rsidR="0039354D" w:rsidRPr="004323E7">
        <w:rPr>
          <w:rFonts w:ascii="Times New Roman" w:hAnsi="Times New Roman" w:cs="Times New Roman"/>
          <w:sz w:val="28"/>
          <w:szCs w:val="28"/>
        </w:rPr>
        <w:t>ащита стен от негативных факторов с помощью конструктивных решений и отделочных материалов</w:t>
      </w:r>
      <w:r w:rsidR="0039354D">
        <w:rPr>
          <w:rFonts w:ascii="Times New Roman" w:hAnsi="Times New Roman" w:cs="Times New Roman"/>
          <w:sz w:val="28"/>
          <w:szCs w:val="28"/>
        </w:rPr>
        <w:t>; э</w:t>
      </w:r>
      <w:r w:rsidR="0039354D" w:rsidRPr="004323E7">
        <w:rPr>
          <w:rFonts w:ascii="Times New Roman" w:hAnsi="Times New Roman" w:cs="Times New Roman"/>
          <w:sz w:val="28"/>
          <w:szCs w:val="28"/>
        </w:rPr>
        <w:t>к</w:t>
      </w:r>
      <w:r w:rsidR="0039354D">
        <w:rPr>
          <w:rFonts w:ascii="Times New Roman" w:hAnsi="Times New Roman" w:cs="Times New Roman"/>
          <w:sz w:val="28"/>
          <w:szCs w:val="28"/>
        </w:rPr>
        <w:t>сплуатационные требования к ним; в</w:t>
      </w:r>
      <w:r w:rsidR="00F377DF" w:rsidRPr="004323E7">
        <w:rPr>
          <w:rFonts w:ascii="Times New Roman" w:hAnsi="Times New Roman" w:cs="Times New Roman"/>
          <w:sz w:val="28"/>
          <w:szCs w:val="28"/>
        </w:rPr>
        <w:t>лияние окон и дверей на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 xml:space="preserve">эксплуатацию здания. </w:t>
      </w:r>
    </w:p>
    <w:p w:rsidR="00F377DF" w:rsidRPr="0039354D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54D">
        <w:rPr>
          <w:rFonts w:ascii="Times New Roman" w:hAnsi="Times New Roman" w:cs="Times New Roman"/>
          <w:b/>
          <w:bCs/>
          <w:sz w:val="28"/>
          <w:szCs w:val="28"/>
        </w:rPr>
        <w:t>Тема 9. Техническая эксплуатация перекрытий.</w:t>
      </w:r>
    </w:p>
    <w:p w:rsidR="00DE3A97" w:rsidRPr="004323E7" w:rsidRDefault="00BE3E2B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 w:rsidR="0039354D">
        <w:rPr>
          <w:rFonts w:ascii="Times New Roman" w:hAnsi="Times New Roman" w:cs="Times New Roman"/>
          <w:sz w:val="28"/>
          <w:szCs w:val="28"/>
        </w:rPr>
        <w:t xml:space="preserve"> д</w:t>
      </w:r>
      <w:r w:rsidR="00F377DF" w:rsidRPr="004323E7">
        <w:rPr>
          <w:rFonts w:ascii="Times New Roman" w:hAnsi="Times New Roman" w:cs="Times New Roman"/>
          <w:sz w:val="28"/>
          <w:szCs w:val="28"/>
        </w:rPr>
        <w:t>ефекты перекрытий в зависимости от материала конструкций - сборный или монолитный железобетон,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F377DF" w:rsidRPr="004323E7">
        <w:rPr>
          <w:rFonts w:ascii="Times New Roman" w:hAnsi="Times New Roman" w:cs="Times New Roman"/>
          <w:sz w:val="28"/>
          <w:szCs w:val="28"/>
        </w:rPr>
        <w:t>металлическое или деревянное</w:t>
      </w:r>
      <w:r w:rsidR="0039354D">
        <w:rPr>
          <w:rFonts w:ascii="Times New Roman" w:hAnsi="Times New Roman" w:cs="Times New Roman"/>
          <w:sz w:val="28"/>
          <w:szCs w:val="28"/>
        </w:rPr>
        <w:t>; в</w:t>
      </w:r>
      <w:r w:rsidR="00F377DF" w:rsidRPr="004323E7">
        <w:rPr>
          <w:rFonts w:ascii="Times New Roman" w:hAnsi="Times New Roman" w:cs="Times New Roman"/>
          <w:sz w:val="28"/>
          <w:szCs w:val="28"/>
        </w:rPr>
        <w:t>лияние отделочных материалов при эксплуатации, дополнительного</w:t>
      </w:r>
      <w:r w:rsidR="00347E56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39354D">
        <w:rPr>
          <w:rFonts w:ascii="Times New Roman" w:hAnsi="Times New Roman" w:cs="Times New Roman"/>
          <w:sz w:val="28"/>
          <w:szCs w:val="28"/>
        </w:rPr>
        <w:t>оборудования в помещениях; о</w:t>
      </w:r>
      <w:r w:rsidR="00F377DF" w:rsidRPr="004323E7">
        <w:rPr>
          <w:rFonts w:ascii="Times New Roman" w:hAnsi="Times New Roman" w:cs="Times New Roman"/>
          <w:sz w:val="28"/>
          <w:szCs w:val="28"/>
        </w:rPr>
        <w:t>б</w:t>
      </w:r>
      <w:r w:rsidR="009E68A0">
        <w:rPr>
          <w:rFonts w:ascii="Times New Roman" w:hAnsi="Times New Roman" w:cs="Times New Roman"/>
          <w:sz w:val="28"/>
          <w:szCs w:val="28"/>
        </w:rPr>
        <w:t xml:space="preserve">следование чердачных перекрытий </w:t>
      </w:r>
      <w:r w:rsidR="00F377DF" w:rsidRPr="004323E7">
        <w:rPr>
          <w:rFonts w:ascii="Times New Roman" w:hAnsi="Times New Roman" w:cs="Times New Roman"/>
          <w:sz w:val="28"/>
          <w:szCs w:val="28"/>
        </w:rPr>
        <w:t>и крыш</w:t>
      </w:r>
      <w:r w:rsidR="0039354D">
        <w:rPr>
          <w:rFonts w:ascii="Times New Roman" w:hAnsi="Times New Roman" w:cs="Times New Roman"/>
          <w:sz w:val="28"/>
          <w:szCs w:val="28"/>
        </w:rPr>
        <w:t>;</w:t>
      </w:r>
      <w:r w:rsidR="00DE3A97"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39354D">
        <w:rPr>
          <w:rFonts w:ascii="Times New Roman" w:hAnsi="Times New Roman" w:cs="Times New Roman"/>
          <w:sz w:val="28"/>
          <w:szCs w:val="28"/>
        </w:rPr>
        <w:t>э</w:t>
      </w:r>
      <w:r w:rsidR="00DE3A97" w:rsidRPr="004323E7">
        <w:rPr>
          <w:rFonts w:ascii="Times New Roman" w:hAnsi="Times New Roman" w:cs="Times New Roman"/>
          <w:sz w:val="28"/>
          <w:szCs w:val="28"/>
        </w:rPr>
        <w:t>ксплуатационные требования к ним.</w:t>
      </w:r>
    </w:p>
    <w:p w:rsidR="00F377DF" w:rsidRPr="0039354D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54D">
        <w:rPr>
          <w:rFonts w:ascii="Times New Roman" w:hAnsi="Times New Roman" w:cs="Times New Roman"/>
          <w:b/>
          <w:bCs/>
          <w:sz w:val="28"/>
          <w:szCs w:val="28"/>
        </w:rPr>
        <w:t>Тема 10. Техническая эксплуатация покрытий и кровель.</w:t>
      </w:r>
    </w:p>
    <w:p w:rsidR="00DE3A97" w:rsidRPr="004323E7" w:rsidRDefault="00BE3E2B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 w:rsidR="009E68A0">
        <w:rPr>
          <w:rFonts w:ascii="Times New Roman" w:hAnsi="Times New Roman" w:cs="Times New Roman"/>
          <w:sz w:val="28"/>
          <w:szCs w:val="28"/>
        </w:rPr>
        <w:t xml:space="preserve"> о</w:t>
      </w:r>
      <w:r w:rsidR="00F377DF" w:rsidRPr="004323E7">
        <w:rPr>
          <w:rFonts w:ascii="Times New Roman" w:hAnsi="Times New Roman" w:cs="Times New Roman"/>
          <w:sz w:val="28"/>
          <w:szCs w:val="28"/>
        </w:rPr>
        <w:t>бщие требования, предъявляемые к кровлям</w:t>
      </w:r>
      <w:r w:rsidR="009E68A0">
        <w:rPr>
          <w:rFonts w:ascii="Times New Roman" w:hAnsi="Times New Roman" w:cs="Times New Roman"/>
          <w:sz w:val="28"/>
          <w:szCs w:val="28"/>
        </w:rPr>
        <w:t>; виды кровель; э</w:t>
      </w:r>
      <w:r w:rsidR="00F377DF" w:rsidRPr="004323E7">
        <w:rPr>
          <w:rFonts w:ascii="Times New Roman" w:hAnsi="Times New Roman" w:cs="Times New Roman"/>
          <w:sz w:val="28"/>
          <w:szCs w:val="28"/>
        </w:rPr>
        <w:t>к</w:t>
      </w:r>
      <w:r w:rsidR="009E68A0">
        <w:rPr>
          <w:rFonts w:ascii="Times New Roman" w:hAnsi="Times New Roman" w:cs="Times New Roman"/>
          <w:sz w:val="28"/>
          <w:szCs w:val="28"/>
        </w:rPr>
        <w:t>сплуатация покрытий и кровель; о</w:t>
      </w:r>
      <w:r w:rsidR="00F377DF" w:rsidRPr="004323E7">
        <w:rPr>
          <w:rFonts w:ascii="Times New Roman" w:hAnsi="Times New Roman" w:cs="Times New Roman"/>
          <w:sz w:val="28"/>
          <w:szCs w:val="28"/>
        </w:rPr>
        <w:t>бследование покрытий</w:t>
      </w:r>
      <w:r w:rsidR="009E68A0">
        <w:rPr>
          <w:rFonts w:ascii="Times New Roman" w:hAnsi="Times New Roman" w:cs="Times New Roman"/>
          <w:sz w:val="28"/>
          <w:szCs w:val="28"/>
        </w:rPr>
        <w:t xml:space="preserve"> и кровель; у</w:t>
      </w:r>
      <w:r w:rsidR="00F377DF" w:rsidRPr="004323E7">
        <w:rPr>
          <w:rFonts w:ascii="Times New Roman" w:hAnsi="Times New Roman" w:cs="Times New Roman"/>
          <w:sz w:val="28"/>
          <w:szCs w:val="28"/>
        </w:rPr>
        <w:t>странение недостатков кровель и крыш</w:t>
      </w:r>
      <w:r w:rsidR="009E68A0">
        <w:rPr>
          <w:rFonts w:ascii="Times New Roman" w:hAnsi="Times New Roman" w:cs="Times New Roman"/>
          <w:sz w:val="28"/>
          <w:szCs w:val="28"/>
        </w:rPr>
        <w:t>; с</w:t>
      </w:r>
      <w:r w:rsidR="00DE3A97" w:rsidRPr="004323E7">
        <w:rPr>
          <w:rFonts w:ascii="Times New Roman" w:hAnsi="Times New Roman" w:cs="Times New Roman"/>
          <w:sz w:val="28"/>
          <w:szCs w:val="28"/>
        </w:rPr>
        <w:t xml:space="preserve">одержание чердаков жилых зданий </w:t>
      </w:r>
    </w:p>
    <w:p w:rsidR="0039354D" w:rsidRPr="0039354D" w:rsidRDefault="0039354D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54D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9354D">
        <w:rPr>
          <w:rFonts w:ascii="Times New Roman" w:hAnsi="Times New Roman" w:cs="Times New Roman"/>
          <w:b/>
          <w:bCs/>
          <w:sz w:val="28"/>
          <w:szCs w:val="28"/>
        </w:rPr>
        <w:t>. Техническая эксплуатация инженерного оборудования зданий и сооружений.</w:t>
      </w:r>
    </w:p>
    <w:p w:rsidR="0039354D" w:rsidRPr="004323E7" w:rsidRDefault="0039354D" w:rsidP="00B9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E7">
        <w:rPr>
          <w:rFonts w:ascii="Times New Roman" w:hAnsi="Times New Roman" w:cs="Times New Roman"/>
          <w:sz w:val="28"/>
          <w:szCs w:val="28"/>
        </w:rPr>
        <w:t>Кратко, но содержательно раскрыть следующие моменты:</w:t>
      </w:r>
      <w:r w:rsidR="009E68A0">
        <w:rPr>
          <w:rFonts w:ascii="Times New Roman" w:hAnsi="Times New Roman" w:cs="Times New Roman"/>
          <w:sz w:val="28"/>
          <w:szCs w:val="28"/>
        </w:rPr>
        <w:t xml:space="preserve"> э</w:t>
      </w:r>
      <w:r w:rsidRPr="004323E7">
        <w:rPr>
          <w:rFonts w:ascii="Times New Roman" w:hAnsi="Times New Roman" w:cs="Times New Roman"/>
          <w:sz w:val="28"/>
          <w:szCs w:val="28"/>
        </w:rPr>
        <w:t>ксплуатационные требования, предъявляемые к инженерным системам</w:t>
      </w:r>
      <w:r w:rsidR="009E68A0">
        <w:rPr>
          <w:rFonts w:ascii="Times New Roman" w:hAnsi="Times New Roman" w:cs="Times New Roman"/>
          <w:sz w:val="28"/>
          <w:szCs w:val="28"/>
        </w:rPr>
        <w:t>; т</w:t>
      </w:r>
      <w:r w:rsidRPr="004323E7">
        <w:rPr>
          <w:rFonts w:ascii="Times New Roman" w:hAnsi="Times New Roman" w:cs="Times New Roman"/>
          <w:sz w:val="28"/>
          <w:szCs w:val="28"/>
        </w:rPr>
        <w:t>ехническая эксплуатация систем хол</w:t>
      </w:r>
      <w:r w:rsidR="009E68A0">
        <w:rPr>
          <w:rFonts w:ascii="Times New Roman" w:hAnsi="Times New Roman" w:cs="Times New Roman"/>
          <w:sz w:val="28"/>
          <w:szCs w:val="28"/>
        </w:rPr>
        <w:t>одного,</w:t>
      </w:r>
      <w:r w:rsidRPr="004323E7">
        <w:rPr>
          <w:rFonts w:ascii="Times New Roman" w:hAnsi="Times New Roman" w:cs="Times New Roman"/>
          <w:sz w:val="28"/>
          <w:szCs w:val="28"/>
        </w:rPr>
        <w:t xml:space="preserve"> горячего водоснабжения и </w:t>
      </w:r>
      <w:r w:rsidR="009E68A0">
        <w:rPr>
          <w:rFonts w:ascii="Times New Roman" w:hAnsi="Times New Roman" w:cs="Times New Roman"/>
          <w:sz w:val="28"/>
          <w:szCs w:val="28"/>
        </w:rPr>
        <w:t>канализации, вентиляции, систем отопления,</w:t>
      </w:r>
      <w:r w:rsidRPr="004323E7">
        <w:rPr>
          <w:rFonts w:ascii="Times New Roman" w:hAnsi="Times New Roman" w:cs="Times New Roman"/>
          <w:sz w:val="28"/>
          <w:szCs w:val="28"/>
        </w:rPr>
        <w:t xml:space="preserve"> сис</w:t>
      </w:r>
      <w:r w:rsidR="009E68A0">
        <w:rPr>
          <w:rFonts w:ascii="Times New Roman" w:hAnsi="Times New Roman" w:cs="Times New Roman"/>
          <w:sz w:val="28"/>
          <w:szCs w:val="28"/>
        </w:rPr>
        <w:t>тем электрооборудования;</w:t>
      </w:r>
      <w:r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9E68A0">
        <w:rPr>
          <w:rFonts w:ascii="Times New Roman" w:hAnsi="Times New Roman" w:cs="Times New Roman"/>
          <w:sz w:val="28"/>
          <w:szCs w:val="28"/>
        </w:rPr>
        <w:t>т</w:t>
      </w:r>
      <w:r w:rsidRPr="004323E7">
        <w:rPr>
          <w:rFonts w:ascii="Times New Roman" w:hAnsi="Times New Roman" w:cs="Times New Roman"/>
          <w:sz w:val="28"/>
          <w:szCs w:val="28"/>
        </w:rPr>
        <w:t>ехническая эксплуатация лифтов</w:t>
      </w:r>
      <w:r w:rsidR="009E68A0">
        <w:rPr>
          <w:rFonts w:ascii="Times New Roman" w:hAnsi="Times New Roman" w:cs="Times New Roman"/>
          <w:sz w:val="28"/>
          <w:szCs w:val="28"/>
        </w:rPr>
        <w:t>;</w:t>
      </w:r>
      <w:r w:rsidRPr="004323E7">
        <w:rPr>
          <w:rFonts w:ascii="Times New Roman" w:hAnsi="Times New Roman" w:cs="Times New Roman"/>
          <w:sz w:val="28"/>
          <w:szCs w:val="28"/>
        </w:rPr>
        <w:t xml:space="preserve"> </w:t>
      </w:r>
      <w:r w:rsidR="009E68A0">
        <w:rPr>
          <w:rFonts w:ascii="Times New Roman" w:hAnsi="Times New Roman" w:cs="Times New Roman"/>
          <w:sz w:val="28"/>
          <w:szCs w:val="28"/>
        </w:rPr>
        <w:t>э</w:t>
      </w:r>
      <w:r w:rsidRPr="004323E7">
        <w:rPr>
          <w:rFonts w:ascii="Times New Roman" w:hAnsi="Times New Roman" w:cs="Times New Roman"/>
          <w:sz w:val="28"/>
          <w:szCs w:val="28"/>
        </w:rPr>
        <w:t>ксплуатационные требования</w:t>
      </w:r>
      <w:r w:rsidR="009E68A0">
        <w:rPr>
          <w:rFonts w:ascii="Times New Roman" w:hAnsi="Times New Roman" w:cs="Times New Roman"/>
          <w:sz w:val="28"/>
          <w:szCs w:val="28"/>
        </w:rPr>
        <w:t>.</w:t>
      </w:r>
    </w:p>
    <w:p w:rsidR="00F377DF" w:rsidRPr="004323E7" w:rsidRDefault="00F377DF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4D" w:rsidRDefault="0039354D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769" w:rsidRPr="00B90769" w:rsidRDefault="00B90769" w:rsidP="00B9076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69">
        <w:rPr>
          <w:rFonts w:ascii="Times New Roman" w:hAnsi="Times New Roman" w:cs="Times New Roman"/>
          <w:b/>
          <w:sz w:val="28"/>
          <w:szCs w:val="28"/>
        </w:rPr>
        <w:t>Дисциплина «Капитальный ремонт объектов недвижимости»</w:t>
      </w:r>
    </w:p>
    <w:p w:rsidR="00B90769" w:rsidRPr="00C6574F" w:rsidRDefault="00B90769" w:rsidP="00B907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 xml:space="preserve">Форма текущего контроля – реферат. </w:t>
      </w:r>
    </w:p>
    <w:p w:rsidR="00B90769" w:rsidRPr="00C6574F" w:rsidRDefault="00B90769" w:rsidP="00B907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Тема реферата выбирается студентом согласно последней цифре номера зачетной книжки.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Общие сведения о капитальном ремонте и модернизации жилищного фонда. Цель и задачи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74F">
        <w:rPr>
          <w:rFonts w:ascii="Times New Roman" w:hAnsi="Times New Roman" w:cs="Times New Roman"/>
          <w:sz w:val="28"/>
          <w:szCs w:val="28"/>
        </w:rPr>
        <w:lastRenderedPageBreak/>
        <w:t>Условия</w:t>
      </w:r>
      <w:proofErr w:type="gramEnd"/>
      <w:r w:rsidRPr="00C6574F">
        <w:rPr>
          <w:rFonts w:ascii="Times New Roman" w:hAnsi="Times New Roman" w:cs="Times New Roman"/>
          <w:sz w:val="28"/>
          <w:szCs w:val="28"/>
        </w:rPr>
        <w:t xml:space="preserve"> при которых назначается капитальный ремонт зданий и сооружений. Планирование капитального ремонта зданий и сооружений.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Виды капитального ремонта. Комплексный, выборочный и аварийный капитальный ремонт.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Капитальный планово-предупредительный ремонт (ППР), капитальный ремонт с перепланировкой (КРПП), текущий ремонт, модернизация зданий.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 xml:space="preserve">Группы капитальности жилых зданий. Моральный износ жилых зданий. 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Оценка технического состояния объектов. Физический износ жилых зданий.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Методы обследования сооружений. Визуальные и инструментальные методы проведения обследований для составления технических заключений.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sz w:val="28"/>
          <w:szCs w:val="28"/>
        </w:rPr>
        <w:t>Ремонт и усиление конструктивных элементов здания при капитальном ремонте объектов.</w:t>
      </w:r>
    </w:p>
    <w:p w:rsidR="00B90769" w:rsidRPr="00C6574F" w:rsidRDefault="00B90769" w:rsidP="00B9076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правовое регулирование капитального ремонта объектов недвижимости (нежилой).</w:t>
      </w:r>
    </w:p>
    <w:p w:rsidR="00B90769" w:rsidRPr="002F7C96" w:rsidRDefault="002F7C96" w:rsidP="002F7C9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B90769" w:rsidRPr="002F7C96">
        <w:rPr>
          <w:rFonts w:ascii="Times New Roman" w:hAnsi="Times New Roman" w:cs="Times New Roman"/>
          <w:sz w:val="28"/>
          <w:szCs w:val="28"/>
        </w:rPr>
        <w:t>Нормативно - правовое регулирование в области капитального ремонта</w:t>
      </w:r>
      <w:r w:rsidR="00B90769" w:rsidRPr="002F7C96">
        <w:rPr>
          <w:rFonts w:ascii="Times New Roman" w:hAnsi="Times New Roman" w:cs="Times New Roman"/>
          <w:sz w:val="28"/>
          <w:szCs w:val="28"/>
        </w:rPr>
        <w:cr/>
        <w:t>объектов жилищно-коммунального хозяйства.</w:t>
      </w:r>
    </w:p>
    <w:p w:rsidR="0039354D" w:rsidRDefault="0039354D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54D" w:rsidRDefault="0039354D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354D" w:rsidRDefault="0039354D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A4" w:rsidRDefault="007376A4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A4" w:rsidRDefault="007376A4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A4" w:rsidRDefault="007376A4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A4" w:rsidRDefault="007376A4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A4" w:rsidRDefault="007376A4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A4" w:rsidRDefault="007376A4" w:rsidP="00B90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376A4" w:rsidSect="00D5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B94"/>
    <w:multiLevelType w:val="hybridMultilevel"/>
    <w:tmpl w:val="FC2A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3629A"/>
    <w:multiLevelType w:val="hybridMultilevel"/>
    <w:tmpl w:val="C032DE40"/>
    <w:lvl w:ilvl="0" w:tplc="60B4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DF"/>
    <w:rsid w:val="00002A82"/>
    <w:rsid w:val="00097EFF"/>
    <w:rsid w:val="00244F2F"/>
    <w:rsid w:val="002F7C96"/>
    <w:rsid w:val="00347E56"/>
    <w:rsid w:val="0039354D"/>
    <w:rsid w:val="003E233F"/>
    <w:rsid w:val="004323E7"/>
    <w:rsid w:val="00480CEB"/>
    <w:rsid w:val="005732AA"/>
    <w:rsid w:val="005830EF"/>
    <w:rsid w:val="007376A4"/>
    <w:rsid w:val="00847411"/>
    <w:rsid w:val="00910007"/>
    <w:rsid w:val="009E68A0"/>
    <w:rsid w:val="00B32F73"/>
    <w:rsid w:val="00B90769"/>
    <w:rsid w:val="00BE3E2B"/>
    <w:rsid w:val="00C4188F"/>
    <w:rsid w:val="00C578E5"/>
    <w:rsid w:val="00D5116C"/>
    <w:rsid w:val="00D56A57"/>
    <w:rsid w:val="00D80979"/>
    <w:rsid w:val="00DE3A97"/>
    <w:rsid w:val="00DE5FB2"/>
    <w:rsid w:val="00F3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DF"/>
    <w:pPr>
      <w:ind w:left="720"/>
      <w:contextualSpacing/>
    </w:pPr>
  </w:style>
  <w:style w:type="character" w:customStyle="1" w:styleId="fontstyle01">
    <w:name w:val="fontstyle01"/>
    <w:basedOn w:val="a0"/>
    <w:rsid w:val="00DE3A97"/>
    <w:rPr>
      <w:rFonts w:ascii="Arial" w:hAnsi="Arial" w:cs="Arial" w:hint="default"/>
      <w:b/>
      <w:bCs/>
      <w:i w:val="0"/>
      <w:iCs w:val="0"/>
      <w:color w:val="0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DF"/>
    <w:pPr>
      <w:ind w:left="720"/>
      <w:contextualSpacing/>
    </w:pPr>
  </w:style>
  <w:style w:type="character" w:customStyle="1" w:styleId="fontstyle01">
    <w:name w:val="fontstyle01"/>
    <w:basedOn w:val="a0"/>
    <w:rsid w:val="00DE3A97"/>
    <w:rPr>
      <w:rFonts w:ascii="Arial" w:hAnsi="Arial" w:cs="Arial" w:hint="default"/>
      <w:b/>
      <w:bCs/>
      <w:i w:val="0"/>
      <w:iCs w:val="0"/>
      <w:color w:val="0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Olovyana</cp:lastModifiedBy>
  <cp:revision>5</cp:revision>
  <dcterms:created xsi:type="dcterms:W3CDTF">2024-03-05T12:21:00Z</dcterms:created>
  <dcterms:modified xsi:type="dcterms:W3CDTF">2024-03-11T23:17:00Z</dcterms:modified>
</cp:coreProperties>
</file>