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09" w:rsidRDefault="00E42109" w:rsidP="00EF38D0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BD0416" w:rsidRPr="000050EA" w:rsidRDefault="00BD0416" w:rsidP="000050E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050EA">
        <w:rPr>
          <w:rFonts w:ascii="Times New Roman" w:hAnsi="Times New Roman"/>
          <w:b/>
          <w:sz w:val="36"/>
          <w:szCs w:val="36"/>
        </w:rPr>
        <w:t>Забайкальская митрополия</w:t>
      </w:r>
    </w:p>
    <w:p w:rsidR="000050EA" w:rsidRDefault="00BD0416" w:rsidP="000050E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050EA">
        <w:rPr>
          <w:rFonts w:ascii="Times New Roman" w:hAnsi="Times New Roman"/>
          <w:b/>
          <w:sz w:val="36"/>
          <w:szCs w:val="36"/>
        </w:rPr>
        <w:t>Забайкальский государственный</w:t>
      </w:r>
      <w:r w:rsidR="000050EA" w:rsidRPr="000050EA">
        <w:rPr>
          <w:rFonts w:ascii="Times New Roman" w:hAnsi="Times New Roman"/>
          <w:b/>
          <w:sz w:val="36"/>
          <w:szCs w:val="36"/>
        </w:rPr>
        <w:t xml:space="preserve"> университет</w:t>
      </w:r>
    </w:p>
    <w:p w:rsidR="00B064E9" w:rsidRPr="000050EA" w:rsidRDefault="00B064E9" w:rsidP="000050EA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4934" w:rsidRPr="00B064E9" w:rsidRDefault="000050EA" w:rsidP="000050EA">
      <w:pPr>
        <w:shd w:val="clear" w:color="auto" w:fill="FFFFFF"/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B064E9">
        <w:rPr>
          <w:rFonts w:ascii="Times New Roman" w:hAnsi="Times New Roman"/>
          <w:b/>
          <w:sz w:val="36"/>
          <w:szCs w:val="36"/>
        </w:rPr>
        <w:t>П</w:t>
      </w:r>
      <w:r w:rsidR="00BD0416" w:rsidRPr="00B064E9">
        <w:rPr>
          <w:rFonts w:ascii="Times New Roman" w:hAnsi="Times New Roman"/>
          <w:b/>
          <w:sz w:val="36"/>
          <w:szCs w:val="36"/>
        </w:rPr>
        <w:t>ри поддержке Губернатора Забайкальского края и Министер</w:t>
      </w:r>
      <w:r w:rsidRPr="00B064E9">
        <w:rPr>
          <w:rFonts w:ascii="Times New Roman" w:hAnsi="Times New Roman"/>
          <w:b/>
          <w:sz w:val="36"/>
          <w:szCs w:val="36"/>
        </w:rPr>
        <w:t>ства образования, науки и молодё</w:t>
      </w:r>
      <w:r w:rsidR="00BD0416" w:rsidRPr="00B064E9">
        <w:rPr>
          <w:rFonts w:ascii="Times New Roman" w:hAnsi="Times New Roman"/>
          <w:b/>
          <w:sz w:val="36"/>
          <w:szCs w:val="36"/>
        </w:rPr>
        <w:t xml:space="preserve">жной политики </w:t>
      </w:r>
    </w:p>
    <w:p w:rsidR="00594934" w:rsidRPr="000050EA" w:rsidRDefault="00594934" w:rsidP="00594934">
      <w:pPr>
        <w:shd w:val="clear" w:color="auto" w:fill="FFFFFF"/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594934" w:rsidRPr="00972586" w:rsidRDefault="00594934" w:rsidP="00594934">
      <w:pPr>
        <w:shd w:val="clear" w:color="auto" w:fill="FFFFFF"/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594934" w:rsidRPr="00972586" w:rsidRDefault="00594934" w:rsidP="00594934">
      <w:pPr>
        <w:shd w:val="clear" w:color="auto" w:fill="FFFFFF"/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2106986" cy="2162175"/>
            <wp:effectExtent l="19050" t="0" r="7564" b="0"/>
            <wp:docPr id="1" name="Рисунок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86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34" w:rsidRPr="00972586" w:rsidRDefault="00594934" w:rsidP="00594934">
      <w:pPr>
        <w:shd w:val="clear" w:color="auto" w:fill="FFFFFF"/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594934" w:rsidRPr="00972586" w:rsidRDefault="00594934" w:rsidP="00B064E9">
      <w:pPr>
        <w:shd w:val="clear" w:color="auto" w:fill="FFFFFF"/>
        <w:tabs>
          <w:tab w:val="left" w:pos="0"/>
        </w:tabs>
        <w:spacing w:after="6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972586">
        <w:rPr>
          <w:rFonts w:ascii="Times New Roman" w:hAnsi="Times New Roman"/>
          <w:b/>
          <w:sz w:val="40"/>
          <w:szCs w:val="24"/>
        </w:rPr>
        <w:t>ПРОГРАММА</w:t>
      </w:r>
    </w:p>
    <w:p w:rsidR="00594934" w:rsidRPr="00972586" w:rsidRDefault="00594934" w:rsidP="00B064E9">
      <w:pPr>
        <w:shd w:val="clear" w:color="auto" w:fill="FFFFFF"/>
        <w:tabs>
          <w:tab w:val="left" w:pos="0"/>
        </w:tabs>
        <w:spacing w:after="6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594934" w:rsidRPr="00B064E9" w:rsidRDefault="000050EA" w:rsidP="00B064E9">
      <w:pPr>
        <w:shd w:val="clear" w:color="auto" w:fill="FFFFFF"/>
        <w:tabs>
          <w:tab w:val="left" w:pos="0"/>
        </w:tabs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64E9">
        <w:rPr>
          <w:rFonts w:ascii="Times New Roman" w:hAnsi="Times New Roman"/>
          <w:b/>
          <w:sz w:val="36"/>
          <w:szCs w:val="36"/>
          <w:lang w:val="en-US"/>
        </w:rPr>
        <w:t>VII</w:t>
      </w:r>
      <w:r w:rsidRPr="00B064E9">
        <w:rPr>
          <w:rFonts w:ascii="Times New Roman" w:hAnsi="Times New Roman"/>
          <w:b/>
          <w:sz w:val="36"/>
          <w:szCs w:val="36"/>
        </w:rPr>
        <w:t xml:space="preserve"> ЗАБАЙКАЛЬСКИХ </w:t>
      </w:r>
      <w:r w:rsidR="00594934" w:rsidRPr="00B064E9">
        <w:rPr>
          <w:rFonts w:ascii="Times New Roman" w:hAnsi="Times New Roman"/>
          <w:b/>
          <w:sz w:val="36"/>
          <w:szCs w:val="36"/>
        </w:rPr>
        <w:t>РОЖДЕСТВЕНСКИХ ОБРАЗОВАТЕЛЬНЫХ ЧТЕНИЙ</w:t>
      </w:r>
    </w:p>
    <w:p w:rsidR="00594934" w:rsidRPr="00972586" w:rsidRDefault="00594934" w:rsidP="00B064E9">
      <w:pPr>
        <w:shd w:val="clear" w:color="auto" w:fill="FFFFFF"/>
        <w:tabs>
          <w:tab w:val="left" w:pos="0"/>
        </w:tabs>
        <w:spacing w:after="6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594934" w:rsidRDefault="000050EA" w:rsidP="00B064E9">
      <w:pPr>
        <w:shd w:val="clear" w:color="auto" w:fill="FFFFFF"/>
        <w:tabs>
          <w:tab w:val="left" w:pos="-851"/>
          <w:tab w:val="left" w:pos="0"/>
        </w:tabs>
        <w:spacing w:after="60" w:line="240" w:lineRule="auto"/>
        <w:ind w:right="-143"/>
        <w:jc w:val="center"/>
        <w:rPr>
          <w:rFonts w:ascii="Times New Roman" w:hAnsi="Times New Roman"/>
          <w:b/>
          <w:sz w:val="48"/>
          <w:szCs w:val="48"/>
        </w:rPr>
      </w:pPr>
      <w:r w:rsidRPr="00B064E9">
        <w:rPr>
          <w:rFonts w:ascii="Times New Roman" w:hAnsi="Times New Roman"/>
          <w:b/>
          <w:bCs/>
          <w:iCs/>
          <w:sz w:val="48"/>
          <w:szCs w:val="48"/>
        </w:rPr>
        <w:t>«</w:t>
      </w:r>
      <w:r w:rsidRPr="00B064E9">
        <w:rPr>
          <w:rFonts w:ascii="Times New Roman" w:hAnsi="Times New Roman"/>
          <w:b/>
          <w:sz w:val="48"/>
          <w:szCs w:val="48"/>
        </w:rPr>
        <w:t>Нравственные ценности и будущее человечества»</w:t>
      </w:r>
    </w:p>
    <w:p w:rsidR="00B064E9" w:rsidRDefault="00B064E9" w:rsidP="00B064E9">
      <w:pPr>
        <w:shd w:val="clear" w:color="auto" w:fill="FFFFFF"/>
        <w:tabs>
          <w:tab w:val="left" w:pos="-851"/>
        </w:tabs>
        <w:spacing w:after="60" w:line="240" w:lineRule="auto"/>
        <w:ind w:left="-851" w:right="-143"/>
        <w:jc w:val="center"/>
        <w:rPr>
          <w:rFonts w:ascii="Times New Roman" w:hAnsi="Times New Roman"/>
          <w:b/>
          <w:sz w:val="48"/>
          <w:szCs w:val="48"/>
        </w:rPr>
      </w:pPr>
    </w:p>
    <w:p w:rsidR="00B064E9" w:rsidRDefault="00B064E9" w:rsidP="00B064E9">
      <w:pPr>
        <w:shd w:val="clear" w:color="auto" w:fill="FFFFFF"/>
        <w:tabs>
          <w:tab w:val="left" w:pos="-851"/>
        </w:tabs>
        <w:spacing w:after="60" w:line="240" w:lineRule="auto"/>
        <w:ind w:left="-851" w:right="-143"/>
        <w:jc w:val="center"/>
        <w:rPr>
          <w:rFonts w:ascii="Times New Roman" w:hAnsi="Times New Roman"/>
          <w:b/>
          <w:sz w:val="48"/>
          <w:szCs w:val="48"/>
        </w:rPr>
      </w:pPr>
    </w:p>
    <w:p w:rsidR="00B064E9" w:rsidRDefault="00B064E9" w:rsidP="00B064E9">
      <w:pPr>
        <w:shd w:val="clear" w:color="auto" w:fill="FFFFFF"/>
        <w:tabs>
          <w:tab w:val="left" w:pos="-851"/>
        </w:tabs>
        <w:spacing w:after="60" w:line="240" w:lineRule="auto"/>
        <w:ind w:left="-851" w:right="-143"/>
        <w:jc w:val="center"/>
        <w:rPr>
          <w:rFonts w:ascii="Times New Roman" w:hAnsi="Times New Roman"/>
          <w:b/>
          <w:sz w:val="48"/>
          <w:szCs w:val="48"/>
        </w:rPr>
      </w:pPr>
    </w:p>
    <w:p w:rsidR="00B064E9" w:rsidRPr="00B064E9" w:rsidRDefault="00B064E9" w:rsidP="00B064E9">
      <w:pPr>
        <w:shd w:val="clear" w:color="auto" w:fill="FFFFFF"/>
        <w:tabs>
          <w:tab w:val="left" w:pos="-851"/>
        </w:tabs>
        <w:spacing w:after="60" w:line="240" w:lineRule="auto"/>
        <w:ind w:left="-851" w:right="-143"/>
        <w:jc w:val="center"/>
        <w:rPr>
          <w:rFonts w:ascii="Times New Roman" w:hAnsi="Times New Roman"/>
          <w:b/>
          <w:sz w:val="48"/>
          <w:szCs w:val="48"/>
        </w:rPr>
      </w:pPr>
    </w:p>
    <w:p w:rsidR="00594934" w:rsidRPr="00972586" w:rsidRDefault="00594934" w:rsidP="00594934">
      <w:pPr>
        <w:shd w:val="clear" w:color="auto" w:fill="FFFFFF"/>
        <w:tabs>
          <w:tab w:val="left" w:pos="284"/>
        </w:tabs>
        <w:spacing w:after="6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594934" w:rsidRPr="00972586" w:rsidRDefault="00B064E9" w:rsidP="00E42109">
      <w:pPr>
        <w:shd w:val="clear" w:color="auto" w:fill="FFFFFF"/>
        <w:tabs>
          <w:tab w:val="left" w:pos="0"/>
        </w:tabs>
        <w:spacing w:after="6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ЧИТА</w:t>
      </w:r>
    </w:p>
    <w:p w:rsidR="00594934" w:rsidRPr="00B064E9" w:rsidRDefault="00B064E9" w:rsidP="00E42109">
      <w:pPr>
        <w:shd w:val="clear" w:color="auto" w:fill="FFFFFF"/>
        <w:tabs>
          <w:tab w:val="left" w:pos="0"/>
        </w:tabs>
        <w:spacing w:after="6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2017</w:t>
      </w:r>
    </w:p>
    <w:p w:rsidR="00E42109" w:rsidRDefault="00E42109" w:rsidP="00E42109">
      <w:pPr>
        <w:shd w:val="clear" w:color="auto" w:fill="FFFFFF"/>
        <w:tabs>
          <w:tab w:val="left" w:pos="0"/>
        </w:tabs>
        <w:spacing w:after="60" w:line="240" w:lineRule="auto"/>
        <w:rPr>
          <w:rFonts w:ascii="Times New Roman" w:hAnsi="Times New Roman"/>
          <w:b/>
          <w:sz w:val="26"/>
          <w:szCs w:val="26"/>
        </w:rPr>
      </w:pPr>
    </w:p>
    <w:p w:rsidR="00695CAC" w:rsidRDefault="00695CAC" w:rsidP="00594934">
      <w:pPr>
        <w:shd w:val="clear" w:color="auto" w:fill="FFFFFF"/>
        <w:tabs>
          <w:tab w:val="left" w:pos="284"/>
        </w:tabs>
        <w:spacing w:after="60" w:line="240" w:lineRule="auto"/>
        <w:rPr>
          <w:rFonts w:ascii="Times New Roman" w:hAnsi="Times New Roman"/>
          <w:b/>
          <w:sz w:val="26"/>
          <w:szCs w:val="26"/>
        </w:rPr>
      </w:pPr>
    </w:p>
    <w:p w:rsidR="00594934" w:rsidRDefault="00594934" w:rsidP="00594934">
      <w:pPr>
        <w:shd w:val="clear" w:color="auto" w:fill="FFFFFF"/>
        <w:tabs>
          <w:tab w:val="left" w:pos="284"/>
        </w:tabs>
        <w:spacing w:after="60" w:line="240" w:lineRule="auto"/>
        <w:rPr>
          <w:rFonts w:ascii="Times New Roman" w:hAnsi="Times New Roman"/>
          <w:b/>
          <w:sz w:val="26"/>
          <w:szCs w:val="26"/>
        </w:rPr>
      </w:pPr>
      <w:r w:rsidRPr="00601442">
        <w:rPr>
          <w:rFonts w:ascii="Times New Roman" w:hAnsi="Times New Roman"/>
          <w:b/>
          <w:sz w:val="26"/>
          <w:szCs w:val="26"/>
        </w:rPr>
        <w:lastRenderedPageBreak/>
        <w:t>ОРГКОМИТЕТ ЧТЕНИЙ</w:t>
      </w:r>
    </w:p>
    <w:p w:rsidR="00594934" w:rsidRPr="00B064E9" w:rsidRDefault="00F22BDB" w:rsidP="00B064E9">
      <w:pPr>
        <w:shd w:val="clear" w:color="auto" w:fill="FFFFFF"/>
        <w:tabs>
          <w:tab w:val="left" w:pos="284"/>
        </w:tabs>
        <w:spacing w:after="6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7pt;margin-top:6.7pt;width:462.75pt;height:.75pt;z-index:251658240" o:connectortype="straight" strokeweight="1.5pt"/>
        </w:pict>
      </w:r>
    </w:p>
    <w:p w:rsidR="00B064E9" w:rsidRPr="00F274F0" w:rsidRDefault="00B064E9" w:rsidP="00B064E9">
      <w:pPr>
        <w:pStyle w:val="2"/>
        <w:ind w:left="0"/>
        <w:jc w:val="both"/>
        <w:rPr>
          <w:b/>
          <w:i/>
          <w:iCs/>
          <w:sz w:val="28"/>
          <w:szCs w:val="28"/>
        </w:rPr>
      </w:pPr>
      <w:r w:rsidRPr="00F274F0">
        <w:rPr>
          <w:b/>
          <w:i/>
          <w:iCs/>
          <w:sz w:val="28"/>
          <w:szCs w:val="28"/>
        </w:rPr>
        <w:t>Сопредседатели Оргкомитета:</w:t>
      </w:r>
    </w:p>
    <w:p w:rsidR="00B064E9" w:rsidRPr="00F274F0" w:rsidRDefault="00B064E9" w:rsidP="00B064E9">
      <w:pPr>
        <w:pStyle w:val="2"/>
        <w:ind w:left="0"/>
        <w:jc w:val="both"/>
        <w:rPr>
          <w:b/>
          <w:i/>
          <w:iCs/>
          <w:sz w:val="28"/>
          <w:szCs w:val="28"/>
        </w:rPr>
      </w:pP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r w:rsidRPr="00B064E9">
        <w:rPr>
          <w:i/>
          <w:sz w:val="28"/>
          <w:szCs w:val="28"/>
        </w:rPr>
        <w:t xml:space="preserve">Иванов С.А., </w:t>
      </w:r>
      <w:r w:rsidRPr="00B064E9">
        <w:rPr>
          <w:sz w:val="28"/>
          <w:szCs w:val="28"/>
        </w:rPr>
        <w:t>д.т.н., профессор, ректор Забайкальского государственного университета;</w:t>
      </w: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proofErr w:type="spellStart"/>
      <w:r w:rsidRPr="00B064E9">
        <w:rPr>
          <w:i/>
          <w:sz w:val="28"/>
          <w:szCs w:val="28"/>
        </w:rPr>
        <w:t>Димитрий</w:t>
      </w:r>
      <w:proofErr w:type="spellEnd"/>
      <w:r w:rsidRPr="00B064E9">
        <w:rPr>
          <w:i/>
          <w:sz w:val="28"/>
          <w:szCs w:val="28"/>
        </w:rPr>
        <w:t>,</w:t>
      </w:r>
      <w:r w:rsidRPr="00B064E9">
        <w:rPr>
          <w:sz w:val="28"/>
          <w:szCs w:val="28"/>
        </w:rPr>
        <w:t xml:space="preserve"> митрополит Читинский и Петровск-Забайкальский, глава </w:t>
      </w:r>
      <w:r w:rsidRPr="00B064E9">
        <w:rPr>
          <w:iCs/>
          <w:sz w:val="28"/>
          <w:szCs w:val="28"/>
        </w:rPr>
        <w:t>Забайкальской митрополии.</w:t>
      </w:r>
    </w:p>
    <w:p w:rsidR="00B064E9" w:rsidRDefault="00B064E9" w:rsidP="00B064E9">
      <w:pPr>
        <w:pStyle w:val="2"/>
        <w:ind w:left="0"/>
        <w:jc w:val="both"/>
        <w:rPr>
          <w:i/>
          <w:iCs/>
          <w:sz w:val="28"/>
          <w:szCs w:val="28"/>
        </w:rPr>
      </w:pPr>
    </w:p>
    <w:p w:rsidR="00B064E9" w:rsidRPr="00F274F0" w:rsidRDefault="00F274F0" w:rsidP="00B064E9">
      <w:pPr>
        <w:pStyle w:val="2"/>
        <w:ind w:left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Заместители сопредседателей</w:t>
      </w:r>
      <w:r w:rsidR="00B064E9" w:rsidRPr="00F274F0">
        <w:rPr>
          <w:b/>
          <w:i/>
          <w:iCs/>
          <w:sz w:val="28"/>
          <w:szCs w:val="28"/>
        </w:rPr>
        <w:t xml:space="preserve"> Оргкомитета:</w:t>
      </w:r>
    </w:p>
    <w:p w:rsidR="00B064E9" w:rsidRDefault="00B064E9" w:rsidP="00B064E9">
      <w:pPr>
        <w:pStyle w:val="2"/>
        <w:ind w:left="0"/>
        <w:jc w:val="both"/>
        <w:rPr>
          <w:i/>
          <w:iCs/>
          <w:sz w:val="28"/>
          <w:szCs w:val="28"/>
        </w:rPr>
      </w:pPr>
    </w:p>
    <w:p w:rsidR="00B064E9" w:rsidRPr="00B064E9" w:rsidRDefault="00B064E9" w:rsidP="00B064E9">
      <w:pPr>
        <w:pStyle w:val="2"/>
        <w:ind w:left="0"/>
        <w:jc w:val="both"/>
        <w:rPr>
          <w:iCs/>
          <w:sz w:val="28"/>
          <w:szCs w:val="28"/>
        </w:rPr>
      </w:pPr>
      <w:proofErr w:type="spellStart"/>
      <w:r w:rsidRPr="00B064E9">
        <w:rPr>
          <w:i/>
          <w:sz w:val="28"/>
          <w:szCs w:val="28"/>
        </w:rPr>
        <w:t>Хатькова</w:t>
      </w:r>
      <w:proofErr w:type="spellEnd"/>
      <w:r w:rsidRPr="00B064E9">
        <w:rPr>
          <w:i/>
          <w:sz w:val="28"/>
          <w:szCs w:val="28"/>
        </w:rPr>
        <w:t xml:space="preserve"> А.Н.,</w:t>
      </w:r>
      <w:r w:rsidRPr="00B064E9">
        <w:rPr>
          <w:sz w:val="28"/>
          <w:szCs w:val="28"/>
        </w:rPr>
        <w:t xml:space="preserve"> д.т.н., проф., проректор </w:t>
      </w:r>
      <w:r w:rsidRPr="00B064E9">
        <w:rPr>
          <w:iCs/>
          <w:sz w:val="28"/>
          <w:szCs w:val="28"/>
        </w:rPr>
        <w:t>по научной и инновационной работе Забайкальского государственного университета;</w:t>
      </w:r>
    </w:p>
    <w:p w:rsidR="00B064E9" w:rsidRDefault="00B064E9" w:rsidP="00B064E9">
      <w:pPr>
        <w:pStyle w:val="2"/>
        <w:ind w:left="0"/>
        <w:jc w:val="both"/>
        <w:rPr>
          <w:iCs/>
          <w:sz w:val="28"/>
          <w:szCs w:val="28"/>
        </w:rPr>
      </w:pPr>
      <w:proofErr w:type="gramStart"/>
      <w:r w:rsidRPr="00B064E9">
        <w:rPr>
          <w:i/>
          <w:iCs/>
          <w:sz w:val="28"/>
          <w:szCs w:val="28"/>
        </w:rPr>
        <w:t>Кузнецов В.В.,</w:t>
      </w:r>
      <w:r w:rsidRPr="00B064E9">
        <w:rPr>
          <w:iCs/>
          <w:sz w:val="28"/>
          <w:szCs w:val="28"/>
        </w:rPr>
        <w:t xml:space="preserve"> к.и.н., проректор по воспитательной и социальной работе </w:t>
      </w:r>
      <w:proofErr w:type="spellStart"/>
      <w:r w:rsidRPr="00B064E9">
        <w:rPr>
          <w:iCs/>
          <w:sz w:val="28"/>
          <w:szCs w:val="28"/>
        </w:rPr>
        <w:t>ЗабГУ</w:t>
      </w:r>
      <w:proofErr w:type="spellEnd"/>
      <w:r w:rsidRPr="00B064E9">
        <w:rPr>
          <w:iCs/>
          <w:sz w:val="28"/>
          <w:szCs w:val="28"/>
        </w:rPr>
        <w:t>.</w:t>
      </w:r>
      <w:proofErr w:type="gramEnd"/>
    </w:p>
    <w:p w:rsidR="00B064E9" w:rsidRPr="00B064E9" w:rsidRDefault="00B064E9" w:rsidP="00B064E9">
      <w:pPr>
        <w:pStyle w:val="2"/>
        <w:ind w:left="0"/>
        <w:jc w:val="both"/>
        <w:rPr>
          <w:iCs/>
          <w:sz w:val="28"/>
          <w:szCs w:val="28"/>
        </w:rPr>
      </w:pPr>
    </w:p>
    <w:p w:rsidR="00B064E9" w:rsidRDefault="00B064E9" w:rsidP="00B064E9">
      <w:pPr>
        <w:pStyle w:val="2"/>
        <w:ind w:left="0"/>
        <w:jc w:val="both"/>
        <w:rPr>
          <w:b/>
          <w:i/>
          <w:iCs/>
          <w:sz w:val="28"/>
          <w:szCs w:val="28"/>
        </w:rPr>
      </w:pPr>
      <w:r w:rsidRPr="00F274F0">
        <w:rPr>
          <w:b/>
          <w:i/>
          <w:iCs/>
          <w:sz w:val="28"/>
          <w:szCs w:val="28"/>
        </w:rPr>
        <w:t xml:space="preserve">Члены Оргкомитета: </w:t>
      </w:r>
    </w:p>
    <w:p w:rsidR="00F274F0" w:rsidRPr="00F274F0" w:rsidRDefault="00F274F0" w:rsidP="00B064E9">
      <w:pPr>
        <w:pStyle w:val="2"/>
        <w:ind w:left="0"/>
        <w:jc w:val="both"/>
        <w:rPr>
          <w:b/>
          <w:i/>
          <w:iCs/>
          <w:sz w:val="28"/>
          <w:szCs w:val="28"/>
        </w:rPr>
      </w:pP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r w:rsidRPr="00B064E9">
        <w:rPr>
          <w:i/>
          <w:sz w:val="28"/>
          <w:szCs w:val="28"/>
        </w:rPr>
        <w:t>Протоиерей Павел Матвеев,</w:t>
      </w:r>
      <w:r w:rsidRPr="00B064E9">
        <w:rPr>
          <w:sz w:val="28"/>
          <w:szCs w:val="28"/>
        </w:rPr>
        <w:t xml:space="preserve"> руководитель Отдела религиозного образования и </w:t>
      </w:r>
      <w:proofErr w:type="spellStart"/>
      <w:r w:rsidRPr="00B064E9">
        <w:rPr>
          <w:sz w:val="28"/>
          <w:szCs w:val="28"/>
        </w:rPr>
        <w:t>катехизации</w:t>
      </w:r>
      <w:proofErr w:type="spellEnd"/>
      <w:r w:rsidRPr="00B064E9">
        <w:rPr>
          <w:sz w:val="28"/>
          <w:szCs w:val="28"/>
        </w:rPr>
        <w:t xml:space="preserve"> Читинской епархии;</w:t>
      </w:r>
    </w:p>
    <w:p w:rsidR="009937BC" w:rsidRDefault="009937BC" w:rsidP="009937BC">
      <w:pPr>
        <w:pStyle w:val="2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064E9">
        <w:rPr>
          <w:i/>
          <w:sz w:val="28"/>
          <w:szCs w:val="28"/>
        </w:rPr>
        <w:t>Прокофьева Н.А.,</w:t>
      </w:r>
      <w:r w:rsidRPr="00B064E9">
        <w:rPr>
          <w:sz w:val="28"/>
          <w:szCs w:val="28"/>
        </w:rPr>
        <w:t xml:space="preserve"> </w:t>
      </w:r>
      <w:r w:rsidRPr="00B064E9">
        <w:rPr>
          <w:color w:val="000000"/>
          <w:sz w:val="28"/>
          <w:szCs w:val="28"/>
          <w:shd w:val="clear" w:color="auto" w:fill="FFFFFF"/>
        </w:rPr>
        <w:t>доцент Института развития образования Забайкальского края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9937BC" w:rsidRPr="00B064E9" w:rsidRDefault="009937BC" w:rsidP="009937BC">
      <w:pPr>
        <w:pStyle w:val="2"/>
        <w:ind w:left="0"/>
        <w:jc w:val="both"/>
        <w:rPr>
          <w:sz w:val="28"/>
          <w:szCs w:val="28"/>
        </w:rPr>
      </w:pPr>
      <w:r w:rsidRPr="00B064E9">
        <w:rPr>
          <w:i/>
          <w:sz w:val="28"/>
          <w:szCs w:val="28"/>
        </w:rPr>
        <w:t>Стародубцева К.А.,</w:t>
      </w:r>
      <w:r w:rsidRPr="00B064E9">
        <w:rPr>
          <w:sz w:val="28"/>
          <w:szCs w:val="28"/>
        </w:rPr>
        <w:t xml:space="preserve"> к.ф.н., доц. кафедры гуманитарных наук с курсом педагогики и психологии высшей школы ЧГМА;</w:t>
      </w: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proofErr w:type="gramStart"/>
      <w:r w:rsidRPr="00B064E9">
        <w:rPr>
          <w:i/>
          <w:sz w:val="28"/>
          <w:szCs w:val="28"/>
        </w:rPr>
        <w:t>Мельницкая</w:t>
      </w:r>
      <w:proofErr w:type="gramEnd"/>
      <w:r w:rsidRPr="00B064E9">
        <w:rPr>
          <w:i/>
          <w:sz w:val="28"/>
          <w:szCs w:val="28"/>
        </w:rPr>
        <w:t xml:space="preserve"> С.А.,</w:t>
      </w:r>
      <w:r w:rsidRPr="00B064E9">
        <w:rPr>
          <w:sz w:val="28"/>
          <w:szCs w:val="28"/>
        </w:rPr>
        <w:t xml:space="preserve"> к.ф.н., начальник управления по связям с общественностью и СМИ </w:t>
      </w:r>
      <w:proofErr w:type="spellStart"/>
      <w:r w:rsidRPr="00B064E9">
        <w:rPr>
          <w:sz w:val="28"/>
          <w:szCs w:val="28"/>
        </w:rPr>
        <w:t>ЗабГУ</w:t>
      </w:r>
      <w:proofErr w:type="spellEnd"/>
      <w:r w:rsidRPr="00B064E9">
        <w:rPr>
          <w:sz w:val="28"/>
          <w:szCs w:val="28"/>
        </w:rPr>
        <w:t>;</w:t>
      </w: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r w:rsidRPr="00B064E9">
        <w:rPr>
          <w:i/>
          <w:sz w:val="28"/>
          <w:szCs w:val="28"/>
        </w:rPr>
        <w:t>Крапивина Е.С.,</w:t>
      </w:r>
      <w:r w:rsidRPr="00B064E9">
        <w:rPr>
          <w:sz w:val="28"/>
          <w:szCs w:val="28"/>
        </w:rPr>
        <w:t xml:space="preserve"> начальник НИУ </w:t>
      </w:r>
      <w:proofErr w:type="spellStart"/>
      <w:r w:rsidRPr="00B064E9">
        <w:rPr>
          <w:sz w:val="28"/>
          <w:szCs w:val="28"/>
        </w:rPr>
        <w:t>ЗабГУ</w:t>
      </w:r>
      <w:proofErr w:type="spellEnd"/>
      <w:r w:rsidRPr="00B064E9">
        <w:rPr>
          <w:sz w:val="28"/>
          <w:szCs w:val="28"/>
        </w:rPr>
        <w:t>;</w:t>
      </w: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r w:rsidRPr="00B064E9">
        <w:rPr>
          <w:i/>
          <w:sz w:val="28"/>
          <w:szCs w:val="28"/>
        </w:rPr>
        <w:t>Яковлева Л.К.,</w:t>
      </w:r>
      <w:r w:rsidRPr="00B064E9">
        <w:rPr>
          <w:sz w:val="28"/>
          <w:szCs w:val="28"/>
        </w:rPr>
        <w:t xml:space="preserve"> начальник Издательского комплекса </w:t>
      </w:r>
      <w:proofErr w:type="spellStart"/>
      <w:r w:rsidRPr="00B064E9">
        <w:rPr>
          <w:sz w:val="28"/>
          <w:szCs w:val="28"/>
        </w:rPr>
        <w:t>ЗабГУ</w:t>
      </w:r>
      <w:proofErr w:type="spellEnd"/>
      <w:r w:rsidRPr="00B064E9">
        <w:rPr>
          <w:sz w:val="28"/>
          <w:szCs w:val="28"/>
        </w:rPr>
        <w:t>;</w:t>
      </w: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r w:rsidRPr="00B064E9">
        <w:rPr>
          <w:i/>
          <w:sz w:val="28"/>
          <w:szCs w:val="28"/>
        </w:rPr>
        <w:t>Шульгина Н.А.,</w:t>
      </w:r>
      <w:r w:rsidRPr="00B064E9">
        <w:rPr>
          <w:sz w:val="28"/>
          <w:szCs w:val="28"/>
        </w:rPr>
        <w:t xml:space="preserve"> начальник Представительского отдела </w:t>
      </w:r>
      <w:proofErr w:type="spellStart"/>
      <w:r w:rsidRPr="00B064E9">
        <w:rPr>
          <w:sz w:val="28"/>
          <w:szCs w:val="28"/>
        </w:rPr>
        <w:t>ЗабГУ</w:t>
      </w:r>
      <w:proofErr w:type="spellEnd"/>
      <w:r w:rsidRPr="00B064E9">
        <w:rPr>
          <w:sz w:val="28"/>
          <w:szCs w:val="28"/>
        </w:rPr>
        <w:t>;</w:t>
      </w: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r w:rsidRPr="00B064E9">
        <w:rPr>
          <w:i/>
          <w:sz w:val="28"/>
          <w:szCs w:val="28"/>
        </w:rPr>
        <w:t>Лига М.Б.,</w:t>
      </w:r>
      <w:r w:rsidRPr="00B064E9">
        <w:rPr>
          <w:sz w:val="28"/>
          <w:szCs w:val="28"/>
        </w:rPr>
        <w:t xml:space="preserve"> д.</w:t>
      </w:r>
      <w:r w:rsidRPr="00B064E9">
        <w:rPr>
          <w:sz w:val="28"/>
          <w:szCs w:val="28"/>
          <w:lang w:val="en-US"/>
        </w:rPr>
        <w:t>c</w:t>
      </w:r>
      <w:r w:rsidRPr="00B064E9">
        <w:rPr>
          <w:sz w:val="28"/>
          <w:szCs w:val="28"/>
        </w:rPr>
        <w:t>.н., проф., декан социологического факультета;</w:t>
      </w: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proofErr w:type="spellStart"/>
      <w:r w:rsidRPr="00B064E9">
        <w:rPr>
          <w:i/>
          <w:sz w:val="28"/>
          <w:szCs w:val="28"/>
        </w:rPr>
        <w:t>Клименко</w:t>
      </w:r>
      <w:proofErr w:type="spellEnd"/>
      <w:r w:rsidRPr="00B064E9">
        <w:rPr>
          <w:i/>
          <w:sz w:val="28"/>
          <w:szCs w:val="28"/>
        </w:rPr>
        <w:t xml:space="preserve"> Т.К.,</w:t>
      </w:r>
      <w:r w:rsidRPr="00B064E9">
        <w:rPr>
          <w:sz w:val="28"/>
          <w:szCs w:val="28"/>
        </w:rPr>
        <w:t xml:space="preserve"> д. </w:t>
      </w:r>
      <w:proofErr w:type="spellStart"/>
      <w:r w:rsidRPr="00B064E9">
        <w:rPr>
          <w:sz w:val="28"/>
          <w:szCs w:val="28"/>
        </w:rPr>
        <w:t>пед.н</w:t>
      </w:r>
      <w:proofErr w:type="spellEnd"/>
      <w:r w:rsidRPr="00B064E9">
        <w:rPr>
          <w:sz w:val="28"/>
          <w:szCs w:val="28"/>
        </w:rPr>
        <w:t>., проф., декан психолого-педагогического факультета;</w:t>
      </w: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proofErr w:type="spellStart"/>
      <w:r w:rsidRPr="00B064E9">
        <w:rPr>
          <w:i/>
          <w:sz w:val="28"/>
          <w:szCs w:val="28"/>
        </w:rPr>
        <w:t>Дроботушенко</w:t>
      </w:r>
      <w:proofErr w:type="spellEnd"/>
      <w:r w:rsidRPr="00B064E9">
        <w:rPr>
          <w:i/>
          <w:sz w:val="28"/>
          <w:szCs w:val="28"/>
        </w:rPr>
        <w:t xml:space="preserve"> Е.В.,</w:t>
      </w:r>
      <w:r w:rsidRPr="00B064E9">
        <w:rPr>
          <w:sz w:val="28"/>
          <w:szCs w:val="28"/>
        </w:rPr>
        <w:t xml:space="preserve"> </w:t>
      </w:r>
      <w:proofErr w:type="gramStart"/>
      <w:r w:rsidRPr="00B064E9">
        <w:rPr>
          <w:sz w:val="28"/>
          <w:szCs w:val="28"/>
        </w:rPr>
        <w:t>к</w:t>
      </w:r>
      <w:proofErr w:type="gramEnd"/>
      <w:r w:rsidRPr="00B064E9">
        <w:rPr>
          <w:sz w:val="28"/>
          <w:szCs w:val="28"/>
        </w:rPr>
        <w:t>.и.н., декан исторического факультета;</w:t>
      </w: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r w:rsidRPr="00B064E9">
        <w:rPr>
          <w:i/>
          <w:sz w:val="28"/>
          <w:szCs w:val="28"/>
        </w:rPr>
        <w:t>Романов И.А.,</w:t>
      </w:r>
      <w:r w:rsidRPr="00B064E9">
        <w:rPr>
          <w:sz w:val="28"/>
          <w:szCs w:val="28"/>
        </w:rPr>
        <w:t xml:space="preserve"> </w:t>
      </w:r>
      <w:proofErr w:type="spellStart"/>
      <w:r w:rsidRPr="00B064E9">
        <w:rPr>
          <w:sz w:val="28"/>
          <w:szCs w:val="28"/>
        </w:rPr>
        <w:t>к</w:t>
      </w:r>
      <w:proofErr w:type="gramStart"/>
      <w:r w:rsidRPr="00B064E9">
        <w:rPr>
          <w:sz w:val="28"/>
          <w:szCs w:val="28"/>
        </w:rPr>
        <w:t>.ф</w:t>
      </w:r>
      <w:proofErr w:type="gramEnd"/>
      <w:r w:rsidRPr="00B064E9">
        <w:rPr>
          <w:sz w:val="28"/>
          <w:szCs w:val="28"/>
        </w:rPr>
        <w:t>илол.н</w:t>
      </w:r>
      <w:proofErr w:type="spellEnd"/>
      <w:r w:rsidRPr="00B064E9">
        <w:rPr>
          <w:sz w:val="28"/>
          <w:szCs w:val="28"/>
        </w:rPr>
        <w:t>., декан факультета филологии и массовых коммуникаций;</w:t>
      </w: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r w:rsidRPr="00B064E9">
        <w:rPr>
          <w:i/>
          <w:sz w:val="28"/>
          <w:szCs w:val="28"/>
        </w:rPr>
        <w:t>Захарова Е.Ю.,</w:t>
      </w:r>
      <w:r w:rsidRPr="00B064E9">
        <w:rPr>
          <w:sz w:val="28"/>
          <w:szCs w:val="28"/>
        </w:rPr>
        <w:t xml:space="preserve"> д.ф.н., зав. кафедрой философии;</w:t>
      </w:r>
    </w:p>
    <w:p w:rsidR="00F274F0" w:rsidRPr="00B064E9" w:rsidRDefault="00F274F0" w:rsidP="00F274F0">
      <w:pPr>
        <w:pStyle w:val="2"/>
        <w:ind w:left="0"/>
        <w:jc w:val="both"/>
        <w:rPr>
          <w:sz w:val="28"/>
          <w:szCs w:val="28"/>
        </w:rPr>
      </w:pPr>
      <w:r w:rsidRPr="00F274F0">
        <w:rPr>
          <w:i/>
          <w:sz w:val="28"/>
          <w:szCs w:val="28"/>
        </w:rPr>
        <w:t>Рогова А.В.,</w:t>
      </w:r>
      <w:r w:rsidRPr="00B064E9">
        <w:rPr>
          <w:sz w:val="28"/>
          <w:szCs w:val="28"/>
        </w:rPr>
        <w:t xml:space="preserve"> </w:t>
      </w:r>
      <w:proofErr w:type="spellStart"/>
      <w:r w:rsidRPr="00B064E9">
        <w:rPr>
          <w:sz w:val="28"/>
          <w:szCs w:val="28"/>
        </w:rPr>
        <w:t>д</w:t>
      </w:r>
      <w:proofErr w:type="gramStart"/>
      <w:r w:rsidRPr="00B064E9">
        <w:rPr>
          <w:sz w:val="28"/>
          <w:szCs w:val="28"/>
        </w:rPr>
        <w:t>.п</w:t>
      </w:r>
      <w:proofErr w:type="gramEnd"/>
      <w:r w:rsidRPr="00B064E9">
        <w:rPr>
          <w:sz w:val="28"/>
          <w:szCs w:val="28"/>
        </w:rPr>
        <w:t>ед.н</w:t>
      </w:r>
      <w:proofErr w:type="spellEnd"/>
      <w:r w:rsidRPr="00B064E9">
        <w:rPr>
          <w:sz w:val="28"/>
          <w:szCs w:val="28"/>
        </w:rPr>
        <w:t>., проф. кафедры педагогики;</w:t>
      </w:r>
    </w:p>
    <w:p w:rsidR="00F274F0" w:rsidRPr="00B064E9" w:rsidRDefault="00F274F0" w:rsidP="00F274F0">
      <w:pPr>
        <w:pStyle w:val="2"/>
        <w:ind w:left="0"/>
        <w:jc w:val="both"/>
        <w:rPr>
          <w:sz w:val="28"/>
          <w:szCs w:val="28"/>
        </w:rPr>
      </w:pPr>
      <w:proofErr w:type="spellStart"/>
      <w:r w:rsidRPr="00F274F0">
        <w:rPr>
          <w:i/>
          <w:sz w:val="28"/>
          <w:szCs w:val="28"/>
        </w:rPr>
        <w:t>Камедина</w:t>
      </w:r>
      <w:proofErr w:type="spellEnd"/>
      <w:r w:rsidRPr="00F274F0">
        <w:rPr>
          <w:i/>
          <w:sz w:val="28"/>
          <w:szCs w:val="28"/>
        </w:rPr>
        <w:t xml:space="preserve"> Л.В.,</w:t>
      </w:r>
      <w:r w:rsidRPr="00B064E9">
        <w:rPr>
          <w:sz w:val="28"/>
          <w:szCs w:val="28"/>
        </w:rPr>
        <w:t xml:space="preserve"> д. </w:t>
      </w:r>
      <w:proofErr w:type="spellStart"/>
      <w:r w:rsidRPr="00B064E9">
        <w:rPr>
          <w:sz w:val="28"/>
          <w:szCs w:val="28"/>
        </w:rPr>
        <w:t>культурологии</w:t>
      </w:r>
      <w:proofErr w:type="spellEnd"/>
      <w:r w:rsidRPr="00B064E9">
        <w:rPr>
          <w:sz w:val="28"/>
          <w:szCs w:val="28"/>
        </w:rPr>
        <w:t>, руководитель Цент</w:t>
      </w:r>
      <w:r>
        <w:rPr>
          <w:sz w:val="28"/>
          <w:szCs w:val="28"/>
        </w:rPr>
        <w:t>ра русской культуры «Кириллица»;</w:t>
      </w:r>
    </w:p>
    <w:p w:rsidR="00B064E9" w:rsidRPr="00B064E9" w:rsidRDefault="00B064E9" w:rsidP="00B064E9">
      <w:pPr>
        <w:pStyle w:val="2"/>
        <w:ind w:left="0"/>
        <w:jc w:val="both"/>
        <w:rPr>
          <w:sz w:val="28"/>
          <w:szCs w:val="28"/>
        </w:rPr>
      </w:pPr>
      <w:r w:rsidRPr="00F274F0">
        <w:rPr>
          <w:i/>
          <w:sz w:val="28"/>
          <w:szCs w:val="28"/>
        </w:rPr>
        <w:t>Филиппова Е.В.,</w:t>
      </w:r>
      <w:r w:rsidR="00F274F0">
        <w:rPr>
          <w:sz w:val="28"/>
          <w:szCs w:val="28"/>
        </w:rPr>
        <w:t xml:space="preserve"> ст. преп. кафедры социологии.</w:t>
      </w:r>
    </w:p>
    <w:p w:rsidR="00DD477A" w:rsidRDefault="00DD477A" w:rsidP="00594934"/>
    <w:p w:rsidR="00F274F0" w:rsidRDefault="00F274F0" w:rsidP="00594934"/>
    <w:p w:rsidR="00F274F0" w:rsidRDefault="00F274F0" w:rsidP="00594934"/>
    <w:p w:rsidR="00F274F0" w:rsidRDefault="00F274F0" w:rsidP="00594934"/>
    <w:p w:rsidR="00EF38D0" w:rsidRDefault="00EF38D0" w:rsidP="00594934"/>
    <w:p w:rsidR="00E42109" w:rsidRDefault="00E42109" w:rsidP="00AD055B">
      <w:pPr>
        <w:shd w:val="clear" w:color="auto" w:fill="FFFFFF"/>
        <w:tabs>
          <w:tab w:val="left" w:pos="-567"/>
          <w:tab w:val="left" w:pos="-426"/>
        </w:tabs>
        <w:spacing w:after="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274F0" w:rsidRDefault="00F274F0" w:rsidP="00AD055B">
      <w:pPr>
        <w:shd w:val="clear" w:color="auto" w:fill="FFFFFF"/>
        <w:tabs>
          <w:tab w:val="left" w:pos="-567"/>
          <w:tab w:val="left" w:pos="-426"/>
        </w:tabs>
        <w:spacing w:after="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972586">
        <w:rPr>
          <w:rFonts w:ascii="Times New Roman" w:hAnsi="Times New Roman"/>
          <w:b/>
          <w:sz w:val="24"/>
          <w:szCs w:val="24"/>
        </w:rPr>
        <w:lastRenderedPageBreak/>
        <w:t>РАСПИСАНИЕ РАБОТЫ ЧТЕНИЙ</w:t>
      </w:r>
    </w:p>
    <w:p w:rsidR="00F274F0" w:rsidRDefault="00F274F0" w:rsidP="00AD055B">
      <w:pPr>
        <w:shd w:val="clear" w:color="auto" w:fill="FFFFFF"/>
        <w:tabs>
          <w:tab w:val="left" w:pos="-567"/>
          <w:tab w:val="left" w:pos="-426"/>
        </w:tabs>
        <w:spacing w:after="6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D47CC5" w:rsidRPr="00D47CC5" w:rsidRDefault="00D47CC5" w:rsidP="00AD055B">
      <w:pPr>
        <w:shd w:val="clear" w:color="auto" w:fill="FFFFFF"/>
        <w:tabs>
          <w:tab w:val="left" w:pos="-567"/>
          <w:tab w:val="left" w:pos="-426"/>
        </w:tabs>
        <w:spacing w:after="6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7CC5">
        <w:rPr>
          <w:rFonts w:ascii="Times New Roman" w:hAnsi="Times New Roman"/>
          <w:b/>
          <w:sz w:val="28"/>
          <w:szCs w:val="28"/>
          <w:u w:val="single"/>
        </w:rPr>
        <w:t>3 декабря 2017 г.</w:t>
      </w:r>
    </w:p>
    <w:p w:rsidR="00D47CC5" w:rsidRDefault="00D47CC5" w:rsidP="00D47CC5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47CC5" w:rsidRPr="008949FD" w:rsidRDefault="00D47CC5" w:rsidP="0050604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13.00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F446B5">
        <w:rPr>
          <w:rFonts w:ascii="Times New Roman" w:hAnsi="Times New Roman"/>
          <w:sz w:val="24"/>
          <w:szCs w:val="24"/>
          <w:shd w:val="clear" w:color="auto" w:fill="FFFFFF"/>
        </w:rPr>
        <w:t>еседа-концерт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авославной песни-притчи, рисунки на темы притч</w:t>
      </w:r>
      <w:r w:rsidRPr="00F446B5">
        <w:rPr>
          <w:rFonts w:ascii="Times New Roman" w:hAnsi="Times New Roman"/>
          <w:sz w:val="24"/>
          <w:szCs w:val="24"/>
          <w:shd w:val="clear" w:color="auto" w:fill="FFFFFF"/>
        </w:rPr>
        <w:t xml:space="preserve"> «От земли до неба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F446B5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Читинский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ЦПДОПР</w:t>
      </w:r>
      <w:r>
        <w:rPr>
          <w:rFonts w:ascii="Times New Roman" w:hAnsi="Times New Roman"/>
          <w:sz w:val="24"/>
          <w:szCs w:val="24"/>
        </w:rPr>
        <w:t>, г. Чита, ул. Нагорная, 84</w:t>
      </w:r>
      <w:r w:rsidRPr="00F446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7CC5" w:rsidRDefault="00D47CC5" w:rsidP="0050604E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77FB" w:rsidRPr="007177FB" w:rsidRDefault="007177FB" w:rsidP="0050604E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77FB">
        <w:rPr>
          <w:rFonts w:ascii="Times New Roman" w:hAnsi="Times New Roman"/>
          <w:b/>
          <w:sz w:val="28"/>
          <w:szCs w:val="28"/>
          <w:u w:val="single"/>
        </w:rPr>
        <w:t>6 декабря 2017 г.</w:t>
      </w:r>
    </w:p>
    <w:p w:rsidR="007177FB" w:rsidRDefault="007177FB" w:rsidP="0050604E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50604E" w:rsidRDefault="0050604E" w:rsidP="0050604E">
      <w:pPr>
        <w:pStyle w:val="a8"/>
        <w:shd w:val="clear" w:color="auto" w:fill="FFFFFF"/>
        <w:spacing w:before="0" w:beforeAutospacing="0" w:after="0" w:afterAutospacing="0"/>
        <w:ind w:left="-425"/>
        <w:jc w:val="both"/>
        <w:rPr>
          <w:color w:val="000000"/>
        </w:rPr>
      </w:pPr>
      <w:r w:rsidRPr="0050604E">
        <w:rPr>
          <w:b/>
          <w:color w:val="000000"/>
        </w:rPr>
        <w:t>16.00 –</w:t>
      </w:r>
      <w:r>
        <w:rPr>
          <w:color w:val="000000"/>
        </w:rPr>
        <w:t xml:space="preserve"> </w:t>
      </w:r>
      <w:r w:rsidRPr="0050604E">
        <w:rPr>
          <w:color w:val="000000"/>
        </w:rPr>
        <w:t xml:space="preserve">лекция </w:t>
      </w:r>
      <w:r>
        <w:rPr>
          <w:color w:val="000000"/>
        </w:rPr>
        <w:t>на тему «</w:t>
      </w:r>
      <w:r w:rsidRPr="0050604E">
        <w:rPr>
          <w:color w:val="000000"/>
        </w:rPr>
        <w:t>Вопросы этики, деонтологии и морали в</w:t>
      </w:r>
      <w:r>
        <w:rPr>
          <w:color w:val="000000"/>
        </w:rPr>
        <w:t xml:space="preserve"> </w:t>
      </w:r>
      <w:r w:rsidRPr="0050604E">
        <w:rPr>
          <w:color w:val="000000"/>
          <w:lang w:val="en-US"/>
        </w:rPr>
        <w:t>XXI</w:t>
      </w:r>
      <w:r>
        <w:rPr>
          <w:color w:val="000000"/>
        </w:rPr>
        <w:t xml:space="preserve"> веке» а</w:t>
      </w:r>
      <w:r w:rsidRPr="0050604E">
        <w:rPr>
          <w:color w:val="000000"/>
        </w:rPr>
        <w:t>кадемика РАН, председателя Российского Респира</w:t>
      </w:r>
      <w:r>
        <w:rPr>
          <w:color w:val="000000"/>
        </w:rPr>
        <w:t xml:space="preserve">торного Общества, заведующего кафедрой </w:t>
      </w:r>
      <w:r w:rsidRPr="0050604E">
        <w:rPr>
          <w:color w:val="000000"/>
        </w:rPr>
        <w:t>госпитальной терапии</w:t>
      </w:r>
      <w:r w:rsidR="00C06D82">
        <w:rPr>
          <w:color w:val="000000"/>
        </w:rPr>
        <w:t xml:space="preserve"> </w:t>
      </w:r>
      <w:r w:rsidRPr="0050604E">
        <w:rPr>
          <w:color w:val="000000"/>
        </w:rPr>
        <w:t xml:space="preserve"> РНИМУ им. Пирогова (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Москва), доктора медицинских наук, профессора </w:t>
      </w:r>
      <w:r w:rsidR="00C06D82">
        <w:rPr>
          <w:color w:val="000000"/>
        </w:rPr>
        <w:t xml:space="preserve">                  </w:t>
      </w:r>
      <w:r>
        <w:rPr>
          <w:color w:val="000000"/>
        </w:rPr>
        <w:t>А.Г.</w:t>
      </w:r>
      <w:r w:rsidRPr="0050604E">
        <w:rPr>
          <w:color w:val="000000"/>
        </w:rPr>
        <w:t xml:space="preserve"> </w:t>
      </w:r>
      <w:proofErr w:type="spellStart"/>
      <w:r w:rsidRPr="0050604E">
        <w:rPr>
          <w:color w:val="000000"/>
        </w:rPr>
        <w:t>Чучалина</w:t>
      </w:r>
      <w:proofErr w:type="spellEnd"/>
      <w:r w:rsidRPr="0050604E">
        <w:rPr>
          <w:color w:val="000000"/>
        </w:rPr>
        <w:t xml:space="preserve"> </w:t>
      </w:r>
      <w:r>
        <w:rPr>
          <w:color w:val="000000"/>
        </w:rPr>
        <w:t>(</w:t>
      </w:r>
      <w:r w:rsidRPr="0050604E">
        <w:rPr>
          <w:color w:val="000000"/>
        </w:rPr>
        <w:t>актовый зал главного корпуса ЧГМА, ул. Горького 39</w:t>
      </w:r>
      <w:r w:rsidR="00C06D82">
        <w:rPr>
          <w:color w:val="000000"/>
        </w:rPr>
        <w:t>, А)</w:t>
      </w:r>
    </w:p>
    <w:p w:rsidR="0050604E" w:rsidRDefault="0050604E" w:rsidP="0050604E">
      <w:pPr>
        <w:pStyle w:val="a8"/>
        <w:shd w:val="clear" w:color="auto" w:fill="FFFFFF"/>
        <w:spacing w:before="0" w:beforeAutospacing="0" w:after="0" w:afterAutospacing="0"/>
        <w:ind w:left="-425"/>
        <w:jc w:val="both"/>
        <w:rPr>
          <w:color w:val="000000"/>
        </w:rPr>
      </w:pPr>
    </w:p>
    <w:p w:rsidR="0050604E" w:rsidRDefault="0050604E" w:rsidP="0050604E">
      <w:pPr>
        <w:pStyle w:val="a8"/>
        <w:shd w:val="clear" w:color="auto" w:fill="FFFFFF"/>
        <w:spacing w:before="0" w:beforeAutospacing="0" w:after="0" w:afterAutospacing="0"/>
        <w:ind w:left="-425"/>
        <w:jc w:val="both"/>
        <w:rPr>
          <w:color w:val="000000"/>
        </w:rPr>
      </w:pPr>
      <w:r w:rsidRPr="0050604E">
        <w:rPr>
          <w:b/>
          <w:color w:val="000000"/>
        </w:rPr>
        <w:t>17.30</w:t>
      </w:r>
      <w:r>
        <w:rPr>
          <w:color w:val="000000"/>
        </w:rPr>
        <w:t xml:space="preserve"> – молебен в х</w:t>
      </w:r>
      <w:r w:rsidRPr="0050604E">
        <w:rPr>
          <w:color w:val="000000"/>
        </w:rPr>
        <w:t xml:space="preserve">раме Святителя Луки Крымского на территории </w:t>
      </w:r>
      <w:r>
        <w:rPr>
          <w:color w:val="000000"/>
        </w:rPr>
        <w:t>ЧГМА</w:t>
      </w:r>
    </w:p>
    <w:p w:rsidR="00BA7BB5" w:rsidRDefault="00BA7BB5" w:rsidP="0050604E">
      <w:pPr>
        <w:shd w:val="clear" w:color="auto" w:fill="FFFFFF"/>
        <w:tabs>
          <w:tab w:val="left" w:pos="-567"/>
          <w:tab w:val="left" w:pos="-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4845" w:rsidRDefault="00F24845" w:rsidP="0050604E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17.00 – </w:t>
      </w:r>
      <w:proofErr w:type="spellStart"/>
      <w:r w:rsidRPr="00F24845">
        <w:rPr>
          <w:rFonts w:ascii="Times New Roman" w:hAnsi="Times New Roman"/>
          <w:sz w:val="24"/>
          <w:szCs w:val="24"/>
        </w:rPr>
        <w:t>форсайт-тренинг</w:t>
      </w:r>
      <w:proofErr w:type="spellEnd"/>
      <w:r w:rsidRPr="00F24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845">
        <w:rPr>
          <w:rFonts w:ascii="Times New Roman" w:hAnsi="Times New Roman"/>
          <w:sz w:val="24"/>
          <w:szCs w:val="24"/>
        </w:rPr>
        <w:t>Тетерского</w:t>
      </w:r>
      <w:proofErr w:type="spellEnd"/>
      <w:r w:rsidRPr="00F24845">
        <w:rPr>
          <w:rFonts w:ascii="Times New Roman" w:hAnsi="Times New Roman"/>
          <w:sz w:val="24"/>
          <w:szCs w:val="24"/>
        </w:rPr>
        <w:t xml:space="preserve"> С.В. «</w:t>
      </w:r>
      <w:r>
        <w:rPr>
          <w:rFonts w:ascii="Times New Roman" w:hAnsi="Times New Roman"/>
          <w:sz w:val="24"/>
          <w:szCs w:val="24"/>
        </w:rPr>
        <w:t>Время созидателя</w:t>
      </w:r>
      <w:r w:rsidRPr="00F248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</w:t>
      </w:r>
      <w:r w:rsidRPr="00F422B5">
        <w:rPr>
          <w:rFonts w:ascii="Times New Roman" w:hAnsi="Times New Roman"/>
          <w:sz w:val="24"/>
          <w:szCs w:val="24"/>
        </w:rPr>
        <w:t>Собор во имя Казанской иконы Божией Матери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422B5">
        <w:rPr>
          <w:rFonts w:ascii="Times New Roman" w:hAnsi="Times New Roman"/>
          <w:sz w:val="24"/>
          <w:szCs w:val="24"/>
        </w:rPr>
        <w:t>конференц-зал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Бутина</w:t>
      </w:r>
      <w:proofErr w:type="spellEnd"/>
      <w:r>
        <w:rPr>
          <w:rFonts w:ascii="Times New Roman" w:hAnsi="Times New Roman"/>
          <w:sz w:val="24"/>
          <w:szCs w:val="24"/>
        </w:rPr>
        <w:t>, 6</w:t>
      </w:r>
      <w:r w:rsidRPr="00F422B5">
        <w:rPr>
          <w:rFonts w:ascii="Times New Roman" w:hAnsi="Times New Roman"/>
          <w:sz w:val="24"/>
          <w:szCs w:val="24"/>
        </w:rPr>
        <w:t>)</w:t>
      </w:r>
    </w:p>
    <w:p w:rsidR="007177FB" w:rsidRPr="00972586" w:rsidRDefault="007177FB" w:rsidP="0050604E">
      <w:pPr>
        <w:shd w:val="clear" w:color="auto" w:fill="FFFFFF"/>
        <w:tabs>
          <w:tab w:val="left" w:pos="-567"/>
          <w:tab w:val="left" w:pos="-426"/>
        </w:tabs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F274F0" w:rsidRPr="0038122B" w:rsidRDefault="00F274F0" w:rsidP="0050604E">
      <w:pPr>
        <w:tabs>
          <w:tab w:val="left" w:pos="-567"/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122B">
        <w:rPr>
          <w:rFonts w:ascii="Times New Roman" w:hAnsi="Times New Roman"/>
          <w:b/>
          <w:sz w:val="28"/>
          <w:szCs w:val="28"/>
          <w:u w:val="single"/>
        </w:rPr>
        <w:t>7 декабря 2017</w:t>
      </w:r>
      <w:r w:rsidR="00F736C5" w:rsidRPr="0038122B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F274F0" w:rsidRPr="0025576A" w:rsidRDefault="00F274F0" w:rsidP="00506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4F0" w:rsidRPr="00F736C5" w:rsidRDefault="00F274F0" w:rsidP="0050604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736C5">
        <w:rPr>
          <w:rFonts w:ascii="Times New Roman" w:hAnsi="Times New Roman"/>
          <w:b/>
          <w:sz w:val="24"/>
          <w:szCs w:val="24"/>
        </w:rPr>
        <w:t>8.00</w:t>
      </w:r>
      <w:r w:rsidRPr="00F736C5">
        <w:rPr>
          <w:rFonts w:ascii="Times New Roman" w:hAnsi="Times New Roman"/>
          <w:sz w:val="24"/>
          <w:szCs w:val="24"/>
        </w:rPr>
        <w:t xml:space="preserve"> – Божественная литургия в Казанском кафедральном соборе</w:t>
      </w:r>
      <w:r w:rsidR="00F736C5" w:rsidRPr="00F736C5">
        <w:rPr>
          <w:rFonts w:ascii="Times New Roman" w:hAnsi="Times New Roman"/>
          <w:sz w:val="24"/>
          <w:szCs w:val="24"/>
        </w:rPr>
        <w:t xml:space="preserve"> (ул. </w:t>
      </w:r>
      <w:proofErr w:type="spellStart"/>
      <w:r w:rsidR="00F736C5" w:rsidRPr="00F736C5">
        <w:rPr>
          <w:rFonts w:ascii="Times New Roman" w:hAnsi="Times New Roman"/>
          <w:sz w:val="24"/>
          <w:szCs w:val="24"/>
        </w:rPr>
        <w:t>Бутина</w:t>
      </w:r>
      <w:proofErr w:type="spellEnd"/>
      <w:r w:rsidR="00F736C5" w:rsidRPr="00F736C5">
        <w:rPr>
          <w:rFonts w:ascii="Times New Roman" w:hAnsi="Times New Roman"/>
          <w:sz w:val="24"/>
          <w:szCs w:val="24"/>
        </w:rPr>
        <w:t>, 6)</w:t>
      </w:r>
    </w:p>
    <w:p w:rsidR="00F736C5" w:rsidRPr="00F736C5" w:rsidRDefault="00F736C5" w:rsidP="00F736C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F736C5" w:rsidRPr="00F736C5" w:rsidRDefault="00F736C5" w:rsidP="00F736C5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F736C5">
        <w:rPr>
          <w:rFonts w:ascii="Times New Roman" w:hAnsi="Times New Roman"/>
          <w:b/>
          <w:sz w:val="24"/>
          <w:szCs w:val="24"/>
        </w:rPr>
        <w:t>8.00</w:t>
      </w:r>
      <w:r w:rsidRPr="00F736C5">
        <w:rPr>
          <w:rFonts w:ascii="Times New Roman" w:hAnsi="Times New Roman"/>
          <w:sz w:val="24"/>
          <w:szCs w:val="24"/>
        </w:rPr>
        <w:t xml:space="preserve"> –</w:t>
      </w:r>
      <w:r w:rsidR="007177FB">
        <w:rPr>
          <w:rFonts w:ascii="Times New Roman" w:hAnsi="Times New Roman"/>
          <w:sz w:val="24"/>
          <w:szCs w:val="24"/>
        </w:rPr>
        <w:t xml:space="preserve"> Божественная литургия в х</w:t>
      </w:r>
      <w:r w:rsidRPr="00F736C5">
        <w:rPr>
          <w:rFonts w:ascii="Times New Roman" w:hAnsi="Times New Roman"/>
          <w:sz w:val="24"/>
          <w:szCs w:val="24"/>
        </w:rPr>
        <w:t xml:space="preserve">раме-часовне </w:t>
      </w:r>
      <w:proofErr w:type="spellStart"/>
      <w:r w:rsidRPr="00F736C5">
        <w:rPr>
          <w:rFonts w:ascii="Times New Roman" w:hAnsi="Times New Roman"/>
          <w:sz w:val="24"/>
          <w:szCs w:val="24"/>
        </w:rPr>
        <w:t>прп</w:t>
      </w:r>
      <w:proofErr w:type="spellEnd"/>
      <w:r w:rsidRPr="00F736C5">
        <w:rPr>
          <w:rFonts w:ascii="Times New Roman" w:hAnsi="Times New Roman"/>
          <w:sz w:val="24"/>
          <w:szCs w:val="24"/>
        </w:rPr>
        <w:t xml:space="preserve">. Сергия Радонежского (ул. </w:t>
      </w:r>
      <w:proofErr w:type="spellStart"/>
      <w:r w:rsidRPr="00F736C5">
        <w:rPr>
          <w:rFonts w:ascii="Times New Roman" w:hAnsi="Times New Roman"/>
          <w:sz w:val="24"/>
          <w:szCs w:val="24"/>
        </w:rPr>
        <w:t>Александро-Заводская</w:t>
      </w:r>
      <w:proofErr w:type="spellEnd"/>
      <w:r>
        <w:rPr>
          <w:rFonts w:ascii="Times New Roman" w:hAnsi="Times New Roman"/>
          <w:sz w:val="24"/>
          <w:szCs w:val="24"/>
        </w:rPr>
        <w:t>, 30)</w:t>
      </w:r>
    </w:p>
    <w:p w:rsidR="00F274F0" w:rsidRDefault="00F274F0" w:rsidP="00F27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4F0" w:rsidRDefault="00F274F0" w:rsidP="0038122B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F01A2">
        <w:rPr>
          <w:rFonts w:ascii="Times New Roman" w:hAnsi="Times New Roman"/>
          <w:b/>
          <w:sz w:val="24"/>
          <w:szCs w:val="24"/>
        </w:rPr>
        <w:t>Открытие 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F01A2">
        <w:rPr>
          <w:rFonts w:ascii="Times New Roman" w:hAnsi="Times New Roman"/>
          <w:b/>
          <w:sz w:val="24"/>
          <w:szCs w:val="24"/>
        </w:rPr>
        <w:t xml:space="preserve"> Забайкальских Рождественских образовательных чтений</w:t>
      </w:r>
    </w:p>
    <w:p w:rsidR="00F274F0" w:rsidRPr="007F01A2" w:rsidRDefault="00F274F0" w:rsidP="00F736C5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38122B" w:rsidRDefault="0038122B" w:rsidP="0038122B">
      <w:pPr>
        <w:pStyle w:val="msonormalmailrucssattributepostfix"/>
        <w:shd w:val="clear" w:color="auto" w:fill="FFFFFF"/>
        <w:spacing w:before="0" w:beforeAutospacing="0" w:after="0" w:afterAutospacing="0"/>
        <w:ind w:left="-425"/>
        <w:jc w:val="both"/>
        <w:rPr>
          <w:color w:val="000000"/>
          <w:sz w:val="23"/>
          <w:szCs w:val="23"/>
        </w:rPr>
      </w:pPr>
      <w:r w:rsidRPr="0038122B">
        <w:rPr>
          <w:b/>
          <w:caps/>
        </w:rPr>
        <w:t>12.00 – 14</w:t>
      </w:r>
      <w:r w:rsidR="00F274F0" w:rsidRPr="0038122B">
        <w:rPr>
          <w:b/>
          <w:caps/>
        </w:rPr>
        <w:t xml:space="preserve">.00 – </w:t>
      </w:r>
      <w:r w:rsidR="00F274F0" w:rsidRPr="0038122B">
        <w:rPr>
          <w:b/>
        </w:rPr>
        <w:t>торжественное собрание</w:t>
      </w:r>
      <w:r w:rsidR="00F274F0" w:rsidRPr="0038122B">
        <w:t xml:space="preserve">, посвященное открытию </w:t>
      </w:r>
      <w:r w:rsidR="00F274F0" w:rsidRPr="0038122B">
        <w:rPr>
          <w:lang w:val="en-US"/>
        </w:rPr>
        <w:t>VII</w:t>
      </w:r>
      <w:r w:rsidRPr="0038122B">
        <w:t xml:space="preserve"> Забайкальских Рождественских образовательных чтений</w:t>
      </w:r>
      <w:r w:rsidR="00F274F0" w:rsidRPr="0038122B">
        <w:t xml:space="preserve"> (</w:t>
      </w:r>
      <w:r w:rsidRPr="0038122B">
        <w:rPr>
          <w:color w:val="000000"/>
        </w:rPr>
        <w:t xml:space="preserve">Центр военно-патриотического воспитания «Дом офицеров Забайкальского края», Большой зал, </w:t>
      </w:r>
      <w:r w:rsidRPr="0038122B">
        <w:rPr>
          <w:color w:val="000000"/>
          <w:sz w:val="23"/>
          <w:szCs w:val="23"/>
        </w:rPr>
        <w:t>ул</w:t>
      </w:r>
      <w:r w:rsidR="007177FB">
        <w:rPr>
          <w:color w:val="000000"/>
          <w:sz w:val="23"/>
          <w:szCs w:val="23"/>
        </w:rPr>
        <w:t>.</w:t>
      </w:r>
      <w:r w:rsidRPr="0038122B">
        <w:rPr>
          <w:color w:val="000000"/>
          <w:sz w:val="23"/>
          <w:szCs w:val="23"/>
        </w:rPr>
        <w:t xml:space="preserve"> Ленина, 88)</w:t>
      </w:r>
    </w:p>
    <w:p w:rsidR="0038122B" w:rsidRDefault="0038122B" w:rsidP="0038122B">
      <w:pPr>
        <w:pStyle w:val="msonormalmailrucssattributepostfix"/>
        <w:shd w:val="clear" w:color="auto" w:fill="FFFFFF"/>
        <w:spacing w:before="0" w:beforeAutospacing="0" w:after="0" w:afterAutospacing="0"/>
        <w:ind w:left="-425"/>
        <w:jc w:val="both"/>
        <w:rPr>
          <w:color w:val="000000"/>
          <w:sz w:val="23"/>
          <w:szCs w:val="23"/>
        </w:rPr>
      </w:pPr>
    </w:p>
    <w:p w:rsidR="00F274F0" w:rsidRPr="0038122B" w:rsidRDefault="0038122B" w:rsidP="0038122B">
      <w:pPr>
        <w:pStyle w:val="msonormalmailrucssattributepostfix"/>
        <w:shd w:val="clear" w:color="auto" w:fill="FFFFFF"/>
        <w:spacing w:before="0" w:beforeAutospacing="0" w:after="0" w:afterAutospacing="0"/>
        <w:ind w:left="-425"/>
        <w:jc w:val="both"/>
        <w:rPr>
          <w:color w:val="000000"/>
        </w:rPr>
      </w:pPr>
      <w:r>
        <w:rPr>
          <w:b/>
        </w:rPr>
        <w:t>12.00– 12.20</w:t>
      </w:r>
      <w:r w:rsidR="00F274F0" w:rsidRPr="009F2A3E">
        <w:rPr>
          <w:b/>
        </w:rPr>
        <w:t xml:space="preserve"> – </w:t>
      </w:r>
      <w:r w:rsidR="00F274F0" w:rsidRPr="009F2A3E">
        <w:t>приветствия в адрес участников Чтений</w:t>
      </w:r>
    </w:p>
    <w:p w:rsidR="007177FB" w:rsidRDefault="0038122B" w:rsidP="007177FB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12.20 – 13</w:t>
      </w:r>
      <w:r w:rsidR="00F274F0" w:rsidRPr="0038122B">
        <w:rPr>
          <w:rFonts w:ascii="Times New Roman" w:hAnsi="Times New Roman"/>
          <w:b/>
          <w:sz w:val="24"/>
          <w:szCs w:val="24"/>
        </w:rPr>
        <w:t>.</w:t>
      </w:r>
      <w:r w:rsidR="007177FB">
        <w:rPr>
          <w:rFonts w:ascii="Times New Roman" w:hAnsi="Times New Roman"/>
          <w:b/>
          <w:sz w:val="24"/>
          <w:szCs w:val="24"/>
        </w:rPr>
        <w:t>00</w:t>
      </w:r>
      <w:r w:rsidR="00F274F0" w:rsidRPr="0038122B">
        <w:rPr>
          <w:rFonts w:ascii="Times New Roman" w:hAnsi="Times New Roman"/>
          <w:sz w:val="24"/>
          <w:szCs w:val="24"/>
        </w:rPr>
        <w:t xml:space="preserve"> – пленарное заседание</w:t>
      </w:r>
    </w:p>
    <w:p w:rsidR="0038122B" w:rsidRPr="00E42109" w:rsidRDefault="007177FB" w:rsidP="00EF38D0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докладом «Образы будущего в современном образовании и воспитании» выступит  С.В. </w:t>
      </w:r>
      <w:proofErr w:type="spellStart"/>
      <w:r>
        <w:rPr>
          <w:rFonts w:ascii="Times New Roman" w:hAnsi="Times New Roman"/>
          <w:b/>
          <w:sz w:val="24"/>
          <w:szCs w:val="24"/>
        </w:rPr>
        <w:t>Тетерский</w:t>
      </w:r>
      <w:proofErr w:type="spellEnd"/>
      <w:r w:rsidR="00EF38D0" w:rsidRPr="00E4210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председатель</w:t>
      </w:r>
      <w:r w:rsidR="00EF38D0" w:rsidRPr="00E42109">
        <w:rPr>
          <w:rFonts w:ascii="Times New Roman" w:hAnsi="Times New Roman"/>
          <w:sz w:val="24"/>
          <w:szCs w:val="24"/>
        </w:rPr>
        <w:t xml:space="preserve"> Попечительского совета Общероссийской общественной организации «Детские и молодёжные социал</w:t>
      </w:r>
      <w:r>
        <w:rPr>
          <w:rFonts w:ascii="Times New Roman" w:hAnsi="Times New Roman"/>
          <w:sz w:val="24"/>
          <w:szCs w:val="24"/>
        </w:rPr>
        <w:t>ьные инициативы» (ДИМСИ), доктор педагогических наук, профессор</w:t>
      </w:r>
      <w:r w:rsidR="00EF38D0" w:rsidRPr="00E42109">
        <w:rPr>
          <w:rFonts w:ascii="Times New Roman" w:hAnsi="Times New Roman"/>
          <w:sz w:val="24"/>
          <w:szCs w:val="24"/>
        </w:rPr>
        <w:t>.</w:t>
      </w:r>
    </w:p>
    <w:p w:rsidR="007177FB" w:rsidRPr="007177FB" w:rsidRDefault="007177FB" w:rsidP="0038122B">
      <w:pPr>
        <w:pStyle w:val="a7"/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13.00 – 13.30 – </w:t>
      </w:r>
      <w:r w:rsidRPr="007177FB">
        <w:rPr>
          <w:rFonts w:ascii="Times New Roman" w:hAnsi="Times New Roman"/>
          <w:sz w:val="24"/>
          <w:szCs w:val="24"/>
        </w:rPr>
        <w:t>награждение победителей конкурса «За нравственный подвиг учителя»</w:t>
      </w:r>
    </w:p>
    <w:p w:rsidR="00F274F0" w:rsidRPr="00E42109" w:rsidRDefault="007177FB" w:rsidP="0038122B">
      <w:pPr>
        <w:pStyle w:val="a7"/>
        <w:spacing w:after="0" w:line="240" w:lineRule="auto"/>
        <w:ind w:left="-425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13.3</w:t>
      </w:r>
      <w:r w:rsidR="0038122B" w:rsidRPr="00E42109">
        <w:rPr>
          <w:rFonts w:ascii="Times New Roman" w:hAnsi="Times New Roman"/>
          <w:b/>
          <w:sz w:val="24"/>
          <w:szCs w:val="24"/>
        </w:rPr>
        <w:t>0</w:t>
      </w:r>
      <w:r w:rsidR="00F274F0" w:rsidRPr="00E42109">
        <w:rPr>
          <w:rFonts w:ascii="Times New Roman" w:hAnsi="Times New Roman"/>
          <w:b/>
          <w:sz w:val="24"/>
          <w:szCs w:val="24"/>
        </w:rPr>
        <w:t xml:space="preserve"> </w:t>
      </w:r>
      <w:r w:rsidR="0038122B" w:rsidRPr="00E42109">
        <w:rPr>
          <w:rFonts w:ascii="Times New Roman" w:hAnsi="Times New Roman"/>
          <w:b/>
          <w:sz w:val="24"/>
          <w:szCs w:val="24"/>
        </w:rPr>
        <w:t>– 14</w:t>
      </w:r>
      <w:r w:rsidR="00F274F0" w:rsidRPr="00E42109">
        <w:rPr>
          <w:rFonts w:ascii="Times New Roman" w:hAnsi="Times New Roman"/>
          <w:b/>
          <w:sz w:val="24"/>
          <w:szCs w:val="24"/>
        </w:rPr>
        <w:t>.00</w:t>
      </w:r>
      <w:r w:rsidR="00F274F0" w:rsidRPr="00E42109">
        <w:rPr>
          <w:rFonts w:ascii="Times New Roman" w:hAnsi="Times New Roman"/>
          <w:sz w:val="24"/>
          <w:szCs w:val="24"/>
        </w:rPr>
        <w:t xml:space="preserve"> – концертная программа</w:t>
      </w:r>
    </w:p>
    <w:p w:rsidR="0038122B" w:rsidRDefault="0038122B" w:rsidP="0038122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22B" w:rsidRPr="0038122B" w:rsidRDefault="0038122B" w:rsidP="0038122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640F9">
        <w:rPr>
          <w:rFonts w:ascii="Times New Roman" w:hAnsi="Times New Roman"/>
          <w:b/>
          <w:iCs/>
          <w:sz w:val="24"/>
          <w:szCs w:val="24"/>
        </w:rPr>
        <w:t>15.00</w:t>
      </w:r>
      <w:r>
        <w:rPr>
          <w:rFonts w:ascii="Times New Roman" w:hAnsi="Times New Roman"/>
          <w:iCs/>
          <w:sz w:val="24"/>
          <w:szCs w:val="24"/>
        </w:rPr>
        <w:t xml:space="preserve"> – </w:t>
      </w:r>
      <w:r w:rsidR="002A4A2D">
        <w:rPr>
          <w:rFonts w:ascii="Times New Roman" w:hAnsi="Times New Roman"/>
          <w:iCs/>
          <w:sz w:val="24"/>
          <w:szCs w:val="24"/>
        </w:rPr>
        <w:t>н</w:t>
      </w:r>
      <w:r>
        <w:rPr>
          <w:rFonts w:ascii="Times New Roman" w:hAnsi="Times New Roman"/>
          <w:iCs/>
          <w:sz w:val="24"/>
          <w:szCs w:val="24"/>
        </w:rPr>
        <w:t>аучно-практическая</w:t>
      </w:r>
      <w:r w:rsidRPr="0038122B">
        <w:rPr>
          <w:rFonts w:ascii="Times New Roman" w:hAnsi="Times New Roman"/>
          <w:iCs/>
          <w:sz w:val="24"/>
          <w:szCs w:val="24"/>
        </w:rPr>
        <w:t xml:space="preserve"> конференция «Духовн</w:t>
      </w:r>
      <w:r>
        <w:rPr>
          <w:rFonts w:ascii="Times New Roman" w:hAnsi="Times New Roman"/>
          <w:iCs/>
          <w:sz w:val="24"/>
          <w:szCs w:val="24"/>
        </w:rPr>
        <w:t xml:space="preserve">ая миссия современной медицины». Секция </w:t>
      </w:r>
      <w:r w:rsidRPr="0038122B">
        <w:rPr>
          <w:rFonts w:ascii="Times New Roman" w:hAnsi="Times New Roman"/>
          <w:sz w:val="24"/>
          <w:szCs w:val="24"/>
        </w:rPr>
        <w:t>«Медицинская этика и деонтология: история, проблемы, современное состояние».</w:t>
      </w:r>
    </w:p>
    <w:p w:rsidR="00E42109" w:rsidRDefault="002A4A2D" w:rsidP="00E42109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</w:t>
      </w:r>
      <w:r w:rsidR="007177FB">
        <w:rPr>
          <w:rFonts w:ascii="Times New Roman" w:hAnsi="Times New Roman"/>
          <w:iCs/>
          <w:sz w:val="24"/>
          <w:szCs w:val="24"/>
        </w:rPr>
        <w:t xml:space="preserve">лекционный зал морфологического корпуса ЧГМА, </w:t>
      </w:r>
      <w:r>
        <w:rPr>
          <w:rFonts w:ascii="Times New Roman" w:hAnsi="Times New Roman"/>
          <w:iCs/>
          <w:sz w:val="24"/>
          <w:szCs w:val="24"/>
        </w:rPr>
        <w:t>ул. Горького, 39</w:t>
      </w:r>
      <w:r w:rsidR="0038122B" w:rsidRPr="0038122B">
        <w:rPr>
          <w:rFonts w:ascii="Times New Roman" w:hAnsi="Times New Roman"/>
          <w:iCs/>
          <w:sz w:val="24"/>
          <w:szCs w:val="24"/>
        </w:rPr>
        <w:t>)</w:t>
      </w:r>
    </w:p>
    <w:p w:rsidR="00A12320" w:rsidRDefault="00A12320" w:rsidP="00E42109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</w:p>
    <w:p w:rsidR="0034070E" w:rsidRPr="00567A42" w:rsidRDefault="00A12320" w:rsidP="00567A42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  <w:r w:rsidRPr="00A12320">
        <w:rPr>
          <w:rFonts w:ascii="Times New Roman" w:hAnsi="Times New Roman"/>
          <w:b/>
          <w:iCs/>
          <w:sz w:val="24"/>
          <w:szCs w:val="24"/>
        </w:rPr>
        <w:t>16.00</w:t>
      </w:r>
      <w:r>
        <w:rPr>
          <w:rFonts w:ascii="Times New Roman" w:hAnsi="Times New Roman"/>
          <w:iCs/>
          <w:sz w:val="24"/>
          <w:szCs w:val="24"/>
        </w:rPr>
        <w:t xml:space="preserve"> – Молодёжная площадка: географическая игра «Чита православная» (социологический факультет </w:t>
      </w:r>
      <w:proofErr w:type="spellStart"/>
      <w:r>
        <w:rPr>
          <w:rFonts w:ascii="Times New Roman" w:hAnsi="Times New Roman"/>
          <w:iCs/>
          <w:sz w:val="24"/>
          <w:szCs w:val="24"/>
        </w:rPr>
        <w:t>ЗабГУ</w:t>
      </w:r>
      <w:proofErr w:type="spellEnd"/>
      <w:r>
        <w:rPr>
          <w:rFonts w:ascii="Times New Roman" w:hAnsi="Times New Roman"/>
          <w:iCs/>
          <w:sz w:val="24"/>
          <w:szCs w:val="24"/>
        </w:rPr>
        <w:t>, ул. Бабушкина, 129, ауд. 315)</w:t>
      </w:r>
    </w:p>
    <w:p w:rsidR="0034070E" w:rsidRDefault="0034070E" w:rsidP="00E42109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500B10" w:rsidRPr="00E42109" w:rsidRDefault="00E42109" w:rsidP="00E42109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E42109">
        <w:rPr>
          <w:rFonts w:ascii="Times New Roman" w:hAnsi="Times New Roman"/>
          <w:b/>
          <w:iCs/>
          <w:sz w:val="28"/>
          <w:szCs w:val="28"/>
          <w:u w:val="single"/>
        </w:rPr>
        <w:t xml:space="preserve">8 </w:t>
      </w:r>
      <w:r w:rsidR="00AD055B" w:rsidRPr="00E42109">
        <w:rPr>
          <w:rFonts w:ascii="Times New Roman" w:hAnsi="Times New Roman"/>
          <w:b/>
          <w:sz w:val="28"/>
          <w:szCs w:val="28"/>
          <w:u w:val="single"/>
        </w:rPr>
        <w:t>декабря 2017 г.</w:t>
      </w:r>
    </w:p>
    <w:p w:rsidR="00500B10" w:rsidRDefault="00500B10" w:rsidP="00D057D7">
      <w:pPr>
        <w:pStyle w:val="a7"/>
        <w:tabs>
          <w:tab w:val="left" w:pos="-567"/>
          <w:tab w:val="left" w:pos="-426"/>
        </w:tabs>
        <w:spacing w:after="0" w:line="240" w:lineRule="auto"/>
        <w:ind w:left="-66"/>
        <w:rPr>
          <w:rFonts w:ascii="Times New Roman" w:hAnsi="Times New Roman"/>
          <w:b/>
          <w:sz w:val="28"/>
          <w:szCs w:val="28"/>
          <w:u w:val="single"/>
        </w:rPr>
      </w:pPr>
    </w:p>
    <w:p w:rsidR="00500B10" w:rsidRPr="00500B10" w:rsidRDefault="00500B10" w:rsidP="00D057D7">
      <w:pPr>
        <w:pStyle w:val="a8"/>
        <w:shd w:val="clear" w:color="auto" w:fill="FFFFFF"/>
        <w:spacing w:before="0" w:beforeAutospacing="0" w:after="0" w:afterAutospacing="0"/>
        <w:ind w:left="-426"/>
        <w:jc w:val="both"/>
      </w:pPr>
      <w:r w:rsidRPr="00500B10">
        <w:rPr>
          <w:b/>
          <w:bCs/>
        </w:rPr>
        <w:t>10.00</w:t>
      </w:r>
      <w:r>
        <w:rPr>
          <w:bCs/>
        </w:rPr>
        <w:t xml:space="preserve"> – </w:t>
      </w:r>
      <w:r w:rsidR="002A4A2D">
        <w:rPr>
          <w:bCs/>
        </w:rPr>
        <w:t>т</w:t>
      </w:r>
      <w:r>
        <w:rPr>
          <w:bCs/>
        </w:rPr>
        <w:t>ворческая встреча</w:t>
      </w:r>
      <w:r w:rsidRPr="00500B10">
        <w:rPr>
          <w:bCs/>
        </w:rPr>
        <w:t xml:space="preserve"> с писателем Тарковским М.А.</w:t>
      </w:r>
      <w:r w:rsidRPr="00500B10">
        <w:t xml:space="preserve"> </w:t>
      </w:r>
      <w:r>
        <w:t>(</w:t>
      </w:r>
      <w:r w:rsidR="00F24845">
        <w:t>ф</w:t>
      </w:r>
      <w:r w:rsidR="00D057D7">
        <w:t xml:space="preserve">илологический факультет </w:t>
      </w:r>
      <w:proofErr w:type="spellStart"/>
      <w:r w:rsidR="00D057D7">
        <w:t>ЗабГУ</w:t>
      </w:r>
      <w:proofErr w:type="spellEnd"/>
      <w:r w:rsidR="00D057D7">
        <w:t xml:space="preserve">, </w:t>
      </w:r>
      <w:r>
        <w:t>ул. Чкалова, 140, а</w:t>
      </w:r>
      <w:r w:rsidRPr="001051B8">
        <w:t>уд. 38</w:t>
      </w:r>
      <w:r>
        <w:t>)</w:t>
      </w:r>
    </w:p>
    <w:p w:rsidR="00500B10" w:rsidRPr="001051B8" w:rsidRDefault="00500B10" w:rsidP="00E42109">
      <w:pPr>
        <w:pStyle w:val="a7"/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500B10" w:rsidRDefault="00500B10" w:rsidP="00D057D7">
      <w:pPr>
        <w:pStyle w:val="a8"/>
        <w:shd w:val="clear" w:color="auto" w:fill="FFFFFF"/>
        <w:spacing w:before="0" w:beforeAutospacing="0" w:after="0" w:afterAutospacing="0"/>
        <w:ind w:left="-426"/>
        <w:jc w:val="both"/>
      </w:pPr>
      <w:proofErr w:type="gramStart"/>
      <w:r w:rsidRPr="00500B10">
        <w:rPr>
          <w:b/>
          <w:iCs/>
        </w:rPr>
        <w:lastRenderedPageBreak/>
        <w:t>11.00</w:t>
      </w:r>
      <w:r>
        <w:rPr>
          <w:iCs/>
        </w:rPr>
        <w:t xml:space="preserve"> </w:t>
      </w:r>
      <w:r w:rsidRPr="00500B10">
        <w:rPr>
          <w:iCs/>
        </w:rPr>
        <w:t xml:space="preserve">– </w:t>
      </w:r>
      <w:r>
        <w:rPr>
          <w:iCs/>
        </w:rPr>
        <w:t>с</w:t>
      </w:r>
      <w:r w:rsidRPr="00500B10">
        <w:rPr>
          <w:iCs/>
        </w:rPr>
        <w:t>еминар</w:t>
      </w:r>
      <w:r w:rsidRPr="00500B10">
        <w:rPr>
          <w:color w:val="000000"/>
        </w:rPr>
        <w:t xml:space="preserve"> </w:t>
      </w:r>
      <w:r w:rsidR="00F24845" w:rsidRPr="00500B10">
        <w:rPr>
          <w:iCs/>
        </w:rPr>
        <w:t xml:space="preserve">«Человек в кризисной ситуации: духовные и психологические аспекты» </w:t>
      </w:r>
      <w:proofErr w:type="spellStart"/>
      <w:r w:rsidRPr="00500B10">
        <w:rPr>
          <w:iCs/>
        </w:rPr>
        <w:t>Хасьминского</w:t>
      </w:r>
      <w:proofErr w:type="spellEnd"/>
      <w:r w:rsidRPr="00500B10">
        <w:rPr>
          <w:iCs/>
        </w:rPr>
        <w:t xml:space="preserve"> М.И.</w:t>
      </w:r>
      <w:r w:rsidR="00F24845">
        <w:rPr>
          <w:color w:val="000000"/>
        </w:rPr>
        <w:t>, руководителя</w:t>
      </w:r>
      <w:r w:rsidRPr="00500B10">
        <w:rPr>
          <w:color w:val="000000"/>
        </w:rPr>
        <w:t xml:space="preserve"> Центра кризисной психологии при Патриаршем подворье храма Воск</w:t>
      </w:r>
      <w:r w:rsidR="00F24845">
        <w:rPr>
          <w:color w:val="000000"/>
        </w:rPr>
        <w:t>ресения Христова на Семёновской</w:t>
      </w:r>
      <w:r w:rsidRPr="00500B10">
        <w:rPr>
          <w:color w:val="000000"/>
        </w:rPr>
        <w:t xml:space="preserve"> </w:t>
      </w:r>
      <w:r w:rsidRPr="00500B10">
        <w:rPr>
          <w:iCs/>
        </w:rPr>
        <w:t>(</w:t>
      </w:r>
      <w:r w:rsidR="00F24845">
        <w:t>ул. Бабушкина 129, а</w:t>
      </w:r>
      <w:r w:rsidRPr="00500B10">
        <w:t>ктовый зал)</w:t>
      </w:r>
      <w:proofErr w:type="gramEnd"/>
    </w:p>
    <w:p w:rsidR="0037186A" w:rsidRDefault="0037186A" w:rsidP="00D057D7">
      <w:pPr>
        <w:pStyle w:val="a8"/>
        <w:shd w:val="clear" w:color="auto" w:fill="FFFFFF"/>
        <w:spacing w:before="0" w:beforeAutospacing="0" w:after="0" w:afterAutospacing="0"/>
        <w:ind w:left="-426"/>
        <w:jc w:val="both"/>
      </w:pPr>
    </w:p>
    <w:p w:rsidR="00D11B46" w:rsidRPr="00D11B46" w:rsidRDefault="00F24845" w:rsidP="00D11B4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11B46">
        <w:rPr>
          <w:rFonts w:ascii="Times New Roman" w:hAnsi="Times New Roman"/>
          <w:b/>
          <w:color w:val="000000"/>
          <w:sz w:val="24"/>
          <w:szCs w:val="24"/>
        </w:rPr>
        <w:t>15:00</w:t>
      </w:r>
      <w:r w:rsidRPr="00D11B46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11B46">
        <w:rPr>
          <w:rFonts w:ascii="Times New Roman" w:hAnsi="Times New Roman"/>
          <w:color w:val="000000"/>
          <w:sz w:val="24"/>
          <w:szCs w:val="24"/>
        </w:rPr>
        <w:t>форсайт-тренинг</w:t>
      </w:r>
      <w:proofErr w:type="spellEnd"/>
      <w:r w:rsidR="0037186A">
        <w:rPr>
          <w:rFonts w:ascii="Times New Roman" w:hAnsi="Times New Roman"/>
          <w:color w:val="000000"/>
          <w:sz w:val="24"/>
          <w:szCs w:val="24"/>
        </w:rPr>
        <w:t xml:space="preserve"> С.В. </w:t>
      </w:r>
      <w:proofErr w:type="spellStart"/>
      <w:r w:rsidR="0037186A">
        <w:rPr>
          <w:rFonts w:ascii="Times New Roman" w:hAnsi="Times New Roman"/>
          <w:color w:val="000000"/>
          <w:sz w:val="24"/>
          <w:szCs w:val="24"/>
        </w:rPr>
        <w:t>Тетерского</w:t>
      </w:r>
      <w:proofErr w:type="spellEnd"/>
      <w:r w:rsidRPr="00D11B46">
        <w:rPr>
          <w:rFonts w:ascii="Times New Roman" w:hAnsi="Times New Roman"/>
          <w:color w:val="000000"/>
          <w:sz w:val="24"/>
          <w:szCs w:val="24"/>
        </w:rPr>
        <w:t xml:space="preserve"> «Бренд образовательного учреждения: понятие и методика создания»</w:t>
      </w:r>
      <w:r w:rsidR="00D11B46" w:rsidRPr="00D11B46">
        <w:rPr>
          <w:rFonts w:ascii="Times New Roman" w:hAnsi="Times New Roman"/>
          <w:b/>
          <w:sz w:val="24"/>
          <w:szCs w:val="24"/>
        </w:rPr>
        <w:t xml:space="preserve"> </w:t>
      </w:r>
      <w:r w:rsidR="00D11B46" w:rsidRPr="00D11B46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</w:t>
      </w:r>
      <w:r w:rsidR="00D11B46" w:rsidRPr="00D11B46">
        <w:rPr>
          <w:rFonts w:ascii="Times New Roman" w:hAnsi="Times New Roman"/>
          <w:sz w:val="24"/>
          <w:szCs w:val="24"/>
        </w:rPr>
        <w:t xml:space="preserve">Собор во имя Казанской иконы Божией Матери, конференц-зал, ул. </w:t>
      </w:r>
      <w:proofErr w:type="spellStart"/>
      <w:r w:rsidR="00D11B46" w:rsidRPr="00D11B46">
        <w:rPr>
          <w:rFonts w:ascii="Times New Roman" w:hAnsi="Times New Roman"/>
          <w:sz w:val="24"/>
          <w:szCs w:val="24"/>
        </w:rPr>
        <w:t>Бутина</w:t>
      </w:r>
      <w:proofErr w:type="spellEnd"/>
      <w:r w:rsidR="00D11B46" w:rsidRPr="00D11B46">
        <w:rPr>
          <w:rFonts w:ascii="Times New Roman" w:hAnsi="Times New Roman"/>
          <w:sz w:val="24"/>
          <w:szCs w:val="24"/>
        </w:rPr>
        <w:t>, 6)</w:t>
      </w:r>
    </w:p>
    <w:p w:rsidR="00F24845" w:rsidRDefault="00F24845" w:rsidP="00D057D7">
      <w:pPr>
        <w:pStyle w:val="a8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p w:rsidR="005A74F0" w:rsidRDefault="00EF38D0" w:rsidP="005A74F0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D057D7">
        <w:rPr>
          <w:rFonts w:ascii="Times New Roman" w:hAnsi="Times New Roman"/>
          <w:b/>
          <w:sz w:val="24"/>
          <w:szCs w:val="24"/>
        </w:rPr>
        <w:t>15.00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A4A2D">
        <w:rPr>
          <w:rFonts w:ascii="Times New Roman" w:hAnsi="Times New Roman"/>
          <w:sz w:val="24"/>
          <w:szCs w:val="24"/>
        </w:rPr>
        <w:t>т</w:t>
      </w:r>
      <w:r w:rsidRPr="001051B8">
        <w:rPr>
          <w:rFonts w:ascii="Times New Roman" w:hAnsi="Times New Roman"/>
          <w:sz w:val="24"/>
          <w:szCs w:val="24"/>
        </w:rPr>
        <w:t xml:space="preserve">ворческий вечер с писателем. </w:t>
      </w:r>
      <w:r>
        <w:rPr>
          <w:rFonts w:ascii="Times New Roman" w:hAnsi="Times New Roman"/>
          <w:sz w:val="24"/>
          <w:szCs w:val="24"/>
        </w:rPr>
        <w:t xml:space="preserve">Тарковским </w:t>
      </w:r>
      <w:r w:rsidRPr="00FE67C5">
        <w:rPr>
          <w:rFonts w:ascii="Times New Roman" w:hAnsi="Times New Roman"/>
          <w:sz w:val="24"/>
          <w:szCs w:val="24"/>
        </w:rPr>
        <w:t>М.А.</w:t>
      </w:r>
      <w:r w:rsidR="00D057D7" w:rsidRPr="00D057D7">
        <w:rPr>
          <w:sz w:val="24"/>
          <w:szCs w:val="24"/>
        </w:rPr>
        <w:t xml:space="preserve"> </w:t>
      </w:r>
      <w:r w:rsidR="00D057D7" w:rsidRPr="00D057D7">
        <w:rPr>
          <w:rFonts w:ascii="Times New Roman" w:hAnsi="Times New Roman"/>
          <w:sz w:val="24"/>
          <w:szCs w:val="24"/>
        </w:rPr>
        <w:t xml:space="preserve">(Забайкальская детско-юношеская библиотека им. Г.Р. </w:t>
      </w:r>
      <w:proofErr w:type="spellStart"/>
      <w:r w:rsidR="00496F6B">
        <w:rPr>
          <w:rFonts w:ascii="Times New Roman" w:hAnsi="Times New Roman"/>
          <w:sz w:val="24"/>
          <w:szCs w:val="24"/>
        </w:rPr>
        <w:t>Граубина</w:t>
      </w:r>
      <w:proofErr w:type="spellEnd"/>
      <w:r w:rsidR="00D057D7" w:rsidRPr="00D057D7">
        <w:rPr>
          <w:rFonts w:ascii="Times New Roman" w:hAnsi="Times New Roman"/>
          <w:sz w:val="24"/>
          <w:szCs w:val="24"/>
        </w:rPr>
        <w:t>,</w:t>
      </w:r>
      <w:r w:rsidR="00496F6B">
        <w:rPr>
          <w:rFonts w:ascii="Times New Roman" w:hAnsi="Times New Roman"/>
          <w:sz w:val="24"/>
          <w:szCs w:val="24"/>
        </w:rPr>
        <w:t xml:space="preserve"> </w:t>
      </w:r>
      <w:r w:rsidR="00D057D7" w:rsidRPr="00D057D7">
        <w:rPr>
          <w:rFonts w:ascii="Times New Roman" w:hAnsi="Times New Roman"/>
          <w:sz w:val="24"/>
          <w:szCs w:val="24"/>
        </w:rPr>
        <w:t>ул</w:t>
      </w:r>
      <w:r w:rsidR="00F446B5">
        <w:rPr>
          <w:rFonts w:ascii="Times New Roman" w:hAnsi="Times New Roman"/>
          <w:sz w:val="24"/>
          <w:szCs w:val="24"/>
        </w:rPr>
        <w:t>.</w:t>
      </w:r>
      <w:r w:rsidR="00D057D7" w:rsidRPr="00D057D7">
        <w:rPr>
          <w:rFonts w:ascii="Times New Roman" w:hAnsi="Times New Roman"/>
          <w:sz w:val="24"/>
          <w:szCs w:val="24"/>
        </w:rPr>
        <w:t xml:space="preserve"> Горького, 38</w:t>
      </w:r>
      <w:r w:rsidR="00496F6B">
        <w:rPr>
          <w:rFonts w:ascii="Times New Roman" w:hAnsi="Times New Roman"/>
          <w:sz w:val="24"/>
          <w:szCs w:val="24"/>
        </w:rPr>
        <w:t>)</w:t>
      </w:r>
    </w:p>
    <w:p w:rsidR="005A74F0" w:rsidRDefault="005A74F0" w:rsidP="00F422B5">
      <w:pPr>
        <w:spacing w:after="0" w:line="240" w:lineRule="auto"/>
        <w:ind w:left="-42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42109" w:rsidRDefault="005A74F0" w:rsidP="00E42109">
      <w:pPr>
        <w:spacing w:after="0" w:line="240" w:lineRule="auto"/>
        <w:ind w:left="-425"/>
        <w:jc w:val="both"/>
        <w:rPr>
          <w:rFonts w:ascii="Times New Roman" w:hAnsi="Times New Roman"/>
          <w:iCs/>
          <w:sz w:val="24"/>
          <w:szCs w:val="24"/>
        </w:rPr>
      </w:pPr>
      <w:r w:rsidRPr="008640F9">
        <w:rPr>
          <w:rFonts w:ascii="Times New Roman" w:hAnsi="Times New Roman"/>
          <w:b/>
          <w:iCs/>
          <w:sz w:val="24"/>
          <w:szCs w:val="24"/>
        </w:rPr>
        <w:t>15.00.</w:t>
      </w:r>
      <w:r>
        <w:rPr>
          <w:rFonts w:ascii="Times New Roman" w:hAnsi="Times New Roman"/>
          <w:iCs/>
          <w:sz w:val="24"/>
          <w:szCs w:val="24"/>
        </w:rPr>
        <w:t xml:space="preserve"> – </w:t>
      </w:r>
      <w:r w:rsidR="002A4A2D">
        <w:rPr>
          <w:rFonts w:ascii="Times New Roman" w:hAnsi="Times New Roman"/>
          <w:iCs/>
          <w:sz w:val="24"/>
          <w:szCs w:val="24"/>
        </w:rPr>
        <w:t>н</w:t>
      </w:r>
      <w:r>
        <w:rPr>
          <w:rFonts w:ascii="Times New Roman" w:hAnsi="Times New Roman"/>
          <w:iCs/>
          <w:sz w:val="24"/>
          <w:szCs w:val="24"/>
        </w:rPr>
        <w:t>аучно-практическая</w:t>
      </w:r>
      <w:r w:rsidRPr="0038122B">
        <w:rPr>
          <w:rFonts w:ascii="Times New Roman" w:hAnsi="Times New Roman"/>
          <w:iCs/>
          <w:sz w:val="24"/>
          <w:szCs w:val="24"/>
        </w:rPr>
        <w:t xml:space="preserve"> конференция «Духовн</w:t>
      </w:r>
      <w:r>
        <w:rPr>
          <w:rFonts w:ascii="Times New Roman" w:hAnsi="Times New Roman"/>
          <w:iCs/>
          <w:sz w:val="24"/>
          <w:szCs w:val="24"/>
        </w:rPr>
        <w:t xml:space="preserve">ая миссия современной медицины». </w:t>
      </w:r>
      <w:r w:rsidRPr="005A74F0">
        <w:rPr>
          <w:rFonts w:ascii="Times New Roman" w:hAnsi="Times New Roman"/>
          <w:iCs/>
          <w:sz w:val="24"/>
          <w:szCs w:val="24"/>
        </w:rPr>
        <w:t xml:space="preserve">Секция </w:t>
      </w:r>
      <w:r w:rsidRPr="005A74F0">
        <w:rPr>
          <w:rFonts w:ascii="Times New Roman" w:hAnsi="Times New Roman"/>
          <w:sz w:val="24"/>
          <w:szCs w:val="24"/>
        </w:rPr>
        <w:t xml:space="preserve">«Духовно-нравственные ценности и </w:t>
      </w:r>
      <w:proofErr w:type="spellStart"/>
      <w:r w:rsidRPr="005A74F0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5A74F0">
        <w:rPr>
          <w:rFonts w:ascii="Times New Roman" w:hAnsi="Times New Roman"/>
          <w:sz w:val="24"/>
          <w:szCs w:val="24"/>
        </w:rPr>
        <w:t xml:space="preserve"> нации: формы и механизмы реализации»</w:t>
      </w:r>
      <w:r w:rsidRPr="005A74F0">
        <w:rPr>
          <w:rFonts w:ascii="Times New Roman" w:hAnsi="Times New Roman"/>
          <w:iCs/>
          <w:sz w:val="24"/>
          <w:szCs w:val="24"/>
        </w:rPr>
        <w:t xml:space="preserve"> </w:t>
      </w:r>
      <w:r w:rsidR="00F446B5">
        <w:rPr>
          <w:rFonts w:ascii="Times New Roman" w:hAnsi="Times New Roman"/>
          <w:iCs/>
          <w:sz w:val="24"/>
          <w:szCs w:val="24"/>
        </w:rPr>
        <w:t>(ул. Горького, 39</w:t>
      </w:r>
      <w:r w:rsidR="00F24845">
        <w:rPr>
          <w:rFonts w:ascii="Times New Roman" w:hAnsi="Times New Roman"/>
          <w:iCs/>
          <w:sz w:val="24"/>
          <w:szCs w:val="24"/>
        </w:rPr>
        <w:t>, ауд. 312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634580" w:rsidRDefault="00634580" w:rsidP="00E42109">
      <w:pPr>
        <w:spacing w:after="0" w:line="240" w:lineRule="auto"/>
        <w:ind w:left="-425"/>
        <w:jc w:val="both"/>
        <w:rPr>
          <w:rFonts w:ascii="Times New Roman" w:hAnsi="Times New Roman"/>
          <w:iCs/>
          <w:sz w:val="24"/>
          <w:szCs w:val="24"/>
        </w:rPr>
      </w:pPr>
    </w:p>
    <w:p w:rsidR="00442CB7" w:rsidRDefault="00442CB7" w:rsidP="00442CB7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  <w:r w:rsidRPr="00442CB7">
        <w:rPr>
          <w:rFonts w:ascii="Times New Roman" w:hAnsi="Times New Roman"/>
          <w:b/>
          <w:iCs/>
          <w:sz w:val="24"/>
          <w:szCs w:val="24"/>
        </w:rPr>
        <w:t>15.00</w:t>
      </w:r>
      <w:r>
        <w:rPr>
          <w:rFonts w:ascii="Times New Roman" w:hAnsi="Times New Roman"/>
          <w:iCs/>
          <w:sz w:val="24"/>
          <w:szCs w:val="24"/>
        </w:rPr>
        <w:t xml:space="preserve"> – Молодёжная площадка: дискуссия «Это мой выбор»</w:t>
      </w:r>
      <w:r w:rsidRPr="00442CB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(социологический факультет </w:t>
      </w:r>
      <w:proofErr w:type="spellStart"/>
      <w:r>
        <w:rPr>
          <w:rFonts w:ascii="Times New Roman" w:hAnsi="Times New Roman"/>
          <w:iCs/>
          <w:sz w:val="24"/>
          <w:szCs w:val="24"/>
        </w:rPr>
        <w:t>ЗабГУ</w:t>
      </w:r>
      <w:proofErr w:type="spellEnd"/>
      <w:r>
        <w:rPr>
          <w:rFonts w:ascii="Times New Roman" w:hAnsi="Times New Roman"/>
          <w:iCs/>
          <w:sz w:val="24"/>
          <w:szCs w:val="24"/>
        </w:rPr>
        <w:t>, ул. Бабушкина, 129, ауд. 20)</w:t>
      </w:r>
    </w:p>
    <w:p w:rsidR="00442CB7" w:rsidRDefault="00442CB7" w:rsidP="003249E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422B5" w:rsidRDefault="00E42109" w:rsidP="00E42109">
      <w:pPr>
        <w:spacing w:after="0" w:line="240" w:lineRule="auto"/>
        <w:ind w:left="-42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2109">
        <w:rPr>
          <w:rFonts w:ascii="Times New Roman" w:hAnsi="Times New Roman"/>
          <w:b/>
          <w:iCs/>
          <w:sz w:val="28"/>
          <w:szCs w:val="28"/>
          <w:u w:val="single"/>
        </w:rPr>
        <w:t xml:space="preserve">9 </w:t>
      </w:r>
      <w:r w:rsidR="00F422B5" w:rsidRPr="00E42109">
        <w:rPr>
          <w:rFonts w:ascii="Times New Roman" w:hAnsi="Times New Roman"/>
          <w:b/>
          <w:sz w:val="28"/>
          <w:szCs w:val="28"/>
          <w:u w:val="single"/>
        </w:rPr>
        <w:t>декабря 2017 г.</w:t>
      </w:r>
    </w:p>
    <w:p w:rsidR="00253F65" w:rsidRPr="00E42109" w:rsidRDefault="00253F65" w:rsidP="00E42109">
      <w:pPr>
        <w:spacing w:after="0" w:line="240" w:lineRule="auto"/>
        <w:ind w:left="-425"/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p w:rsidR="00253F65" w:rsidRDefault="00253F65" w:rsidP="00253F65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253F65">
        <w:rPr>
          <w:rFonts w:ascii="Times New Roman" w:hAnsi="Times New Roman"/>
          <w:b/>
          <w:sz w:val="24"/>
          <w:szCs w:val="24"/>
          <w:lang w:eastAsia="ru-RU"/>
        </w:rPr>
        <w:t>8.30</w:t>
      </w:r>
      <w:r>
        <w:rPr>
          <w:rFonts w:ascii="Times New Roman" w:hAnsi="Times New Roman"/>
          <w:sz w:val="24"/>
          <w:szCs w:val="24"/>
          <w:lang w:eastAsia="ru-RU"/>
        </w:rPr>
        <w:t xml:space="preserve"> – Божественная литургия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Спасо-Преображенском</w:t>
      </w:r>
      <w:proofErr w:type="spellEnd"/>
      <w:r w:rsidR="003249E1">
        <w:rPr>
          <w:rFonts w:ascii="Times New Roman" w:hAnsi="Times New Roman"/>
          <w:sz w:val="24"/>
          <w:szCs w:val="24"/>
          <w:lang w:eastAsia="ru-RU"/>
        </w:rPr>
        <w:t xml:space="preserve"> храме (ул. Чайковского, 12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F422B5" w:rsidRDefault="00253F65" w:rsidP="00253F65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46B5" w:rsidRDefault="00253F65" w:rsidP="00F446B5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F446B5" w:rsidRPr="00F446B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F446B5" w:rsidRPr="00F446B5">
        <w:rPr>
          <w:rFonts w:ascii="Times New Roman" w:hAnsi="Times New Roman"/>
          <w:bCs/>
          <w:sz w:val="24"/>
          <w:szCs w:val="24"/>
        </w:rPr>
        <w:t xml:space="preserve"> – именины Православной гимназии</w:t>
      </w:r>
      <w:r w:rsidR="00F446B5" w:rsidRPr="00F446B5">
        <w:rPr>
          <w:rFonts w:ascii="Times New Roman" w:hAnsi="Times New Roman"/>
          <w:sz w:val="24"/>
          <w:szCs w:val="24"/>
        </w:rPr>
        <w:t xml:space="preserve"> (Малый зал Забайкальской краевой филармонии,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446B5" w:rsidRPr="00F446B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F446B5" w:rsidRPr="00F446B5">
        <w:rPr>
          <w:rFonts w:ascii="Times New Roman" w:hAnsi="Times New Roman"/>
          <w:sz w:val="24"/>
          <w:szCs w:val="24"/>
        </w:rPr>
        <w:t>Бутина</w:t>
      </w:r>
      <w:proofErr w:type="spellEnd"/>
      <w:r w:rsidR="00F446B5" w:rsidRPr="00F446B5">
        <w:rPr>
          <w:rFonts w:ascii="Times New Roman" w:hAnsi="Times New Roman"/>
          <w:sz w:val="24"/>
          <w:szCs w:val="24"/>
        </w:rPr>
        <w:t>, 51)</w:t>
      </w:r>
    </w:p>
    <w:p w:rsidR="004A6AA4" w:rsidRDefault="004A6AA4" w:rsidP="004A6AA4">
      <w:pPr>
        <w:spacing w:after="0" w:line="240" w:lineRule="auto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2C0315" w:rsidRDefault="004A6AA4" w:rsidP="004A6AA4">
      <w:pPr>
        <w:spacing w:after="0" w:line="240" w:lineRule="auto"/>
        <w:ind w:left="-42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4A6AA4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12.00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тренинг-семинар </w:t>
      </w:r>
      <w:proofErr w:type="spellStart"/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Хасьминского</w:t>
      </w:r>
      <w:proofErr w:type="spellEnd"/>
      <w:r w:rsidRPr="004A6AA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М.И.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«</w:t>
      </w:r>
      <w:r w:rsidRPr="004A6AA4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Как правильно выстраивать семейные отношения и жить в гармонии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» (</w:t>
      </w:r>
      <w:proofErr w:type="spellStart"/>
      <w:r w:rsidR="002C0315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ЗабГУ</w:t>
      </w:r>
      <w:proofErr w:type="spellEnd"/>
      <w:r w:rsidR="002C0315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 ул. Бабушкина, 129, ауд. 515)</w:t>
      </w:r>
    </w:p>
    <w:p w:rsidR="004A6AA4" w:rsidRPr="004A6AA4" w:rsidRDefault="004A6AA4" w:rsidP="004A6AA4">
      <w:pPr>
        <w:spacing w:after="0" w:line="240" w:lineRule="auto"/>
        <w:ind w:left="-426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446B5" w:rsidRDefault="00F422B5" w:rsidP="00F446B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422B5">
        <w:rPr>
          <w:rFonts w:ascii="Times New Roman" w:hAnsi="Times New Roman"/>
          <w:b/>
          <w:iCs/>
          <w:sz w:val="24"/>
          <w:szCs w:val="24"/>
        </w:rPr>
        <w:t>14.00</w:t>
      </w:r>
      <w:r w:rsidRPr="00F422B5">
        <w:rPr>
          <w:rFonts w:ascii="Times New Roman" w:hAnsi="Times New Roman"/>
          <w:iCs/>
          <w:sz w:val="24"/>
          <w:szCs w:val="24"/>
        </w:rPr>
        <w:t xml:space="preserve"> – </w:t>
      </w:r>
      <w:r w:rsidR="002A4A2D">
        <w:rPr>
          <w:rFonts w:ascii="Times New Roman" w:hAnsi="Times New Roman"/>
          <w:iCs/>
          <w:sz w:val="24"/>
          <w:szCs w:val="24"/>
        </w:rPr>
        <w:t>л</w:t>
      </w:r>
      <w:r w:rsidRPr="00F422B5">
        <w:rPr>
          <w:rFonts w:ascii="Times New Roman" w:hAnsi="Times New Roman"/>
          <w:iCs/>
          <w:sz w:val="24"/>
          <w:szCs w:val="24"/>
        </w:rPr>
        <w:t>ектор</w:t>
      </w:r>
      <w:r w:rsidR="002C0315">
        <w:rPr>
          <w:rFonts w:ascii="Times New Roman" w:hAnsi="Times New Roman"/>
          <w:iCs/>
          <w:sz w:val="24"/>
          <w:szCs w:val="24"/>
        </w:rPr>
        <w:t xml:space="preserve">ий «Час Православной культуры». </w:t>
      </w:r>
      <w:r w:rsidR="00BD3139">
        <w:rPr>
          <w:rFonts w:ascii="Times New Roman" w:hAnsi="Times New Roman"/>
          <w:iCs/>
          <w:sz w:val="24"/>
          <w:szCs w:val="24"/>
        </w:rPr>
        <w:t>Презентация</w:t>
      </w:r>
      <w:r w:rsidRPr="00F422B5">
        <w:rPr>
          <w:rFonts w:ascii="Times New Roman" w:hAnsi="Times New Roman"/>
          <w:iCs/>
          <w:sz w:val="24"/>
          <w:szCs w:val="24"/>
        </w:rPr>
        <w:t xml:space="preserve"> книги </w:t>
      </w:r>
      <w:r w:rsidR="002C0315">
        <w:rPr>
          <w:rFonts w:ascii="Times New Roman" w:hAnsi="Times New Roman"/>
          <w:iCs/>
          <w:sz w:val="24"/>
          <w:szCs w:val="24"/>
        </w:rPr>
        <w:t>Тарковского</w:t>
      </w:r>
      <w:r w:rsidR="002C0315" w:rsidRPr="00F422B5">
        <w:rPr>
          <w:rFonts w:ascii="Times New Roman" w:hAnsi="Times New Roman"/>
          <w:iCs/>
          <w:sz w:val="24"/>
          <w:szCs w:val="24"/>
        </w:rPr>
        <w:t xml:space="preserve"> М.А </w:t>
      </w:r>
      <w:r w:rsidR="002C0315">
        <w:rPr>
          <w:rFonts w:ascii="Times New Roman" w:hAnsi="Times New Roman"/>
          <w:iCs/>
          <w:sz w:val="24"/>
          <w:szCs w:val="24"/>
        </w:rPr>
        <w:t>«Полёт совы»</w:t>
      </w:r>
      <w:r w:rsidRPr="00F422B5">
        <w:rPr>
          <w:rFonts w:ascii="Times New Roman" w:hAnsi="Times New Roman"/>
          <w:iCs/>
          <w:sz w:val="24"/>
          <w:szCs w:val="24"/>
        </w:rPr>
        <w:t xml:space="preserve">. </w:t>
      </w:r>
      <w:r w:rsidR="002C0315">
        <w:rPr>
          <w:rFonts w:ascii="Times New Roman" w:hAnsi="Times New Roman"/>
          <w:iCs/>
          <w:sz w:val="24"/>
          <w:szCs w:val="24"/>
        </w:rPr>
        <w:t>(</w:t>
      </w:r>
      <w:r w:rsidRPr="00F422B5">
        <w:rPr>
          <w:rFonts w:ascii="Times New Roman" w:hAnsi="Times New Roman"/>
          <w:sz w:val="24"/>
          <w:szCs w:val="24"/>
        </w:rPr>
        <w:t>Собор во имя Казанской иконы Божией Матери</w:t>
      </w:r>
      <w:r w:rsidR="004A6AA4">
        <w:rPr>
          <w:rFonts w:ascii="Times New Roman" w:hAnsi="Times New Roman"/>
          <w:sz w:val="24"/>
          <w:szCs w:val="24"/>
        </w:rPr>
        <w:t xml:space="preserve">, конференц-зал, ул. </w:t>
      </w:r>
      <w:proofErr w:type="spellStart"/>
      <w:r w:rsidR="004A6AA4">
        <w:rPr>
          <w:rFonts w:ascii="Times New Roman" w:hAnsi="Times New Roman"/>
          <w:sz w:val="24"/>
          <w:szCs w:val="24"/>
        </w:rPr>
        <w:t>Бутина</w:t>
      </w:r>
      <w:proofErr w:type="spellEnd"/>
      <w:r w:rsidR="004A6AA4">
        <w:rPr>
          <w:rFonts w:ascii="Times New Roman" w:hAnsi="Times New Roman"/>
          <w:sz w:val="24"/>
          <w:szCs w:val="24"/>
        </w:rPr>
        <w:t>, 6</w:t>
      </w:r>
      <w:r w:rsidR="002C0315">
        <w:rPr>
          <w:rFonts w:ascii="Times New Roman" w:hAnsi="Times New Roman"/>
          <w:sz w:val="24"/>
          <w:szCs w:val="24"/>
        </w:rPr>
        <w:t>)</w:t>
      </w:r>
    </w:p>
    <w:p w:rsidR="00F446B5" w:rsidRDefault="00F446B5" w:rsidP="00F446B5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33144" w:rsidRDefault="002C0315" w:rsidP="0063314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13.00 –</w:t>
      </w:r>
      <w:r w:rsidR="002A4A2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A4A2D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F446B5" w:rsidRPr="00F446B5">
        <w:rPr>
          <w:rFonts w:ascii="Times New Roman" w:hAnsi="Times New Roman"/>
          <w:sz w:val="24"/>
          <w:szCs w:val="24"/>
          <w:shd w:val="clear" w:color="auto" w:fill="FFFFFF"/>
        </w:rPr>
        <w:t>еседа-концерт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авославной песни-притчи, рисунки на темы притч</w:t>
      </w:r>
      <w:r w:rsidR="00F446B5" w:rsidRPr="00F446B5">
        <w:rPr>
          <w:rFonts w:ascii="Times New Roman" w:hAnsi="Times New Roman"/>
          <w:sz w:val="24"/>
          <w:szCs w:val="24"/>
          <w:shd w:val="clear" w:color="auto" w:fill="FFFFFF"/>
        </w:rPr>
        <w:t xml:space="preserve"> «От земли до неба</w:t>
      </w:r>
      <w:r w:rsidR="00D47CC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44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446B5" w:rsidRPr="00F446B5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Черновский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ЦПДОПР</w:t>
      </w:r>
      <w:r>
        <w:rPr>
          <w:rFonts w:ascii="Times New Roman" w:hAnsi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</w:rPr>
        <w:t>Колочное</w:t>
      </w:r>
      <w:proofErr w:type="spellEnd"/>
      <w:r>
        <w:rPr>
          <w:rFonts w:ascii="Times New Roman" w:hAnsi="Times New Roman"/>
          <w:sz w:val="24"/>
          <w:szCs w:val="24"/>
        </w:rPr>
        <w:t>, ул. Южная, 9</w:t>
      </w:r>
      <w:r w:rsidR="00F446B5" w:rsidRPr="00F446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3144" w:rsidRDefault="00633144" w:rsidP="0063314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C549A" w:rsidRPr="00695CAC" w:rsidRDefault="00695CAC" w:rsidP="002C0315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д</w:t>
      </w:r>
      <w:r w:rsidR="004B3096" w:rsidRPr="00695CAC">
        <w:rPr>
          <w:rFonts w:ascii="Times New Roman" w:hAnsi="Times New Roman"/>
          <w:b/>
          <w:iCs/>
          <w:sz w:val="28"/>
          <w:szCs w:val="28"/>
          <w:u w:val="single"/>
        </w:rPr>
        <w:t>екабря 2017 г.</w:t>
      </w:r>
    </w:p>
    <w:p w:rsidR="00695CAC" w:rsidRPr="00695CAC" w:rsidRDefault="00695CAC" w:rsidP="00695CAC">
      <w:pPr>
        <w:pStyle w:val="a7"/>
        <w:spacing w:after="0" w:line="240" w:lineRule="auto"/>
        <w:ind w:left="-66"/>
        <w:jc w:val="both"/>
        <w:rPr>
          <w:rFonts w:ascii="Times New Roman" w:hAnsi="Times New Roman"/>
          <w:sz w:val="24"/>
          <w:szCs w:val="24"/>
        </w:rPr>
      </w:pPr>
    </w:p>
    <w:p w:rsidR="00634580" w:rsidRDefault="0037186A" w:rsidP="0063458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</w:t>
      </w:r>
      <w:r w:rsidR="00695CAC" w:rsidRPr="00695C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.00</w:t>
      </w:r>
      <w:r w:rsidR="00695CAC" w:rsidRPr="00695C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беседа с православным кризисным психологом </w:t>
      </w:r>
      <w:proofErr w:type="spellStart"/>
      <w:r w:rsidR="00695CAC" w:rsidRPr="00695C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Хасьминским</w:t>
      </w:r>
      <w:proofErr w:type="spellEnd"/>
      <w:r w:rsidR="00695CAC" w:rsidRPr="00695C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М.И. «Переживание горя и других кризисов»</w:t>
      </w:r>
      <w:r w:rsidR="006345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34580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</w:t>
      </w:r>
      <w:r w:rsidR="00634580" w:rsidRPr="00F422B5">
        <w:rPr>
          <w:rFonts w:ascii="Times New Roman" w:hAnsi="Times New Roman"/>
          <w:sz w:val="24"/>
          <w:szCs w:val="24"/>
        </w:rPr>
        <w:t>Собор во имя Казанской иконы Божией Матери</w:t>
      </w:r>
      <w:r w:rsidR="00634580">
        <w:rPr>
          <w:rFonts w:ascii="Times New Roman" w:hAnsi="Times New Roman"/>
          <w:sz w:val="24"/>
          <w:szCs w:val="24"/>
        </w:rPr>
        <w:t xml:space="preserve">, </w:t>
      </w:r>
      <w:r w:rsidR="00634580" w:rsidRPr="00F422B5">
        <w:rPr>
          <w:rFonts w:ascii="Times New Roman" w:hAnsi="Times New Roman"/>
          <w:sz w:val="24"/>
          <w:szCs w:val="24"/>
        </w:rPr>
        <w:t>конференц-зал</w:t>
      </w:r>
      <w:r w:rsidR="0063458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634580">
        <w:rPr>
          <w:rFonts w:ascii="Times New Roman" w:hAnsi="Times New Roman"/>
          <w:sz w:val="24"/>
          <w:szCs w:val="24"/>
        </w:rPr>
        <w:t>Бутина</w:t>
      </w:r>
      <w:proofErr w:type="spellEnd"/>
      <w:r w:rsidR="00634580">
        <w:rPr>
          <w:rFonts w:ascii="Times New Roman" w:hAnsi="Times New Roman"/>
          <w:sz w:val="24"/>
          <w:szCs w:val="24"/>
        </w:rPr>
        <w:t>, 6</w:t>
      </w:r>
      <w:r w:rsidR="00634580" w:rsidRPr="00F422B5">
        <w:rPr>
          <w:rFonts w:ascii="Times New Roman" w:hAnsi="Times New Roman"/>
          <w:sz w:val="24"/>
          <w:szCs w:val="24"/>
        </w:rPr>
        <w:t>)</w:t>
      </w:r>
    </w:p>
    <w:p w:rsidR="00634580" w:rsidRDefault="00634580" w:rsidP="0063458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F7058B" w:rsidRDefault="00634580" w:rsidP="0063458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34580">
        <w:rPr>
          <w:rFonts w:ascii="Times New Roman" w:hAnsi="Times New Roman"/>
          <w:b/>
          <w:sz w:val="24"/>
          <w:szCs w:val="24"/>
        </w:rPr>
        <w:t>11.00</w:t>
      </w:r>
      <w:r>
        <w:rPr>
          <w:rFonts w:ascii="Times New Roman" w:hAnsi="Times New Roman"/>
          <w:sz w:val="24"/>
          <w:szCs w:val="24"/>
        </w:rPr>
        <w:t xml:space="preserve"> </w:t>
      </w:r>
      <w:r w:rsidR="004B3096">
        <w:rPr>
          <w:rFonts w:ascii="Times New Roman" w:hAnsi="Times New Roman"/>
          <w:sz w:val="24"/>
          <w:szCs w:val="24"/>
        </w:rPr>
        <w:t xml:space="preserve">– </w:t>
      </w:r>
      <w:r w:rsidR="002A4A2D">
        <w:rPr>
          <w:rFonts w:ascii="Times New Roman" w:hAnsi="Times New Roman"/>
          <w:sz w:val="24"/>
          <w:szCs w:val="24"/>
        </w:rPr>
        <w:t>к</w:t>
      </w:r>
      <w:r w:rsidR="004B3096" w:rsidRPr="001A1C61">
        <w:rPr>
          <w:rFonts w:ascii="Times New Roman" w:hAnsi="Times New Roman"/>
          <w:sz w:val="24"/>
          <w:szCs w:val="24"/>
        </w:rPr>
        <w:t>раеведческая экспедиция</w:t>
      </w:r>
      <w:r>
        <w:rPr>
          <w:rFonts w:ascii="Times New Roman" w:hAnsi="Times New Roman"/>
          <w:sz w:val="24"/>
          <w:szCs w:val="24"/>
        </w:rPr>
        <w:t xml:space="preserve"> к памятным местам, посвященным мученикам за веру с посещением выставки «Святые и святыни Забайкалья»</w:t>
      </w:r>
      <w:r w:rsidR="004B3096" w:rsidRPr="001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(организатор Женский монастырь во имя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сех святых, в земле Русской просиявших)</w:t>
      </w:r>
    </w:p>
    <w:p w:rsidR="00F7058B" w:rsidRPr="00633144" w:rsidRDefault="00F7058B" w:rsidP="0063314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209" w:rsidRDefault="00634580" w:rsidP="0011720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3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14.00</w:t>
      </w:r>
      <w:r w:rsidRPr="00A12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="00A12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7177FB" w:rsidRPr="00A12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одведение итогов конкурса сочинений «Казачьему роду – нет переводу»</w:t>
      </w:r>
      <w:r w:rsidR="00A12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177FB" w:rsidRPr="00A12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среди учеников классов казачьей направленности</w:t>
      </w:r>
      <w:r w:rsidR="00D11B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7209">
        <w:rPr>
          <w:rFonts w:ascii="Times New Roman" w:hAnsi="Times New Roman"/>
          <w:bCs/>
          <w:sz w:val="24"/>
          <w:szCs w:val="24"/>
        </w:rPr>
        <w:t>(</w:t>
      </w:r>
      <w:r w:rsidR="00117209">
        <w:rPr>
          <w:rFonts w:ascii="Times New Roman" w:hAnsi="Times New Roman"/>
          <w:sz w:val="24"/>
          <w:szCs w:val="24"/>
        </w:rPr>
        <w:t>ЧОУ «Забайкальская п</w:t>
      </w:r>
      <w:r w:rsidR="00117209" w:rsidRPr="001A1C61">
        <w:rPr>
          <w:rFonts w:ascii="Times New Roman" w:hAnsi="Times New Roman"/>
          <w:sz w:val="24"/>
          <w:szCs w:val="24"/>
        </w:rPr>
        <w:t xml:space="preserve">равославная гимназия им. св. Иннокентия, </w:t>
      </w:r>
      <w:proofErr w:type="spellStart"/>
      <w:r w:rsidR="00117209" w:rsidRPr="001A1C61">
        <w:rPr>
          <w:rFonts w:ascii="Times New Roman" w:hAnsi="Times New Roman"/>
          <w:sz w:val="24"/>
          <w:szCs w:val="24"/>
        </w:rPr>
        <w:t>еп</w:t>
      </w:r>
      <w:proofErr w:type="spellEnd"/>
      <w:r w:rsidR="00117209" w:rsidRPr="001A1C61">
        <w:rPr>
          <w:rFonts w:ascii="Times New Roman" w:hAnsi="Times New Roman"/>
          <w:sz w:val="24"/>
          <w:szCs w:val="24"/>
        </w:rPr>
        <w:t>.</w:t>
      </w:r>
      <w:proofErr w:type="gramEnd"/>
      <w:r w:rsidR="00117209" w:rsidRPr="001A1C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7209" w:rsidRPr="001A1C61">
        <w:rPr>
          <w:rFonts w:ascii="Times New Roman" w:hAnsi="Times New Roman"/>
          <w:sz w:val="24"/>
          <w:szCs w:val="24"/>
        </w:rPr>
        <w:t>Иркутского</w:t>
      </w:r>
      <w:r w:rsidR="00117209">
        <w:rPr>
          <w:rFonts w:ascii="Times New Roman" w:hAnsi="Times New Roman"/>
          <w:sz w:val="24"/>
          <w:szCs w:val="24"/>
        </w:rPr>
        <w:t>»</w:t>
      </w:r>
      <w:r w:rsidR="00117209" w:rsidRPr="001A1C61">
        <w:rPr>
          <w:rFonts w:ascii="Times New Roman" w:hAnsi="Times New Roman"/>
          <w:sz w:val="24"/>
          <w:szCs w:val="24"/>
        </w:rPr>
        <w:t>, ул. Чайковского, 12</w:t>
      </w:r>
      <w:r w:rsidR="00117209">
        <w:rPr>
          <w:rFonts w:ascii="Times New Roman" w:hAnsi="Times New Roman"/>
          <w:sz w:val="24"/>
          <w:szCs w:val="24"/>
        </w:rPr>
        <w:t>)</w:t>
      </w:r>
      <w:proofErr w:type="gramEnd"/>
    </w:p>
    <w:p w:rsidR="004C549A" w:rsidRDefault="004C549A" w:rsidP="00A12320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4A2D" w:rsidRPr="002A4A2D" w:rsidRDefault="002A4A2D" w:rsidP="00076146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4A2D">
        <w:rPr>
          <w:rFonts w:ascii="Times New Roman" w:hAnsi="Times New Roman"/>
          <w:b/>
          <w:sz w:val="28"/>
          <w:szCs w:val="28"/>
          <w:u w:val="single"/>
        </w:rPr>
        <w:t>11 декабря 2017 г.</w:t>
      </w:r>
    </w:p>
    <w:p w:rsidR="004C549A" w:rsidRDefault="004C549A" w:rsidP="004C54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A4A2D" w:rsidRPr="002A4A2D" w:rsidRDefault="002A4A2D" w:rsidP="002A4A2D">
      <w:pPr>
        <w:pStyle w:val="a7"/>
        <w:numPr>
          <w:ilvl w:val="1"/>
          <w:numId w:val="2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2A4A2D">
        <w:rPr>
          <w:rFonts w:ascii="Times New Roman" w:hAnsi="Times New Roman"/>
          <w:iCs/>
          <w:sz w:val="24"/>
          <w:szCs w:val="24"/>
        </w:rPr>
        <w:t xml:space="preserve">– </w:t>
      </w:r>
      <w:r w:rsidRPr="002A4A2D">
        <w:rPr>
          <w:rFonts w:ascii="Times New Roman" w:hAnsi="Times New Roman"/>
          <w:bCs/>
          <w:sz w:val="24"/>
          <w:szCs w:val="24"/>
        </w:rPr>
        <w:t xml:space="preserve">семинар </w:t>
      </w:r>
      <w:proofErr w:type="spellStart"/>
      <w:r w:rsidRPr="002A4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Хасьминского</w:t>
      </w:r>
      <w:proofErr w:type="spellEnd"/>
      <w:r w:rsidRPr="002A4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М.И. «Кризисы детей и подростков, протестные формы активности: эффективные методы и ресурсы для помощи» (</w:t>
      </w:r>
      <w:proofErr w:type="spellStart"/>
      <w:r w:rsidRPr="002A4A2D">
        <w:rPr>
          <w:rFonts w:ascii="Times New Roman" w:hAnsi="Times New Roman"/>
          <w:sz w:val="24"/>
          <w:szCs w:val="24"/>
        </w:rPr>
        <w:t>ЗабГУ</w:t>
      </w:r>
      <w:proofErr w:type="spellEnd"/>
      <w:r w:rsidRPr="002A4A2D">
        <w:rPr>
          <w:rFonts w:ascii="Times New Roman" w:hAnsi="Times New Roman"/>
          <w:sz w:val="24"/>
          <w:szCs w:val="24"/>
        </w:rPr>
        <w:t>, ул. Бабушкина 129, актовый зал)</w:t>
      </w:r>
    </w:p>
    <w:p w:rsidR="006015FB" w:rsidRDefault="006015FB" w:rsidP="00601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320" w:rsidRDefault="006015FB" w:rsidP="00A1232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015FB">
        <w:rPr>
          <w:rFonts w:ascii="Times New Roman" w:hAnsi="Times New Roman"/>
          <w:b/>
          <w:sz w:val="24"/>
          <w:szCs w:val="24"/>
        </w:rPr>
        <w:t>11.00</w:t>
      </w:r>
      <w:r w:rsidRPr="006015FB">
        <w:rPr>
          <w:rFonts w:ascii="Times New Roman" w:hAnsi="Times New Roman"/>
          <w:sz w:val="24"/>
          <w:szCs w:val="24"/>
        </w:rPr>
        <w:t xml:space="preserve"> – </w:t>
      </w:r>
      <w:r w:rsidRPr="006015FB">
        <w:rPr>
          <w:rFonts w:ascii="Times New Roman" w:hAnsi="Times New Roman"/>
          <w:color w:val="000000"/>
          <w:sz w:val="24"/>
          <w:szCs w:val="24"/>
        </w:rPr>
        <w:t>Рождественская гостиная «Рождественские традиции: история и современность»</w:t>
      </w:r>
      <w:r w:rsidRPr="006015FB">
        <w:rPr>
          <w:rFonts w:ascii="Times New Roman" w:hAnsi="Times New Roman"/>
          <w:sz w:val="24"/>
          <w:szCs w:val="24"/>
        </w:rPr>
        <w:t xml:space="preserve"> </w:t>
      </w:r>
      <w:r w:rsidR="00A12320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</w:t>
      </w:r>
      <w:r w:rsidR="00A12320" w:rsidRPr="00F422B5">
        <w:rPr>
          <w:rFonts w:ascii="Times New Roman" w:hAnsi="Times New Roman"/>
          <w:sz w:val="24"/>
          <w:szCs w:val="24"/>
        </w:rPr>
        <w:t>Собор во имя Казанской иконы Божией Матери</w:t>
      </w:r>
      <w:r w:rsidR="00A12320">
        <w:rPr>
          <w:rFonts w:ascii="Times New Roman" w:hAnsi="Times New Roman"/>
          <w:sz w:val="24"/>
          <w:szCs w:val="24"/>
        </w:rPr>
        <w:t xml:space="preserve">, </w:t>
      </w:r>
      <w:r w:rsidR="00A12320" w:rsidRPr="00F422B5">
        <w:rPr>
          <w:rFonts w:ascii="Times New Roman" w:hAnsi="Times New Roman"/>
          <w:sz w:val="24"/>
          <w:szCs w:val="24"/>
        </w:rPr>
        <w:t>конференц-зал</w:t>
      </w:r>
      <w:r w:rsidR="00A1232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A12320">
        <w:rPr>
          <w:rFonts w:ascii="Times New Roman" w:hAnsi="Times New Roman"/>
          <w:sz w:val="24"/>
          <w:szCs w:val="24"/>
        </w:rPr>
        <w:t>Бутина</w:t>
      </w:r>
      <w:proofErr w:type="spellEnd"/>
      <w:r w:rsidR="00A12320">
        <w:rPr>
          <w:rFonts w:ascii="Times New Roman" w:hAnsi="Times New Roman"/>
          <w:sz w:val="24"/>
          <w:szCs w:val="24"/>
        </w:rPr>
        <w:t>, 6</w:t>
      </w:r>
      <w:r w:rsidR="00A12320" w:rsidRPr="00F422B5">
        <w:rPr>
          <w:rFonts w:ascii="Times New Roman" w:hAnsi="Times New Roman"/>
          <w:sz w:val="24"/>
          <w:szCs w:val="24"/>
        </w:rPr>
        <w:t>)</w:t>
      </w:r>
    </w:p>
    <w:p w:rsidR="00F33261" w:rsidRDefault="00F33261" w:rsidP="00117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7A42" w:rsidRDefault="00567A42" w:rsidP="00117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146" w:rsidRPr="00EE1778" w:rsidRDefault="00EE1778" w:rsidP="00EE1778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E1778">
        <w:rPr>
          <w:rFonts w:ascii="Times New Roman" w:hAnsi="Times New Roman"/>
          <w:b/>
          <w:color w:val="000000"/>
          <w:sz w:val="28"/>
          <w:szCs w:val="28"/>
          <w:u w:val="single"/>
        </w:rPr>
        <w:t>12 декабря 2017 г.</w:t>
      </w:r>
    </w:p>
    <w:p w:rsidR="00EE1778" w:rsidRDefault="00EE1778" w:rsidP="00EE1778">
      <w:pPr>
        <w:tabs>
          <w:tab w:val="left" w:pos="284"/>
        </w:tabs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E1778" w:rsidRDefault="003249E1" w:rsidP="00EE177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9.30 </w:t>
      </w:r>
      <w:r w:rsidR="00EE177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EE1778">
        <w:rPr>
          <w:rFonts w:ascii="Times New Roman" w:hAnsi="Times New Roman"/>
          <w:bCs/>
          <w:sz w:val="24"/>
          <w:szCs w:val="24"/>
        </w:rPr>
        <w:t>д</w:t>
      </w:r>
      <w:r w:rsidR="00EE1778" w:rsidRPr="00EE1778">
        <w:rPr>
          <w:rFonts w:ascii="Times New Roman" w:hAnsi="Times New Roman"/>
          <w:bCs/>
          <w:sz w:val="24"/>
          <w:szCs w:val="24"/>
        </w:rPr>
        <w:t>етская конференция «Уроки нравственности»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B6501">
        <w:rPr>
          <w:rFonts w:ascii="Times New Roman" w:hAnsi="Times New Roman"/>
          <w:bCs/>
          <w:sz w:val="24"/>
          <w:szCs w:val="24"/>
        </w:rPr>
        <w:t>(</w:t>
      </w:r>
      <w:r w:rsidR="00EE1778">
        <w:rPr>
          <w:rFonts w:ascii="Times New Roman" w:hAnsi="Times New Roman"/>
          <w:sz w:val="24"/>
          <w:szCs w:val="24"/>
        </w:rPr>
        <w:t>ЧОУ «</w:t>
      </w:r>
      <w:r>
        <w:rPr>
          <w:rFonts w:ascii="Times New Roman" w:hAnsi="Times New Roman"/>
          <w:sz w:val="24"/>
          <w:szCs w:val="24"/>
        </w:rPr>
        <w:t>Забайкальская п</w:t>
      </w:r>
      <w:r w:rsidR="00EE1778" w:rsidRPr="001A1C61">
        <w:rPr>
          <w:rFonts w:ascii="Times New Roman" w:hAnsi="Times New Roman"/>
          <w:sz w:val="24"/>
          <w:szCs w:val="24"/>
        </w:rPr>
        <w:t xml:space="preserve">равославная гимназия им. св. Иннокентия, </w:t>
      </w:r>
      <w:proofErr w:type="spellStart"/>
      <w:r w:rsidR="00EE1778" w:rsidRPr="001A1C61">
        <w:rPr>
          <w:rFonts w:ascii="Times New Roman" w:hAnsi="Times New Roman"/>
          <w:sz w:val="24"/>
          <w:szCs w:val="24"/>
        </w:rPr>
        <w:t>еп</w:t>
      </w:r>
      <w:proofErr w:type="spellEnd"/>
      <w:r w:rsidR="00EE1778" w:rsidRPr="001A1C61">
        <w:rPr>
          <w:rFonts w:ascii="Times New Roman" w:hAnsi="Times New Roman"/>
          <w:sz w:val="24"/>
          <w:szCs w:val="24"/>
        </w:rPr>
        <w:t>.</w:t>
      </w:r>
      <w:proofErr w:type="gramEnd"/>
      <w:r w:rsidR="00EE1778" w:rsidRPr="001A1C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1778" w:rsidRPr="001A1C61">
        <w:rPr>
          <w:rFonts w:ascii="Times New Roman" w:hAnsi="Times New Roman"/>
          <w:sz w:val="24"/>
          <w:szCs w:val="24"/>
        </w:rPr>
        <w:t>Иркутского</w:t>
      </w:r>
      <w:r w:rsidR="00EE1778">
        <w:rPr>
          <w:rFonts w:ascii="Times New Roman" w:hAnsi="Times New Roman"/>
          <w:sz w:val="24"/>
          <w:szCs w:val="24"/>
        </w:rPr>
        <w:t>»</w:t>
      </w:r>
      <w:r w:rsidR="00EE1778" w:rsidRPr="001A1C61">
        <w:rPr>
          <w:rFonts w:ascii="Times New Roman" w:hAnsi="Times New Roman"/>
          <w:sz w:val="24"/>
          <w:szCs w:val="24"/>
        </w:rPr>
        <w:t>, ул. Чайковского, 12</w:t>
      </w:r>
      <w:r w:rsidR="009B6501">
        <w:rPr>
          <w:rFonts w:ascii="Times New Roman" w:hAnsi="Times New Roman"/>
          <w:sz w:val="24"/>
          <w:szCs w:val="24"/>
        </w:rPr>
        <w:t>).</w:t>
      </w:r>
      <w:proofErr w:type="gramEnd"/>
    </w:p>
    <w:p w:rsidR="00F33261" w:rsidRPr="00F33261" w:rsidRDefault="00F33261" w:rsidP="009B6501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10.00 – </w:t>
      </w:r>
      <w:r w:rsidRPr="00F332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конференция «Духовно-нравственные ценно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 военнослужащих Р</w:t>
      </w:r>
      <w:r w:rsidRPr="00F332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оссийской армии: содержание и пути фо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рмирования во взаимодействии с Русской П</w:t>
      </w:r>
      <w:r w:rsidRPr="00F332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равославной Церковью»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(212 </w:t>
      </w:r>
      <w:r w:rsidR="00B713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окружной 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чебный центр, воинская часть №21150, п. Песчанка)</w:t>
      </w:r>
    </w:p>
    <w:p w:rsidR="00F33261" w:rsidRDefault="00F33261" w:rsidP="009B6501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B6501" w:rsidRDefault="009B6501" w:rsidP="009B6501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65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12.00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к</w:t>
      </w:r>
      <w:r w:rsidR="00324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руглый стол</w:t>
      </w:r>
      <w:r w:rsidRPr="009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«Миссия Церкви</w:t>
      </w:r>
      <w:r w:rsidR="00324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9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современном мире»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1A1C61">
        <w:rPr>
          <w:rFonts w:ascii="Times New Roman" w:hAnsi="Times New Roman"/>
          <w:sz w:val="24"/>
          <w:szCs w:val="24"/>
        </w:rPr>
        <w:t xml:space="preserve">Читинский медицинский колледж, </w:t>
      </w:r>
      <w:r w:rsidRPr="001A1C61">
        <w:rPr>
          <w:rFonts w:ascii="Times New Roman" w:hAnsi="Times New Roman"/>
          <w:color w:val="000000"/>
          <w:sz w:val="24"/>
          <w:szCs w:val="24"/>
        </w:rPr>
        <w:t>корпус №4,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C61">
        <w:rPr>
          <w:rFonts w:ascii="Times New Roman" w:hAnsi="Times New Roman"/>
          <w:color w:val="000000"/>
          <w:sz w:val="24"/>
          <w:szCs w:val="24"/>
        </w:rPr>
        <w:t>ул. Ленинградская,</w:t>
      </w:r>
      <w:r>
        <w:rPr>
          <w:rFonts w:ascii="Times New Roman" w:hAnsi="Times New Roman"/>
          <w:color w:val="000000"/>
          <w:sz w:val="24"/>
          <w:szCs w:val="24"/>
        </w:rPr>
        <w:t xml:space="preserve"> 67)</w:t>
      </w:r>
    </w:p>
    <w:p w:rsidR="003249E1" w:rsidRPr="003249E1" w:rsidRDefault="003249E1" w:rsidP="003249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261" w:rsidRDefault="003249E1" w:rsidP="00F3326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33261">
        <w:rPr>
          <w:rFonts w:ascii="Times New Roman" w:hAnsi="Times New Roman"/>
          <w:b/>
          <w:color w:val="000000"/>
          <w:sz w:val="24"/>
          <w:szCs w:val="24"/>
        </w:rPr>
        <w:t>13.00</w:t>
      </w:r>
      <w:r>
        <w:rPr>
          <w:rFonts w:ascii="Times New Roman" w:hAnsi="Times New Roman"/>
          <w:color w:val="000000"/>
          <w:sz w:val="24"/>
          <w:szCs w:val="24"/>
        </w:rPr>
        <w:t xml:space="preserve"> – круглый стол «Проповедь христианских ценностей в опыте социальной работы Читинской епархии» </w:t>
      </w:r>
      <w:r w:rsidR="00F33261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</w:t>
      </w:r>
      <w:r w:rsidR="00F33261" w:rsidRPr="00F422B5">
        <w:rPr>
          <w:rFonts w:ascii="Times New Roman" w:hAnsi="Times New Roman"/>
          <w:sz w:val="24"/>
          <w:szCs w:val="24"/>
        </w:rPr>
        <w:t>Собор во имя Казанской иконы Божией Матери</w:t>
      </w:r>
      <w:r w:rsidR="00F33261">
        <w:rPr>
          <w:rFonts w:ascii="Times New Roman" w:hAnsi="Times New Roman"/>
          <w:sz w:val="24"/>
          <w:szCs w:val="24"/>
        </w:rPr>
        <w:t xml:space="preserve">, </w:t>
      </w:r>
      <w:r w:rsidR="00F33261" w:rsidRPr="00F422B5">
        <w:rPr>
          <w:rFonts w:ascii="Times New Roman" w:hAnsi="Times New Roman"/>
          <w:sz w:val="24"/>
          <w:szCs w:val="24"/>
        </w:rPr>
        <w:t>конференц-зал</w:t>
      </w:r>
      <w:r w:rsidR="00F3326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F33261">
        <w:rPr>
          <w:rFonts w:ascii="Times New Roman" w:hAnsi="Times New Roman"/>
          <w:sz w:val="24"/>
          <w:szCs w:val="24"/>
        </w:rPr>
        <w:t>Бутина</w:t>
      </w:r>
      <w:proofErr w:type="spellEnd"/>
      <w:r w:rsidR="00F33261">
        <w:rPr>
          <w:rFonts w:ascii="Times New Roman" w:hAnsi="Times New Roman"/>
          <w:sz w:val="24"/>
          <w:szCs w:val="24"/>
        </w:rPr>
        <w:t>, 6</w:t>
      </w:r>
      <w:r w:rsidR="00F33261" w:rsidRPr="00F422B5">
        <w:rPr>
          <w:rFonts w:ascii="Times New Roman" w:hAnsi="Times New Roman"/>
          <w:sz w:val="24"/>
          <w:szCs w:val="24"/>
        </w:rPr>
        <w:t>)</w:t>
      </w:r>
    </w:p>
    <w:p w:rsidR="00EE1778" w:rsidRPr="00701BCE" w:rsidRDefault="00EE1778" w:rsidP="00D11B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BCE" w:rsidRPr="00076146" w:rsidRDefault="00EB1210" w:rsidP="00D11B46">
      <w:pPr>
        <w:pStyle w:val="a7"/>
        <w:numPr>
          <w:ilvl w:val="0"/>
          <w:numId w:val="28"/>
        </w:numPr>
        <w:spacing w:after="0" w:line="240" w:lineRule="auto"/>
        <w:ind w:left="-426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</w:t>
      </w:r>
      <w:r w:rsidR="00076146" w:rsidRPr="00076146">
        <w:rPr>
          <w:rFonts w:ascii="Times New Roman" w:hAnsi="Times New Roman"/>
          <w:b/>
          <w:sz w:val="28"/>
          <w:szCs w:val="28"/>
          <w:u w:val="single"/>
        </w:rPr>
        <w:t>екабря 2017 г.</w:t>
      </w:r>
    </w:p>
    <w:p w:rsidR="00076146" w:rsidRPr="00076146" w:rsidRDefault="00076146" w:rsidP="0007614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49FD" w:rsidRPr="00707477" w:rsidRDefault="008949FD" w:rsidP="008949FD">
      <w:pPr>
        <w:pStyle w:val="a8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b/>
          <w:color w:val="000000"/>
        </w:rPr>
        <w:t>11.00</w:t>
      </w:r>
      <w:r>
        <w:rPr>
          <w:color w:val="000000"/>
        </w:rPr>
        <w:t xml:space="preserve"> – круглый стол «Нравственность и её</w:t>
      </w:r>
      <w:r w:rsidRPr="001A1C61">
        <w:rPr>
          <w:color w:val="000000"/>
        </w:rPr>
        <w:t xml:space="preserve"> истоки. Каким должен быть человек?»</w:t>
      </w:r>
      <w:r>
        <w:rPr>
          <w:color w:val="000000"/>
        </w:rPr>
        <w:t xml:space="preserve"> (</w:t>
      </w:r>
      <w:r w:rsidRPr="001A1C61">
        <w:rPr>
          <w:color w:val="000000"/>
        </w:rPr>
        <w:t>Библиотека №16,</w:t>
      </w:r>
      <w:r>
        <w:rPr>
          <w:color w:val="000000"/>
        </w:rPr>
        <w:t xml:space="preserve"> </w:t>
      </w:r>
      <w:r w:rsidRPr="001A1C61">
        <w:rPr>
          <w:color w:val="000000"/>
        </w:rPr>
        <w:t>ул.</w:t>
      </w:r>
      <w:r>
        <w:rPr>
          <w:color w:val="000000"/>
        </w:rPr>
        <w:t xml:space="preserve"> </w:t>
      </w:r>
      <w:r w:rsidRPr="001A1C61">
        <w:rPr>
          <w:color w:val="000000"/>
        </w:rPr>
        <w:t>Ползунова</w:t>
      </w:r>
      <w:r>
        <w:rPr>
          <w:color w:val="000000"/>
        </w:rPr>
        <w:t>, 26)</w:t>
      </w:r>
    </w:p>
    <w:p w:rsidR="008949FD" w:rsidRDefault="008949FD" w:rsidP="008949F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8949FD" w:rsidRDefault="008949FD" w:rsidP="008949F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b/>
          <w:sz w:val="24"/>
          <w:szCs w:val="24"/>
        </w:rPr>
        <w:t>11.00</w:t>
      </w:r>
      <w:r>
        <w:rPr>
          <w:rFonts w:ascii="Times New Roman" w:hAnsi="Times New Roman"/>
          <w:sz w:val="24"/>
          <w:szCs w:val="24"/>
        </w:rPr>
        <w:t xml:space="preserve"> – паломническая поездка в обитель (организатор Женский монастырь во имя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сех святых, в земле Русской просиявших)</w:t>
      </w:r>
    </w:p>
    <w:p w:rsidR="008949FD" w:rsidRDefault="008949FD" w:rsidP="008949F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EB1210" w:rsidRDefault="00076146" w:rsidP="00EB1210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076146">
        <w:rPr>
          <w:rFonts w:ascii="Times New Roman" w:hAnsi="Times New Roman"/>
          <w:b/>
          <w:sz w:val="24"/>
          <w:szCs w:val="24"/>
        </w:rPr>
        <w:t>16.00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B1210">
        <w:rPr>
          <w:rFonts w:ascii="Times New Roman" w:hAnsi="Times New Roman"/>
          <w:sz w:val="24"/>
          <w:szCs w:val="24"/>
        </w:rPr>
        <w:t>с</w:t>
      </w:r>
      <w:r w:rsidRPr="00076146">
        <w:rPr>
          <w:rFonts w:ascii="Times New Roman" w:hAnsi="Times New Roman"/>
          <w:sz w:val="24"/>
          <w:szCs w:val="24"/>
        </w:rPr>
        <w:t xml:space="preserve">еминар «Христианство и наука: диалог или противостояние» </w:t>
      </w:r>
      <w:r>
        <w:rPr>
          <w:rFonts w:ascii="Times New Roman" w:hAnsi="Times New Roman"/>
          <w:sz w:val="24"/>
          <w:szCs w:val="24"/>
        </w:rPr>
        <w:t>(ф</w:t>
      </w:r>
      <w:r w:rsidRPr="001A1C61">
        <w:rPr>
          <w:rFonts w:ascii="Times New Roman" w:hAnsi="Times New Roman"/>
          <w:sz w:val="24"/>
          <w:szCs w:val="24"/>
        </w:rPr>
        <w:t xml:space="preserve">илологический факультет </w:t>
      </w:r>
      <w:proofErr w:type="spellStart"/>
      <w:r w:rsidRPr="001A1C61">
        <w:rPr>
          <w:rFonts w:ascii="Times New Roman" w:hAnsi="Times New Roman"/>
          <w:sz w:val="24"/>
          <w:szCs w:val="24"/>
        </w:rPr>
        <w:t>ЗабГУ</w:t>
      </w:r>
      <w:proofErr w:type="spellEnd"/>
      <w:r w:rsidRPr="001A1C61">
        <w:rPr>
          <w:rFonts w:ascii="Times New Roman" w:hAnsi="Times New Roman"/>
          <w:sz w:val="24"/>
          <w:szCs w:val="24"/>
        </w:rPr>
        <w:t>, ул. Чкалова</w:t>
      </w:r>
      <w:r>
        <w:rPr>
          <w:sz w:val="24"/>
          <w:szCs w:val="24"/>
        </w:rPr>
        <w:t>,</w:t>
      </w:r>
      <w:r w:rsidRPr="001A1C61">
        <w:rPr>
          <w:rFonts w:ascii="Times New Roman" w:hAnsi="Times New Roman"/>
          <w:sz w:val="24"/>
          <w:szCs w:val="24"/>
        </w:rPr>
        <w:t xml:space="preserve"> 140,</w:t>
      </w:r>
      <w:r>
        <w:rPr>
          <w:sz w:val="24"/>
          <w:szCs w:val="24"/>
        </w:rPr>
        <w:t xml:space="preserve"> </w:t>
      </w:r>
      <w:r w:rsidRPr="001A1C61">
        <w:rPr>
          <w:rFonts w:ascii="Times New Roman" w:hAnsi="Times New Roman"/>
          <w:sz w:val="24"/>
          <w:szCs w:val="24"/>
        </w:rPr>
        <w:t>ауд. 11</w:t>
      </w:r>
      <w:r w:rsidR="00EB1210">
        <w:rPr>
          <w:rFonts w:ascii="Times New Roman" w:hAnsi="Times New Roman"/>
          <w:sz w:val="24"/>
          <w:szCs w:val="24"/>
        </w:rPr>
        <w:t>)</w:t>
      </w:r>
    </w:p>
    <w:p w:rsidR="008739AC" w:rsidRPr="002A4A2D" w:rsidRDefault="008739AC" w:rsidP="0011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A2D" w:rsidRPr="00967DEC" w:rsidRDefault="00967DEC" w:rsidP="002A4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7DEC">
        <w:rPr>
          <w:rFonts w:ascii="Times New Roman" w:hAnsi="Times New Roman"/>
          <w:b/>
          <w:sz w:val="28"/>
          <w:szCs w:val="28"/>
          <w:u w:val="single"/>
        </w:rPr>
        <w:t>14 декабря 2017 г.</w:t>
      </w:r>
    </w:p>
    <w:p w:rsidR="00967DEC" w:rsidRPr="001A1C61" w:rsidRDefault="00967DEC" w:rsidP="002A4A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A0E" w:rsidRDefault="00967DEC" w:rsidP="00462A0E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12.00</w:t>
      </w:r>
      <w:r w:rsidRPr="00967DE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967DE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67DEC">
        <w:rPr>
          <w:rFonts w:ascii="Times New Roman" w:hAnsi="Times New Roman"/>
          <w:sz w:val="24"/>
          <w:szCs w:val="24"/>
        </w:rPr>
        <w:t>онференция «Опыт духовно-нравственного воспитания в системе среднего профессионального образования»</w:t>
      </w:r>
      <w:r w:rsidR="00462A0E" w:rsidRPr="00462A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9FD">
        <w:rPr>
          <w:rFonts w:ascii="Times New Roman" w:hAnsi="Times New Roman"/>
          <w:color w:val="000000"/>
          <w:sz w:val="24"/>
          <w:szCs w:val="24"/>
        </w:rPr>
        <w:t>(</w:t>
      </w:r>
      <w:r w:rsidR="00462A0E">
        <w:rPr>
          <w:rFonts w:ascii="Times New Roman" w:hAnsi="Times New Roman"/>
          <w:color w:val="000000"/>
          <w:sz w:val="24"/>
          <w:szCs w:val="24"/>
        </w:rPr>
        <w:t>психолого-педагогический</w:t>
      </w:r>
      <w:r w:rsidR="00462A0E" w:rsidRPr="00701BCE">
        <w:rPr>
          <w:rFonts w:ascii="Times New Roman" w:hAnsi="Times New Roman"/>
          <w:color w:val="000000"/>
          <w:sz w:val="24"/>
          <w:szCs w:val="24"/>
        </w:rPr>
        <w:t xml:space="preserve"> факультет</w:t>
      </w:r>
      <w:r w:rsidR="00894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49FD">
        <w:rPr>
          <w:rFonts w:ascii="Times New Roman" w:hAnsi="Times New Roman"/>
          <w:color w:val="000000"/>
          <w:sz w:val="24"/>
          <w:szCs w:val="24"/>
        </w:rPr>
        <w:t>ЗабГУ</w:t>
      </w:r>
      <w:proofErr w:type="spellEnd"/>
      <w:r w:rsidR="00462A0E">
        <w:rPr>
          <w:rFonts w:ascii="Times New Roman" w:hAnsi="Times New Roman"/>
          <w:color w:val="000000"/>
          <w:sz w:val="24"/>
          <w:szCs w:val="24"/>
        </w:rPr>
        <w:t>, ул. Бабушкина, 129, ауд. 515)</w:t>
      </w:r>
    </w:p>
    <w:p w:rsidR="00EB1210" w:rsidRDefault="00EB1210" w:rsidP="00EB1210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1210" w:rsidRPr="001A1C61" w:rsidRDefault="00117209" w:rsidP="00EB121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14.00</w:t>
      </w:r>
      <w:r w:rsidR="00EB1210" w:rsidRPr="00EB12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121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EB1210">
        <w:rPr>
          <w:rFonts w:ascii="Times New Roman" w:hAnsi="Times New Roman"/>
          <w:sz w:val="24"/>
          <w:szCs w:val="24"/>
        </w:rPr>
        <w:t>к</w:t>
      </w:r>
      <w:r w:rsidR="00EB1210" w:rsidRPr="00EB1210">
        <w:rPr>
          <w:rFonts w:ascii="Times New Roman" w:hAnsi="Times New Roman"/>
          <w:sz w:val="24"/>
          <w:szCs w:val="24"/>
        </w:rPr>
        <w:t>руглый</w:t>
      </w:r>
      <w:r w:rsidR="008739AC">
        <w:rPr>
          <w:rFonts w:ascii="Times New Roman" w:hAnsi="Times New Roman"/>
          <w:sz w:val="24"/>
          <w:szCs w:val="24"/>
        </w:rPr>
        <w:t xml:space="preserve"> стол </w:t>
      </w:r>
      <w:r w:rsidR="00EB1210">
        <w:rPr>
          <w:rFonts w:ascii="Times New Roman" w:hAnsi="Times New Roman"/>
          <w:sz w:val="24"/>
          <w:szCs w:val="24"/>
        </w:rPr>
        <w:t xml:space="preserve">«Историческое наследие </w:t>
      </w:r>
      <w:r w:rsidR="00EB1210" w:rsidRPr="00EB1210">
        <w:rPr>
          <w:rFonts w:ascii="Times New Roman" w:hAnsi="Times New Roman"/>
          <w:sz w:val="24"/>
          <w:szCs w:val="24"/>
        </w:rPr>
        <w:t>как ресурс осмысления будущего России»</w:t>
      </w:r>
      <w:r w:rsidR="00EB1210">
        <w:rPr>
          <w:rFonts w:ascii="Times New Roman" w:hAnsi="Times New Roman"/>
          <w:sz w:val="24"/>
          <w:szCs w:val="24"/>
        </w:rPr>
        <w:t>.</w:t>
      </w:r>
      <w:r w:rsidR="00EB1210" w:rsidRPr="00EB1210">
        <w:rPr>
          <w:rFonts w:ascii="Times New Roman" w:hAnsi="Times New Roman"/>
          <w:sz w:val="24"/>
          <w:szCs w:val="24"/>
        </w:rPr>
        <w:t xml:space="preserve"> </w:t>
      </w:r>
      <w:r w:rsidR="00EB1210">
        <w:rPr>
          <w:rFonts w:ascii="Times New Roman" w:hAnsi="Times New Roman"/>
          <w:sz w:val="24"/>
          <w:szCs w:val="24"/>
        </w:rPr>
        <w:t>(</w:t>
      </w:r>
      <w:r w:rsidR="00EB1210" w:rsidRPr="001A1C61">
        <w:rPr>
          <w:rFonts w:ascii="Times New Roman" w:hAnsi="Times New Roman"/>
          <w:sz w:val="24"/>
          <w:szCs w:val="24"/>
        </w:rPr>
        <w:t>Забайкальская краевая универсальная научная библиотека им. А.С.</w:t>
      </w:r>
      <w:r w:rsidR="00EB1210">
        <w:rPr>
          <w:rFonts w:ascii="Times New Roman" w:hAnsi="Times New Roman"/>
          <w:sz w:val="24"/>
          <w:szCs w:val="24"/>
        </w:rPr>
        <w:t xml:space="preserve"> </w:t>
      </w:r>
      <w:r w:rsidR="00EB1210" w:rsidRPr="001A1C61">
        <w:rPr>
          <w:rFonts w:ascii="Times New Roman" w:hAnsi="Times New Roman"/>
          <w:sz w:val="24"/>
          <w:szCs w:val="24"/>
        </w:rPr>
        <w:t>Пушкина</w:t>
      </w:r>
      <w:r w:rsidR="00EB1210">
        <w:rPr>
          <w:rFonts w:ascii="Times New Roman" w:hAnsi="Times New Roman"/>
          <w:sz w:val="24"/>
          <w:szCs w:val="24"/>
        </w:rPr>
        <w:t xml:space="preserve">, зал президентской библиотеки, </w:t>
      </w:r>
      <w:r w:rsidR="00EB1210" w:rsidRPr="001A1C61">
        <w:rPr>
          <w:rFonts w:ascii="Times New Roman" w:hAnsi="Times New Roman"/>
          <w:sz w:val="24"/>
          <w:szCs w:val="24"/>
        </w:rPr>
        <w:t>ул. Ангарская,</w:t>
      </w:r>
      <w:r w:rsidR="00EB1210">
        <w:rPr>
          <w:rFonts w:ascii="Times New Roman" w:hAnsi="Times New Roman"/>
          <w:sz w:val="24"/>
          <w:szCs w:val="24"/>
        </w:rPr>
        <w:t xml:space="preserve"> </w:t>
      </w:r>
      <w:r w:rsidR="00EB1210" w:rsidRPr="001A1C61">
        <w:rPr>
          <w:rFonts w:ascii="Times New Roman" w:hAnsi="Times New Roman"/>
          <w:sz w:val="24"/>
          <w:szCs w:val="24"/>
        </w:rPr>
        <w:t>34)</w:t>
      </w:r>
    </w:p>
    <w:p w:rsidR="002A4A2D" w:rsidRPr="002A4A2D" w:rsidRDefault="002A4A2D" w:rsidP="002A4A2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2A4A2D" w:rsidRPr="00967DEC" w:rsidRDefault="00967DEC" w:rsidP="00967D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967DEC">
        <w:rPr>
          <w:rFonts w:ascii="Times New Roman" w:hAnsi="Times New Roman"/>
          <w:b/>
          <w:iCs/>
          <w:sz w:val="28"/>
          <w:szCs w:val="28"/>
          <w:u w:val="single"/>
        </w:rPr>
        <w:t>15 декабря 2017 г.</w:t>
      </w:r>
    </w:p>
    <w:p w:rsidR="008949FD" w:rsidRDefault="008949FD" w:rsidP="004C54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67DEC" w:rsidRDefault="00967DEC" w:rsidP="00967DEC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67DEC"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67DEC">
        <w:rPr>
          <w:rFonts w:ascii="Times New Roman" w:hAnsi="Times New Roman"/>
          <w:sz w:val="24"/>
          <w:szCs w:val="24"/>
        </w:rPr>
        <w:t xml:space="preserve">Международная научная конференция «Православие и </w:t>
      </w:r>
      <w:r>
        <w:rPr>
          <w:rFonts w:ascii="Times New Roman" w:hAnsi="Times New Roman"/>
          <w:sz w:val="24"/>
          <w:szCs w:val="24"/>
        </w:rPr>
        <w:t xml:space="preserve">общество: грани взаимодействия» (Главный корпус </w:t>
      </w:r>
      <w:proofErr w:type="spellStart"/>
      <w:r>
        <w:rPr>
          <w:rFonts w:ascii="Times New Roman" w:hAnsi="Times New Roman"/>
          <w:sz w:val="24"/>
          <w:szCs w:val="24"/>
        </w:rPr>
        <w:t>ЗабГУ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Александро-Заводская</w:t>
      </w:r>
      <w:proofErr w:type="spellEnd"/>
      <w:r>
        <w:rPr>
          <w:rFonts w:ascii="Times New Roman" w:hAnsi="Times New Roman"/>
          <w:sz w:val="24"/>
          <w:szCs w:val="24"/>
        </w:rPr>
        <w:t>, 30)</w:t>
      </w:r>
    </w:p>
    <w:p w:rsidR="008949FD" w:rsidRDefault="008949FD" w:rsidP="00967DEC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8949FD" w:rsidRDefault="008949FD" w:rsidP="008949F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949FD"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– Выставка детского рисунка «От земли до неба» (</w:t>
      </w:r>
      <w:r w:rsidRPr="00F422B5">
        <w:rPr>
          <w:rFonts w:ascii="Times New Roman" w:hAnsi="Times New Roman"/>
          <w:sz w:val="24"/>
          <w:szCs w:val="24"/>
        </w:rPr>
        <w:t>Собор во имя Казанской иконы Божией Матери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422B5">
        <w:rPr>
          <w:rFonts w:ascii="Times New Roman" w:hAnsi="Times New Roman"/>
          <w:sz w:val="24"/>
          <w:szCs w:val="24"/>
        </w:rPr>
        <w:t>конференц-зал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Бутина</w:t>
      </w:r>
      <w:proofErr w:type="spellEnd"/>
      <w:r>
        <w:rPr>
          <w:rFonts w:ascii="Times New Roman" w:hAnsi="Times New Roman"/>
          <w:sz w:val="24"/>
          <w:szCs w:val="24"/>
        </w:rPr>
        <w:t>, 6</w:t>
      </w:r>
      <w:r w:rsidRPr="00F422B5">
        <w:rPr>
          <w:rFonts w:ascii="Times New Roman" w:hAnsi="Times New Roman"/>
          <w:sz w:val="24"/>
          <w:szCs w:val="24"/>
        </w:rPr>
        <w:t>)</w:t>
      </w:r>
    </w:p>
    <w:p w:rsidR="008949FD" w:rsidRDefault="008949FD" w:rsidP="008949FD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1210" w:rsidRDefault="00EB1210" w:rsidP="00967DEC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B1210"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A1C61">
        <w:rPr>
          <w:rFonts w:ascii="Times New Roman" w:hAnsi="Times New Roman"/>
          <w:sz w:val="24"/>
          <w:szCs w:val="24"/>
        </w:rPr>
        <w:t>Фотовыставка «1000 лет русскому Афону»</w:t>
      </w:r>
      <w:r>
        <w:rPr>
          <w:rFonts w:ascii="Times New Roman" w:hAnsi="Times New Roman"/>
          <w:sz w:val="24"/>
          <w:szCs w:val="24"/>
        </w:rPr>
        <w:t xml:space="preserve"> (исторический факультет </w:t>
      </w:r>
      <w:proofErr w:type="spellStart"/>
      <w:r>
        <w:rPr>
          <w:rFonts w:ascii="Times New Roman" w:hAnsi="Times New Roman"/>
          <w:sz w:val="24"/>
          <w:szCs w:val="24"/>
        </w:rPr>
        <w:t>ЗабГУ</w:t>
      </w:r>
      <w:proofErr w:type="spellEnd"/>
      <w:r>
        <w:rPr>
          <w:rFonts w:ascii="Times New Roman" w:hAnsi="Times New Roman"/>
          <w:sz w:val="24"/>
          <w:szCs w:val="24"/>
        </w:rPr>
        <w:t>, ул. Чкалова, 140)</w:t>
      </w:r>
    </w:p>
    <w:p w:rsidR="008739AC" w:rsidRDefault="008739AC" w:rsidP="00967DEC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</w:p>
    <w:p w:rsidR="00117209" w:rsidRDefault="00117209" w:rsidP="00117209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Закрытие</w:t>
      </w:r>
      <w:r w:rsidRPr="007F01A2">
        <w:rPr>
          <w:rFonts w:ascii="Times New Roman" w:hAnsi="Times New Roman"/>
          <w:b/>
          <w:sz w:val="24"/>
          <w:szCs w:val="24"/>
        </w:rPr>
        <w:t xml:space="preserve"> 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F01A2">
        <w:rPr>
          <w:rFonts w:ascii="Times New Roman" w:hAnsi="Times New Roman"/>
          <w:b/>
          <w:sz w:val="24"/>
          <w:szCs w:val="24"/>
        </w:rPr>
        <w:t xml:space="preserve"> Забайкальских Рождественских образовательных чтений</w:t>
      </w:r>
    </w:p>
    <w:p w:rsidR="00117209" w:rsidRDefault="00117209" w:rsidP="00117209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17209" w:rsidRDefault="008739AC" w:rsidP="0011720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15.00 – </w:t>
      </w:r>
      <w:r w:rsidR="00117209">
        <w:rPr>
          <w:rFonts w:ascii="Times New Roman" w:hAnsi="Times New Roman"/>
          <w:b/>
          <w:sz w:val="24"/>
          <w:szCs w:val="24"/>
        </w:rPr>
        <w:t xml:space="preserve">16.00 </w:t>
      </w:r>
      <w:r w:rsidR="00117209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(</w:t>
      </w:r>
      <w:r w:rsidR="00117209" w:rsidRPr="00F422B5">
        <w:rPr>
          <w:rFonts w:ascii="Times New Roman" w:hAnsi="Times New Roman"/>
          <w:sz w:val="24"/>
          <w:szCs w:val="24"/>
        </w:rPr>
        <w:t>Собор во имя Казанской иконы Божией Матери</w:t>
      </w:r>
      <w:r w:rsidR="00117209">
        <w:rPr>
          <w:rFonts w:ascii="Times New Roman" w:hAnsi="Times New Roman"/>
          <w:sz w:val="24"/>
          <w:szCs w:val="24"/>
        </w:rPr>
        <w:t xml:space="preserve">, </w:t>
      </w:r>
      <w:r w:rsidR="00117209" w:rsidRPr="00F422B5">
        <w:rPr>
          <w:rFonts w:ascii="Times New Roman" w:hAnsi="Times New Roman"/>
          <w:sz w:val="24"/>
          <w:szCs w:val="24"/>
        </w:rPr>
        <w:t>конференц-зал</w:t>
      </w:r>
      <w:r w:rsidR="00117209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117209">
        <w:rPr>
          <w:rFonts w:ascii="Times New Roman" w:hAnsi="Times New Roman"/>
          <w:sz w:val="24"/>
          <w:szCs w:val="24"/>
        </w:rPr>
        <w:t>Бутина</w:t>
      </w:r>
      <w:proofErr w:type="spellEnd"/>
      <w:r w:rsidR="00117209">
        <w:rPr>
          <w:rFonts w:ascii="Times New Roman" w:hAnsi="Times New Roman"/>
          <w:sz w:val="24"/>
          <w:szCs w:val="24"/>
        </w:rPr>
        <w:t>, 6</w:t>
      </w:r>
      <w:r w:rsidR="00117209" w:rsidRPr="00F422B5">
        <w:rPr>
          <w:rFonts w:ascii="Times New Roman" w:hAnsi="Times New Roman"/>
          <w:sz w:val="24"/>
          <w:szCs w:val="24"/>
        </w:rPr>
        <w:t>)</w:t>
      </w:r>
    </w:p>
    <w:p w:rsidR="008739AC" w:rsidRPr="001A1C61" w:rsidRDefault="008739AC" w:rsidP="008739AC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8739AC" w:rsidRPr="001A1C61" w:rsidRDefault="008739AC" w:rsidP="008739A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C61">
        <w:rPr>
          <w:rFonts w:ascii="Times New Roman" w:hAnsi="Times New Roman"/>
          <w:sz w:val="24"/>
          <w:szCs w:val="24"/>
        </w:rPr>
        <w:t>- подведение итогов работы Чтений, вручение благодарственных писем;</w:t>
      </w:r>
    </w:p>
    <w:p w:rsidR="008739AC" w:rsidRPr="001A1C61" w:rsidRDefault="008739AC" w:rsidP="008739A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C61">
        <w:rPr>
          <w:rFonts w:ascii="Times New Roman" w:hAnsi="Times New Roman"/>
          <w:sz w:val="24"/>
          <w:szCs w:val="24"/>
        </w:rPr>
        <w:t xml:space="preserve">- награждение победителей </w:t>
      </w:r>
      <w:r w:rsidRPr="001A1C61">
        <w:rPr>
          <w:rFonts w:ascii="Times New Roman" w:hAnsi="Times New Roman"/>
          <w:iCs/>
          <w:sz w:val="24"/>
          <w:szCs w:val="24"/>
        </w:rPr>
        <w:t>конференций;</w:t>
      </w:r>
    </w:p>
    <w:p w:rsidR="008739AC" w:rsidRDefault="008739AC" w:rsidP="008739A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C61">
        <w:rPr>
          <w:rFonts w:ascii="Times New Roman" w:hAnsi="Times New Roman"/>
          <w:sz w:val="24"/>
          <w:szCs w:val="24"/>
        </w:rPr>
        <w:lastRenderedPageBreak/>
        <w:t>- награждение победителей Регионального этапа Международного конкурса детского творчества «Красота Божьего мира»;</w:t>
      </w:r>
    </w:p>
    <w:p w:rsidR="00967DEC" w:rsidRDefault="008739AC" w:rsidP="007962E6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C61">
        <w:rPr>
          <w:rFonts w:ascii="Times New Roman" w:hAnsi="Times New Roman"/>
          <w:sz w:val="24"/>
          <w:szCs w:val="24"/>
        </w:rPr>
        <w:t>- концерт</w:t>
      </w:r>
      <w:r w:rsidR="007962E6">
        <w:rPr>
          <w:rFonts w:ascii="Times New Roman" w:hAnsi="Times New Roman"/>
          <w:sz w:val="24"/>
          <w:szCs w:val="24"/>
        </w:rPr>
        <w:t xml:space="preserve"> творческих коллективов.</w:t>
      </w:r>
    </w:p>
    <w:p w:rsidR="008739AC" w:rsidRDefault="008739AC" w:rsidP="00967DEC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9AC">
        <w:rPr>
          <w:rFonts w:ascii="Times New Roman" w:hAnsi="Times New Roman"/>
          <w:b/>
          <w:sz w:val="28"/>
          <w:szCs w:val="28"/>
          <w:u w:val="single"/>
        </w:rPr>
        <w:t>6 ноября 2017 г.</w:t>
      </w:r>
    </w:p>
    <w:p w:rsidR="008739AC" w:rsidRPr="008739AC" w:rsidRDefault="008739AC" w:rsidP="00967DEC">
      <w:pPr>
        <w:pStyle w:val="a7"/>
        <w:tabs>
          <w:tab w:val="left" w:pos="0"/>
        </w:tabs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39AC" w:rsidRPr="001A1C61" w:rsidRDefault="008739AC" w:rsidP="008739A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739AC">
        <w:rPr>
          <w:rFonts w:ascii="Times New Roman" w:hAnsi="Times New Roman"/>
          <w:b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– н</w:t>
      </w:r>
      <w:r w:rsidRPr="008739AC">
        <w:rPr>
          <w:rFonts w:ascii="Times New Roman" w:hAnsi="Times New Roman"/>
          <w:sz w:val="24"/>
          <w:szCs w:val="24"/>
        </w:rPr>
        <w:t xml:space="preserve">аучная конференция «Роль российского казачества в воспитании подрастающего поколения: «В корнях, в традициях – вся сила»! </w:t>
      </w:r>
      <w:r>
        <w:rPr>
          <w:rFonts w:ascii="Times New Roman" w:hAnsi="Times New Roman"/>
          <w:sz w:val="24"/>
          <w:szCs w:val="24"/>
        </w:rPr>
        <w:t>(</w:t>
      </w:r>
      <w:r w:rsidRPr="001A1C61">
        <w:rPr>
          <w:rFonts w:ascii="Times New Roman" w:hAnsi="Times New Roman"/>
          <w:sz w:val="24"/>
          <w:szCs w:val="24"/>
        </w:rPr>
        <w:t>Средняя общеобразовательная казачья школа села Знаменка Нерчинского района</w:t>
      </w:r>
      <w:r>
        <w:rPr>
          <w:rFonts w:ascii="Times New Roman" w:hAnsi="Times New Roman"/>
          <w:sz w:val="24"/>
          <w:szCs w:val="24"/>
        </w:rPr>
        <w:t>)</w:t>
      </w:r>
    </w:p>
    <w:p w:rsidR="008739AC" w:rsidRPr="008739AC" w:rsidRDefault="008739AC" w:rsidP="008739AC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8739AC" w:rsidRPr="001A1C61" w:rsidRDefault="008739AC" w:rsidP="008739AC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739AC">
        <w:rPr>
          <w:rFonts w:ascii="Times New Roman" w:hAnsi="Times New Roman"/>
          <w:b/>
          <w:sz w:val="24"/>
          <w:szCs w:val="24"/>
        </w:rPr>
        <w:t>12.00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739AC">
        <w:rPr>
          <w:rFonts w:ascii="Times New Roman" w:hAnsi="Times New Roman"/>
          <w:sz w:val="24"/>
          <w:szCs w:val="24"/>
        </w:rPr>
        <w:t xml:space="preserve">Круглый стол «Воспитание и образование молодежи на традициях и культуре российского казачества» </w:t>
      </w:r>
      <w:r>
        <w:rPr>
          <w:rFonts w:ascii="Times New Roman" w:hAnsi="Times New Roman"/>
          <w:sz w:val="24"/>
          <w:szCs w:val="24"/>
        </w:rPr>
        <w:t>(</w:t>
      </w:r>
      <w:r w:rsidRPr="001A1C61">
        <w:rPr>
          <w:rFonts w:ascii="Times New Roman" w:hAnsi="Times New Roman"/>
          <w:sz w:val="24"/>
          <w:szCs w:val="24"/>
        </w:rPr>
        <w:t>Средняя общеобразовательная казачья школа села Знаменка Нерчинского района</w:t>
      </w:r>
      <w:r>
        <w:rPr>
          <w:rFonts w:ascii="Times New Roman" w:hAnsi="Times New Roman"/>
          <w:sz w:val="24"/>
          <w:szCs w:val="24"/>
        </w:rPr>
        <w:t>)</w:t>
      </w:r>
    </w:p>
    <w:p w:rsidR="008739AC" w:rsidRPr="008739AC" w:rsidRDefault="008739AC" w:rsidP="008739AC">
      <w:pPr>
        <w:pStyle w:val="a7"/>
        <w:tabs>
          <w:tab w:val="left" w:pos="284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EE3883" w:rsidRDefault="00EE3883" w:rsidP="004C54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B3096" w:rsidRPr="00EE3883" w:rsidRDefault="004B3096" w:rsidP="004B3096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 w:rsidRPr="00EE3883">
        <w:rPr>
          <w:rFonts w:ascii="Times New Roman" w:hAnsi="Times New Roman"/>
          <w:b/>
          <w:iCs/>
          <w:caps/>
          <w:sz w:val="24"/>
          <w:szCs w:val="24"/>
        </w:rPr>
        <w:t>Во время работы Чтений будет представлена</w:t>
      </w:r>
    </w:p>
    <w:p w:rsidR="00EE3883" w:rsidRDefault="004B3096" w:rsidP="004B3096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 w:rsidRPr="00EE3883">
        <w:rPr>
          <w:rFonts w:ascii="Times New Roman" w:hAnsi="Times New Roman"/>
          <w:b/>
          <w:iCs/>
          <w:caps/>
          <w:sz w:val="24"/>
          <w:szCs w:val="24"/>
        </w:rPr>
        <w:t>в</w:t>
      </w:r>
      <w:r w:rsidR="004C549A" w:rsidRPr="00EE3883">
        <w:rPr>
          <w:rFonts w:ascii="Times New Roman" w:hAnsi="Times New Roman"/>
          <w:b/>
          <w:iCs/>
          <w:caps/>
          <w:sz w:val="24"/>
          <w:szCs w:val="24"/>
        </w:rPr>
        <w:t xml:space="preserve">ыставка исторической и современной фотографии </w:t>
      </w:r>
    </w:p>
    <w:p w:rsidR="004C549A" w:rsidRPr="00EE3883" w:rsidRDefault="004C549A" w:rsidP="004B3096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 w:rsidRPr="00EE3883">
        <w:rPr>
          <w:rFonts w:ascii="Times New Roman" w:hAnsi="Times New Roman"/>
          <w:b/>
          <w:iCs/>
          <w:caps/>
          <w:sz w:val="24"/>
          <w:szCs w:val="24"/>
        </w:rPr>
        <w:t>«Святые и святыни Забайкалья»</w:t>
      </w:r>
    </w:p>
    <w:p w:rsidR="008739AC" w:rsidRPr="00EE3883" w:rsidRDefault="008739AC" w:rsidP="004B3096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caps/>
          <w:sz w:val="24"/>
          <w:szCs w:val="24"/>
        </w:rPr>
      </w:pPr>
    </w:p>
    <w:p w:rsidR="00EE3883" w:rsidRDefault="00EE3883" w:rsidP="00EE3883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5-6 </w:t>
      </w:r>
      <w:r w:rsidR="004B3096">
        <w:rPr>
          <w:rFonts w:ascii="Times New Roman" w:hAnsi="Times New Roman"/>
          <w:b/>
          <w:iCs/>
          <w:sz w:val="24"/>
          <w:szCs w:val="24"/>
        </w:rPr>
        <w:t xml:space="preserve">декабря </w:t>
      </w:r>
      <w:r>
        <w:rPr>
          <w:rFonts w:ascii="Times New Roman" w:hAnsi="Times New Roman"/>
          <w:b/>
          <w:iCs/>
          <w:sz w:val="24"/>
          <w:szCs w:val="24"/>
        </w:rPr>
        <w:t>–</w:t>
      </w:r>
      <w:r w:rsidR="004B3096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главный корпус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Читинской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государственной</w:t>
      </w:r>
    </w:p>
    <w:p w:rsidR="004B3096" w:rsidRDefault="00EE3883" w:rsidP="00EE3883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медицинской академии (ул. Горького, 39А)</w:t>
      </w:r>
    </w:p>
    <w:p w:rsidR="00EE3883" w:rsidRDefault="00EE3883" w:rsidP="00EE3883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63788" w:rsidRDefault="00EE3883" w:rsidP="00EE3883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7-9</w:t>
      </w:r>
      <w:r w:rsidR="004B3096">
        <w:rPr>
          <w:rFonts w:ascii="Times New Roman" w:hAnsi="Times New Roman"/>
          <w:b/>
          <w:iCs/>
          <w:sz w:val="24"/>
          <w:szCs w:val="24"/>
        </w:rPr>
        <w:t xml:space="preserve"> декабря </w:t>
      </w:r>
      <w:r>
        <w:rPr>
          <w:rFonts w:ascii="Times New Roman" w:hAnsi="Times New Roman"/>
          <w:b/>
          <w:iCs/>
          <w:sz w:val="24"/>
          <w:szCs w:val="24"/>
        </w:rPr>
        <w:t>–</w:t>
      </w:r>
      <w:r w:rsidR="004B3096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 xml:space="preserve">морфологический </w:t>
      </w:r>
      <w:r w:rsidR="00963788">
        <w:rPr>
          <w:rFonts w:ascii="Times New Roman" w:hAnsi="Times New Roman"/>
          <w:b/>
          <w:iCs/>
          <w:sz w:val="24"/>
          <w:szCs w:val="24"/>
        </w:rPr>
        <w:t>корпус ЧГМА</w:t>
      </w:r>
    </w:p>
    <w:p w:rsidR="004B3096" w:rsidRDefault="00EE3883" w:rsidP="00EE3883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(ул. Горького, 39)</w:t>
      </w:r>
    </w:p>
    <w:p w:rsidR="00EE3883" w:rsidRDefault="00EE3883" w:rsidP="00EE3883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E3883" w:rsidRDefault="00EE3883" w:rsidP="00EE3883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10 декабря – </w:t>
      </w:r>
      <w:r w:rsidRPr="00EE3883">
        <w:rPr>
          <w:rFonts w:ascii="Times New Roman" w:hAnsi="Times New Roman"/>
          <w:b/>
          <w:sz w:val="24"/>
          <w:szCs w:val="24"/>
        </w:rPr>
        <w:t>Собор во имя Казанской иконы Божией Матери, конференц-зал</w:t>
      </w:r>
    </w:p>
    <w:p w:rsidR="00EE3883" w:rsidRPr="00EE3883" w:rsidRDefault="00EE3883" w:rsidP="00EE3883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EE3883">
        <w:rPr>
          <w:rFonts w:ascii="Times New Roman" w:hAnsi="Times New Roman"/>
          <w:b/>
          <w:sz w:val="24"/>
          <w:szCs w:val="24"/>
        </w:rPr>
        <w:t xml:space="preserve">(ул. </w:t>
      </w:r>
      <w:proofErr w:type="spellStart"/>
      <w:r w:rsidRPr="00EE3883">
        <w:rPr>
          <w:rFonts w:ascii="Times New Roman" w:hAnsi="Times New Roman"/>
          <w:b/>
          <w:sz w:val="24"/>
          <w:szCs w:val="24"/>
        </w:rPr>
        <w:t>Бутина</w:t>
      </w:r>
      <w:proofErr w:type="spellEnd"/>
      <w:r w:rsidRPr="00EE3883">
        <w:rPr>
          <w:rFonts w:ascii="Times New Roman" w:hAnsi="Times New Roman"/>
          <w:b/>
          <w:sz w:val="24"/>
          <w:szCs w:val="24"/>
        </w:rPr>
        <w:t>, 6)</w:t>
      </w:r>
    </w:p>
    <w:p w:rsidR="00EE3883" w:rsidRPr="00EE3883" w:rsidRDefault="00EE3883" w:rsidP="00EE388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63788" w:rsidRDefault="00EE3883" w:rsidP="00963788">
      <w:pPr>
        <w:spacing w:after="0" w:line="240" w:lineRule="auto"/>
        <w:ind w:left="-426"/>
        <w:jc w:val="center"/>
        <w:rPr>
          <w:rFonts w:ascii="Times New Roman" w:hAnsi="Times New Roman"/>
          <w:b/>
          <w:iCs/>
          <w:sz w:val="24"/>
          <w:szCs w:val="24"/>
        </w:rPr>
      </w:pPr>
      <w:r w:rsidRPr="00EE3883">
        <w:rPr>
          <w:rFonts w:ascii="Times New Roman" w:hAnsi="Times New Roman"/>
          <w:b/>
          <w:iCs/>
          <w:sz w:val="24"/>
          <w:szCs w:val="24"/>
        </w:rPr>
        <w:t>14-15 декабря – главный корпус Забайкальского государственного</w:t>
      </w:r>
      <w:r w:rsidR="00963788">
        <w:rPr>
          <w:rFonts w:ascii="Times New Roman" w:hAnsi="Times New Roman"/>
          <w:b/>
          <w:iCs/>
          <w:sz w:val="24"/>
          <w:szCs w:val="24"/>
        </w:rPr>
        <w:t xml:space="preserve"> университета</w:t>
      </w:r>
    </w:p>
    <w:p w:rsidR="00EE3883" w:rsidRPr="00EE3883" w:rsidRDefault="00EE3883" w:rsidP="00EE3883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EE3883">
        <w:rPr>
          <w:rFonts w:ascii="Times New Roman" w:hAnsi="Times New Roman"/>
          <w:b/>
          <w:iCs/>
          <w:sz w:val="24"/>
          <w:szCs w:val="24"/>
        </w:rPr>
        <w:t>(</w:t>
      </w:r>
      <w:r w:rsidRPr="00EE3883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EE3883">
        <w:rPr>
          <w:rFonts w:ascii="Times New Roman" w:hAnsi="Times New Roman"/>
          <w:b/>
          <w:sz w:val="24"/>
          <w:szCs w:val="24"/>
        </w:rPr>
        <w:t>Александро-Заводская</w:t>
      </w:r>
      <w:proofErr w:type="spellEnd"/>
      <w:r w:rsidRPr="00EE3883">
        <w:rPr>
          <w:rFonts w:ascii="Times New Roman" w:hAnsi="Times New Roman"/>
          <w:b/>
          <w:sz w:val="24"/>
          <w:szCs w:val="24"/>
        </w:rPr>
        <w:t>, 30)</w:t>
      </w:r>
    </w:p>
    <w:p w:rsidR="004B3096" w:rsidRPr="004B3096" w:rsidRDefault="004B3096" w:rsidP="004B3096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B3096" w:rsidRPr="001A1C61" w:rsidRDefault="004B3096" w:rsidP="004C549A">
      <w:pPr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/>
          <w:iCs/>
          <w:sz w:val="24"/>
          <w:szCs w:val="24"/>
        </w:rPr>
      </w:pPr>
    </w:p>
    <w:p w:rsidR="004C549A" w:rsidRPr="001A1C61" w:rsidRDefault="004C549A" w:rsidP="004C549A">
      <w:pPr>
        <w:pStyle w:val="a7"/>
        <w:tabs>
          <w:tab w:val="left" w:pos="0"/>
        </w:tabs>
        <w:spacing w:after="0" w:line="240" w:lineRule="auto"/>
        <w:ind w:left="34"/>
        <w:jc w:val="both"/>
        <w:rPr>
          <w:rFonts w:ascii="Times New Roman" w:hAnsi="Times New Roman"/>
          <w:iCs/>
          <w:sz w:val="24"/>
          <w:szCs w:val="24"/>
        </w:rPr>
      </w:pPr>
    </w:p>
    <w:p w:rsidR="00F274F0" w:rsidRDefault="00F274F0" w:rsidP="004C549A">
      <w:pPr>
        <w:spacing w:after="0" w:line="240" w:lineRule="auto"/>
        <w:ind w:left="-426"/>
        <w:jc w:val="both"/>
      </w:pPr>
    </w:p>
    <w:sectPr w:rsidR="00F274F0" w:rsidSect="00F446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9DC"/>
    <w:multiLevelType w:val="hybridMultilevel"/>
    <w:tmpl w:val="78967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8A6"/>
    <w:multiLevelType w:val="multilevel"/>
    <w:tmpl w:val="F5E4C2A8"/>
    <w:lvl w:ilvl="0">
      <w:start w:val="12"/>
      <w:numFmt w:val="decimal"/>
      <w:lvlText w:val="%1.0"/>
      <w:lvlJc w:val="left"/>
      <w:pPr>
        <w:ind w:left="114" w:hanging="540"/>
      </w:pPr>
      <w:rPr>
        <w:rFonts w:hint="default"/>
        <w:b/>
        <w:color w:val="auto"/>
      </w:rPr>
    </w:lvl>
    <w:lvl w:ilvl="1">
      <w:start w:val="1"/>
      <w:numFmt w:val="decimalZero"/>
      <w:lvlText w:val="%1.%2"/>
      <w:lvlJc w:val="left"/>
      <w:pPr>
        <w:ind w:left="822" w:hanging="5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48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194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97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038" w:hanging="1800"/>
      </w:pPr>
      <w:rPr>
        <w:rFonts w:hint="default"/>
        <w:b/>
        <w:color w:val="auto"/>
      </w:rPr>
    </w:lvl>
  </w:abstractNum>
  <w:abstractNum w:abstractNumId="2">
    <w:nsid w:val="08DA5648"/>
    <w:multiLevelType w:val="multilevel"/>
    <w:tmpl w:val="BBFC34C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B4041FB"/>
    <w:multiLevelType w:val="hybridMultilevel"/>
    <w:tmpl w:val="C8C81756"/>
    <w:lvl w:ilvl="0" w:tplc="E5BCE2F0">
      <w:start w:val="8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3960C51"/>
    <w:multiLevelType w:val="hybridMultilevel"/>
    <w:tmpl w:val="5ABC7796"/>
    <w:lvl w:ilvl="0" w:tplc="96223FE4">
      <w:start w:val="8"/>
      <w:numFmt w:val="decimal"/>
      <w:lvlText w:val="%1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16654A3A"/>
    <w:multiLevelType w:val="multilevel"/>
    <w:tmpl w:val="AE4E6B28"/>
    <w:lvl w:ilvl="0">
      <w:start w:val="10"/>
      <w:numFmt w:val="decimal"/>
      <w:lvlText w:val="%1.0"/>
      <w:lvlJc w:val="left"/>
      <w:pPr>
        <w:ind w:left="114" w:hanging="54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822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94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038" w:hanging="1800"/>
      </w:pPr>
      <w:rPr>
        <w:rFonts w:hint="default"/>
        <w:color w:val="000000"/>
      </w:rPr>
    </w:lvl>
  </w:abstractNum>
  <w:abstractNum w:abstractNumId="6">
    <w:nsid w:val="18634F21"/>
    <w:multiLevelType w:val="multilevel"/>
    <w:tmpl w:val="CAEC3A54"/>
    <w:lvl w:ilvl="0">
      <w:start w:val="13"/>
      <w:numFmt w:val="decimal"/>
      <w:lvlText w:val="%1.0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hAnsi="Calibri" w:hint="default"/>
      </w:rPr>
    </w:lvl>
  </w:abstractNum>
  <w:abstractNum w:abstractNumId="7">
    <w:nsid w:val="1AC365DE"/>
    <w:multiLevelType w:val="hybridMultilevel"/>
    <w:tmpl w:val="C7BE6D34"/>
    <w:lvl w:ilvl="0" w:tplc="041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8">
    <w:nsid w:val="1D8E1A33"/>
    <w:multiLevelType w:val="multilevel"/>
    <w:tmpl w:val="A33A8C0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0295A8C"/>
    <w:multiLevelType w:val="hybridMultilevel"/>
    <w:tmpl w:val="D71E34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3118203D"/>
    <w:multiLevelType w:val="multilevel"/>
    <w:tmpl w:val="E60CDE18"/>
    <w:lvl w:ilvl="0">
      <w:start w:val="10"/>
      <w:numFmt w:val="decimal"/>
      <w:lvlText w:val="%1."/>
      <w:lvlJc w:val="left"/>
      <w:pPr>
        <w:ind w:left="294" w:hanging="720"/>
      </w:pPr>
      <w:rPr>
        <w:rFonts w:hint="default"/>
        <w:b/>
        <w:sz w:val="24"/>
        <w:u w:val="none"/>
      </w:rPr>
    </w:lvl>
    <w:lvl w:ilvl="1">
      <w:start w:val="30"/>
      <w:numFmt w:val="decimal"/>
      <w:isLgl/>
      <w:lvlText w:val="%1.%2"/>
      <w:lvlJc w:val="left"/>
      <w:pPr>
        <w:ind w:left="159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  <w:b/>
      </w:rPr>
    </w:lvl>
  </w:abstractNum>
  <w:abstractNum w:abstractNumId="11">
    <w:nsid w:val="32C578EF"/>
    <w:multiLevelType w:val="multilevel"/>
    <w:tmpl w:val="92880A2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2">
    <w:nsid w:val="37474BEE"/>
    <w:multiLevelType w:val="hybridMultilevel"/>
    <w:tmpl w:val="6F72D440"/>
    <w:lvl w:ilvl="0" w:tplc="04190009">
      <w:start w:val="1"/>
      <w:numFmt w:val="bullet"/>
      <w:lvlText w:val="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383C1AF9"/>
    <w:multiLevelType w:val="hybridMultilevel"/>
    <w:tmpl w:val="5436141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14">
    <w:nsid w:val="4AEF743B"/>
    <w:multiLevelType w:val="multilevel"/>
    <w:tmpl w:val="762ACC2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5">
    <w:nsid w:val="4F74645B"/>
    <w:multiLevelType w:val="hybridMultilevel"/>
    <w:tmpl w:val="E04A0CF8"/>
    <w:lvl w:ilvl="0" w:tplc="2A22AE5E">
      <w:numFmt w:val="decimal"/>
      <w:lvlText w:val="%1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043D26"/>
    <w:multiLevelType w:val="hybridMultilevel"/>
    <w:tmpl w:val="2250A31A"/>
    <w:lvl w:ilvl="0" w:tplc="8E38A7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D6FBF"/>
    <w:multiLevelType w:val="multilevel"/>
    <w:tmpl w:val="F1363E92"/>
    <w:lvl w:ilvl="0">
      <w:start w:val="13"/>
      <w:numFmt w:val="decimal"/>
      <w:lvlText w:val="%1"/>
      <w:lvlJc w:val="left"/>
      <w:pPr>
        <w:ind w:left="4188" w:hanging="360"/>
      </w:pPr>
      <w:rPr>
        <w:rFonts w:hint="default"/>
        <w:u w:val="single"/>
      </w:rPr>
    </w:lvl>
    <w:lvl w:ilvl="1">
      <w:numFmt w:val="decimalZero"/>
      <w:isLgl/>
      <w:lvlText w:val="%1.%2."/>
      <w:lvlJc w:val="left"/>
      <w:pPr>
        <w:ind w:left="442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8">
    <w:nsid w:val="58533106"/>
    <w:multiLevelType w:val="hybridMultilevel"/>
    <w:tmpl w:val="C5142FB2"/>
    <w:lvl w:ilvl="0" w:tplc="B67406BC">
      <w:start w:val="8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5B8E11D2"/>
    <w:multiLevelType w:val="hybridMultilevel"/>
    <w:tmpl w:val="AAAC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C1A52"/>
    <w:multiLevelType w:val="multilevel"/>
    <w:tmpl w:val="0C42BF5E"/>
    <w:lvl w:ilvl="0">
      <w:start w:val="11"/>
      <w:numFmt w:val="decimal"/>
      <w:lvlText w:val="%1"/>
      <w:lvlJc w:val="left"/>
      <w:pPr>
        <w:ind w:left="-66" w:hanging="360"/>
      </w:pPr>
      <w:rPr>
        <w:rFonts w:hint="default"/>
        <w:u w:val="single"/>
      </w:rPr>
    </w:lvl>
    <w:lvl w:ilvl="1">
      <w:numFmt w:val="decimalZero"/>
      <w:isLgl/>
      <w:lvlText w:val="%1.%2"/>
      <w:lvlJc w:val="left"/>
      <w:pPr>
        <w:ind w:left="264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  <w:b/>
      </w:rPr>
    </w:lvl>
  </w:abstractNum>
  <w:abstractNum w:abstractNumId="21">
    <w:nsid w:val="62D60015"/>
    <w:multiLevelType w:val="hybridMultilevel"/>
    <w:tmpl w:val="9D483A18"/>
    <w:lvl w:ilvl="0" w:tplc="04190009">
      <w:start w:val="1"/>
      <w:numFmt w:val="bullet"/>
      <w:lvlText w:val="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D62FF"/>
    <w:multiLevelType w:val="hybridMultilevel"/>
    <w:tmpl w:val="51DCC76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3111B9"/>
    <w:multiLevelType w:val="hybridMultilevel"/>
    <w:tmpl w:val="8102B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E1675"/>
    <w:multiLevelType w:val="hybridMultilevel"/>
    <w:tmpl w:val="8C9EF452"/>
    <w:lvl w:ilvl="0" w:tplc="FF202B5A">
      <w:start w:val="8"/>
      <w:numFmt w:val="decimal"/>
      <w:lvlText w:val="%1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>
    <w:nsid w:val="6A0644A0"/>
    <w:multiLevelType w:val="multilevel"/>
    <w:tmpl w:val="C6F2A4C8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0F9417A"/>
    <w:multiLevelType w:val="multilevel"/>
    <w:tmpl w:val="612C4FB8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73C82062"/>
    <w:multiLevelType w:val="multilevel"/>
    <w:tmpl w:val="F6F013B2"/>
    <w:lvl w:ilvl="0">
      <w:start w:val="12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1800"/>
      </w:pPr>
      <w:rPr>
        <w:rFonts w:hint="default"/>
      </w:rPr>
    </w:lvl>
  </w:abstractNum>
  <w:abstractNum w:abstractNumId="28">
    <w:nsid w:val="74CB7289"/>
    <w:multiLevelType w:val="hybridMultilevel"/>
    <w:tmpl w:val="E3B2CB48"/>
    <w:lvl w:ilvl="0" w:tplc="2EF26104">
      <w:start w:val="10"/>
      <w:numFmt w:val="decimal"/>
      <w:lvlText w:val="%1"/>
      <w:lvlJc w:val="left"/>
      <w:pPr>
        <w:ind w:left="390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>
    <w:nsid w:val="7672534B"/>
    <w:multiLevelType w:val="hybridMultilevel"/>
    <w:tmpl w:val="66205C2E"/>
    <w:lvl w:ilvl="0" w:tplc="04190009">
      <w:start w:val="1"/>
      <w:numFmt w:val="bullet"/>
      <w:lvlText w:val="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7BAC423D"/>
    <w:multiLevelType w:val="hybridMultilevel"/>
    <w:tmpl w:val="B5702058"/>
    <w:lvl w:ilvl="0" w:tplc="04190009">
      <w:start w:val="1"/>
      <w:numFmt w:val="bullet"/>
      <w:lvlText w:val=""/>
      <w:lvlJc w:val="left"/>
      <w:pPr>
        <w:ind w:left="1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41D26"/>
    <w:multiLevelType w:val="multilevel"/>
    <w:tmpl w:val="03D8C186"/>
    <w:lvl w:ilvl="0">
      <w:start w:val="12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2"/>
  </w:num>
  <w:num w:numId="5">
    <w:abstractNumId w:val="1"/>
  </w:num>
  <w:num w:numId="6">
    <w:abstractNumId w:val="21"/>
  </w:num>
  <w:num w:numId="7">
    <w:abstractNumId w:val="3"/>
  </w:num>
  <w:num w:numId="8">
    <w:abstractNumId w:val="18"/>
  </w:num>
  <w:num w:numId="9">
    <w:abstractNumId w:val="12"/>
  </w:num>
  <w:num w:numId="10">
    <w:abstractNumId w:val="11"/>
  </w:num>
  <w:num w:numId="11">
    <w:abstractNumId w:val="25"/>
  </w:num>
  <w:num w:numId="12">
    <w:abstractNumId w:val="24"/>
  </w:num>
  <w:num w:numId="13">
    <w:abstractNumId w:val="4"/>
  </w:num>
  <w:num w:numId="14">
    <w:abstractNumId w:val="13"/>
  </w:num>
  <w:num w:numId="15">
    <w:abstractNumId w:val="16"/>
  </w:num>
  <w:num w:numId="16">
    <w:abstractNumId w:val="0"/>
  </w:num>
  <w:num w:numId="17">
    <w:abstractNumId w:val="10"/>
  </w:num>
  <w:num w:numId="18">
    <w:abstractNumId w:val="5"/>
  </w:num>
  <w:num w:numId="19">
    <w:abstractNumId w:val="30"/>
  </w:num>
  <w:num w:numId="20">
    <w:abstractNumId w:val="20"/>
  </w:num>
  <w:num w:numId="21">
    <w:abstractNumId w:val="9"/>
  </w:num>
  <w:num w:numId="22">
    <w:abstractNumId w:val="23"/>
  </w:num>
  <w:num w:numId="23">
    <w:abstractNumId w:val="29"/>
  </w:num>
  <w:num w:numId="24">
    <w:abstractNumId w:val="26"/>
  </w:num>
  <w:num w:numId="25">
    <w:abstractNumId w:val="6"/>
  </w:num>
  <w:num w:numId="26">
    <w:abstractNumId w:val="14"/>
  </w:num>
  <w:num w:numId="27">
    <w:abstractNumId w:val="15"/>
  </w:num>
  <w:num w:numId="28">
    <w:abstractNumId w:val="17"/>
  </w:num>
  <w:num w:numId="29">
    <w:abstractNumId w:val="8"/>
  </w:num>
  <w:num w:numId="30">
    <w:abstractNumId w:val="31"/>
  </w:num>
  <w:num w:numId="31">
    <w:abstractNumId w:val="2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34"/>
    <w:rsid w:val="000050EA"/>
    <w:rsid w:val="000613DF"/>
    <w:rsid w:val="00076146"/>
    <w:rsid w:val="00113587"/>
    <w:rsid w:val="00117209"/>
    <w:rsid w:val="00237FAE"/>
    <w:rsid w:val="00253F65"/>
    <w:rsid w:val="00280741"/>
    <w:rsid w:val="002A4A2D"/>
    <w:rsid w:val="002A59F3"/>
    <w:rsid w:val="002C0315"/>
    <w:rsid w:val="003249E1"/>
    <w:rsid w:val="0034070E"/>
    <w:rsid w:val="0037186A"/>
    <w:rsid w:val="0038122B"/>
    <w:rsid w:val="00442CB7"/>
    <w:rsid w:val="00462A0E"/>
    <w:rsid w:val="00496F6B"/>
    <w:rsid w:val="004A6AA4"/>
    <w:rsid w:val="004B3096"/>
    <w:rsid w:val="004C549A"/>
    <w:rsid w:val="00500B10"/>
    <w:rsid w:val="0050604E"/>
    <w:rsid w:val="00567A42"/>
    <w:rsid w:val="00594934"/>
    <w:rsid w:val="005A74F0"/>
    <w:rsid w:val="006015FB"/>
    <w:rsid w:val="00633144"/>
    <w:rsid w:val="00634580"/>
    <w:rsid w:val="0065737A"/>
    <w:rsid w:val="00695CAC"/>
    <w:rsid w:val="00701BCE"/>
    <w:rsid w:val="00707477"/>
    <w:rsid w:val="007177FB"/>
    <w:rsid w:val="0073688A"/>
    <w:rsid w:val="007962E6"/>
    <w:rsid w:val="0084598F"/>
    <w:rsid w:val="008640F9"/>
    <w:rsid w:val="008739AC"/>
    <w:rsid w:val="008949FD"/>
    <w:rsid w:val="00963788"/>
    <w:rsid w:val="00967DEC"/>
    <w:rsid w:val="009937BC"/>
    <w:rsid w:val="009B1F64"/>
    <w:rsid w:val="009B6501"/>
    <w:rsid w:val="00A12320"/>
    <w:rsid w:val="00AD055B"/>
    <w:rsid w:val="00B064E9"/>
    <w:rsid w:val="00B24A4D"/>
    <w:rsid w:val="00B43775"/>
    <w:rsid w:val="00B713C5"/>
    <w:rsid w:val="00BA7BB5"/>
    <w:rsid w:val="00BD0416"/>
    <w:rsid w:val="00BD3139"/>
    <w:rsid w:val="00C06D82"/>
    <w:rsid w:val="00C3428B"/>
    <w:rsid w:val="00C50A22"/>
    <w:rsid w:val="00C9714D"/>
    <w:rsid w:val="00D0236F"/>
    <w:rsid w:val="00D057D7"/>
    <w:rsid w:val="00D11B46"/>
    <w:rsid w:val="00D47CC5"/>
    <w:rsid w:val="00D85325"/>
    <w:rsid w:val="00DD477A"/>
    <w:rsid w:val="00E42109"/>
    <w:rsid w:val="00E51603"/>
    <w:rsid w:val="00EB1210"/>
    <w:rsid w:val="00EE1778"/>
    <w:rsid w:val="00EE3883"/>
    <w:rsid w:val="00EF38D0"/>
    <w:rsid w:val="00F22BDB"/>
    <w:rsid w:val="00F24845"/>
    <w:rsid w:val="00F274F0"/>
    <w:rsid w:val="00F33261"/>
    <w:rsid w:val="00F422B5"/>
    <w:rsid w:val="00F446B5"/>
    <w:rsid w:val="00F7058B"/>
    <w:rsid w:val="00F736C5"/>
    <w:rsid w:val="00FE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4934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9493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34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B064E9"/>
    <w:pPr>
      <w:spacing w:after="0" w:line="240" w:lineRule="auto"/>
      <w:ind w:left="126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64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064E9"/>
  </w:style>
  <w:style w:type="paragraph" w:styleId="a7">
    <w:name w:val="List Paragraph"/>
    <w:basedOn w:val="a"/>
    <w:uiPriority w:val="99"/>
    <w:qFormat/>
    <w:rsid w:val="00F274F0"/>
    <w:pPr>
      <w:ind w:left="720"/>
      <w:contextualSpacing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381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00B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2017-12-03T00:41:00Z</dcterms:created>
  <dcterms:modified xsi:type="dcterms:W3CDTF">2017-12-03T00:41:00Z</dcterms:modified>
</cp:coreProperties>
</file>