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F9" w:rsidRPr="00E15609" w:rsidRDefault="00F73DF9" w:rsidP="00A22D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15609" w:rsidRPr="00E15609" w:rsidRDefault="00E15609" w:rsidP="00E1560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15609">
        <w:rPr>
          <w:rFonts w:ascii="Times New Roman" w:hAnsi="Times New Roman" w:cs="Times New Roman"/>
          <w:b/>
          <w:sz w:val="24"/>
          <w:szCs w:val="24"/>
        </w:rPr>
        <w:t>Образова</w:t>
      </w:r>
      <w:r w:rsidR="00DA4CD0" w:rsidRPr="00E15609">
        <w:rPr>
          <w:rFonts w:ascii="Times New Roman" w:hAnsi="Times New Roman" w:cs="Times New Roman"/>
          <w:b/>
          <w:sz w:val="24"/>
          <w:szCs w:val="24"/>
        </w:rPr>
        <w:t>тельная программа</w:t>
      </w:r>
    </w:p>
    <w:p w:rsidR="00A22D8D" w:rsidRPr="00E15609" w:rsidRDefault="00A45C73" w:rsidP="00E15609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 </w:t>
      </w:r>
      <w:r w:rsidR="00A22D8D" w:rsidRPr="00E156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013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</w:t>
      </w:r>
      <w:r w:rsidR="007F4169" w:rsidRPr="00E156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декабря</w:t>
      </w:r>
      <w:r w:rsidR="00A22D8D" w:rsidRPr="00E156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2017 г.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запись на курсы</w:t>
      </w:r>
      <w:r w:rsidR="00A22D8D" w:rsidRPr="00E156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A4D07" w:rsidRPr="00E156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повышения квалификации</w:t>
      </w:r>
      <w:r w:rsidR="00A22D8D" w:rsidRPr="00E156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 </w:t>
      </w:r>
      <w:r w:rsidR="009A4D07" w:rsidRPr="00E156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="007F4169" w:rsidRPr="00E15609">
        <w:rPr>
          <w:rFonts w:ascii="Times New Roman" w:hAnsi="Times New Roman" w:cs="Times New Roman"/>
          <w:b/>
          <w:sz w:val="20"/>
          <w:szCs w:val="20"/>
        </w:rPr>
        <w:t>Брендирование объектов культурного наследия, специфических товаров,  событий муниципальных образований Забайкальского края</w:t>
      </w:r>
      <w:r w:rsidR="009A4D07" w:rsidRPr="00E15609">
        <w:rPr>
          <w:rFonts w:ascii="Times New Roman" w:hAnsi="Times New Roman" w:cs="Times New Roman"/>
          <w:sz w:val="20"/>
          <w:szCs w:val="20"/>
        </w:rPr>
        <w:t>»</w:t>
      </w:r>
      <w:r w:rsidR="007F4169" w:rsidRPr="00E15609">
        <w:rPr>
          <w:rFonts w:ascii="Times New Roman" w:hAnsi="Times New Roman" w:cs="Times New Roman"/>
          <w:sz w:val="20"/>
          <w:szCs w:val="20"/>
        </w:rPr>
        <w:t xml:space="preserve"> </w:t>
      </w:r>
      <w:r w:rsidR="00A22D8D" w:rsidRPr="00E156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(72 часа с выдачей Удостоверения</w:t>
      </w:r>
      <w:r w:rsidR="00E013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установленного образца</w:t>
      </w:r>
      <w:r w:rsidR="00A22D8D" w:rsidRPr="00E156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).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41"/>
        <w:gridCol w:w="2977"/>
        <w:gridCol w:w="425"/>
        <w:gridCol w:w="2552"/>
        <w:gridCol w:w="3402"/>
      </w:tblGrid>
      <w:tr w:rsidR="007E53C0" w:rsidRPr="00E15609" w:rsidTr="00DA4CD0">
        <w:tc>
          <w:tcPr>
            <w:tcW w:w="14567" w:type="dxa"/>
            <w:gridSpan w:val="6"/>
          </w:tcPr>
          <w:p w:rsidR="007E53C0" w:rsidRPr="00E15609" w:rsidRDefault="007E53C0" w:rsidP="007F4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Дискуссионные площадки</w:t>
            </w:r>
          </w:p>
        </w:tc>
      </w:tr>
      <w:tr w:rsidR="007E53C0" w:rsidRPr="00E15609" w:rsidTr="00C11C71">
        <w:tc>
          <w:tcPr>
            <w:tcW w:w="5070" w:type="dxa"/>
          </w:tcPr>
          <w:p w:rsidR="007E53C0" w:rsidRPr="00E15609" w:rsidRDefault="00B72CDE" w:rsidP="00B72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1DB1" w:rsidRPr="00E15609">
              <w:rPr>
                <w:rFonts w:ascii="Times New Roman" w:hAnsi="Times New Roman" w:cs="Times New Roman"/>
                <w:sz w:val="20"/>
                <w:szCs w:val="20"/>
              </w:rPr>
              <w:t>роблемы</w:t>
            </w:r>
          </w:p>
        </w:tc>
        <w:tc>
          <w:tcPr>
            <w:tcW w:w="3543" w:type="dxa"/>
            <w:gridSpan w:val="3"/>
          </w:tcPr>
          <w:p w:rsidR="007E53C0" w:rsidRPr="00E15609" w:rsidRDefault="00B72CDE" w:rsidP="00B72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C1DB1" w:rsidRPr="00E15609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5954" w:type="dxa"/>
            <w:gridSpan w:val="2"/>
          </w:tcPr>
          <w:p w:rsidR="003B1362" w:rsidRPr="00E15609" w:rsidRDefault="007C1DB1" w:rsidP="00B72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>Участники дискуссии</w:t>
            </w:r>
          </w:p>
        </w:tc>
      </w:tr>
      <w:tr w:rsidR="007C1DB1" w:rsidRPr="00E15609" w:rsidTr="00C11C71">
        <w:tc>
          <w:tcPr>
            <w:tcW w:w="5070" w:type="dxa"/>
          </w:tcPr>
          <w:p w:rsidR="00A45C73" w:rsidRPr="00E013C1" w:rsidRDefault="00A45C73" w:rsidP="00A45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3C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</w:t>
            </w:r>
          </w:p>
          <w:p w:rsidR="007C1DB1" w:rsidRPr="00E15609" w:rsidRDefault="00A45C73" w:rsidP="00A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C73">
              <w:rPr>
                <w:rFonts w:ascii="Times New Roman" w:hAnsi="Times New Roman" w:cs="Times New Roman"/>
                <w:sz w:val="20"/>
                <w:szCs w:val="20"/>
              </w:rPr>
              <w:t>«Брендирование объектов культурного наследия, специфических товаров,  событий муниципальных образований Забайкальского края» (72 часа с выдачей Удостоверения</w:t>
            </w:r>
          </w:p>
        </w:tc>
        <w:tc>
          <w:tcPr>
            <w:tcW w:w="3543" w:type="dxa"/>
            <w:gridSpan w:val="3"/>
          </w:tcPr>
          <w:p w:rsidR="007C1DB1" w:rsidRPr="00E15609" w:rsidRDefault="007C1DB1" w:rsidP="008447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- д.ф.н., профессор </w:t>
            </w: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Сергеев Д</w:t>
            </w:r>
            <w:r w:rsidR="00844780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митрий Валентинович</w:t>
            </w:r>
          </w:p>
          <w:p w:rsidR="00E15609" w:rsidRPr="00E15609" w:rsidRDefault="00E15609" w:rsidP="00844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 культурного наследия муниципальных образований ЗК.</w:t>
            </w:r>
          </w:p>
        </w:tc>
        <w:tc>
          <w:tcPr>
            <w:tcW w:w="5954" w:type="dxa"/>
            <w:gridSpan w:val="2"/>
          </w:tcPr>
          <w:p w:rsidR="007C1DB1" w:rsidRPr="00E15609" w:rsidRDefault="00BD0EE8" w:rsidP="00AC79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Дунаева С. Г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>. Туристические м</w:t>
            </w:r>
            <w:r w:rsidR="007C1DB1" w:rsidRPr="00E15609">
              <w:rPr>
                <w:rFonts w:ascii="Times New Roman" w:hAnsi="Times New Roman" w:cs="Times New Roman"/>
                <w:sz w:val="20"/>
                <w:szCs w:val="20"/>
              </w:rPr>
              <w:t>аршрутизация, каталогизация и классификация: товары, люди, исторические и культурные события, туристические маршруты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(на примере Кыринского района)</w:t>
            </w:r>
            <w:r w:rsidR="007C1DB1"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1DB1" w:rsidRPr="00E15609" w:rsidRDefault="00D67F51" w:rsidP="00844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Реутова </w:t>
            </w:r>
            <w:r w:rsidR="00255567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15609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44780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5567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r w:rsidR="00255567"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>Оценка бренда. Бренд территорий как категория рыночной экономики</w:t>
            </w:r>
          </w:p>
          <w:p w:rsidR="00E15609" w:rsidRPr="00E15609" w:rsidRDefault="00E15609" w:rsidP="00844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Е. В.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Продвижение туристической территории Забайкальский край.</w:t>
            </w:r>
          </w:p>
        </w:tc>
      </w:tr>
      <w:tr w:rsidR="007C1DB1" w:rsidRPr="00E15609" w:rsidTr="00C11C71">
        <w:trPr>
          <w:trHeight w:val="861"/>
        </w:trPr>
        <w:tc>
          <w:tcPr>
            <w:tcW w:w="5070" w:type="dxa"/>
          </w:tcPr>
          <w:p w:rsidR="007C1DB1" w:rsidRPr="00E15609" w:rsidRDefault="007C1DB1" w:rsidP="00844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>Конвертация культурного наследия в культурный капитал: технологии и лучшие практики. Зарубежный опыт продвижения бренда территорий.</w:t>
            </w:r>
          </w:p>
        </w:tc>
        <w:tc>
          <w:tcPr>
            <w:tcW w:w="3543" w:type="dxa"/>
            <w:gridSpan w:val="3"/>
          </w:tcPr>
          <w:p w:rsidR="007C1DB1" w:rsidRPr="00E15609" w:rsidRDefault="007C1DB1" w:rsidP="00383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Юлия Валентиновна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– д.ф.н.</w:t>
            </w:r>
            <w:r w:rsidRPr="00E15609">
              <w:rPr>
                <w:rFonts w:ascii="Verdana" w:eastAsia="Times New Roman" w:hAnsi="Verdana" w:cs="Times New Roman"/>
                <w:color w:val="585858"/>
                <w:sz w:val="20"/>
                <w:szCs w:val="20"/>
                <w:lang w:eastAsia="ru-RU"/>
              </w:rPr>
              <w:t xml:space="preserve"> </w:t>
            </w:r>
            <w:r w:rsidRPr="00E15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="007B5006" w:rsidRPr="00E15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27CD7"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Традиционные промыслы и ремесла Китая как </w:t>
            </w:r>
            <w:r w:rsidR="00103485" w:rsidRPr="00E15609">
              <w:rPr>
                <w:rFonts w:ascii="Times New Roman" w:hAnsi="Times New Roman" w:cs="Times New Roman"/>
                <w:sz w:val="20"/>
                <w:szCs w:val="20"/>
              </w:rPr>
              <w:t>источник экономического благополучия территорий (туристический кластер и т.д.)</w:t>
            </w:r>
          </w:p>
        </w:tc>
        <w:tc>
          <w:tcPr>
            <w:tcW w:w="5954" w:type="dxa"/>
            <w:gridSpan w:val="2"/>
          </w:tcPr>
          <w:p w:rsidR="006233ED" w:rsidRPr="00E15609" w:rsidRDefault="007C1DB1" w:rsidP="003F2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Намсараева Т.Ц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>. Опыт брендирования китайских территорий и местных товаров</w:t>
            </w:r>
            <w:r w:rsidR="00103485"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на примере приграничных сельских поселений.</w:t>
            </w:r>
          </w:p>
          <w:p w:rsidR="00CB512D" w:rsidRPr="00E15609" w:rsidRDefault="006233ED" w:rsidP="00742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Багаув Ю</w:t>
            </w:r>
            <w:r w:rsidR="007422B1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r w:rsidR="007422B1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DB1" w:rsidRPr="00E15609">
              <w:rPr>
                <w:rFonts w:ascii="Times New Roman" w:hAnsi="Times New Roman" w:cs="Times New Roman"/>
                <w:sz w:val="20"/>
                <w:szCs w:val="20"/>
              </w:rPr>
              <w:t>Рейтинги и индикаторы как первичные данные о состоянии и тенденциях развития территории. Опыт брендирования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культурного наследия европейских стран</w:t>
            </w:r>
            <w:r w:rsidR="007C1DB1" w:rsidRPr="00E156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1DB1" w:rsidRPr="00E15609" w:rsidTr="00C11C71">
        <w:tc>
          <w:tcPr>
            <w:tcW w:w="5070" w:type="dxa"/>
          </w:tcPr>
          <w:p w:rsidR="00CB512D" w:rsidRPr="00E15609" w:rsidRDefault="007C1DB1" w:rsidP="00844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платформы бренда муниципальных образований ЗК. </w:t>
            </w:r>
          </w:p>
          <w:p w:rsidR="007C1DB1" w:rsidRPr="00E15609" w:rsidRDefault="007C1DB1" w:rsidP="00844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>Типология и классификация объектов брендирования в виды хозяйственной деятельности. Оценка эффективности брендинга муниципальных образований ЗК.</w:t>
            </w:r>
          </w:p>
        </w:tc>
        <w:tc>
          <w:tcPr>
            <w:tcW w:w="3543" w:type="dxa"/>
            <w:gridSpan w:val="3"/>
          </w:tcPr>
          <w:p w:rsidR="007C1DB1" w:rsidRPr="00E15609" w:rsidRDefault="00DD5DFB" w:rsidP="00E15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Калягин Илья Федорович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– дизайнер</w:t>
            </w:r>
            <w:r w:rsidR="00E15609" w:rsidRPr="00E156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65E5"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12D" w:rsidRPr="00E15609">
              <w:rPr>
                <w:rFonts w:ascii="Times New Roman" w:hAnsi="Times New Roman" w:cs="Times New Roman"/>
                <w:sz w:val="20"/>
                <w:szCs w:val="20"/>
              </w:rPr>
              <w:t>Бренд-бук в управлении развитием бренда. Инструменты разработки платформы бренда</w:t>
            </w:r>
          </w:p>
        </w:tc>
        <w:tc>
          <w:tcPr>
            <w:tcW w:w="5954" w:type="dxa"/>
            <w:gridSpan w:val="2"/>
          </w:tcPr>
          <w:p w:rsidR="00CB512D" w:rsidRPr="00E15609" w:rsidRDefault="00B96C11" w:rsidP="00EF1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Юндунова Д</w:t>
            </w:r>
            <w:r w:rsidR="00AE617A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B512D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– </w:t>
            </w:r>
            <w:r w:rsidR="00CB512D" w:rsidRPr="00E15609">
              <w:rPr>
                <w:rFonts w:ascii="Times New Roman" w:hAnsi="Times New Roman" w:cs="Times New Roman"/>
                <w:sz w:val="20"/>
                <w:szCs w:val="20"/>
              </w:rPr>
              <w:t>специалист по рекламе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512D"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член ТСХ РФ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367" w:rsidRPr="00E15609">
              <w:rPr>
                <w:rFonts w:ascii="Times New Roman" w:hAnsi="Times New Roman" w:cs="Times New Roman"/>
                <w:sz w:val="20"/>
                <w:szCs w:val="20"/>
              </w:rPr>
              <w:t>Реклама и узнаваемость образа.</w:t>
            </w:r>
          </w:p>
          <w:p w:rsidR="007C1DB1" w:rsidRPr="00E15609" w:rsidRDefault="00B96C11" w:rsidP="00CB5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Ешеев З</w:t>
            </w:r>
            <w:r w:rsidR="00AE617A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. Р.</w:t>
            </w:r>
            <w:r w:rsidR="00CB512D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CB512D" w:rsidRPr="00E15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CB512D" w:rsidRPr="00E15609">
              <w:rPr>
                <w:rFonts w:ascii="Times New Roman" w:hAnsi="Times New Roman" w:cs="Times New Roman"/>
                <w:sz w:val="20"/>
                <w:szCs w:val="20"/>
              </w:rPr>
              <w:t>-дизайнер, художник, член СХ РФ.</w:t>
            </w:r>
            <w:r w:rsidR="00CB512D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6DE6"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DB1"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Визуализация, </w:t>
            </w:r>
            <w:r w:rsidR="00DD5DFB" w:rsidRPr="00E15609">
              <w:rPr>
                <w:rFonts w:ascii="Times New Roman" w:hAnsi="Times New Roman" w:cs="Times New Roman"/>
                <w:sz w:val="20"/>
                <w:szCs w:val="20"/>
              </w:rPr>
              <w:t>логотип</w:t>
            </w:r>
            <w:r w:rsidR="00A865E5"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и о</w:t>
            </w:r>
            <w:r w:rsidR="007C1DB1" w:rsidRPr="00E15609">
              <w:rPr>
                <w:rFonts w:ascii="Times New Roman" w:hAnsi="Times New Roman" w:cs="Times New Roman"/>
                <w:sz w:val="20"/>
                <w:szCs w:val="20"/>
              </w:rPr>
              <w:t>ценка эффективности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образа </w:t>
            </w:r>
            <w:r w:rsidR="007C1DB1"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брендинга муниципальных образований. </w:t>
            </w:r>
          </w:p>
          <w:p w:rsidR="007C1DB1" w:rsidRPr="00E15609" w:rsidRDefault="00CB512D" w:rsidP="00AE6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Гонин В</w:t>
            </w:r>
            <w:r w:rsidR="00AE617A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E617A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профессор ЗабГУ </w:t>
            </w:r>
            <w:r w:rsidRPr="00E15609">
              <w:rPr>
                <w:rFonts w:ascii="Trebuchet MS" w:hAnsi="Trebuchet MS"/>
                <w:color w:val="7D7D7D"/>
                <w:sz w:val="20"/>
                <w:szCs w:val="20"/>
                <w:shd w:val="clear" w:color="auto" w:fill="FFFFFF"/>
              </w:rPr>
              <w:t>«</w:t>
            </w:r>
            <w:r w:rsidRPr="00E1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  <w:r w:rsidR="00D67F51" w:rsidRPr="00E1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бренда</w:t>
            </w:r>
            <w:r w:rsidRPr="00E1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предприятий</w:t>
            </w:r>
            <w:r w:rsidRPr="00E15609">
              <w:rPr>
                <w:rFonts w:ascii="Trebuchet MS" w:hAnsi="Trebuchet MS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D67F51" w:rsidRPr="00E15609">
              <w:rPr>
                <w:rFonts w:ascii="Trebuchet MS" w:hAnsi="Trebuchet MS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D67F51" w:rsidRPr="00E1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(нематериальных активов) </w:t>
            </w:r>
            <w:r w:rsidRPr="00E1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примере муниципальной товарной группы»</w:t>
            </w:r>
          </w:p>
        </w:tc>
      </w:tr>
      <w:tr w:rsidR="007C1DB1" w:rsidRPr="00E15609" w:rsidTr="00C11C71">
        <w:tc>
          <w:tcPr>
            <w:tcW w:w="5070" w:type="dxa"/>
          </w:tcPr>
          <w:p w:rsidR="007C1DB1" w:rsidRPr="00E15609" w:rsidRDefault="007C1DB1" w:rsidP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>Стратегии продвижения БТ. Культурные институции и культурные медиации в брендировании.</w:t>
            </w:r>
          </w:p>
        </w:tc>
        <w:tc>
          <w:tcPr>
            <w:tcW w:w="3543" w:type="dxa"/>
            <w:gridSpan w:val="3"/>
          </w:tcPr>
          <w:p w:rsidR="007C1DB1" w:rsidRPr="00E15609" w:rsidRDefault="007C1DB1" w:rsidP="00D7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Цымпилова Т</w:t>
            </w:r>
            <w:r w:rsidR="00D74457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атьяна</w:t>
            </w:r>
            <w:r w:rsidR="00D74457"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D74457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ладимировна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– зам. Министра культуры ЗК</w:t>
            </w:r>
          </w:p>
        </w:tc>
        <w:tc>
          <w:tcPr>
            <w:tcW w:w="5954" w:type="dxa"/>
            <w:gridSpan w:val="2"/>
          </w:tcPr>
          <w:p w:rsidR="00D0326F" w:rsidRPr="00E15609" w:rsidRDefault="00A865E5" w:rsidP="00B5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6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Маргазова Н.В</w:t>
            </w:r>
            <w:r w:rsidRPr="00E1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C1DB1" w:rsidRPr="00E1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Форсайт технологии в брендировании. Креативные технологии в разработке идей брендинга территории как элементов коммуникации. Модели, инструменты и технологии  брендинга территорий.</w:t>
            </w:r>
          </w:p>
          <w:p w:rsidR="007C1DB1" w:rsidRPr="00E15609" w:rsidRDefault="00D0326F" w:rsidP="00AE6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Дарижапов Ч</w:t>
            </w:r>
            <w:r w:rsidR="00AE617A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r w:rsidR="00AE617A"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1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Идентичность бренда: архитектура бренда, идентификация населением (облачность ассоциаций), стратегическое видение разработчика, платформа бренда и способы его позиционирования, ценности и атрибуты.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Способы 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позиционирования бренда как управление</w:t>
            </w:r>
            <w:r w:rsidR="007C1DB1"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65E5" w:rsidRPr="00E15609" w:rsidTr="00A865E5">
        <w:trPr>
          <w:trHeight w:val="546"/>
        </w:trPr>
        <w:tc>
          <w:tcPr>
            <w:tcW w:w="14567" w:type="dxa"/>
            <w:gridSpan w:val="6"/>
          </w:tcPr>
          <w:p w:rsidR="00A865E5" w:rsidRPr="00E15609" w:rsidRDefault="00A865E5" w:rsidP="004F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Мастер – классы по проектированию бренда: </w:t>
            </w:r>
            <w:r w:rsidRPr="00E15609">
              <w:rPr>
                <w:rFonts w:ascii="Times New Roman" w:hAnsi="Times New Roman" w:cs="Times New Roman"/>
                <w:sz w:val="20"/>
                <w:szCs w:val="20"/>
                <w:shd w:val="clear" w:color="auto" w:fill="F7F0DE"/>
              </w:rPr>
              <w:t>практические занятия, решения кейсов, мозговые штурмы, рассмотрение проблем слушателей курсов  по созданию локальных (агинских) брендов</w:t>
            </w:r>
          </w:p>
        </w:tc>
      </w:tr>
      <w:tr w:rsidR="00B25DE1" w:rsidRPr="00E15609" w:rsidTr="00E15609">
        <w:trPr>
          <w:trHeight w:val="2710"/>
        </w:trPr>
        <w:tc>
          <w:tcPr>
            <w:tcW w:w="5211" w:type="dxa"/>
            <w:gridSpan w:val="2"/>
          </w:tcPr>
          <w:p w:rsidR="00B25DE1" w:rsidRPr="00E15609" w:rsidRDefault="00B25DE1" w:rsidP="00844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Анализ продвинутого бренда МО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>. Реинжиниринг бренда, оценка его конкурентноспособности на примере региона проживания, товара, локальной продукции, услуги, события.</w:t>
            </w:r>
          </w:p>
          <w:p w:rsidR="00B25DE1" w:rsidRPr="00E15609" w:rsidRDefault="00B25DE1" w:rsidP="007F4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>Тьютор – Маргазова Н.В.</w:t>
            </w:r>
          </w:p>
          <w:p w:rsidR="00A34964" w:rsidRPr="00E15609" w:rsidRDefault="00B25DE1" w:rsidP="00A34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>Социология товарной группы: «</w:t>
            </w:r>
            <w:r w:rsidR="00970DDF" w:rsidRPr="00E15609">
              <w:rPr>
                <w:rFonts w:ascii="Times New Roman" w:hAnsi="Times New Roman" w:cs="Times New Roman"/>
                <w:sz w:val="20"/>
                <w:szCs w:val="20"/>
              </w:rPr>
              <w:t>Агинские сувениры на основе объектов культурного наследия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» - узнаваемость бренда, места и объемы продаж. </w:t>
            </w:r>
          </w:p>
        </w:tc>
        <w:tc>
          <w:tcPr>
            <w:tcW w:w="2977" w:type="dxa"/>
          </w:tcPr>
          <w:p w:rsidR="00B25DE1" w:rsidRPr="00E15609" w:rsidRDefault="00B25DE1" w:rsidP="007F4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Визуализация бренда</w:t>
            </w:r>
          </w:p>
          <w:p w:rsidR="00B25DE1" w:rsidRPr="00E15609" w:rsidRDefault="00B25DE1" w:rsidP="007F4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(разработка фирменного стиля)</w:t>
            </w:r>
          </w:p>
          <w:p w:rsidR="00B25DE1" w:rsidRPr="00E15609" w:rsidRDefault="00B25DE1" w:rsidP="007F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на этапе его становления средствами </w:t>
            </w:r>
            <w:r w:rsidRPr="00E15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>- дизайна и графического дизайна</w:t>
            </w:r>
          </w:p>
          <w:p w:rsidR="00B25DE1" w:rsidRPr="00E15609" w:rsidRDefault="00B25DE1" w:rsidP="007F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Тьюторы </w:t>
            </w:r>
          </w:p>
          <w:p w:rsidR="00B25DE1" w:rsidRPr="00E15609" w:rsidRDefault="00B25DE1" w:rsidP="007F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>Калягин И.Ф.</w:t>
            </w:r>
          </w:p>
          <w:p w:rsidR="00B25DE1" w:rsidRPr="00E15609" w:rsidRDefault="00B25DE1" w:rsidP="007F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Юндунова Д.А.  </w:t>
            </w:r>
          </w:p>
        </w:tc>
        <w:tc>
          <w:tcPr>
            <w:tcW w:w="2977" w:type="dxa"/>
            <w:gridSpan w:val="2"/>
          </w:tcPr>
          <w:p w:rsidR="00B25DE1" w:rsidRPr="00E15609" w:rsidRDefault="00B25DE1" w:rsidP="007F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управления брендом</w:t>
            </w: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интернет-технологии, социальные и культурные медиации</w:t>
            </w:r>
          </w:p>
          <w:p w:rsidR="00B25DE1" w:rsidRPr="00E15609" w:rsidRDefault="00B25DE1" w:rsidP="007F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>Тьютор Ч.Д. Дарижапов</w:t>
            </w:r>
          </w:p>
        </w:tc>
        <w:tc>
          <w:tcPr>
            <w:tcW w:w="3402" w:type="dxa"/>
          </w:tcPr>
          <w:p w:rsidR="00B25DE1" w:rsidRPr="00E15609" w:rsidRDefault="00B25DE1" w:rsidP="007F4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b/>
                <w:sz w:val="20"/>
                <w:szCs w:val="20"/>
              </w:rPr>
              <w:t>Брендирование территорий на основе сувенирной индустрии</w:t>
            </w:r>
          </w:p>
          <w:p w:rsidR="00B25DE1" w:rsidRPr="00E15609" w:rsidRDefault="00B25DE1" w:rsidP="007F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E1" w:rsidRPr="00E15609" w:rsidRDefault="00B25DE1" w:rsidP="00B2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9">
              <w:rPr>
                <w:rFonts w:ascii="Times New Roman" w:hAnsi="Times New Roman" w:cs="Times New Roman"/>
                <w:sz w:val="20"/>
                <w:szCs w:val="20"/>
              </w:rPr>
              <w:t>Цыренжапов С.В.</w:t>
            </w:r>
          </w:p>
        </w:tc>
      </w:tr>
    </w:tbl>
    <w:p w:rsidR="00AB27B2" w:rsidRPr="00E15609" w:rsidRDefault="0011141D" w:rsidP="007F41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5609">
        <w:rPr>
          <w:rFonts w:ascii="Times New Roman" w:hAnsi="Times New Roman" w:cs="Times New Roman"/>
          <w:b/>
          <w:sz w:val="20"/>
          <w:szCs w:val="20"/>
        </w:rPr>
        <w:t>Категории слушателей:</w:t>
      </w:r>
    </w:p>
    <w:p w:rsidR="0011141D" w:rsidRPr="00E15609" w:rsidRDefault="0011141D" w:rsidP="001114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5609">
        <w:rPr>
          <w:rFonts w:ascii="Times New Roman" w:hAnsi="Times New Roman" w:cs="Times New Roman"/>
          <w:sz w:val="20"/>
          <w:szCs w:val="20"/>
        </w:rPr>
        <w:t>С</w:t>
      </w:r>
      <w:r w:rsidRPr="00E15609">
        <w:rPr>
          <w:rFonts w:ascii="Times New Roman" w:hAnsi="Times New Roman" w:cs="Times New Roman"/>
          <w:bCs/>
          <w:sz w:val="20"/>
          <w:szCs w:val="20"/>
          <w:shd w:val="clear" w:color="auto" w:fill="F7F0DE"/>
        </w:rPr>
        <w:t xml:space="preserve">пециалисты органа исполнительной власти или муниципального управления, отвечающий за развитие территориального бренда, маркетинг территории, развитие туризма, привлечение инвестиций </w:t>
      </w:r>
    </w:p>
    <w:p w:rsidR="0011141D" w:rsidRPr="00E15609" w:rsidRDefault="0011141D" w:rsidP="001114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5609">
        <w:rPr>
          <w:rFonts w:ascii="Times New Roman" w:hAnsi="Times New Roman" w:cs="Times New Roman"/>
          <w:sz w:val="20"/>
          <w:szCs w:val="20"/>
        </w:rPr>
        <w:t>Руководители муниципальных, государственных учреждений культуры, спорта и образования,</w:t>
      </w:r>
    </w:p>
    <w:p w:rsidR="0011141D" w:rsidRPr="00E15609" w:rsidRDefault="0011141D" w:rsidP="001114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5609">
        <w:rPr>
          <w:rFonts w:ascii="Times New Roman" w:hAnsi="Times New Roman" w:cs="Times New Roman"/>
          <w:sz w:val="20"/>
          <w:szCs w:val="20"/>
        </w:rPr>
        <w:t>Мастера декоративно-прикладного искусства, народных промыслов и ремесленного труда</w:t>
      </w:r>
    </w:p>
    <w:p w:rsidR="0011141D" w:rsidRPr="00E15609" w:rsidRDefault="0011141D" w:rsidP="001114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5609">
        <w:rPr>
          <w:rFonts w:ascii="Times New Roman" w:hAnsi="Times New Roman" w:cs="Times New Roman"/>
          <w:sz w:val="20"/>
          <w:szCs w:val="20"/>
        </w:rPr>
        <w:t>Представители мелкого и среднего бизнеса, производящих местную продукцию</w:t>
      </w:r>
    </w:p>
    <w:p w:rsidR="0011141D" w:rsidRPr="00E15609" w:rsidRDefault="0011141D" w:rsidP="001114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5609">
        <w:rPr>
          <w:rFonts w:ascii="Times New Roman" w:hAnsi="Times New Roman" w:cs="Times New Roman"/>
          <w:sz w:val="20"/>
          <w:szCs w:val="20"/>
        </w:rPr>
        <w:t>Мастера производственного обучения, педагоги дополнительного образования Средних общеобразовательных школ и учреждений дополнительного образования муниципального образования</w:t>
      </w:r>
    </w:p>
    <w:p w:rsidR="00AB27B2" w:rsidRPr="00E15609" w:rsidRDefault="007F41F2" w:rsidP="0011141D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5609">
        <w:rPr>
          <w:rFonts w:ascii="Times New Roman" w:hAnsi="Times New Roman" w:cs="Times New Roman"/>
          <w:b/>
          <w:sz w:val="20"/>
          <w:szCs w:val="20"/>
        </w:rPr>
        <w:t>Результаты курсов повышения квалификации. Слушатели сформируют:</w:t>
      </w:r>
    </w:p>
    <w:p w:rsidR="00AB27B2" w:rsidRPr="00E15609" w:rsidRDefault="007E53C0" w:rsidP="007F41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5609">
        <w:rPr>
          <w:rFonts w:ascii="Times New Roman" w:hAnsi="Times New Roman" w:cs="Times New Roman"/>
          <w:sz w:val="20"/>
          <w:szCs w:val="20"/>
        </w:rPr>
        <w:t>н</w:t>
      </w:r>
      <w:r w:rsidR="007F41F2" w:rsidRPr="00E15609">
        <w:rPr>
          <w:rFonts w:ascii="Times New Roman" w:hAnsi="Times New Roman" w:cs="Times New Roman"/>
          <w:sz w:val="20"/>
          <w:szCs w:val="20"/>
        </w:rPr>
        <w:t>авыки по б</w:t>
      </w:r>
      <w:r w:rsidR="00AB27B2" w:rsidRPr="00E15609">
        <w:rPr>
          <w:rFonts w:ascii="Times New Roman" w:hAnsi="Times New Roman" w:cs="Times New Roman"/>
          <w:sz w:val="20"/>
          <w:szCs w:val="20"/>
        </w:rPr>
        <w:t>рендинг</w:t>
      </w:r>
      <w:r w:rsidR="007F41F2" w:rsidRPr="00E15609">
        <w:rPr>
          <w:rFonts w:ascii="Times New Roman" w:hAnsi="Times New Roman" w:cs="Times New Roman"/>
          <w:sz w:val="20"/>
          <w:szCs w:val="20"/>
        </w:rPr>
        <w:t>у и брендированию</w:t>
      </w:r>
      <w:r w:rsidR="00AB27B2" w:rsidRPr="00E15609">
        <w:rPr>
          <w:rFonts w:ascii="Times New Roman" w:hAnsi="Times New Roman" w:cs="Times New Roman"/>
          <w:sz w:val="20"/>
          <w:szCs w:val="20"/>
        </w:rPr>
        <w:t xml:space="preserve"> </w:t>
      </w:r>
      <w:r w:rsidR="007F41F2" w:rsidRPr="00E15609">
        <w:rPr>
          <w:rFonts w:ascii="Times New Roman" w:hAnsi="Times New Roman" w:cs="Times New Roman"/>
          <w:sz w:val="20"/>
          <w:szCs w:val="20"/>
        </w:rPr>
        <w:t>будут способствовать</w:t>
      </w:r>
      <w:r w:rsidR="00AB27B2" w:rsidRPr="00E15609">
        <w:rPr>
          <w:rFonts w:ascii="Times New Roman" w:hAnsi="Times New Roman" w:cs="Times New Roman"/>
          <w:sz w:val="20"/>
          <w:szCs w:val="20"/>
        </w:rPr>
        <w:t xml:space="preserve"> преодолени</w:t>
      </w:r>
      <w:r w:rsidR="007F41F2" w:rsidRPr="00E15609">
        <w:rPr>
          <w:rFonts w:ascii="Times New Roman" w:hAnsi="Times New Roman" w:cs="Times New Roman"/>
          <w:sz w:val="20"/>
          <w:szCs w:val="20"/>
        </w:rPr>
        <w:t>ю</w:t>
      </w:r>
      <w:r w:rsidR="00AB27B2" w:rsidRPr="00E15609">
        <w:rPr>
          <w:rFonts w:ascii="Times New Roman" w:hAnsi="Times New Roman" w:cs="Times New Roman"/>
          <w:sz w:val="20"/>
          <w:szCs w:val="20"/>
        </w:rPr>
        <w:t xml:space="preserve"> дефицита материальных и нематериальных ресурсов</w:t>
      </w:r>
      <w:r w:rsidR="007F41F2" w:rsidRPr="00E15609">
        <w:rPr>
          <w:rFonts w:ascii="Times New Roman" w:hAnsi="Times New Roman" w:cs="Times New Roman"/>
          <w:sz w:val="20"/>
          <w:szCs w:val="20"/>
        </w:rPr>
        <w:t xml:space="preserve"> развивающих муниципальные территории.  Овладение технологиями</w:t>
      </w:r>
      <w:r w:rsidR="00AB27B2" w:rsidRPr="00E15609">
        <w:rPr>
          <w:rFonts w:ascii="Times New Roman" w:hAnsi="Times New Roman" w:cs="Times New Roman"/>
          <w:sz w:val="20"/>
          <w:szCs w:val="20"/>
        </w:rPr>
        <w:t xml:space="preserve"> донесения до широкой общественности представления об уникальности территории. </w:t>
      </w:r>
    </w:p>
    <w:p w:rsidR="00AB27B2" w:rsidRPr="00E15609" w:rsidRDefault="00AB27B2" w:rsidP="007F41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5609">
        <w:rPr>
          <w:rFonts w:ascii="Times New Roman" w:hAnsi="Times New Roman" w:cs="Times New Roman"/>
          <w:sz w:val="20"/>
          <w:szCs w:val="20"/>
        </w:rPr>
        <w:t>умение создать</w:t>
      </w:r>
      <w:r w:rsidR="001134F0" w:rsidRPr="00E15609">
        <w:rPr>
          <w:rFonts w:ascii="Times New Roman" w:hAnsi="Times New Roman" w:cs="Times New Roman"/>
          <w:sz w:val="20"/>
          <w:szCs w:val="20"/>
        </w:rPr>
        <w:t>:</w:t>
      </w:r>
      <w:r w:rsidRPr="00E15609">
        <w:rPr>
          <w:rFonts w:ascii="Times New Roman" w:hAnsi="Times New Roman" w:cs="Times New Roman"/>
          <w:sz w:val="20"/>
          <w:szCs w:val="20"/>
        </w:rPr>
        <w:t xml:space="preserve"> проект брендинга территории</w:t>
      </w:r>
      <w:r w:rsidR="007F41F2" w:rsidRPr="00E15609">
        <w:rPr>
          <w:rFonts w:ascii="Times New Roman" w:hAnsi="Times New Roman" w:cs="Times New Roman"/>
          <w:sz w:val="20"/>
          <w:szCs w:val="20"/>
        </w:rPr>
        <w:t xml:space="preserve">, </w:t>
      </w:r>
      <w:r w:rsidR="001134F0" w:rsidRPr="00E15609">
        <w:rPr>
          <w:rFonts w:ascii="Times New Roman" w:hAnsi="Times New Roman" w:cs="Times New Roman"/>
          <w:sz w:val="20"/>
          <w:szCs w:val="20"/>
        </w:rPr>
        <w:t xml:space="preserve">проект </w:t>
      </w:r>
      <w:r w:rsidRPr="00E15609">
        <w:rPr>
          <w:rFonts w:ascii="Times New Roman" w:hAnsi="Times New Roman" w:cs="Times New Roman"/>
          <w:sz w:val="20"/>
          <w:szCs w:val="20"/>
        </w:rPr>
        <w:t>бренд</w:t>
      </w:r>
      <w:r w:rsidR="001134F0" w:rsidRPr="00E15609">
        <w:rPr>
          <w:rFonts w:ascii="Times New Roman" w:hAnsi="Times New Roman" w:cs="Times New Roman"/>
          <w:sz w:val="20"/>
          <w:szCs w:val="20"/>
        </w:rPr>
        <w:t>а</w:t>
      </w:r>
      <w:r w:rsidRPr="00E15609">
        <w:rPr>
          <w:rFonts w:ascii="Times New Roman" w:hAnsi="Times New Roman" w:cs="Times New Roman"/>
          <w:sz w:val="20"/>
          <w:szCs w:val="20"/>
        </w:rPr>
        <w:t xml:space="preserve"> </w:t>
      </w:r>
      <w:r w:rsidR="003B1362" w:rsidRPr="00E15609">
        <w:rPr>
          <w:rFonts w:ascii="Times New Roman" w:hAnsi="Times New Roman" w:cs="Times New Roman"/>
          <w:sz w:val="20"/>
          <w:szCs w:val="20"/>
        </w:rPr>
        <w:t xml:space="preserve">товара </w:t>
      </w:r>
      <w:r w:rsidRPr="00E15609">
        <w:rPr>
          <w:rFonts w:ascii="Times New Roman" w:hAnsi="Times New Roman" w:cs="Times New Roman"/>
          <w:sz w:val="20"/>
          <w:szCs w:val="20"/>
        </w:rPr>
        <w:t>и управл</w:t>
      </w:r>
      <w:r w:rsidR="001134F0" w:rsidRPr="00E15609">
        <w:rPr>
          <w:rFonts w:ascii="Times New Roman" w:hAnsi="Times New Roman" w:cs="Times New Roman"/>
          <w:sz w:val="20"/>
          <w:szCs w:val="20"/>
        </w:rPr>
        <w:t>ение</w:t>
      </w:r>
      <w:r w:rsidRPr="00E15609">
        <w:rPr>
          <w:rFonts w:ascii="Times New Roman" w:hAnsi="Times New Roman" w:cs="Times New Roman"/>
          <w:sz w:val="20"/>
          <w:szCs w:val="20"/>
        </w:rPr>
        <w:t xml:space="preserve"> им</w:t>
      </w:r>
      <w:r w:rsidR="001134F0" w:rsidRPr="00E15609">
        <w:rPr>
          <w:rFonts w:ascii="Times New Roman" w:hAnsi="Times New Roman" w:cs="Times New Roman"/>
          <w:sz w:val="20"/>
          <w:szCs w:val="20"/>
        </w:rPr>
        <w:t>, сплотить проектную команду</w:t>
      </w:r>
      <w:r w:rsidRPr="00E15609">
        <w:rPr>
          <w:rFonts w:ascii="Times New Roman" w:hAnsi="Times New Roman" w:cs="Times New Roman"/>
          <w:sz w:val="20"/>
          <w:szCs w:val="20"/>
        </w:rPr>
        <w:t>.</w:t>
      </w:r>
    </w:p>
    <w:p w:rsidR="0011141D" w:rsidRPr="00E15609" w:rsidRDefault="0011141D" w:rsidP="0011141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27B2" w:rsidRPr="00E15609" w:rsidRDefault="00AB27B2" w:rsidP="00AB27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5609">
        <w:rPr>
          <w:rFonts w:ascii="Times New Roman" w:hAnsi="Times New Roman" w:cs="Times New Roman"/>
          <w:sz w:val="20"/>
          <w:szCs w:val="20"/>
        </w:rPr>
        <w:t>Точная дата начала занятий - по факту набора группы.</w:t>
      </w:r>
      <w:r w:rsidR="00E013C1">
        <w:rPr>
          <w:rFonts w:ascii="Times New Roman" w:hAnsi="Times New Roman" w:cs="Times New Roman"/>
          <w:sz w:val="20"/>
          <w:szCs w:val="20"/>
        </w:rPr>
        <w:t xml:space="preserve"> Запись на курсы до 18 декабря.</w:t>
      </w:r>
    </w:p>
    <w:p w:rsidR="00AB27B2" w:rsidRPr="00E15609" w:rsidRDefault="00AB27B2" w:rsidP="00AB27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5609">
        <w:rPr>
          <w:rFonts w:ascii="Times New Roman" w:hAnsi="Times New Roman" w:cs="Times New Roman"/>
          <w:sz w:val="20"/>
          <w:szCs w:val="20"/>
        </w:rPr>
        <w:t>Форма обучения — очная, продолжительность 72 часа.</w:t>
      </w:r>
    </w:p>
    <w:p w:rsidR="00E15609" w:rsidRPr="00E15609" w:rsidRDefault="00A22D8D" w:rsidP="007F41F2">
      <w:pPr>
        <w:jc w:val="both"/>
        <w:rPr>
          <w:rFonts w:ascii="Times New Roman" w:hAnsi="Times New Roman" w:cs="Times New Roman"/>
          <w:sz w:val="20"/>
          <w:szCs w:val="20"/>
        </w:rPr>
      </w:pPr>
      <w:r w:rsidRPr="00E15609">
        <w:rPr>
          <w:rFonts w:ascii="Times New Roman" w:hAnsi="Times New Roman" w:cs="Times New Roman"/>
          <w:b/>
          <w:sz w:val="20"/>
          <w:szCs w:val="20"/>
        </w:rPr>
        <w:t>Модераторы</w:t>
      </w:r>
      <w:r w:rsidR="00E15609" w:rsidRPr="00E15609">
        <w:rPr>
          <w:rFonts w:ascii="Times New Roman" w:hAnsi="Times New Roman" w:cs="Times New Roman"/>
          <w:b/>
          <w:sz w:val="20"/>
          <w:szCs w:val="20"/>
        </w:rPr>
        <w:t xml:space="preserve"> программы</w:t>
      </w:r>
      <w:r w:rsidRPr="00E15609">
        <w:rPr>
          <w:rFonts w:ascii="Times New Roman" w:hAnsi="Times New Roman" w:cs="Times New Roman"/>
          <w:sz w:val="20"/>
          <w:szCs w:val="20"/>
        </w:rPr>
        <w:t xml:space="preserve">: </w:t>
      </w:r>
      <w:r w:rsidR="00E15609" w:rsidRPr="00E15609">
        <w:rPr>
          <w:rFonts w:ascii="Times New Roman" w:hAnsi="Times New Roman" w:cs="Times New Roman"/>
          <w:sz w:val="20"/>
          <w:szCs w:val="20"/>
        </w:rPr>
        <w:t>М.И. Гомбоева, Д.В.  Сергеев, Н.И. Спандерашвили</w:t>
      </w:r>
    </w:p>
    <w:p w:rsidR="00E15609" w:rsidRPr="00E15609" w:rsidRDefault="00E15609" w:rsidP="007F41F2">
      <w:pPr>
        <w:jc w:val="both"/>
        <w:rPr>
          <w:rFonts w:ascii="Times New Roman" w:hAnsi="Times New Roman" w:cs="Times New Roman"/>
          <w:sz w:val="20"/>
          <w:szCs w:val="20"/>
        </w:rPr>
      </w:pPr>
      <w:r w:rsidRPr="00E15609">
        <w:rPr>
          <w:rFonts w:ascii="Times New Roman" w:hAnsi="Times New Roman" w:cs="Times New Roman"/>
          <w:sz w:val="20"/>
          <w:szCs w:val="20"/>
        </w:rPr>
        <w:t xml:space="preserve"> </w:t>
      </w:r>
      <w:r w:rsidR="0011141D" w:rsidRPr="00E15609">
        <w:rPr>
          <w:rFonts w:ascii="Times New Roman" w:hAnsi="Times New Roman" w:cs="Times New Roman"/>
          <w:sz w:val="20"/>
          <w:szCs w:val="20"/>
        </w:rPr>
        <w:t xml:space="preserve">Контакты: </w:t>
      </w:r>
      <w:r w:rsidRPr="00E15609">
        <w:rPr>
          <w:rFonts w:ascii="Times New Roman" w:hAnsi="Times New Roman" w:cs="Times New Roman"/>
          <w:sz w:val="20"/>
          <w:szCs w:val="20"/>
        </w:rPr>
        <w:t>+79245798563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E15609">
        <w:rPr>
          <w:rFonts w:ascii="Times New Roman" w:hAnsi="Times New Roman" w:cs="Times New Roman"/>
          <w:sz w:val="20"/>
          <w:szCs w:val="20"/>
        </w:rPr>
        <w:t xml:space="preserve">  +79144679464</w:t>
      </w:r>
    </w:p>
    <w:p w:rsidR="00E15609" w:rsidRPr="00E15609" w:rsidRDefault="00E15609" w:rsidP="007F41F2">
      <w:pPr>
        <w:jc w:val="both"/>
        <w:rPr>
          <w:rFonts w:ascii="Times New Roman" w:hAnsi="Times New Roman" w:cs="Times New Roman"/>
          <w:sz w:val="20"/>
          <w:szCs w:val="20"/>
        </w:rPr>
      </w:pPr>
      <w:r w:rsidRPr="00E15609">
        <w:rPr>
          <w:rFonts w:ascii="Times New Roman" w:hAnsi="Times New Roman" w:cs="Times New Roman"/>
          <w:sz w:val="20"/>
          <w:szCs w:val="20"/>
        </w:rPr>
        <w:t>Чита, ул. Бабушкина, 125, 3 этаж, 60 кабинет.</w:t>
      </w:r>
    </w:p>
    <w:p w:rsidR="003F2B45" w:rsidRPr="00E15609" w:rsidRDefault="003F2B45">
      <w:pPr>
        <w:rPr>
          <w:rFonts w:ascii="Times New Roman" w:hAnsi="Times New Roman" w:cs="Times New Roman"/>
          <w:sz w:val="20"/>
          <w:szCs w:val="20"/>
        </w:rPr>
      </w:pPr>
    </w:p>
    <w:sectPr w:rsidR="003F2B45" w:rsidRPr="00E15609" w:rsidSect="008448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A09"/>
    <w:multiLevelType w:val="hybridMultilevel"/>
    <w:tmpl w:val="47088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A5603"/>
    <w:multiLevelType w:val="hybridMultilevel"/>
    <w:tmpl w:val="9D8E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EB5"/>
    <w:multiLevelType w:val="hybridMultilevel"/>
    <w:tmpl w:val="7032B346"/>
    <w:lvl w:ilvl="0" w:tplc="8F7CF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F619CF"/>
    <w:multiLevelType w:val="hybridMultilevel"/>
    <w:tmpl w:val="8A2A1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83F81"/>
    <w:multiLevelType w:val="hybridMultilevel"/>
    <w:tmpl w:val="06F0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368E6"/>
    <w:multiLevelType w:val="multilevel"/>
    <w:tmpl w:val="014C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13F04"/>
    <w:multiLevelType w:val="multilevel"/>
    <w:tmpl w:val="5E40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B2E2D"/>
    <w:multiLevelType w:val="hybridMultilevel"/>
    <w:tmpl w:val="8B84DB2C"/>
    <w:lvl w:ilvl="0" w:tplc="504007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C142C"/>
    <w:multiLevelType w:val="hybridMultilevel"/>
    <w:tmpl w:val="7BC6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F3D8A"/>
    <w:multiLevelType w:val="hybridMultilevel"/>
    <w:tmpl w:val="203E4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8D"/>
    <w:rsid w:val="00021B39"/>
    <w:rsid w:val="000C1B47"/>
    <w:rsid w:val="000C2892"/>
    <w:rsid w:val="00103485"/>
    <w:rsid w:val="00110160"/>
    <w:rsid w:val="0011141D"/>
    <w:rsid w:val="001134F0"/>
    <w:rsid w:val="00124D34"/>
    <w:rsid w:val="001C7602"/>
    <w:rsid w:val="0023545B"/>
    <w:rsid w:val="00255567"/>
    <w:rsid w:val="002720DB"/>
    <w:rsid w:val="002A425A"/>
    <w:rsid w:val="003832E1"/>
    <w:rsid w:val="00384283"/>
    <w:rsid w:val="0038492D"/>
    <w:rsid w:val="003B07BC"/>
    <w:rsid w:val="003B1362"/>
    <w:rsid w:val="003D0D14"/>
    <w:rsid w:val="003F2B45"/>
    <w:rsid w:val="004445A4"/>
    <w:rsid w:val="004952E2"/>
    <w:rsid w:val="004C253F"/>
    <w:rsid w:val="004D730A"/>
    <w:rsid w:val="004F207B"/>
    <w:rsid w:val="005F0977"/>
    <w:rsid w:val="006233ED"/>
    <w:rsid w:val="00640859"/>
    <w:rsid w:val="00641F9A"/>
    <w:rsid w:val="006435C3"/>
    <w:rsid w:val="006D3120"/>
    <w:rsid w:val="006F6649"/>
    <w:rsid w:val="007422B1"/>
    <w:rsid w:val="007B5006"/>
    <w:rsid w:val="007C1DB1"/>
    <w:rsid w:val="007E53C0"/>
    <w:rsid w:val="007F4169"/>
    <w:rsid w:val="007F41F2"/>
    <w:rsid w:val="008031BB"/>
    <w:rsid w:val="00844780"/>
    <w:rsid w:val="00844844"/>
    <w:rsid w:val="00876620"/>
    <w:rsid w:val="00970DDF"/>
    <w:rsid w:val="009801FE"/>
    <w:rsid w:val="009A4D07"/>
    <w:rsid w:val="009D6DE6"/>
    <w:rsid w:val="00A22D8D"/>
    <w:rsid w:val="00A27CD7"/>
    <w:rsid w:val="00A34964"/>
    <w:rsid w:val="00A45C73"/>
    <w:rsid w:val="00A57889"/>
    <w:rsid w:val="00A865E5"/>
    <w:rsid w:val="00AB27B2"/>
    <w:rsid w:val="00AE617A"/>
    <w:rsid w:val="00B24B6C"/>
    <w:rsid w:val="00B25DE1"/>
    <w:rsid w:val="00B52E56"/>
    <w:rsid w:val="00B72CDE"/>
    <w:rsid w:val="00B96C11"/>
    <w:rsid w:val="00BD0EE8"/>
    <w:rsid w:val="00C11C71"/>
    <w:rsid w:val="00C12504"/>
    <w:rsid w:val="00C84367"/>
    <w:rsid w:val="00CB512D"/>
    <w:rsid w:val="00D0326F"/>
    <w:rsid w:val="00D62B67"/>
    <w:rsid w:val="00D67F51"/>
    <w:rsid w:val="00D74457"/>
    <w:rsid w:val="00DA4CD0"/>
    <w:rsid w:val="00DD5DFB"/>
    <w:rsid w:val="00E013C1"/>
    <w:rsid w:val="00E126D2"/>
    <w:rsid w:val="00E15609"/>
    <w:rsid w:val="00EF1179"/>
    <w:rsid w:val="00F73DF9"/>
    <w:rsid w:val="00FE3AE4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22D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F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F2B4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22D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F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F2B4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FBA9-D98C-48FF-BDC2-5188871E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Гомбоева Маргарита Ивановна</dc:creator>
  <cp:lastModifiedBy>Гомбоева Маргарита Ивановна</cp:lastModifiedBy>
  <cp:revision>2</cp:revision>
  <cp:lastPrinted>2017-12-02T02:44:00Z</cp:lastPrinted>
  <dcterms:created xsi:type="dcterms:W3CDTF">2017-12-02T04:50:00Z</dcterms:created>
  <dcterms:modified xsi:type="dcterms:W3CDTF">2017-12-02T04:50:00Z</dcterms:modified>
</cp:coreProperties>
</file>