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3A" w:rsidRDefault="00E35D62">
      <w:pPr>
        <w:pStyle w:val="Style8"/>
        <w:widowControl/>
        <w:spacing w:before="50"/>
        <w:ind w:left="2837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Ф</w:t>
      </w:r>
      <w:r w:rsidR="004E1AE2">
        <w:rPr>
          <w:rStyle w:val="FontStyle15"/>
          <w:sz w:val="24"/>
          <w:szCs w:val="24"/>
        </w:rPr>
        <w:t xml:space="preserve">ГБОУ </w:t>
      </w:r>
      <w:proofErr w:type="gramStart"/>
      <w:r w:rsidR="004E1AE2">
        <w:rPr>
          <w:rStyle w:val="FontStyle15"/>
          <w:sz w:val="24"/>
          <w:szCs w:val="24"/>
        </w:rPr>
        <w:t>ВО</w:t>
      </w:r>
      <w:proofErr w:type="gramEnd"/>
      <w:r w:rsidR="004E1AE2">
        <w:rPr>
          <w:rStyle w:val="FontStyle15"/>
          <w:sz w:val="24"/>
          <w:szCs w:val="24"/>
        </w:rPr>
        <w:t xml:space="preserve"> «Забайкал</w:t>
      </w:r>
      <w:r w:rsidRPr="004E1AE2">
        <w:rPr>
          <w:rStyle w:val="FontStyle15"/>
          <w:sz w:val="24"/>
          <w:szCs w:val="24"/>
        </w:rPr>
        <w:t>ьский государственный университет»</w:t>
      </w:r>
    </w:p>
    <w:p w:rsidR="0068246C" w:rsidRPr="004E1AE2" w:rsidRDefault="00E35D62">
      <w:pPr>
        <w:pStyle w:val="Style8"/>
        <w:widowControl/>
        <w:spacing w:before="50"/>
        <w:ind w:left="2837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 xml:space="preserve">672039, </w:t>
      </w:r>
      <w:proofErr w:type="spellStart"/>
      <w:r w:rsidRPr="004E1AE2">
        <w:rPr>
          <w:rStyle w:val="FontStyle15"/>
          <w:sz w:val="24"/>
          <w:szCs w:val="24"/>
        </w:rPr>
        <w:t>г</w:t>
      </w:r>
      <w:proofErr w:type="gramStart"/>
      <w:r w:rsidRPr="004E1AE2">
        <w:rPr>
          <w:rStyle w:val="FontStyle15"/>
          <w:sz w:val="24"/>
          <w:szCs w:val="24"/>
        </w:rPr>
        <w:t>.Ч</w:t>
      </w:r>
      <w:proofErr w:type="gramEnd"/>
      <w:r w:rsidRPr="004E1AE2">
        <w:rPr>
          <w:rStyle w:val="FontStyle15"/>
          <w:sz w:val="24"/>
          <w:szCs w:val="24"/>
        </w:rPr>
        <w:t>ита</w:t>
      </w:r>
      <w:proofErr w:type="spellEnd"/>
      <w:r w:rsidRPr="004E1AE2">
        <w:rPr>
          <w:rStyle w:val="FontStyle15"/>
          <w:sz w:val="24"/>
          <w:szCs w:val="24"/>
        </w:rPr>
        <w:t>, ул.</w:t>
      </w:r>
      <w:r w:rsidR="0080243A">
        <w:rPr>
          <w:rStyle w:val="FontStyle15"/>
          <w:sz w:val="24"/>
          <w:szCs w:val="24"/>
        </w:rPr>
        <w:t xml:space="preserve"> </w:t>
      </w:r>
      <w:r w:rsidRPr="004E1AE2">
        <w:rPr>
          <w:rStyle w:val="FontStyle15"/>
          <w:sz w:val="24"/>
          <w:szCs w:val="24"/>
        </w:rPr>
        <w:t>А</w:t>
      </w:r>
      <w:r w:rsidR="004E1AE2">
        <w:rPr>
          <w:rStyle w:val="FontStyle15"/>
          <w:sz w:val="24"/>
          <w:szCs w:val="24"/>
        </w:rPr>
        <w:t>л</w:t>
      </w:r>
      <w:r w:rsidRPr="004E1AE2">
        <w:rPr>
          <w:rStyle w:val="FontStyle15"/>
          <w:sz w:val="24"/>
          <w:szCs w:val="24"/>
        </w:rPr>
        <w:t>ександро-Заводская, д.30</w:t>
      </w:r>
    </w:p>
    <w:p w:rsidR="0068246C" w:rsidRPr="004E1AE2" w:rsidRDefault="004E1AE2" w:rsidP="00E0525C">
      <w:pPr>
        <w:pStyle w:val="Style9"/>
        <w:widowControl/>
        <w:pBdr>
          <w:bottom w:val="single" w:sz="4" w:space="1" w:color="auto"/>
        </w:pBdr>
        <w:spacing w:line="240" w:lineRule="exact"/>
        <w:ind w:left="4536"/>
        <w:jc w:val="both"/>
      </w:pPr>
      <w:r>
        <w:t>_________________</w:t>
      </w:r>
      <w:r w:rsidR="00E0525C">
        <w:t>_______________</w:t>
      </w:r>
      <w:r>
        <w:t>________________</w:t>
      </w:r>
      <w:r w:rsidR="00E0525C">
        <w:t>________________________________</w:t>
      </w:r>
      <w:r w:rsidR="00E0525C">
        <w:tab/>
        <w:t>_____________</w:t>
      </w:r>
    </w:p>
    <w:p w:rsidR="004E1AE2" w:rsidRPr="00E0525C" w:rsidRDefault="00E35D62" w:rsidP="004E1AE2">
      <w:pPr>
        <w:pStyle w:val="Style9"/>
        <w:widowControl/>
        <w:spacing w:before="26"/>
        <w:ind w:left="6370"/>
        <w:jc w:val="both"/>
        <w:rPr>
          <w:rStyle w:val="FontStyle20"/>
          <w:b w:val="0"/>
          <w:sz w:val="18"/>
          <w:szCs w:val="18"/>
        </w:rPr>
      </w:pPr>
      <w:r w:rsidRPr="00E0525C">
        <w:rPr>
          <w:rStyle w:val="FontStyle20"/>
          <w:b w:val="0"/>
          <w:sz w:val="18"/>
          <w:szCs w:val="18"/>
        </w:rPr>
        <w:t>(должность)</w:t>
      </w:r>
    </w:p>
    <w:p w:rsidR="004E1AE2" w:rsidRPr="004E1AE2" w:rsidRDefault="004E1AE2" w:rsidP="00E0525C">
      <w:pPr>
        <w:pStyle w:val="Style9"/>
        <w:widowControl/>
        <w:pBdr>
          <w:bottom w:val="single" w:sz="4" w:space="1" w:color="auto"/>
        </w:pBdr>
        <w:spacing w:line="240" w:lineRule="exact"/>
        <w:ind w:left="4536"/>
        <w:jc w:val="both"/>
      </w:pPr>
      <w:r>
        <w:t>_________________________________</w:t>
      </w:r>
    </w:p>
    <w:p w:rsidR="0068246C" w:rsidRPr="004E1AE2" w:rsidRDefault="00E35D62" w:rsidP="004E1AE2">
      <w:pPr>
        <w:pStyle w:val="Style9"/>
        <w:widowControl/>
        <w:spacing w:before="26"/>
        <w:ind w:left="6370"/>
        <w:jc w:val="both"/>
        <w:rPr>
          <w:rStyle w:val="FontStyle20"/>
          <w:b w:val="0"/>
          <w:bCs w:val="0"/>
          <w:sz w:val="20"/>
          <w:szCs w:val="20"/>
        </w:rPr>
      </w:pPr>
      <w:r w:rsidRPr="00E0525C">
        <w:rPr>
          <w:rStyle w:val="FontStyle20"/>
          <w:b w:val="0"/>
          <w:sz w:val="18"/>
          <w:szCs w:val="18"/>
        </w:rPr>
        <w:t>(подразделение</w:t>
      </w:r>
      <w:r w:rsidRPr="004E1AE2">
        <w:rPr>
          <w:rStyle w:val="FontStyle20"/>
          <w:b w:val="0"/>
          <w:sz w:val="20"/>
          <w:szCs w:val="20"/>
        </w:rPr>
        <w:t>)</w:t>
      </w:r>
    </w:p>
    <w:p w:rsidR="0068246C" w:rsidRPr="004E1AE2" w:rsidRDefault="0068246C">
      <w:pPr>
        <w:pStyle w:val="Style11"/>
        <w:widowControl/>
        <w:spacing w:line="240" w:lineRule="exact"/>
        <w:ind w:left="2270" w:right="2318" w:firstLine="0"/>
        <w:jc w:val="center"/>
      </w:pPr>
    </w:p>
    <w:p w:rsidR="004E1AE2" w:rsidRDefault="00E35D62" w:rsidP="004E1AE2">
      <w:pPr>
        <w:pStyle w:val="Style11"/>
        <w:widowControl/>
        <w:spacing w:line="240" w:lineRule="auto"/>
        <w:ind w:left="2268" w:right="2319" w:firstLine="0"/>
        <w:jc w:val="center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 xml:space="preserve">СОГЛАСИЕ </w:t>
      </w:r>
    </w:p>
    <w:p w:rsidR="0068246C" w:rsidRPr="004E1AE2" w:rsidRDefault="00E35D62" w:rsidP="004E1AE2">
      <w:pPr>
        <w:pStyle w:val="Style11"/>
        <w:widowControl/>
        <w:spacing w:line="240" w:lineRule="auto"/>
        <w:ind w:left="2268" w:right="2319" w:firstLine="0"/>
        <w:jc w:val="center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работника на обработку персональных данных</w:t>
      </w:r>
    </w:p>
    <w:p w:rsidR="0068246C" w:rsidRPr="004E1AE2" w:rsidRDefault="0068246C">
      <w:pPr>
        <w:pStyle w:val="Style8"/>
        <w:widowControl/>
        <w:spacing w:line="240" w:lineRule="exact"/>
      </w:pPr>
    </w:p>
    <w:p w:rsidR="0068246C" w:rsidRPr="004E1AE2" w:rsidRDefault="00E0525C">
      <w:pPr>
        <w:pStyle w:val="Style8"/>
        <w:widowControl/>
        <w:tabs>
          <w:tab w:val="left" w:leader="underscore" w:pos="7507"/>
        </w:tabs>
        <w:spacing w:before="62"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Я,___________________________________________________________________________________</w:t>
      </w:r>
    </w:p>
    <w:p w:rsidR="0068246C" w:rsidRPr="00E0525C" w:rsidRDefault="004E1AE2">
      <w:pPr>
        <w:pStyle w:val="Style13"/>
        <w:widowControl/>
        <w:spacing w:before="2"/>
        <w:jc w:val="center"/>
        <w:rPr>
          <w:rStyle w:val="FontStyle20"/>
          <w:b w:val="0"/>
          <w:sz w:val="16"/>
          <w:szCs w:val="16"/>
        </w:rPr>
      </w:pPr>
      <w:r w:rsidRPr="00E0525C">
        <w:rPr>
          <w:rStyle w:val="FontStyle20"/>
          <w:b w:val="0"/>
          <w:sz w:val="16"/>
          <w:szCs w:val="16"/>
        </w:rPr>
        <w:t>(ФИ</w:t>
      </w:r>
      <w:r w:rsidR="00E35D62" w:rsidRPr="00E0525C">
        <w:rPr>
          <w:rStyle w:val="FontStyle20"/>
          <w:b w:val="0"/>
          <w:sz w:val="16"/>
          <w:szCs w:val="16"/>
        </w:rPr>
        <w:t>О.)</w:t>
      </w:r>
    </w:p>
    <w:p w:rsidR="0068246C" w:rsidRPr="004E1AE2" w:rsidRDefault="00E35D62" w:rsidP="00E0525C">
      <w:pPr>
        <w:pStyle w:val="Style8"/>
        <w:widowControl/>
        <w:spacing w:before="24" w:line="240" w:lineRule="auto"/>
        <w:jc w:val="left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зарегистрированны</w:t>
      </w:r>
      <w:proofErr w:type="gramStart"/>
      <w:r w:rsidRPr="004E1AE2">
        <w:rPr>
          <w:rStyle w:val="FontStyle15"/>
          <w:sz w:val="24"/>
          <w:szCs w:val="24"/>
        </w:rPr>
        <w:t>й(</w:t>
      </w:r>
      <w:proofErr w:type="spellStart"/>
      <w:proofErr w:type="gramEnd"/>
      <w:r w:rsidRPr="004E1AE2">
        <w:rPr>
          <w:rStyle w:val="FontStyle15"/>
          <w:sz w:val="24"/>
          <w:szCs w:val="24"/>
        </w:rPr>
        <w:t>ая</w:t>
      </w:r>
      <w:proofErr w:type="spellEnd"/>
      <w:r w:rsidRPr="004E1AE2">
        <w:rPr>
          <w:rStyle w:val="FontStyle15"/>
          <w:sz w:val="24"/>
          <w:szCs w:val="24"/>
        </w:rPr>
        <w:t>) по адресу</w:t>
      </w:r>
      <w:r w:rsidR="00E0525C">
        <w:rPr>
          <w:rStyle w:val="FontStyle15"/>
          <w:sz w:val="24"/>
          <w:szCs w:val="24"/>
        </w:rPr>
        <w:t>_______________________________________________________</w:t>
      </w:r>
    </w:p>
    <w:p w:rsidR="0068246C" w:rsidRPr="004E1AE2" w:rsidRDefault="004E1AE2">
      <w:pPr>
        <w:pStyle w:val="Style8"/>
        <w:widowControl/>
        <w:spacing w:line="240" w:lineRule="exact"/>
      </w:pPr>
      <w:r>
        <w:t>______________________________________________________________________________</w:t>
      </w:r>
    </w:p>
    <w:p w:rsidR="0068246C" w:rsidRPr="004E1AE2" w:rsidRDefault="004E1AE2">
      <w:pPr>
        <w:pStyle w:val="Style8"/>
        <w:widowControl/>
        <w:tabs>
          <w:tab w:val="left" w:leader="underscore" w:pos="2705"/>
          <w:tab w:val="left" w:leader="underscore" w:pos="3638"/>
          <w:tab w:val="left" w:leader="underscore" w:pos="4272"/>
          <w:tab w:val="left" w:leader="underscore" w:pos="7663"/>
          <w:tab w:val="left" w:leader="underscore" w:pos="8988"/>
        </w:tabs>
        <w:spacing w:before="108"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паспорт серия</w:t>
      </w:r>
      <w:r>
        <w:rPr>
          <w:rStyle w:val="FontStyle15"/>
          <w:sz w:val="24"/>
          <w:szCs w:val="24"/>
        </w:rPr>
        <w:tab/>
        <w:t xml:space="preserve">     №</w:t>
      </w:r>
      <w:r>
        <w:rPr>
          <w:rStyle w:val="FontStyle15"/>
          <w:sz w:val="24"/>
          <w:szCs w:val="24"/>
        </w:rPr>
        <w:tab/>
        <w:t>_______      выдан</w:t>
      </w:r>
      <w:r>
        <w:rPr>
          <w:rStyle w:val="FontStyle15"/>
          <w:sz w:val="24"/>
          <w:szCs w:val="24"/>
        </w:rPr>
        <w:tab/>
        <w:t>,   _________</w:t>
      </w:r>
      <w:r w:rsidR="00E0525C">
        <w:rPr>
          <w:rStyle w:val="FontStyle15"/>
          <w:sz w:val="24"/>
          <w:szCs w:val="24"/>
        </w:rPr>
        <w:t>_________</w:t>
      </w:r>
    </w:p>
    <w:p w:rsidR="0068246C" w:rsidRPr="00E0525C" w:rsidRDefault="00E35D62" w:rsidP="004E1AE2">
      <w:pPr>
        <w:pStyle w:val="Style9"/>
        <w:widowControl/>
        <w:spacing w:before="26"/>
        <w:ind w:left="6370"/>
        <w:jc w:val="both"/>
        <w:rPr>
          <w:rStyle w:val="FontStyle20"/>
          <w:b w:val="0"/>
          <w:sz w:val="16"/>
          <w:szCs w:val="16"/>
        </w:rPr>
      </w:pPr>
      <w:r w:rsidRPr="00E0525C">
        <w:rPr>
          <w:rStyle w:val="FontStyle20"/>
          <w:b w:val="0"/>
          <w:sz w:val="16"/>
          <w:szCs w:val="16"/>
        </w:rPr>
        <w:t>(дата)</w:t>
      </w:r>
      <w:r w:rsidR="004E1AE2" w:rsidRPr="00E0525C">
        <w:rPr>
          <w:rStyle w:val="FontStyle20"/>
          <w:b w:val="0"/>
          <w:sz w:val="16"/>
          <w:szCs w:val="16"/>
        </w:rPr>
        <w:t xml:space="preserve">          </w:t>
      </w:r>
      <w:r w:rsidRPr="00E0525C">
        <w:rPr>
          <w:rStyle w:val="FontStyle20"/>
          <w:b w:val="0"/>
          <w:sz w:val="16"/>
          <w:szCs w:val="16"/>
        </w:rPr>
        <w:tab/>
      </w:r>
      <w:r w:rsidR="00E0525C">
        <w:rPr>
          <w:rStyle w:val="FontStyle20"/>
          <w:b w:val="0"/>
          <w:sz w:val="16"/>
          <w:szCs w:val="16"/>
        </w:rPr>
        <w:tab/>
      </w:r>
      <w:r w:rsidRPr="00E0525C">
        <w:rPr>
          <w:rStyle w:val="FontStyle20"/>
          <w:b w:val="0"/>
          <w:sz w:val="16"/>
          <w:szCs w:val="16"/>
        </w:rPr>
        <w:t xml:space="preserve">(кем </w:t>
      </w:r>
      <w:proofErr w:type="gramStart"/>
      <w:r w:rsidRPr="00E0525C">
        <w:rPr>
          <w:rStyle w:val="FontStyle20"/>
          <w:b w:val="0"/>
          <w:sz w:val="16"/>
          <w:szCs w:val="16"/>
        </w:rPr>
        <w:t>выдан</w:t>
      </w:r>
      <w:proofErr w:type="gramEnd"/>
      <w:r w:rsidRPr="00E0525C">
        <w:rPr>
          <w:rStyle w:val="FontStyle20"/>
          <w:b w:val="0"/>
          <w:sz w:val="16"/>
          <w:szCs w:val="16"/>
        </w:rPr>
        <w:t>)</w:t>
      </w:r>
    </w:p>
    <w:p w:rsidR="004E1AE2" w:rsidRPr="004E1AE2" w:rsidRDefault="004E1AE2" w:rsidP="004E1AE2">
      <w:pPr>
        <w:pStyle w:val="Style9"/>
        <w:widowControl/>
        <w:spacing w:before="26"/>
        <w:jc w:val="both"/>
        <w:rPr>
          <w:rStyle w:val="FontStyle20"/>
          <w:b w:val="0"/>
          <w:sz w:val="20"/>
          <w:szCs w:val="20"/>
        </w:rPr>
      </w:pPr>
      <w:r>
        <w:rPr>
          <w:rStyle w:val="FontStyle20"/>
          <w:b w:val="0"/>
          <w:sz w:val="20"/>
          <w:szCs w:val="20"/>
        </w:rPr>
        <w:t>_____________________________________________________________________________________________</w:t>
      </w:r>
      <w:r w:rsidR="00E0525C">
        <w:rPr>
          <w:rStyle w:val="FontStyle20"/>
          <w:b w:val="0"/>
          <w:sz w:val="20"/>
          <w:szCs w:val="20"/>
        </w:rPr>
        <w:t>_________</w:t>
      </w:r>
    </w:p>
    <w:p w:rsidR="0068246C" w:rsidRPr="004E1AE2" w:rsidRDefault="00E35D62" w:rsidP="00E407C9">
      <w:pPr>
        <w:pStyle w:val="Style8"/>
        <w:widowControl/>
        <w:spacing w:before="235" w:line="257" w:lineRule="exact"/>
        <w:rPr>
          <w:rStyle w:val="FontStyle15"/>
          <w:sz w:val="24"/>
          <w:szCs w:val="24"/>
        </w:rPr>
      </w:pPr>
      <w:proofErr w:type="gramStart"/>
      <w:r w:rsidRPr="004E1AE2">
        <w:rPr>
          <w:rStyle w:val="FontStyle15"/>
          <w:sz w:val="24"/>
          <w:szCs w:val="24"/>
        </w:rPr>
        <w:t>именуемый в дальнейшем Субъект, во исполнение требований Федерального закона «О персона</w:t>
      </w:r>
      <w:r w:rsidR="00BF091C">
        <w:rPr>
          <w:rStyle w:val="FontStyle15"/>
          <w:sz w:val="24"/>
          <w:szCs w:val="24"/>
        </w:rPr>
        <w:t>льных данных» № 152-ФЗ от 27.07.2</w:t>
      </w:r>
      <w:r w:rsidRPr="004E1AE2">
        <w:rPr>
          <w:rStyle w:val="FontStyle15"/>
          <w:sz w:val="24"/>
          <w:szCs w:val="24"/>
        </w:rPr>
        <w:t>006 г. даю добровольное согласие -</w:t>
      </w:r>
      <w:r w:rsidR="00BF091C">
        <w:rPr>
          <w:rStyle w:val="FontStyle15"/>
          <w:sz w:val="24"/>
          <w:szCs w:val="24"/>
        </w:rPr>
        <w:t xml:space="preserve"> </w:t>
      </w:r>
      <w:r w:rsidRPr="004E1AE2">
        <w:rPr>
          <w:rStyle w:val="FontStyle15"/>
          <w:sz w:val="24"/>
          <w:szCs w:val="24"/>
        </w:rPr>
        <w:t xml:space="preserve">Федеральному государственному бюджетному </w:t>
      </w:r>
      <w:r w:rsidR="004E1AE2">
        <w:rPr>
          <w:rStyle w:val="FontStyle15"/>
          <w:sz w:val="24"/>
          <w:szCs w:val="24"/>
        </w:rPr>
        <w:t>о</w:t>
      </w:r>
      <w:r w:rsidRPr="004E1AE2">
        <w:rPr>
          <w:rStyle w:val="FontStyle15"/>
          <w:sz w:val="24"/>
          <w:szCs w:val="24"/>
        </w:rPr>
        <w:t>бразовательному учреждению высшего образования «Забайкальский государственны</w:t>
      </w:r>
      <w:r w:rsidR="004E1AE2">
        <w:rPr>
          <w:rStyle w:val="FontStyle15"/>
          <w:sz w:val="24"/>
          <w:szCs w:val="24"/>
        </w:rPr>
        <w:t xml:space="preserve">й </w:t>
      </w:r>
      <w:r w:rsidRPr="004E1AE2">
        <w:rPr>
          <w:rStyle w:val="FontStyle15"/>
          <w:sz w:val="24"/>
          <w:szCs w:val="24"/>
        </w:rPr>
        <w:t>университет» (ФГБОУ ВО «</w:t>
      </w:r>
      <w:proofErr w:type="spellStart"/>
      <w:r w:rsidRPr="004E1AE2">
        <w:rPr>
          <w:rStyle w:val="FontStyle15"/>
          <w:sz w:val="24"/>
          <w:szCs w:val="24"/>
        </w:rPr>
        <w:t>ЗабГУ</w:t>
      </w:r>
      <w:proofErr w:type="spellEnd"/>
      <w:r w:rsidRPr="004E1AE2">
        <w:rPr>
          <w:rStyle w:val="FontStyle15"/>
          <w:sz w:val="24"/>
          <w:szCs w:val="24"/>
        </w:rPr>
        <w:t>») (далее - университет), зарегистрированному по адресу: 672039, г. Чита, ул. Александро-Заводская, д.</w:t>
      </w:r>
      <w:r w:rsidR="0080243A">
        <w:rPr>
          <w:rStyle w:val="FontStyle15"/>
          <w:sz w:val="24"/>
          <w:szCs w:val="24"/>
        </w:rPr>
        <w:t xml:space="preserve"> </w:t>
      </w:r>
      <w:r w:rsidRPr="004E1AE2">
        <w:rPr>
          <w:rStyle w:val="FontStyle15"/>
          <w:sz w:val="24"/>
          <w:szCs w:val="24"/>
        </w:rPr>
        <w:t>30, на обработку своих персональны</w:t>
      </w:r>
      <w:r w:rsidR="004E1AE2">
        <w:rPr>
          <w:rStyle w:val="FontStyle15"/>
          <w:sz w:val="24"/>
          <w:szCs w:val="24"/>
        </w:rPr>
        <w:t>х</w:t>
      </w:r>
      <w:r w:rsidRPr="004E1AE2">
        <w:rPr>
          <w:rStyle w:val="FontStyle15"/>
          <w:sz w:val="24"/>
          <w:szCs w:val="24"/>
        </w:rPr>
        <w:t xml:space="preserve"> к данных на следующих условиях:</w:t>
      </w:r>
      <w:proofErr w:type="gramEnd"/>
    </w:p>
    <w:p w:rsidR="0068246C" w:rsidRPr="004E1AE2" w:rsidRDefault="00E35D62">
      <w:pPr>
        <w:pStyle w:val="Style12"/>
        <w:widowControl/>
        <w:tabs>
          <w:tab w:val="left" w:pos="950"/>
        </w:tabs>
        <w:spacing w:line="257" w:lineRule="exact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1.</w:t>
      </w:r>
      <w:r w:rsidRPr="004E1AE2">
        <w:rPr>
          <w:rStyle w:val="FontStyle15"/>
          <w:sz w:val="24"/>
          <w:szCs w:val="24"/>
        </w:rPr>
        <w:tab/>
      </w:r>
      <w:proofErr w:type="gramStart"/>
      <w:r w:rsidRPr="004E1AE2">
        <w:rPr>
          <w:rStyle w:val="FontStyle15"/>
          <w:sz w:val="24"/>
          <w:szCs w:val="24"/>
        </w:rPr>
        <w:t>Субъект дает согласие на обработку университетом своих персональных данных,</w:t>
      </w:r>
      <w:r w:rsidRPr="004E1AE2">
        <w:rPr>
          <w:rStyle w:val="FontStyle15"/>
          <w:sz w:val="24"/>
          <w:szCs w:val="24"/>
        </w:rPr>
        <w:br/>
        <w:t xml:space="preserve">то есть </w:t>
      </w:r>
      <w:r w:rsidR="00BF091C">
        <w:rPr>
          <w:rStyle w:val="FontStyle15"/>
          <w:sz w:val="24"/>
          <w:szCs w:val="24"/>
        </w:rPr>
        <w:t>совершение, в том числе, следующ</w:t>
      </w:r>
      <w:r w:rsidRPr="004E1AE2">
        <w:rPr>
          <w:rStyle w:val="FontStyle15"/>
          <w:sz w:val="24"/>
          <w:szCs w:val="24"/>
        </w:rPr>
        <w:t>их действий: сбор, систематизацию,</w:t>
      </w:r>
      <w:r w:rsidRPr="004E1AE2">
        <w:rPr>
          <w:rStyle w:val="FontStyle15"/>
          <w:sz w:val="24"/>
          <w:szCs w:val="24"/>
        </w:rPr>
        <w:br/>
        <w:t>накопление, хранение, уточнение (обновление, изменение), использование,</w:t>
      </w:r>
      <w:r w:rsidRPr="004E1AE2">
        <w:rPr>
          <w:rStyle w:val="FontStyle15"/>
          <w:sz w:val="24"/>
          <w:szCs w:val="24"/>
        </w:rPr>
        <w:br/>
        <w:t>распространение (в том числе передачу), обезличивание, блокирование, уничтожение</w:t>
      </w:r>
      <w:r w:rsidRPr="004E1AE2">
        <w:rPr>
          <w:rStyle w:val="FontStyle15"/>
          <w:sz w:val="24"/>
          <w:szCs w:val="24"/>
        </w:rPr>
        <w:br/>
        <w:t>персональных данных, при этом общее описание вышеуказанных способов обработки</w:t>
      </w:r>
      <w:r w:rsidRPr="004E1AE2">
        <w:rPr>
          <w:rStyle w:val="FontStyle15"/>
          <w:sz w:val="24"/>
          <w:szCs w:val="24"/>
        </w:rPr>
        <w:br/>
        <w:t>данных приведено в ФЗ №152 от 27.07.2006 г., а также обеспечение соблюдения законов и</w:t>
      </w:r>
      <w:r w:rsidRPr="004E1AE2">
        <w:rPr>
          <w:rStyle w:val="FontStyle15"/>
          <w:sz w:val="24"/>
          <w:szCs w:val="24"/>
        </w:rPr>
        <w:br/>
        <w:t>иных нормативных правовых актов</w:t>
      </w:r>
      <w:proofErr w:type="gramEnd"/>
      <w:r w:rsidRPr="004E1AE2">
        <w:rPr>
          <w:rStyle w:val="FontStyle15"/>
          <w:sz w:val="24"/>
          <w:szCs w:val="24"/>
        </w:rPr>
        <w:t>, содействия работникам в трудоустройстве, получении</w:t>
      </w:r>
      <w:r w:rsidRPr="004E1AE2">
        <w:rPr>
          <w:rStyle w:val="FontStyle15"/>
          <w:sz w:val="24"/>
          <w:szCs w:val="24"/>
        </w:rPr>
        <w:br/>
        <w:t>образования и продвижении по службе, обеспечение личной безопасности работников,</w:t>
      </w:r>
      <w:r w:rsidRPr="004E1AE2">
        <w:rPr>
          <w:rStyle w:val="FontStyle15"/>
          <w:sz w:val="24"/>
          <w:szCs w:val="24"/>
        </w:rPr>
        <w:br/>
        <w:t>контроля к</w:t>
      </w:r>
      <w:r w:rsidR="00BF091C">
        <w:rPr>
          <w:rStyle w:val="FontStyle15"/>
          <w:sz w:val="24"/>
          <w:szCs w:val="24"/>
        </w:rPr>
        <w:t>оличества и качества выполняемой</w:t>
      </w:r>
      <w:r w:rsidRPr="004E1AE2">
        <w:rPr>
          <w:rStyle w:val="FontStyle15"/>
          <w:sz w:val="24"/>
          <w:szCs w:val="24"/>
        </w:rPr>
        <w:t xml:space="preserve"> работы и обеспечение сохранности</w:t>
      </w:r>
      <w:r w:rsidRPr="004E1AE2">
        <w:rPr>
          <w:rStyle w:val="FontStyle15"/>
          <w:sz w:val="24"/>
          <w:szCs w:val="24"/>
        </w:rPr>
        <w:br/>
        <w:t>имущества.</w:t>
      </w:r>
    </w:p>
    <w:p w:rsidR="0068246C" w:rsidRPr="004E1AE2" w:rsidRDefault="00E35D62">
      <w:pPr>
        <w:pStyle w:val="Style12"/>
        <w:widowControl/>
        <w:tabs>
          <w:tab w:val="left" w:pos="972"/>
        </w:tabs>
        <w:spacing w:line="257" w:lineRule="exact"/>
        <w:ind w:left="737" w:firstLine="0"/>
        <w:jc w:val="left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2.</w:t>
      </w:r>
      <w:r w:rsidRPr="004E1AE2">
        <w:rPr>
          <w:rStyle w:val="FontStyle15"/>
          <w:sz w:val="24"/>
          <w:szCs w:val="24"/>
        </w:rPr>
        <w:tab/>
        <w:t>Университет обязуется использовать данные Субъекта только с целью:</w:t>
      </w:r>
    </w:p>
    <w:p w:rsidR="0068246C" w:rsidRPr="004E1AE2" w:rsidRDefault="00E35D62">
      <w:pPr>
        <w:pStyle w:val="Style12"/>
        <w:widowControl/>
        <w:tabs>
          <w:tab w:val="left" w:pos="883"/>
        </w:tabs>
        <w:spacing w:line="257" w:lineRule="exact"/>
        <w:ind w:left="737" w:firstLine="0"/>
        <w:jc w:val="left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-</w:t>
      </w:r>
      <w:r w:rsidRPr="004E1AE2">
        <w:rPr>
          <w:rStyle w:val="FontStyle15"/>
          <w:sz w:val="24"/>
          <w:szCs w:val="24"/>
        </w:rPr>
        <w:tab/>
        <w:t>защиты конституционных прав и законных интересов;</w:t>
      </w:r>
    </w:p>
    <w:p w:rsidR="0068246C" w:rsidRPr="004E1AE2" w:rsidRDefault="00E35D62">
      <w:pPr>
        <w:pStyle w:val="Style10"/>
        <w:widowControl/>
        <w:tabs>
          <w:tab w:val="left" w:pos="840"/>
        </w:tabs>
        <w:spacing w:before="5" w:line="257" w:lineRule="exact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-</w:t>
      </w:r>
      <w:r w:rsidRPr="004E1AE2">
        <w:rPr>
          <w:rStyle w:val="FontStyle15"/>
          <w:sz w:val="24"/>
          <w:szCs w:val="24"/>
        </w:rPr>
        <w:tab/>
        <w:t>обеспечения содействия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68246C" w:rsidRPr="004E1AE2" w:rsidRDefault="00E35D62">
      <w:pPr>
        <w:pStyle w:val="Style10"/>
        <w:widowControl/>
        <w:tabs>
          <w:tab w:val="left" w:pos="1003"/>
        </w:tabs>
        <w:spacing w:line="257" w:lineRule="exact"/>
        <w:ind w:firstLine="698"/>
        <w:jc w:val="both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-</w:t>
      </w:r>
      <w:r w:rsidRPr="004E1AE2">
        <w:rPr>
          <w:rStyle w:val="FontStyle15"/>
          <w:sz w:val="24"/>
          <w:szCs w:val="24"/>
        </w:rPr>
        <w:tab/>
        <w:t>взаимодействия с федеральными органами (правоохранительные органы, налоговые инспекции, органы прокураторы и ФСБ и другие);</w:t>
      </w:r>
    </w:p>
    <w:p w:rsidR="0068246C" w:rsidRPr="004E1AE2" w:rsidRDefault="00E35D62">
      <w:pPr>
        <w:pStyle w:val="Style10"/>
        <w:widowControl/>
        <w:tabs>
          <w:tab w:val="left" w:pos="854"/>
        </w:tabs>
        <w:spacing w:before="17" w:line="252" w:lineRule="exact"/>
        <w:ind w:firstLine="706"/>
        <w:jc w:val="both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-</w:t>
      </w:r>
      <w:r w:rsidRPr="004E1AE2">
        <w:rPr>
          <w:rStyle w:val="FontStyle15"/>
          <w:sz w:val="24"/>
          <w:szCs w:val="24"/>
        </w:rPr>
        <w:tab/>
        <w:t xml:space="preserve">предоставления персональных данных работников в банки для осуществления расчетов по операциям с использованием банковских карт (далее - карточные счета), выпуска и </w:t>
      </w:r>
      <w:proofErr w:type="spellStart"/>
      <w:r w:rsidRPr="004E1AE2">
        <w:rPr>
          <w:rStyle w:val="FontStyle15"/>
          <w:sz w:val="24"/>
          <w:szCs w:val="24"/>
        </w:rPr>
        <w:t>перевыпуска</w:t>
      </w:r>
      <w:proofErr w:type="spellEnd"/>
      <w:r w:rsidRPr="004E1AE2">
        <w:rPr>
          <w:rStyle w:val="FontStyle15"/>
          <w:sz w:val="24"/>
          <w:szCs w:val="24"/>
        </w:rPr>
        <w:t xml:space="preserve"> банковских карт.</w:t>
      </w:r>
    </w:p>
    <w:p w:rsidR="0068246C" w:rsidRPr="004E1AE2" w:rsidRDefault="00E35D62">
      <w:pPr>
        <w:pStyle w:val="Style10"/>
        <w:widowControl/>
        <w:tabs>
          <w:tab w:val="left" w:pos="950"/>
        </w:tabs>
        <w:spacing w:before="7" w:line="252" w:lineRule="exact"/>
        <w:ind w:firstLine="715"/>
        <w:jc w:val="both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3.</w:t>
      </w:r>
      <w:r w:rsidRPr="004E1AE2">
        <w:rPr>
          <w:rStyle w:val="FontStyle15"/>
          <w:sz w:val="24"/>
          <w:szCs w:val="24"/>
        </w:rPr>
        <w:tab/>
        <w:t>Перечень персональных данных работника, обрабатываемых университетом как</w:t>
      </w:r>
      <w:r w:rsidRPr="004E1AE2">
        <w:rPr>
          <w:rStyle w:val="FontStyle15"/>
          <w:sz w:val="24"/>
          <w:szCs w:val="24"/>
        </w:rPr>
        <w:br/>
        <w:t>с использованием автоматизированных средств обработки персональных данных</w:t>
      </w:r>
      <w:r w:rsidRPr="004E1AE2">
        <w:rPr>
          <w:rStyle w:val="FontStyle15"/>
          <w:sz w:val="24"/>
          <w:szCs w:val="24"/>
        </w:rPr>
        <w:br/>
        <w:t xml:space="preserve">работника, так и </w:t>
      </w:r>
      <w:r w:rsidR="00BF091C">
        <w:rPr>
          <w:rStyle w:val="FontStyle15"/>
          <w:sz w:val="24"/>
          <w:szCs w:val="24"/>
        </w:rPr>
        <w:t>без использования средств автом</w:t>
      </w:r>
      <w:r w:rsidRPr="004E1AE2">
        <w:rPr>
          <w:rStyle w:val="FontStyle15"/>
          <w:sz w:val="24"/>
          <w:szCs w:val="24"/>
        </w:rPr>
        <w:t>атизации:</w:t>
      </w:r>
    </w:p>
    <w:p w:rsidR="0068246C" w:rsidRPr="004E1AE2" w:rsidRDefault="00E35D62" w:rsidP="00E47A75">
      <w:pPr>
        <w:pStyle w:val="Style12"/>
        <w:widowControl/>
        <w:numPr>
          <w:ilvl w:val="0"/>
          <w:numId w:val="1"/>
        </w:numPr>
        <w:tabs>
          <w:tab w:val="left" w:pos="895"/>
        </w:tabs>
        <w:spacing w:line="252" w:lineRule="exact"/>
        <w:ind w:left="746" w:firstLine="0"/>
        <w:jc w:val="left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фамилия имя отчество;</w:t>
      </w:r>
    </w:p>
    <w:p w:rsidR="0068246C" w:rsidRPr="004E1AE2" w:rsidRDefault="00E35D62" w:rsidP="00E47A75">
      <w:pPr>
        <w:pStyle w:val="Style12"/>
        <w:widowControl/>
        <w:numPr>
          <w:ilvl w:val="0"/>
          <w:numId w:val="1"/>
        </w:numPr>
        <w:tabs>
          <w:tab w:val="left" w:pos="895"/>
        </w:tabs>
        <w:spacing w:before="5" w:line="252" w:lineRule="exact"/>
        <w:ind w:left="746" w:firstLine="0"/>
        <w:jc w:val="left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пол;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before="50" w:line="264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должность;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64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сведения об ученых степенях и звания</w:t>
      </w:r>
      <w:r w:rsidR="0080243A">
        <w:rPr>
          <w:rStyle w:val="FontStyle15"/>
          <w:sz w:val="24"/>
          <w:szCs w:val="24"/>
        </w:rPr>
        <w:t>х</w:t>
      </w:r>
      <w:r w:rsidRPr="004E1AE2">
        <w:rPr>
          <w:rStyle w:val="FontStyle15"/>
          <w:sz w:val="24"/>
          <w:szCs w:val="24"/>
        </w:rPr>
        <w:t>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before="5" w:line="264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структурное подразделение;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64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служебный телефон;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before="7" w:line="264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 xml:space="preserve">служебный </w:t>
      </w:r>
      <w:r w:rsidRPr="004E1AE2">
        <w:rPr>
          <w:rStyle w:val="FontStyle15"/>
          <w:sz w:val="24"/>
          <w:szCs w:val="24"/>
          <w:lang w:val="en-US"/>
        </w:rPr>
        <w:t>e-mail,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before="2" w:line="264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дата и место рождения;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64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автобиография;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before="10" w:line="240" w:lineRule="auto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данные по владению иностранным яз</w:t>
      </w:r>
      <w:r w:rsidR="0080243A">
        <w:rPr>
          <w:rStyle w:val="FontStyle15"/>
          <w:sz w:val="24"/>
          <w:szCs w:val="24"/>
        </w:rPr>
        <w:t>ы</w:t>
      </w:r>
      <w:r w:rsidRPr="004E1AE2">
        <w:rPr>
          <w:rStyle w:val="FontStyle15"/>
          <w:sz w:val="24"/>
          <w:szCs w:val="24"/>
        </w:rPr>
        <w:t>ком (степень его владения);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lastRenderedPageBreak/>
        <w:t>информация о документе, удостоверяющем личность (серия, номер, дата и место выдачи);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62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страхо</w:t>
      </w:r>
      <w:r w:rsidR="00BF091C">
        <w:rPr>
          <w:rStyle w:val="FontStyle15"/>
          <w:sz w:val="24"/>
          <w:szCs w:val="24"/>
        </w:rPr>
        <w:t>вое свидетельство государствен</w:t>
      </w:r>
      <w:r w:rsidR="00BF091C" w:rsidRPr="004E1AE2">
        <w:rPr>
          <w:rStyle w:val="FontStyle15"/>
          <w:sz w:val="24"/>
          <w:szCs w:val="24"/>
        </w:rPr>
        <w:t>ного</w:t>
      </w:r>
      <w:r w:rsidRPr="004E1AE2">
        <w:rPr>
          <w:rStyle w:val="FontStyle15"/>
          <w:sz w:val="24"/>
          <w:szCs w:val="24"/>
        </w:rPr>
        <w:t xml:space="preserve"> пенсионного страхования;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62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индивидуальный номер налог</w:t>
      </w:r>
      <w:r w:rsidR="00BF091C">
        <w:rPr>
          <w:rStyle w:val="FontStyle15"/>
          <w:sz w:val="24"/>
          <w:szCs w:val="24"/>
        </w:rPr>
        <w:t>оплатель</w:t>
      </w:r>
      <w:r w:rsidRPr="004E1AE2">
        <w:rPr>
          <w:rStyle w:val="FontStyle15"/>
          <w:sz w:val="24"/>
          <w:szCs w:val="24"/>
        </w:rPr>
        <w:t>щика (ИНН);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62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номер и дата выдачи медицинского нотиса;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62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 xml:space="preserve">место </w:t>
      </w:r>
      <w:r w:rsidR="00BF091C">
        <w:rPr>
          <w:rStyle w:val="FontStyle15"/>
          <w:sz w:val="24"/>
          <w:szCs w:val="24"/>
        </w:rPr>
        <w:t>жительства - регистрация (место</w:t>
      </w:r>
      <w:r w:rsidRPr="004E1AE2">
        <w:rPr>
          <w:rStyle w:val="FontStyle15"/>
          <w:sz w:val="24"/>
          <w:szCs w:val="24"/>
        </w:rPr>
        <w:t xml:space="preserve"> фактического проживания);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62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кон</w:t>
      </w:r>
      <w:r w:rsidR="00BF091C">
        <w:rPr>
          <w:rStyle w:val="FontStyle15"/>
          <w:sz w:val="24"/>
          <w:szCs w:val="24"/>
        </w:rPr>
        <w:t>тактная информация (номер телеф</w:t>
      </w:r>
      <w:r w:rsidRPr="004E1AE2">
        <w:rPr>
          <w:rStyle w:val="FontStyle15"/>
          <w:sz w:val="24"/>
          <w:szCs w:val="24"/>
        </w:rPr>
        <w:t>она, адрес электронной почты и т.п.);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62" w:lineRule="exact"/>
        <w:ind w:left="682" w:firstLine="0"/>
        <w:rPr>
          <w:rStyle w:val="FontStyle15"/>
          <w:sz w:val="24"/>
          <w:szCs w:val="24"/>
        </w:rPr>
      </w:pPr>
      <w:proofErr w:type="gramStart"/>
      <w:r w:rsidRPr="004E1AE2">
        <w:rPr>
          <w:rStyle w:val="FontStyle15"/>
          <w:sz w:val="24"/>
          <w:szCs w:val="24"/>
        </w:rPr>
        <w:t>доку</w:t>
      </w:r>
      <w:r w:rsidR="00BF091C">
        <w:rPr>
          <w:rStyle w:val="FontStyle15"/>
          <w:sz w:val="24"/>
          <w:szCs w:val="24"/>
        </w:rPr>
        <w:t>менты воинского учета (для военн</w:t>
      </w:r>
      <w:r w:rsidR="00BF091C" w:rsidRPr="004E1AE2">
        <w:rPr>
          <w:rStyle w:val="FontStyle15"/>
          <w:sz w:val="24"/>
          <w:szCs w:val="24"/>
        </w:rPr>
        <w:t>ообязанных</w:t>
      </w:r>
      <w:r w:rsidRPr="004E1AE2">
        <w:rPr>
          <w:rStyle w:val="FontStyle15"/>
          <w:sz w:val="24"/>
          <w:szCs w:val="24"/>
        </w:rPr>
        <w:t xml:space="preserve"> и лиц, подлежащих воинскому</w:t>
      </w:r>
      <w:proofErr w:type="gramEnd"/>
    </w:p>
    <w:p w:rsidR="0068246C" w:rsidRPr="004E1AE2" w:rsidRDefault="00E35D62">
      <w:pPr>
        <w:pStyle w:val="Style2"/>
        <w:widowControl/>
        <w:spacing w:before="7" w:line="259" w:lineRule="exact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учету);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59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сведения о наличии (отсутствии) судимости;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59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сведения о психоневрологических и наркологических заболеваниях;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59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 xml:space="preserve">документы о наградах (поощрениях), </w:t>
      </w:r>
      <w:r w:rsidR="00BF091C">
        <w:rPr>
          <w:rStyle w:val="FontStyle15"/>
          <w:sz w:val="24"/>
          <w:szCs w:val="24"/>
        </w:rPr>
        <w:t>по</w:t>
      </w:r>
      <w:r w:rsidRPr="004E1AE2">
        <w:rPr>
          <w:rStyle w:val="FontStyle15"/>
          <w:sz w:val="24"/>
          <w:szCs w:val="24"/>
        </w:rPr>
        <w:t>четных званиях;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before="2" w:line="259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состав семьи;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59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семейное положение;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59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информация о наличии детей;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59" w:lineRule="exact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информация об образовании и квалификации (документ об образовании, о квалифика</w:t>
      </w:r>
      <w:r w:rsidR="00BF091C">
        <w:rPr>
          <w:rStyle w:val="FontStyle15"/>
          <w:sz w:val="24"/>
          <w:szCs w:val="24"/>
        </w:rPr>
        <w:t>ции или наличии специальных знан</w:t>
      </w:r>
      <w:r w:rsidRPr="004E1AE2">
        <w:rPr>
          <w:rStyle w:val="FontStyle15"/>
          <w:sz w:val="24"/>
          <w:szCs w:val="24"/>
        </w:rPr>
        <w:t>ий - при поступлении на работу, требующую</w:t>
      </w:r>
      <w:r w:rsidR="00BF091C">
        <w:rPr>
          <w:rStyle w:val="FontStyle15"/>
          <w:sz w:val="24"/>
          <w:szCs w:val="24"/>
        </w:rPr>
        <w:t xml:space="preserve"> специальных знаний или специал</w:t>
      </w:r>
      <w:r w:rsidRPr="004E1AE2">
        <w:rPr>
          <w:rStyle w:val="FontStyle15"/>
          <w:sz w:val="24"/>
          <w:szCs w:val="24"/>
        </w:rPr>
        <w:t>ьной подготовки; сведения об аттестации; сведения о повышении квалификации; сведения о профессиональной переподготовке);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before="2" w:line="259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сведения об отпусках;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59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сведения о социальных льготах;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59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сведения о переводах на другую раб</w:t>
      </w:r>
      <w:r w:rsidR="00E0525C">
        <w:rPr>
          <w:rStyle w:val="FontStyle15"/>
          <w:sz w:val="24"/>
          <w:szCs w:val="24"/>
        </w:rPr>
        <w:t>оту;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before="5" w:line="259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сведения о трудовом стаже;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59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сведения о предыдущем месте работы;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62" w:lineRule="exact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сведения о размере заработной плат</w:t>
      </w:r>
      <w:r w:rsidR="00BF091C">
        <w:rPr>
          <w:rStyle w:val="FontStyle15"/>
          <w:sz w:val="24"/>
          <w:szCs w:val="24"/>
        </w:rPr>
        <w:t>ы</w:t>
      </w:r>
      <w:r w:rsidRPr="004E1AE2">
        <w:rPr>
          <w:rStyle w:val="FontStyle15"/>
          <w:sz w:val="24"/>
          <w:szCs w:val="24"/>
        </w:rPr>
        <w:t xml:space="preserve"> (должностной оклад, выплаты компенсационного и стимулирующего </w:t>
      </w:r>
      <w:r w:rsidRPr="00BF091C">
        <w:rPr>
          <w:rStyle w:val="FontStyle15"/>
          <w:sz w:val="24"/>
          <w:szCs w:val="24"/>
        </w:rPr>
        <w:t>харак</w:t>
      </w:r>
      <w:r w:rsidR="00BF091C" w:rsidRPr="00BF091C">
        <w:rPr>
          <w:rStyle w:val="FontStyle15"/>
          <w:sz w:val="24"/>
          <w:szCs w:val="24"/>
        </w:rPr>
        <w:t>т</w:t>
      </w:r>
      <w:r w:rsidRPr="00BF091C">
        <w:rPr>
          <w:rStyle w:val="FontStyle15"/>
          <w:sz w:val="24"/>
          <w:szCs w:val="24"/>
        </w:rPr>
        <w:t>ера</w:t>
      </w:r>
      <w:r w:rsidRPr="004E1AE2">
        <w:rPr>
          <w:rStyle w:val="FontStyle15"/>
          <w:sz w:val="24"/>
          <w:szCs w:val="24"/>
        </w:rPr>
        <w:t xml:space="preserve"> согласно Положению об оплате труда работников </w:t>
      </w:r>
      <w:proofErr w:type="spellStart"/>
      <w:r w:rsidRPr="004E1AE2">
        <w:rPr>
          <w:rStyle w:val="FontStyle15"/>
          <w:sz w:val="24"/>
          <w:szCs w:val="24"/>
        </w:rPr>
        <w:t>ЗабГУ</w:t>
      </w:r>
      <w:proofErr w:type="spellEnd"/>
      <w:r w:rsidRPr="004E1AE2">
        <w:rPr>
          <w:rStyle w:val="FontStyle15"/>
          <w:sz w:val="24"/>
          <w:szCs w:val="24"/>
        </w:rPr>
        <w:t>), вознаграждении;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62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банковские реквизиты;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before="7" w:line="262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содержание трудового договора;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62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содержание должностных инструкций;</w:t>
      </w:r>
    </w:p>
    <w:p w:rsidR="0068246C" w:rsidRPr="004E1AE2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62" w:lineRule="exact"/>
        <w:ind w:left="682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подлинники и копии приказов по личному составу;</w:t>
      </w:r>
    </w:p>
    <w:p w:rsidR="0068246C" w:rsidRPr="004E1AE2" w:rsidRDefault="00E35D62">
      <w:pPr>
        <w:pStyle w:val="Style3"/>
        <w:widowControl/>
        <w:tabs>
          <w:tab w:val="left" w:pos="898"/>
        </w:tabs>
        <w:spacing w:before="5" w:line="262" w:lineRule="exact"/>
        <w:ind w:left="754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-</w:t>
      </w:r>
      <w:r w:rsidRPr="004E1AE2">
        <w:rPr>
          <w:rStyle w:val="FontStyle15"/>
          <w:sz w:val="24"/>
          <w:szCs w:val="24"/>
        </w:rPr>
        <w:tab/>
        <w:t>осн</w:t>
      </w:r>
      <w:r w:rsidR="00BF091C">
        <w:rPr>
          <w:rStyle w:val="FontStyle15"/>
          <w:sz w:val="24"/>
          <w:szCs w:val="24"/>
        </w:rPr>
        <w:t>ования к приказам по личном</w:t>
      </w:r>
      <w:r w:rsidR="0080243A">
        <w:rPr>
          <w:rStyle w:val="FontStyle15"/>
          <w:sz w:val="24"/>
          <w:szCs w:val="24"/>
        </w:rPr>
        <w:t>у</w:t>
      </w:r>
      <w:r w:rsidR="00BF091C">
        <w:rPr>
          <w:rStyle w:val="FontStyle15"/>
          <w:sz w:val="24"/>
          <w:szCs w:val="24"/>
        </w:rPr>
        <w:t xml:space="preserve"> со</w:t>
      </w:r>
      <w:r w:rsidRPr="004E1AE2">
        <w:rPr>
          <w:rStyle w:val="FontStyle15"/>
          <w:sz w:val="24"/>
          <w:szCs w:val="24"/>
        </w:rPr>
        <w:t>ставу;</w:t>
      </w:r>
    </w:p>
    <w:p w:rsidR="0068246C" w:rsidRPr="004E1AE2" w:rsidRDefault="00E35D62">
      <w:pPr>
        <w:pStyle w:val="Style3"/>
        <w:widowControl/>
        <w:tabs>
          <w:tab w:val="left" w:pos="845"/>
        </w:tabs>
        <w:spacing w:line="262" w:lineRule="exact"/>
        <w:ind w:firstLine="701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-</w:t>
      </w:r>
      <w:r w:rsidRPr="004E1AE2">
        <w:rPr>
          <w:rStyle w:val="FontStyle15"/>
          <w:sz w:val="24"/>
          <w:szCs w:val="24"/>
        </w:rPr>
        <w:tab/>
        <w:t>фотографическое изображение для обеспечения однократного и/или многократного прохода на охраняемую территорию университета (пропуск/допуск);</w:t>
      </w:r>
    </w:p>
    <w:p w:rsidR="0068246C" w:rsidRPr="004E1AE2" w:rsidRDefault="00E35D62" w:rsidP="00E47A75">
      <w:pPr>
        <w:pStyle w:val="Style3"/>
        <w:widowControl/>
        <w:numPr>
          <w:ilvl w:val="0"/>
          <w:numId w:val="3"/>
        </w:numPr>
        <w:tabs>
          <w:tab w:val="left" w:pos="898"/>
        </w:tabs>
        <w:spacing w:line="262" w:lineRule="exact"/>
        <w:ind w:left="754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фотографическое изображение, содержащееся в личном деле работника;</w:t>
      </w:r>
    </w:p>
    <w:p w:rsidR="0068246C" w:rsidRPr="004E1AE2" w:rsidRDefault="00E35D62" w:rsidP="00E47A75">
      <w:pPr>
        <w:pStyle w:val="Style3"/>
        <w:widowControl/>
        <w:numPr>
          <w:ilvl w:val="0"/>
          <w:numId w:val="3"/>
        </w:numPr>
        <w:tabs>
          <w:tab w:val="left" w:pos="898"/>
        </w:tabs>
        <w:spacing w:line="262" w:lineRule="exact"/>
        <w:ind w:left="754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иные сведения.</w:t>
      </w:r>
    </w:p>
    <w:p w:rsidR="0068246C" w:rsidRPr="004E1AE2" w:rsidRDefault="00E35D62">
      <w:pPr>
        <w:pStyle w:val="Style1"/>
        <w:widowControl/>
        <w:spacing w:before="5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4. Субъект дает согласие на включен</w:t>
      </w:r>
      <w:r w:rsidR="00BF091C">
        <w:rPr>
          <w:rStyle w:val="FontStyle15"/>
          <w:sz w:val="24"/>
          <w:szCs w:val="24"/>
        </w:rPr>
        <w:t>ие</w:t>
      </w:r>
      <w:r w:rsidRPr="004E1AE2">
        <w:rPr>
          <w:rStyle w:val="FontStyle15"/>
          <w:sz w:val="24"/>
          <w:szCs w:val="24"/>
        </w:rPr>
        <w:t xml:space="preserve"> в общедоступные источники персональных данных (в соответствии с п. 1 ст. 8 ФЗ </w:t>
      </w:r>
      <w:r w:rsidRPr="0080243A">
        <w:rPr>
          <w:rStyle w:val="FontStyle15"/>
          <w:sz w:val="24"/>
          <w:szCs w:val="24"/>
        </w:rPr>
        <w:t>№1</w:t>
      </w:r>
      <w:r w:rsidRPr="004E1AE2">
        <w:rPr>
          <w:rStyle w:val="FontStyle17"/>
          <w:sz w:val="24"/>
          <w:szCs w:val="24"/>
        </w:rPr>
        <w:t xml:space="preserve"> </w:t>
      </w:r>
      <w:r w:rsidRPr="004E1AE2">
        <w:rPr>
          <w:rStyle w:val="FontStyle15"/>
          <w:sz w:val="24"/>
          <w:szCs w:val="24"/>
        </w:rPr>
        <w:t>52 от 27.07.2006 г.) следующих сведений:</w:t>
      </w:r>
    </w:p>
    <w:p w:rsidR="0068246C" w:rsidRPr="004E1AE2" w:rsidRDefault="00E35D62" w:rsidP="00E47A75">
      <w:pPr>
        <w:pStyle w:val="Style3"/>
        <w:widowControl/>
        <w:numPr>
          <w:ilvl w:val="0"/>
          <w:numId w:val="3"/>
        </w:numPr>
        <w:tabs>
          <w:tab w:val="left" w:pos="898"/>
        </w:tabs>
        <w:spacing w:before="2" w:line="262" w:lineRule="exact"/>
        <w:ind w:left="754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фамилия, имя, отчество;</w:t>
      </w:r>
    </w:p>
    <w:p w:rsidR="0068246C" w:rsidRPr="004E1AE2" w:rsidRDefault="00E35D62" w:rsidP="00E47A75">
      <w:pPr>
        <w:pStyle w:val="Style3"/>
        <w:widowControl/>
        <w:numPr>
          <w:ilvl w:val="0"/>
          <w:numId w:val="3"/>
        </w:numPr>
        <w:tabs>
          <w:tab w:val="left" w:pos="898"/>
        </w:tabs>
        <w:spacing w:line="262" w:lineRule="exact"/>
        <w:ind w:left="754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пол;</w:t>
      </w:r>
    </w:p>
    <w:p w:rsidR="0068246C" w:rsidRPr="004E1AE2" w:rsidRDefault="00E35D62" w:rsidP="00E47A75">
      <w:pPr>
        <w:pStyle w:val="Style3"/>
        <w:widowControl/>
        <w:numPr>
          <w:ilvl w:val="0"/>
          <w:numId w:val="3"/>
        </w:numPr>
        <w:tabs>
          <w:tab w:val="left" w:pos="898"/>
        </w:tabs>
        <w:spacing w:line="262" w:lineRule="exact"/>
        <w:ind w:left="754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должность;</w:t>
      </w:r>
    </w:p>
    <w:p w:rsidR="0068246C" w:rsidRPr="004E1AE2" w:rsidRDefault="00E35D62" w:rsidP="00E47A75">
      <w:pPr>
        <w:pStyle w:val="Style3"/>
        <w:widowControl/>
        <w:numPr>
          <w:ilvl w:val="0"/>
          <w:numId w:val="3"/>
        </w:numPr>
        <w:tabs>
          <w:tab w:val="left" w:pos="898"/>
        </w:tabs>
        <w:spacing w:before="7" w:line="262" w:lineRule="exact"/>
        <w:ind w:left="754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сведения об ученых степенях и званиях;</w:t>
      </w:r>
    </w:p>
    <w:p w:rsidR="0068246C" w:rsidRPr="004E1AE2" w:rsidRDefault="00E35D62" w:rsidP="00E47A75">
      <w:pPr>
        <w:pStyle w:val="Style3"/>
        <w:widowControl/>
        <w:numPr>
          <w:ilvl w:val="0"/>
          <w:numId w:val="3"/>
        </w:numPr>
        <w:tabs>
          <w:tab w:val="left" w:pos="898"/>
        </w:tabs>
        <w:spacing w:line="262" w:lineRule="exact"/>
        <w:ind w:left="754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структурное подразделение;</w:t>
      </w:r>
    </w:p>
    <w:p w:rsidR="0068246C" w:rsidRPr="004E1AE2" w:rsidRDefault="00E35D62" w:rsidP="00E47A75">
      <w:pPr>
        <w:pStyle w:val="Style3"/>
        <w:widowControl/>
        <w:numPr>
          <w:ilvl w:val="0"/>
          <w:numId w:val="3"/>
        </w:numPr>
        <w:tabs>
          <w:tab w:val="left" w:pos="898"/>
        </w:tabs>
        <w:spacing w:line="262" w:lineRule="exact"/>
        <w:ind w:left="754" w:firstLine="0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служебный телефон;</w:t>
      </w:r>
    </w:p>
    <w:p w:rsidR="0068246C" w:rsidRPr="004E1AE2" w:rsidRDefault="00E35D62">
      <w:pPr>
        <w:pStyle w:val="Style2"/>
        <w:widowControl/>
        <w:spacing w:before="50" w:line="250" w:lineRule="exact"/>
        <w:ind w:left="703"/>
        <w:rPr>
          <w:rStyle w:val="FontStyle15"/>
          <w:sz w:val="24"/>
          <w:szCs w:val="24"/>
          <w:lang w:val="en-US"/>
        </w:rPr>
      </w:pPr>
      <w:r w:rsidRPr="004E1AE2">
        <w:rPr>
          <w:rStyle w:val="FontStyle15"/>
          <w:sz w:val="24"/>
          <w:szCs w:val="24"/>
        </w:rPr>
        <w:t xml:space="preserve">- служебный </w:t>
      </w:r>
      <w:r w:rsidRPr="004E1AE2">
        <w:rPr>
          <w:rStyle w:val="FontStyle15"/>
          <w:sz w:val="24"/>
          <w:szCs w:val="24"/>
          <w:lang w:val="en-US"/>
        </w:rPr>
        <w:t>e-mail.</w:t>
      </w:r>
    </w:p>
    <w:p w:rsidR="0068246C" w:rsidRPr="004E1AE2" w:rsidRDefault="00E35D62" w:rsidP="00E47A75">
      <w:pPr>
        <w:pStyle w:val="Style5"/>
        <w:widowControl/>
        <w:numPr>
          <w:ilvl w:val="0"/>
          <w:numId w:val="4"/>
        </w:numPr>
        <w:tabs>
          <w:tab w:val="left" w:pos="1058"/>
        </w:tabs>
        <w:spacing w:line="250" w:lineRule="exact"/>
        <w:jc w:val="both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Субъект персональных данных п</w:t>
      </w:r>
      <w:r w:rsidR="0080243A">
        <w:rPr>
          <w:rStyle w:val="FontStyle15"/>
          <w:sz w:val="24"/>
          <w:szCs w:val="24"/>
        </w:rPr>
        <w:t xml:space="preserve">о </w:t>
      </w:r>
      <w:r w:rsidRPr="004E1AE2">
        <w:rPr>
          <w:rStyle w:val="FontStyle15"/>
          <w:sz w:val="24"/>
          <w:szCs w:val="24"/>
        </w:rPr>
        <w:t>письменному запросу имеет право на получение информации, касающейся обработки его персональных данных (в соответствии со ст. 14 ФЗ №152 от 27.06.2006 г.).</w:t>
      </w:r>
    </w:p>
    <w:p w:rsidR="0068246C" w:rsidRPr="004E1AE2" w:rsidRDefault="00E35D62" w:rsidP="00E47A75">
      <w:pPr>
        <w:pStyle w:val="Style5"/>
        <w:widowControl/>
        <w:numPr>
          <w:ilvl w:val="0"/>
          <w:numId w:val="4"/>
        </w:numPr>
        <w:tabs>
          <w:tab w:val="left" w:pos="1058"/>
        </w:tabs>
        <w:spacing w:line="250" w:lineRule="exact"/>
        <w:jc w:val="both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Обработка персональных данны</w:t>
      </w:r>
      <w:r w:rsidR="00BF091C">
        <w:rPr>
          <w:rStyle w:val="FontStyle15"/>
          <w:sz w:val="24"/>
          <w:szCs w:val="24"/>
        </w:rPr>
        <w:t>х</w:t>
      </w:r>
      <w:r w:rsidRPr="004E1AE2">
        <w:rPr>
          <w:rStyle w:val="FontStyle15"/>
          <w:sz w:val="24"/>
          <w:szCs w:val="24"/>
        </w:rPr>
        <w:t xml:space="preserve"> прекращается при достижении целей обработки.</w:t>
      </w:r>
    </w:p>
    <w:p w:rsidR="0068246C" w:rsidRPr="004E1AE2" w:rsidRDefault="00E35D62" w:rsidP="00E47A75">
      <w:pPr>
        <w:pStyle w:val="Style5"/>
        <w:widowControl/>
        <w:numPr>
          <w:ilvl w:val="0"/>
          <w:numId w:val="4"/>
        </w:numPr>
        <w:tabs>
          <w:tab w:val="left" w:pos="1058"/>
        </w:tabs>
        <w:spacing w:line="250" w:lineRule="exact"/>
        <w:jc w:val="both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Субъект персональных данных несет ответственность за достоверность представленных сведений в соответствии с пунктом 7.3 настоящего Положения.</w:t>
      </w:r>
    </w:p>
    <w:p w:rsidR="0068246C" w:rsidRDefault="00E35D62" w:rsidP="00E407C9">
      <w:pPr>
        <w:pStyle w:val="Style5"/>
        <w:widowControl/>
        <w:tabs>
          <w:tab w:val="left" w:pos="958"/>
        </w:tabs>
        <w:spacing w:line="240" w:lineRule="auto"/>
        <w:ind w:firstLine="706"/>
        <w:jc w:val="both"/>
        <w:rPr>
          <w:rStyle w:val="FontStyle15"/>
          <w:sz w:val="24"/>
          <w:szCs w:val="24"/>
        </w:rPr>
      </w:pPr>
      <w:r w:rsidRPr="004E1AE2">
        <w:rPr>
          <w:rStyle w:val="FontStyle15"/>
          <w:sz w:val="24"/>
          <w:szCs w:val="24"/>
        </w:rPr>
        <w:t>8.</w:t>
      </w:r>
      <w:r w:rsidRPr="004E1AE2">
        <w:rPr>
          <w:rStyle w:val="FontStyle15"/>
          <w:sz w:val="24"/>
          <w:szCs w:val="24"/>
        </w:rPr>
        <w:tab/>
        <w:t>Настоящее согласие действует на период трудовых отношений с университетом,</w:t>
      </w:r>
      <w:r w:rsidRPr="004E1AE2">
        <w:rPr>
          <w:rStyle w:val="FontStyle15"/>
          <w:sz w:val="24"/>
          <w:szCs w:val="24"/>
        </w:rPr>
        <w:br/>
        <w:t>а также после прекращения трудового договора в архивных целях на срок,</w:t>
      </w:r>
      <w:r w:rsidRPr="004E1AE2">
        <w:rPr>
          <w:rStyle w:val="FontStyle15"/>
          <w:sz w:val="24"/>
          <w:szCs w:val="24"/>
        </w:rPr>
        <w:br/>
        <w:t>предусмотренный федеральным законом.</w:t>
      </w:r>
    </w:p>
    <w:p w:rsidR="00E407C9" w:rsidRPr="004E1AE2" w:rsidRDefault="00E407C9" w:rsidP="00E407C9">
      <w:pPr>
        <w:pStyle w:val="Style5"/>
        <w:widowControl/>
        <w:tabs>
          <w:tab w:val="left" w:pos="958"/>
        </w:tabs>
        <w:spacing w:line="240" w:lineRule="auto"/>
        <w:ind w:firstLine="706"/>
        <w:jc w:val="both"/>
        <w:rPr>
          <w:rStyle w:val="FontStyle15"/>
          <w:sz w:val="24"/>
          <w:szCs w:val="24"/>
        </w:rPr>
      </w:pPr>
    </w:p>
    <w:p w:rsidR="00E47A75" w:rsidRDefault="00BF091C" w:rsidP="00E407C9">
      <w:pPr>
        <w:pStyle w:val="Style5"/>
        <w:widowControl/>
        <w:tabs>
          <w:tab w:val="left" w:pos="958"/>
        </w:tabs>
        <w:spacing w:line="240" w:lineRule="auto"/>
        <w:ind w:firstLine="0"/>
        <w:jc w:val="both"/>
        <w:rPr>
          <w:rStyle w:val="FontStyle15"/>
        </w:rPr>
      </w:pPr>
      <w:r w:rsidRPr="00BF091C">
        <w:rPr>
          <w:rStyle w:val="FontStyle15"/>
          <w:sz w:val="24"/>
          <w:szCs w:val="24"/>
        </w:rPr>
        <w:t>«________»</w:t>
      </w:r>
      <w:r w:rsidR="00E0525C">
        <w:rPr>
          <w:rStyle w:val="FontStyle15"/>
          <w:sz w:val="24"/>
          <w:szCs w:val="24"/>
        </w:rPr>
        <w:t>_________________20</w:t>
      </w:r>
      <w:bookmarkStart w:id="0" w:name="_GoBack"/>
      <w:bookmarkEnd w:id="0"/>
      <w:r>
        <w:rPr>
          <w:rStyle w:val="FontStyle15"/>
          <w:sz w:val="24"/>
          <w:szCs w:val="24"/>
        </w:rPr>
        <w:t xml:space="preserve">  </w:t>
      </w:r>
      <w:r w:rsidRPr="00BF091C">
        <w:rPr>
          <w:rStyle w:val="FontStyle15"/>
          <w:sz w:val="24"/>
          <w:szCs w:val="24"/>
        </w:rPr>
        <w:t>г</w:t>
      </w:r>
      <w:r>
        <w:rPr>
          <w:rStyle w:val="FontStyle15"/>
        </w:rPr>
        <w:t>.                         ____________________________</w:t>
      </w:r>
    </w:p>
    <w:p w:rsidR="00BF091C" w:rsidRPr="00BF091C" w:rsidRDefault="00BF091C" w:rsidP="00BF091C">
      <w:pPr>
        <w:pStyle w:val="Style5"/>
        <w:widowControl/>
        <w:tabs>
          <w:tab w:val="left" w:pos="958"/>
        </w:tabs>
        <w:spacing w:after="1522" w:line="250" w:lineRule="exact"/>
        <w:ind w:left="7088" w:firstLine="0"/>
        <w:jc w:val="both"/>
        <w:rPr>
          <w:rStyle w:val="FontStyle15"/>
        </w:rPr>
      </w:pPr>
      <w:r>
        <w:rPr>
          <w:rStyle w:val="FontStyle15"/>
        </w:rPr>
        <w:t>(подпись)</w:t>
      </w:r>
    </w:p>
    <w:sectPr w:rsidR="00BF091C" w:rsidRPr="00BF091C" w:rsidSect="0080243A">
      <w:type w:val="continuous"/>
      <w:pgSz w:w="11905" w:h="16837"/>
      <w:pgMar w:top="709" w:right="706" w:bottom="709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E4" w:rsidRDefault="002431E4">
      <w:r>
        <w:separator/>
      </w:r>
    </w:p>
  </w:endnote>
  <w:endnote w:type="continuationSeparator" w:id="0">
    <w:p w:rsidR="002431E4" w:rsidRDefault="0024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E4" w:rsidRDefault="002431E4">
      <w:r>
        <w:separator/>
      </w:r>
    </w:p>
  </w:footnote>
  <w:footnote w:type="continuationSeparator" w:id="0">
    <w:p w:rsidR="002431E4" w:rsidRDefault="0024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7A494C"/>
    <w:lvl w:ilvl="0">
      <w:numFmt w:val="bullet"/>
      <w:lvlText w:val="*"/>
      <w:lvlJc w:val="left"/>
    </w:lvl>
  </w:abstractNum>
  <w:abstractNum w:abstractNumId="1">
    <w:nsid w:val="3AB150A6"/>
    <w:multiLevelType w:val="singleLevel"/>
    <w:tmpl w:val="9B4C35AA"/>
    <w:lvl w:ilvl="0">
      <w:start w:val="5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75"/>
    <w:rsid w:val="001074E1"/>
    <w:rsid w:val="0013037E"/>
    <w:rsid w:val="001C4D1D"/>
    <w:rsid w:val="002431E4"/>
    <w:rsid w:val="00454697"/>
    <w:rsid w:val="004B73CB"/>
    <w:rsid w:val="004E1AE2"/>
    <w:rsid w:val="0068246C"/>
    <w:rsid w:val="0080243A"/>
    <w:rsid w:val="00B71534"/>
    <w:rsid w:val="00BF091C"/>
    <w:rsid w:val="00D8323A"/>
    <w:rsid w:val="00E0525C"/>
    <w:rsid w:val="00E35D62"/>
    <w:rsid w:val="00E407C9"/>
    <w:rsid w:val="00E47A75"/>
    <w:rsid w:val="00EA04F2"/>
    <w:rsid w:val="00EF4C29"/>
    <w:rsid w:val="00F2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2" w:lineRule="exact"/>
      <w:ind w:firstLine="701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93" w:lineRule="exact"/>
      <w:ind w:firstLine="682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53" w:lineRule="exact"/>
      <w:ind w:firstLine="701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59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9" w:lineRule="exact"/>
      <w:ind w:firstLine="694"/>
    </w:pPr>
  </w:style>
  <w:style w:type="paragraph" w:customStyle="1" w:styleId="Style11">
    <w:name w:val="Style11"/>
    <w:basedOn w:val="a"/>
    <w:uiPriority w:val="99"/>
    <w:pPr>
      <w:spacing w:line="247" w:lineRule="exact"/>
      <w:ind w:firstLine="1766"/>
    </w:pPr>
  </w:style>
  <w:style w:type="paragraph" w:customStyle="1" w:styleId="Style12">
    <w:name w:val="Style12"/>
    <w:basedOn w:val="a"/>
    <w:uiPriority w:val="99"/>
    <w:pPr>
      <w:spacing w:line="258" w:lineRule="exact"/>
      <w:ind w:firstLine="715"/>
      <w:jc w:val="both"/>
    </w:pPr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Verdana" w:hAnsi="Verdana" w:cs="Verdana"/>
      <w:i/>
      <w:iCs/>
      <w:spacing w:val="20"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20"/>
      <w:w w:val="60"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2" w:lineRule="exact"/>
      <w:ind w:firstLine="701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93" w:lineRule="exact"/>
      <w:ind w:firstLine="682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53" w:lineRule="exact"/>
      <w:ind w:firstLine="701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59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9" w:lineRule="exact"/>
      <w:ind w:firstLine="694"/>
    </w:pPr>
  </w:style>
  <w:style w:type="paragraph" w:customStyle="1" w:styleId="Style11">
    <w:name w:val="Style11"/>
    <w:basedOn w:val="a"/>
    <w:uiPriority w:val="99"/>
    <w:pPr>
      <w:spacing w:line="247" w:lineRule="exact"/>
      <w:ind w:firstLine="1766"/>
    </w:pPr>
  </w:style>
  <w:style w:type="paragraph" w:customStyle="1" w:styleId="Style12">
    <w:name w:val="Style12"/>
    <w:basedOn w:val="a"/>
    <w:uiPriority w:val="99"/>
    <w:pPr>
      <w:spacing w:line="258" w:lineRule="exact"/>
      <w:ind w:firstLine="715"/>
      <w:jc w:val="both"/>
    </w:pPr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Verdana" w:hAnsi="Verdana" w:cs="Verdana"/>
      <w:i/>
      <w:iCs/>
      <w:spacing w:val="20"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20"/>
      <w:w w:val="60"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ТиПЛ</dc:creator>
  <cp:lastModifiedBy>Каменщикова Марина Анатольевна</cp:lastModifiedBy>
  <cp:revision>3</cp:revision>
  <cp:lastPrinted>2017-01-20T06:38:00Z</cp:lastPrinted>
  <dcterms:created xsi:type="dcterms:W3CDTF">2017-01-31T05:02:00Z</dcterms:created>
  <dcterms:modified xsi:type="dcterms:W3CDTF">2017-09-27T05:54:00Z</dcterms:modified>
</cp:coreProperties>
</file>