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D" w:rsidRPr="0061618E" w:rsidRDefault="0061618E" w:rsidP="00002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18E">
        <w:rPr>
          <w:rFonts w:ascii="Times New Roman" w:hAnsi="Times New Roman" w:cs="Times New Roman"/>
          <w:sz w:val="20"/>
          <w:szCs w:val="20"/>
        </w:rPr>
        <w:t xml:space="preserve">МИНИСТЕРСТВО НАУКИ И ВЫСШЕГО </w:t>
      </w:r>
      <w:r w:rsidR="006F4FAD" w:rsidRPr="0061618E">
        <w:rPr>
          <w:rFonts w:ascii="Times New Roman" w:hAnsi="Times New Roman" w:cs="Times New Roman"/>
          <w:sz w:val="20"/>
          <w:szCs w:val="20"/>
        </w:rPr>
        <w:t>ОБРАЗОВАНИЯ РОССИЙСКОЙ ФЕДЕРАЦИИ</w:t>
      </w:r>
    </w:p>
    <w:p w:rsidR="00155169" w:rsidRPr="004A6BE4" w:rsidRDefault="006F4FAD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F4FAD" w:rsidRPr="004A6BE4" w:rsidRDefault="006F4FAD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F4FAD" w:rsidRPr="004A6BE4" w:rsidRDefault="006F4FAD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F4FAD" w:rsidRPr="004A6BE4" w:rsidRDefault="009B064D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>(ФГБОУ В</w:t>
      </w:r>
      <w:r w:rsidR="006F4FAD" w:rsidRPr="004A6BE4">
        <w:rPr>
          <w:rFonts w:ascii="Times New Roman" w:hAnsi="Times New Roman" w:cs="Times New Roman"/>
          <w:sz w:val="24"/>
          <w:szCs w:val="24"/>
        </w:rPr>
        <w:t>О «ЗабГУ»)</w:t>
      </w:r>
    </w:p>
    <w:p w:rsidR="006F4FAD" w:rsidRPr="004A6BE4" w:rsidRDefault="00C113AB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факультет права и бизнеса</w:t>
      </w:r>
    </w:p>
    <w:p w:rsidR="006F4FAD" w:rsidRDefault="006F4FAD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>Кафедра</w:t>
      </w:r>
      <w:r w:rsidR="00155169" w:rsidRPr="004A6BE4">
        <w:rPr>
          <w:rFonts w:ascii="Times New Roman" w:hAnsi="Times New Roman" w:cs="Times New Roman"/>
          <w:sz w:val="24"/>
          <w:szCs w:val="24"/>
        </w:rPr>
        <w:t xml:space="preserve"> </w:t>
      </w:r>
      <w:r w:rsidR="00B80A56">
        <w:rPr>
          <w:rFonts w:ascii="Times New Roman" w:hAnsi="Times New Roman" w:cs="Times New Roman"/>
          <w:sz w:val="24"/>
          <w:szCs w:val="24"/>
        </w:rPr>
        <w:t>т</w:t>
      </w:r>
      <w:r w:rsidR="00164813">
        <w:rPr>
          <w:rFonts w:ascii="Times New Roman" w:hAnsi="Times New Roman" w:cs="Times New Roman"/>
          <w:sz w:val="24"/>
          <w:szCs w:val="24"/>
        </w:rPr>
        <w:t>еории государства и права</w:t>
      </w:r>
    </w:p>
    <w:p w:rsidR="00002161" w:rsidRDefault="00002161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61" w:rsidRPr="004A6BE4" w:rsidRDefault="00002161" w:rsidP="00002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61" w:rsidRPr="00C40D41" w:rsidRDefault="00002161" w:rsidP="00002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C40D41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002161" w:rsidRPr="00C40D41" w:rsidRDefault="00002161" w:rsidP="00002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D4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02161" w:rsidRDefault="00002161" w:rsidP="004A6BE4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по дисциплине</w:t>
      </w:r>
    </w:p>
    <w:p w:rsidR="006F4FAD" w:rsidRPr="00164813" w:rsidRDefault="00164813" w:rsidP="004A6BE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164813">
        <w:rPr>
          <w:rFonts w:ascii="Times New Roman" w:hAnsi="Times New Roman" w:cs="Times New Roman"/>
          <w:b/>
          <w:sz w:val="48"/>
          <w:szCs w:val="48"/>
          <w:vertAlign w:val="superscript"/>
        </w:rPr>
        <w:t>Теория государства и права</w:t>
      </w:r>
    </w:p>
    <w:p w:rsidR="006F4FAD" w:rsidRPr="00B61952" w:rsidRDefault="00932B51" w:rsidP="00C11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288</w:t>
      </w:r>
      <w:r w:rsidR="00EE2293" w:rsidRPr="00B6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AD" w:rsidRPr="00B61952">
        <w:rPr>
          <w:rFonts w:ascii="Times New Roman" w:hAnsi="Times New Roman" w:cs="Times New Roman"/>
          <w:b/>
          <w:sz w:val="24"/>
          <w:szCs w:val="24"/>
        </w:rPr>
        <w:t>часов,</w:t>
      </w:r>
      <w:r w:rsidR="00EE2293" w:rsidRPr="00B61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E2293" w:rsidRPr="00B6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AD" w:rsidRPr="00B61952">
        <w:rPr>
          <w:rFonts w:ascii="Times New Roman" w:hAnsi="Times New Roman" w:cs="Times New Roman"/>
          <w:b/>
          <w:sz w:val="24"/>
          <w:szCs w:val="24"/>
        </w:rPr>
        <w:t>з</w:t>
      </w:r>
      <w:r w:rsidR="00EE2293" w:rsidRPr="00B61952">
        <w:rPr>
          <w:rFonts w:ascii="Times New Roman" w:hAnsi="Times New Roman" w:cs="Times New Roman"/>
          <w:b/>
          <w:sz w:val="24"/>
          <w:szCs w:val="24"/>
        </w:rPr>
        <w:t>ачетны</w:t>
      </w:r>
      <w:r w:rsidR="006B1CE8" w:rsidRPr="00B61952">
        <w:rPr>
          <w:rFonts w:ascii="Times New Roman" w:hAnsi="Times New Roman" w:cs="Times New Roman"/>
          <w:b/>
          <w:sz w:val="24"/>
          <w:szCs w:val="24"/>
        </w:rPr>
        <w:t>х</w:t>
      </w:r>
      <w:r w:rsidR="00164813" w:rsidRPr="00B61952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</w:p>
    <w:p w:rsidR="00673C01" w:rsidRDefault="00EE2293" w:rsidP="00C113A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52">
        <w:rPr>
          <w:rFonts w:ascii="Times New Roman" w:hAnsi="Times New Roman" w:cs="Times New Roman"/>
          <w:b/>
          <w:sz w:val="24"/>
          <w:szCs w:val="24"/>
        </w:rPr>
        <w:t>д</w:t>
      </w:r>
      <w:r w:rsidR="006F4FAD" w:rsidRPr="00B61952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Pr="00B61952">
        <w:rPr>
          <w:rFonts w:ascii="Times New Roman" w:hAnsi="Times New Roman" w:cs="Times New Roman"/>
          <w:b/>
          <w:sz w:val="24"/>
          <w:szCs w:val="24"/>
        </w:rPr>
        <w:t>направления подготовки (</w:t>
      </w:r>
      <w:r w:rsidR="006F4FAD" w:rsidRPr="00B61952">
        <w:rPr>
          <w:rFonts w:ascii="Times New Roman" w:hAnsi="Times New Roman" w:cs="Times New Roman"/>
          <w:b/>
          <w:sz w:val="24"/>
          <w:szCs w:val="24"/>
        </w:rPr>
        <w:t>специальности)</w:t>
      </w:r>
      <w:r w:rsidRPr="00B6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99C" w:rsidRPr="00B61952">
        <w:rPr>
          <w:rFonts w:ascii="Times New Roman" w:hAnsi="Times New Roman" w:cs="Times New Roman"/>
          <w:b/>
          <w:sz w:val="24"/>
          <w:szCs w:val="24"/>
        </w:rPr>
        <w:t xml:space="preserve">40.05.04 </w:t>
      </w:r>
    </w:p>
    <w:p w:rsidR="00673C01" w:rsidRDefault="0079699C" w:rsidP="00C113A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52">
        <w:rPr>
          <w:rFonts w:ascii="Times New Roman" w:hAnsi="Times New Roman" w:cs="Times New Roman"/>
          <w:b/>
          <w:sz w:val="24"/>
          <w:szCs w:val="24"/>
        </w:rPr>
        <w:t>Судебная и прокурорская деятельность</w:t>
      </w:r>
    </w:p>
    <w:p w:rsidR="00702446" w:rsidRPr="00702446" w:rsidRDefault="00702446" w:rsidP="00C11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44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 по заочной форме обучения</w:t>
      </w:r>
    </w:p>
    <w:p w:rsidR="00B72538" w:rsidRDefault="00B72538" w:rsidP="00C113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</w:t>
      </w:r>
      <w:r w:rsidR="00DA332E">
        <w:rPr>
          <w:rFonts w:ascii="Times New Roman" w:hAnsi="Times New Roman" w:cs="Times New Roman"/>
          <w:sz w:val="24"/>
          <w:szCs w:val="24"/>
        </w:rPr>
        <w:t>для студентов заочной формы</w:t>
      </w:r>
      <w:r w:rsidRPr="004A6BE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A6BE4">
        <w:rPr>
          <w:rFonts w:ascii="Times New Roman" w:hAnsi="Times New Roman" w:cs="Times New Roman"/>
          <w:sz w:val="24"/>
          <w:szCs w:val="24"/>
        </w:rPr>
        <w:t xml:space="preserve">зачетных единиц, </w:t>
      </w:r>
      <w:r>
        <w:rPr>
          <w:rFonts w:ascii="Times New Roman" w:hAnsi="Times New Roman" w:cs="Times New Roman"/>
          <w:sz w:val="24"/>
          <w:szCs w:val="24"/>
        </w:rPr>
        <w:t xml:space="preserve">288 </w:t>
      </w:r>
      <w:r w:rsidRPr="004A6BE4">
        <w:rPr>
          <w:rFonts w:ascii="Times New Roman" w:hAnsi="Times New Roman" w:cs="Times New Roman"/>
          <w:sz w:val="24"/>
          <w:szCs w:val="24"/>
        </w:rPr>
        <w:t>часов.</w:t>
      </w:r>
    </w:p>
    <w:p w:rsidR="00C113AB" w:rsidRDefault="00C113AB" w:rsidP="00C113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113AB" w:rsidRDefault="00C113AB" w:rsidP="00C113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113AB" w:rsidRPr="004A6BE4" w:rsidRDefault="00C113AB" w:rsidP="00C113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B72538" w:rsidRPr="004A6BE4" w:rsidTr="00597099">
        <w:tc>
          <w:tcPr>
            <w:tcW w:w="5070" w:type="dxa"/>
            <w:vMerge w:val="restart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72538" w:rsidRPr="004A6BE4" w:rsidTr="00597099">
        <w:tc>
          <w:tcPr>
            <w:tcW w:w="5070" w:type="dxa"/>
            <w:vMerge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38" w:rsidRPr="004A6BE4" w:rsidTr="00597099">
        <w:tc>
          <w:tcPr>
            <w:tcW w:w="5070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1F635A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 xml:space="preserve"> в семестре*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Экз.36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36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B72538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2538" w:rsidRPr="004A6BE4" w:rsidTr="00597099">
        <w:trPr>
          <w:trHeight w:val="340"/>
        </w:trPr>
        <w:tc>
          <w:tcPr>
            <w:tcW w:w="5070" w:type="dxa"/>
            <w:vAlign w:val="bottom"/>
          </w:tcPr>
          <w:p w:rsidR="00B72538" w:rsidRPr="004A6BE4" w:rsidRDefault="00B72538" w:rsidP="0059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36</w:t>
            </w:r>
          </w:p>
        </w:tc>
        <w:tc>
          <w:tcPr>
            <w:tcW w:w="1134" w:type="dxa"/>
            <w:vAlign w:val="bottom"/>
          </w:tcPr>
          <w:p w:rsidR="00B72538" w:rsidRPr="004A6BE4" w:rsidRDefault="00B72538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72538" w:rsidRPr="004A6BE4" w:rsidRDefault="00B72538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B27CB" w:rsidRDefault="003B27CB" w:rsidP="0062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38" w:rsidRPr="004A6BE4" w:rsidRDefault="00B72538" w:rsidP="0062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580" w:rsidRDefault="00862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6D8A" w:rsidRDefault="00076D8A" w:rsidP="00076D8A">
      <w:pPr>
        <w:pStyle w:val="a4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D8A" w:rsidRPr="006838E7" w:rsidRDefault="00076D8A" w:rsidP="006838E7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E7">
        <w:rPr>
          <w:rFonts w:ascii="Times New Roman" w:hAnsi="Times New Roman" w:cs="Times New Roman"/>
          <w:b/>
          <w:sz w:val="24"/>
          <w:szCs w:val="24"/>
        </w:rPr>
        <w:t>Структура дисциплины для заочной формы обучения</w:t>
      </w:r>
    </w:p>
    <w:tbl>
      <w:tblPr>
        <w:tblStyle w:val="a3"/>
        <w:tblW w:w="9464" w:type="dxa"/>
        <w:tblLayout w:type="fixed"/>
        <w:tblLook w:val="04A0"/>
      </w:tblPr>
      <w:tblGrid>
        <w:gridCol w:w="692"/>
        <w:gridCol w:w="1101"/>
        <w:gridCol w:w="3418"/>
        <w:gridCol w:w="1275"/>
        <w:gridCol w:w="709"/>
        <w:gridCol w:w="850"/>
        <w:gridCol w:w="710"/>
        <w:gridCol w:w="709"/>
      </w:tblGrid>
      <w:tr w:rsidR="00A10313" w:rsidRPr="004A6BE4" w:rsidTr="006838E7">
        <w:tc>
          <w:tcPr>
            <w:tcW w:w="692" w:type="dxa"/>
            <w:vMerge w:val="restart"/>
            <w:textDirection w:val="btLr"/>
            <w:vAlign w:val="center"/>
          </w:tcPr>
          <w:p w:rsidR="00A10313" w:rsidRPr="004A6BE4" w:rsidRDefault="00A10313" w:rsidP="00597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Номер ра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1101" w:type="dxa"/>
            <w:vMerge w:val="restart"/>
            <w:textDirection w:val="btLr"/>
          </w:tcPr>
          <w:p w:rsidR="00A10313" w:rsidRDefault="00A10313" w:rsidP="00A10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раздела</w:t>
            </w:r>
          </w:p>
        </w:tc>
        <w:tc>
          <w:tcPr>
            <w:tcW w:w="3418" w:type="dxa"/>
            <w:vMerge w:val="restart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10313" w:rsidRPr="004A6BE4" w:rsidRDefault="00A10313" w:rsidP="0059709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gridSpan w:val="3"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Аудиторные зан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09" w:type="dxa"/>
            <w:vMerge w:val="restart"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A10313" w:rsidRPr="004A6BE4" w:rsidTr="006838E7">
        <w:trPr>
          <w:trHeight w:val="952"/>
        </w:trPr>
        <w:tc>
          <w:tcPr>
            <w:tcW w:w="692" w:type="dxa"/>
            <w:vMerge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A10313" w:rsidRPr="004A6BE4" w:rsidRDefault="00A10313" w:rsidP="005970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 w:val="restart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Merge w:val="restart"/>
            <w:textDirection w:val="btLr"/>
          </w:tcPr>
          <w:p w:rsidR="00A10313" w:rsidRDefault="00A10313" w:rsidP="00A10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</w:t>
            </w:r>
          </w:p>
        </w:tc>
        <w:tc>
          <w:tcPr>
            <w:tcW w:w="3418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как наука и учебная 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275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</w:t>
            </w:r>
          </w:p>
        </w:tc>
        <w:tc>
          <w:tcPr>
            <w:tcW w:w="1275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признаки и функции государства</w:t>
            </w:r>
          </w:p>
        </w:tc>
        <w:tc>
          <w:tcPr>
            <w:tcW w:w="1275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1275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аппарат</w:t>
            </w:r>
          </w:p>
        </w:tc>
        <w:tc>
          <w:tcPr>
            <w:tcW w:w="1275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275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 w:val="restart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Merge w:val="restart"/>
            <w:textDirection w:val="btLr"/>
          </w:tcPr>
          <w:p w:rsidR="00A10313" w:rsidRDefault="00A10313" w:rsidP="00A103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правового регулирования</w:t>
            </w: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сущность права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права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изложения норм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законодательстве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права и система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отношения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Правотворчество и 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права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права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874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ханизме правового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313" w:rsidRPr="004A6BE4" w:rsidTr="006838E7">
        <w:trPr>
          <w:trHeight w:val="439"/>
        </w:trPr>
        <w:tc>
          <w:tcPr>
            <w:tcW w:w="692" w:type="dxa"/>
            <w:vMerge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системы мира</w:t>
            </w:r>
          </w:p>
        </w:tc>
        <w:tc>
          <w:tcPr>
            <w:tcW w:w="1275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A10313" w:rsidRPr="004A6BE4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0313" w:rsidRDefault="00A10313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AAD" w:rsidRPr="004A6BE4" w:rsidTr="006838E7">
        <w:trPr>
          <w:trHeight w:val="439"/>
        </w:trPr>
        <w:tc>
          <w:tcPr>
            <w:tcW w:w="5211" w:type="dxa"/>
            <w:gridSpan w:val="3"/>
          </w:tcPr>
          <w:p w:rsidR="00776AAD" w:rsidRDefault="00776AAD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776AAD" w:rsidRDefault="00776AAD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776AAD" w:rsidRDefault="00776AAD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76AAD" w:rsidRDefault="00776AAD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 w:rsidR="00776AAD" w:rsidRPr="004A6BE4" w:rsidRDefault="00776AAD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6AAD" w:rsidRDefault="00776AAD" w:rsidP="0059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0B5C92" w:rsidRDefault="000B5C92" w:rsidP="000B5C92">
      <w:pPr>
        <w:pStyle w:val="a4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C92" w:rsidRPr="006838E7" w:rsidRDefault="00F22213" w:rsidP="006838E7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838E7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  <w:r w:rsidR="00294BED" w:rsidRPr="006838E7">
        <w:rPr>
          <w:rFonts w:ascii="Times New Roman" w:hAnsi="Times New Roman" w:cs="Times New Roman"/>
          <w:b/>
          <w:sz w:val="24"/>
          <w:szCs w:val="24"/>
        </w:rPr>
        <w:t>, содержание и объем в часах</w:t>
      </w: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534"/>
        <w:gridCol w:w="1026"/>
        <w:gridCol w:w="2586"/>
        <w:gridCol w:w="4219"/>
        <w:gridCol w:w="709"/>
        <w:gridCol w:w="567"/>
        <w:gridCol w:w="567"/>
      </w:tblGrid>
      <w:tr w:rsidR="00776AAD" w:rsidRPr="004A6BE4" w:rsidTr="0071695D">
        <w:trPr>
          <w:cantSplit/>
          <w:trHeight w:val="880"/>
        </w:trPr>
        <w:tc>
          <w:tcPr>
            <w:tcW w:w="534" w:type="dxa"/>
            <w:vMerge w:val="restart"/>
            <w:textDirection w:val="btLr"/>
            <w:vAlign w:val="center"/>
          </w:tcPr>
          <w:p w:rsidR="00776AAD" w:rsidRPr="00294BED" w:rsidRDefault="00776AAD" w:rsidP="004501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раздела</w:t>
            </w:r>
          </w:p>
        </w:tc>
        <w:tc>
          <w:tcPr>
            <w:tcW w:w="1026" w:type="dxa"/>
            <w:vMerge w:val="restart"/>
            <w:textDirection w:val="btLr"/>
          </w:tcPr>
          <w:p w:rsidR="00776AAD" w:rsidRDefault="00776AAD" w:rsidP="00776A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586" w:type="dxa"/>
            <w:vMerge w:val="restart"/>
            <w:vAlign w:val="center"/>
          </w:tcPr>
          <w:p w:rsidR="00776AAD" w:rsidRPr="00294BED" w:rsidRDefault="00776AAD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19" w:type="dxa"/>
            <w:vMerge w:val="restart"/>
            <w:vAlign w:val="center"/>
          </w:tcPr>
          <w:p w:rsidR="00776AAD" w:rsidRPr="00294BED" w:rsidRDefault="00776AAD" w:rsidP="00F2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gridSpan w:val="3"/>
            <w:vAlign w:val="center"/>
          </w:tcPr>
          <w:p w:rsidR="00776AAD" w:rsidRPr="00294BED" w:rsidRDefault="00776AAD" w:rsidP="0045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D">
              <w:rPr>
                <w:rFonts w:ascii="Times New Roman" w:hAnsi="Times New Roman" w:cs="Times New Roman"/>
                <w:sz w:val="24"/>
                <w:szCs w:val="24"/>
              </w:rPr>
              <w:t>Трудоемкость (в часах)</w:t>
            </w:r>
          </w:p>
        </w:tc>
      </w:tr>
      <w:tr w:rsidR="00776AAD" w:rsidRPr="004A6BE4" w:rsidTr="0071695D">
        <w:trPr>
          <w:cantSplit/>
          <w:trHeight w:val="880"/>
        </w:trPr>
        <w:tc>
          <w:tcPr>
            <w:tcW w:w="534" w:type="dxa"/>
            <w:vMerge/>
            <w:textDirection w:val="btLr"/>
            <w:vAlign w:val="center"/>
          </w:tcPr>
          <w:p w:rsidR="00776AAD" w:rsidRDefault="00776AAD" w:rsidP="004501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76AAD" w:rsidRDefault="00776AAD" w:rsidP="0045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776AAD" w:rsidRDefault="00776AAD" w:rsidP="0045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776AAD" w:rsidRDefault="00776AAD" w:rsidP="0045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6AAD" w:rsidRPr="00294BED" w:rsidRDefault="00776AAD" w:rsidP="004501A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BED">
              <w:rPr>
                <w:rFonts w:ascii="Times New Roman" w:hAnsi="Times New Roman" w:cs="Times New Roman"/>
                <w:vertAlign w:val="superscript"/>
              </w:rPr>
              <w:t>ОФО</w:t>
            </w:r>
          </w:p>
        </w:tc>
        <w:tc>
          <w:tcPr>
            <w:tcW w:w="567" w:type="dxa"/>
            <w:vAlign w:val="center"/>
          </w:tcPr>
          <w:p w:rsidR="00776AAD" w:rsidRPr="00294BED" w:rsidRDefault="00776AAD" w:rsidP="004501A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BED">
              <w:rPr>
                <w:rFonts w:ascii="Times New Roman" w:hAnsi="Times New Roman" w:cs="Times New Roman"/>
                <w:vertAlign w:val="superscript"/>
              </w:rPr>
              <w:t>О-З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94BED">
              <w:rPr>
                <w:rFonts w:ascii="Times New Roman" w:hAnsi="Times New Roman" w:cs="Times New Roman"/>
                <w:vertAlign w:val="superscript"/>
              </w:rPr>
              <w:t>ФО</w:t>
            </w:r>
          </w:p>
        </w:tc>
        <w:tc>
          <w:tcPr>
            <w:tcW w:w="567" w:type="dxa"/>
            <w:vAlign w:val="center"/>
          </w:tcPr>
          <w:p w:rsidR="00776AAD" w:rsidRPr="00294BED" w:rsidRDefault="00776AAD" w:rsidP="004501A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BED">
              <w:rPr>
                <w:rFonts w:ascii="Times New Roman" w:hAnsi="Times New Roman" w:cs="Times New Roman"/>
                <w:vertAlign w:val="superscript"/>
              </w:rPr>
              <w:t>ЗФО</w:t>
            </w:r>
          </w:p>
        </w:tc>
      </w:tr>
      <w:tr w:rsidR="003A2009" w:rsidRPr="004A6BE4" w:rsidTr="0071695D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Merge w:val="restart"/>
            <w:textDirection w:val="btLr"/>
          </w:tcPr>
          <w:p w:rsidR="003A2009" w:rsidRDefault="003A2009" w:rsidP="003A20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</w:t>
            </w:r>
          </w:p>
        </w:tc>
        <w:tc>
          <w:tcPr>
            <w:tcW w:w="2586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как наука и учебная дисциплина</w:t>
            </w:r>
          </w:p>
        </w:tc>
        <w:tc>
          <w:tcPr>
            <w:tcW w:w="4219" w:type="dxa"/>
            <w:vAlign w:val="center"/>
          </w:tcPr>
          <w:p w:rsidR="003A2009" w:rsidRDefault="003A2009" w:rsidP="00E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как сфера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Предмет, методология и системе ТГП. Функции ТГП. Система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дисциплин. Значение ТГП для юридической науки и практики</w:t>
            </w:r>
          </w:p>
        </w:tc>
        <w:tc>
          <w:tcPr>
            <w:tcW w:w="709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09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A2009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 и права</w:t>
            </w:r>
          </w:p>
        </w:tc>
        <w:tc>
          <w:tcPr>
            <w:tcW w:w="4219" w:type="dxa"/>
            <w:vAlign w:val="center"/>
          </w:tcPr>
          <w:p w:rsidR="003A2009" w:rsidRDefault="003A2009" w:rsidP="00E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причины происхождения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дарства. Краткая характеристика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логической, договорной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стической теории происхождения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сударства. Особенности происхожд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этапы эволюции права. </w:t>
            </w:r>
          </w:p>
        </w:tc>
        <w:tc>
          <w:tcPr>
            <w:tcW w:w="709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009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A2009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признаки и функции государства</w:t>
            </w:r>
          </w:p>
        </w:tc>
        <w:tc>
          <w:tcPr>
            <w:tcW w:w="4219" w:type="dxa"/>
            <w:vAlign w:val="center"/>
          </w:tcPr>
          <w:p w:rsidR="003A2009" w:rsidRDefault="003A2009" w:rsidP="00E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определений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Признаки государства.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государственного суверенитета. Сущность государства. Критерии классификации государств. Функции современного государства.</w:t>
            </w:r>
          </w:p>
        </w:tc>
        <w:tc>
          <w:tcPr>
            <w:tcW w:w="709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09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A2009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4219" w:type="dxa"/>
            <w:vAlign w:val="center"/>
          </w:tcPr>
          <w:p w:rsidR="003A2009" w:rsidRDefault="003A2009" w:rsidP="00E2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элементы формы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Виды форм государственного правления. Виды форм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устройства. Виды политических режимов. Конституционно-правовая характеристика демократических и недемократических режимов.</w:t>
            </w:r>
          </w:p>
        </w:tc>
        <w:tc>
          <w:tcPr>
            <w:tcW w:w="709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009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3A2009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</w:t>
            </w:r>
          </w:p>
        </w:tc>
        <w:tc>
          <w:tcPr>
            <w:tcW w:w="4219" w:type="dxa"/>
            <w:vAlign w:val="center"/>
          </w:tcPr>
          <w:p w:rsidR="003A2009" w:rsidRDefault="003A2009" w:rsidP="0092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элементы государственного аппарата. Соотношение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аппарата и государственного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ханизма. Виды органов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власти. Функции и система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нодательной власти. Функции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исполнительной власти.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система судебной власти.</w:t>
            </w:r>
          </w:p>
        </w:tc>
        <w:tc>
          <w:tcPr>
            <w:tcW w:w="709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009" w:rsidRPr="004A6BE4" w:rsidTr="0071695D">
        <w:trPr>
          <w:cantSplit/>
          <w:trHeight w:val="473"/>
        </w:trPr>
        <w:tc>
          <w:tcPr>
            <w:tcW w:w="534" w:type="dxa"/>
            <w:vAlign w:val="center"/>
          </w:tcPr>
          <w:p w:rsidR="003A2009" w:rsidRPr="004A6BE4" w:rsidRDefault="00DD6034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26" w:type="dxa"/>
          </w:tcPr>
          <w:p w:rsidR="003A2009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государства</w:t>
            </w:r>
          </w:p>
        </w:tc>
        <w:tc>
          <w:tcPr>
            <w:tcW w:w="4219" w:type="dxa"/>
            <w:vAlign w:val="center"/>
          </w:tcPr>
          <w:p w:rsidR="003A2009" w:rsidRDefault="003A2009" w:rsidP="0092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системы.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политической системы.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нодательное закрепление политич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системы. Цели и механизмы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литических реформ. Внутренняя и внешняя политика. Механизм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реализации политических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709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2009" w:rsidRPr="004A6BE4" w:rsidRDefault="003A2009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 w:val="restart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vMerge w:val="restart"/>
            <w:textDirection w:val="btLr"/>
          </w:tcPr>
          <w:p w:rsidR="0071695D" w:rsidRDefault="0071695D" w:rsidP="007169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сущность права</w:t>
            </w:r>
          </w:p>
        </w:tc>
        <w:tc>
          <w:tcPr>
            <w:tcW w:w="4219" w:type="dxa"/>
            <w:vAlign w:val="center"/>
          </w:tcPr>
          <w:p w:rsidR="0071695D" w:rsidRDefault="0071695D" w:rsidP="0092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определений понятия право. Признаки права. Функции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Сущность права. Основные теории правопонимания.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права</w:t>
            </w:r>
          </w:p>
        </w:tc>
        <w:tc>
          <w:tcPr>
            <w:tcW w:w="421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социальных норм. Понятие и признаки норм права. Соотношение норм права с другими социальными нормами. Критерии классификации норм права.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изложения норм права в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дательстве</w:t>
            </w:r>
          </w:p>
        </w:tc>
        <w:tc>
          <w:tcPr>
            <w:tcW w:w="4219" w:type="dxa"/>
            <w:vAlign w:val="center"/>
          </w:tcPr>
          <w:p w:rsidR="0071695D" w:rsidRDefault="0071695D" w:rsidP="00FB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 фактическая структура норм права. Виды гипотез. Виды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позиций. Виды санкции. Применение правил законодательной техники при изложении норм права. Нетипичные способы изложения норм права. 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4219" w:type="dxa"/>
            <w:vAlign w:val="center"/>
          </w:tcPr>
          <w:p w:rsidR="0071695D" w:rsidRDefault="0071695D" w:rsidP="00FB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 узкое значение термина «источник права». Материальные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точники права. Идеальные источники права. Формальные источники права. Законы как источники права. Подз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конные акты как источники права. 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права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законодательства</w:t>
            </w:r>
          </w:p>
        </w:tc>
        <w:tc>
          <w:tcPr>
            <w:tcW w:w="4219" w:type="dxa"/>
            <w:vAlign w:val="center"/>
          </w:tcPr>
          <w:p w:rsidR="0071695D" w:rsidRDefault="0071695D" w:rsidP="0008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элементы системы права. Правовые институты. Отрасли права. Критерии разграничения отраслей права.  Система права РФ. Понятие и элементы законодательства. Система и структура законодательства.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системы права и системы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отношения</w:t>
            </w:r>
          </w:p>
        </w:tc>
        <w:tc>
          <w:tcPr>
            <w:tcW w:w="4219" w:type="dxa"/>
            <w:vAlign w:val="center"/>
          </w:tcPr>
          <w:p w:rsidR="0071695D" w:rsidRDefault="0071695D" w:rsidP="00B6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правовых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шений. Состав правового отношения. Субъекты правовых отношений.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правовых отношений.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правовых отношений. Виды и классификация правовых отношений. Понятие и виды юридических фактов. Представительство в правовых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шениях.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</w:t>
            </w:r>
          </w:p>
        </w:tc>
        <w:tc>
          <w:tcPr>
            <w:tcW w:w="4219" w:type="dxa"/>
            <w:vAlign w:val="center"/>
          </w:tcPr>
          <w:p w:rsidR="0071695D" w:rsidRDefault="0071695D" w:rsidP="00B6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формы реализации права. Использование права. Соблюдение права. Исполнение права. Применение права. Стадии процесса применения права. Акты применения права.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 преодоления пробелов и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 в законодательстве.</w:t>
            </w:r>
          </w:p>
        </w:tc>
        <w:tc>
          <w:tcPr>
            <w:tcW w:w="709" w:type="dxa"/>
            <w:vAlign w:val="center"/>
          </w:tcPr>
          <w:p w:rsidR="0071695D" w:rsidRDefault="002C7F35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4219" w:type="dxa"/>
            <w:vAlign w:val="center"/>
          </w:tcPr>
          <w:p w:rsidR="0071695D" w:rsidRDefault="0071695D" w:rsidP="00B6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правонарушения. Причины правонарушений. Виды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вонарушений. Юридический состав правонарушения. Виды составов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4219" w:type="dxa"/>
            <w:vAlign w:val="center"/>
          </w:tcPr>
          <w:p w:rsidR="0071695D" w:rsidRDefault="0071695D" w:rsidP="0033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юридической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Виды юридических наказаний. Режимы применения юридической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ветственности. Краткая 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уголовной ответственности.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характеристика административной ответственности. Краткая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дисциплинарной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 Краткая характеристика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ско-правовой ответственности. 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Правотворчество и систематизация права</w:t>
            </w:r>
          </w:p>
        </w:tc>
        <w:tc>
          <w:tcPr>
            <w:tcW w:w="4219" w:type="dxa"/>
            <w:vAlign w:val="center"/>
          </w:tcPr>
          <w:p w:rsidR="0071695D" w:rsidRDefault="0071695D" w:rsidP="0033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 Цели и виды правотворч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деятельности. Стадии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процесса. Подзаконное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вотворчество.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права</w:t>
            </w:r>
          </w:p>
        </w:tc>
        <w:tc>
          <w:tcPr>
            <w:tcW w:w="4219" w:type="dxa"/>
            <w:vAlign w:val="center"/>
          </w:tcPr>
          <w:p w:rsidR="0071695D" w:rsidRDefault="0071695D" w:rsidP="0033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цели толкования права.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толкования права по субъекту.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толкования права. Использование официального толкования в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практике. Способы толкования права.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</w:t>
            </w:r>
          </w:p>
        </w:tc>
        <w:tc>
          <w:tcPr>
            <w:tcW w:w="4219" w:type="dxa"/>
            <w:vAlign w:val="center"/>
          </w:tcPr>
          <w:p w:rsidR="0071695D" w:rsidRDefault="0071695D" w:rsidP="00D7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юридической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Правила законодательной техники. Влияние законодательной техники на эффективность правового 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Правила интерпретационной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 Правила правоприменительной техники.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механизме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4219" w:type="dxa"/>
            <w:vAlign w:val="center"/>
          </w:tcPr>
          <w:p w:rsidR="0071695D" w:rsidRDefault="0071695D" w:rsidP="00D7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элементы механизма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регулирования. Понятие и принципы законности. Правовая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как условие законности.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правопорядок. Способы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законности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5D" w:rsidRPr="004A6BE4" w:rsidTr="0071695D">
        <w:trPr>
          <w:cantSplit/>
          <w:trHeight w:val="473"/>
        </w:trPr>
        <w:tc>
          <w:tcPr>
            <w:tcW w:w="534" w:type="dxa"/>
            <w:vMerge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системы мира</w:t>
            </w:r>
          </w:p>
        </w:tc>
        <w:tc>
          <w:tcPr>
            <w:tcW w:w="4219" w:type="dxa"/>
            <w:vAlign w:val="center"/>
          </w:tcPr>
          <w:p w:rsidR="0071695D" w:rsidRDefault="0071695D" w:rsidP="00D73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элемент правовой системы. Правовая семья. Виды правовых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мей. Краткая характеристика романо-германской, англо-американской и мусульманской правовой системы.</w:t>
            </w:r>
          </w:p>
        </w:tc>
        <w:tc>
          <w:tcPr>
            <w:tcW w:w="709" w:type="dxa"/>
            <w:vAlign w:val="center"/>
          </w:tcPr>
          <w:p w:rsidR="0071695D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695D" w:rsidRPr="004A6BE4" w:rsidRDefault="0071695D" w:rsidP="00EB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BED" w:rsidRDefault="00294BED" w:rsidP="00294BED">
      <w:pPr>
        <w:pStyle w:val="a4"/>
        <w:spacing w:after="0"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DF31A8" w:rsidRPr="008A0B2D" w:rsidRDefault="00DF31A8" w:rsidP="00DF31A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Формы контроля усвоения учебного материала</w:t>
      </w:r>
      <w:r w:rsidRPr="008A0B2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F31A8" w:rsidRPr="00DA332E" w:rsidRDefault="00DF31A8" w:rsidP="00D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2E">
        <w:rPr>
          <w:rFonts w:ascii="Times New Roman" w:eastAsia="Times New Roman" w:hAnsi="Times New Roman" w:cs="Times New Roman"/>
          <w:sz w:val="24"/>
          <w:szCs w:val="24"/>
        </w:rPr>
        <w:t>Учебным планом установлены три контрольные точки усвоения программы дисц</w:t>
      </w:r>
      <w:r w:rsidRPr="00DA33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332E">
        <w:rPr>
          <w:rFonts w:ascii="Times New Roman" w:eastAsia="Times New Roman" w:hAnsi="Times New Roman" w:cs="Times New Roman"/>
          <w:sz w:val="24"/>
          <w:szCs w:val="24"/>
        </w:rPr>
        <w:t>плины.</w:t>
      </w:r>
    </w:p>
    <w:p w:rsidR="00DF31A8" w:rsidRPr="00DA332E" w:rsidRDefault="00DF31A8" w:rsidP="00D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2E">
        <w:rPr>
          <w:rFonts w:ascii="Times New Roman" w:eastAsia="Times New Roman" w:hAnsi="Times New Roman" w:cs="Times New Roman"/>
          <w:sz w:val="24"/>
          <w:szCs w:val="24"/>
        </w:rPr>
        <w:t xml:space="preserve"> Первая контрольная точка – экзамен по окончанию первого семестра.</w:t>
      </w:r>
    </w:p>
    <w:p w:rsidR="00DF31A8" w:rsidRPr="00DA332E" w:rsidRDefault="00DF31A8" w:rsidP="00D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2E">
        <w:rPr>
          <w:rFonts w:ascii="Times New Roman" w:eastAsia="Times New Roman" w:hAnsi="Times New Roman" w:cs="Times New Roman"/>
          <w:sz w:val="24"/>
          <w:szCs w:val="24"/>
        </w:rPr>
        <w:t>Вторая контрольная точка– защита курсовой работы.</w:t>
      </w:r>
    </w:p>
    <w:p w:rsidR="00DF31A8" w:rsidRPr="00DA332E" w:rsidRDefault="00DF31A8" w:rsidP="00D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2E">
        <w:rPr>
          <w:rFonts w:ascii="Times New Roman" w:eastAsia="Times New Roman" w:hAnsi="Times New Roman" w:cs="Times New Roman"/>
          <w:sz w:val="24"/>
          <w:szCs w:val="24"/>
        </w:rPr>
        <w:t xml:space="preserve">Третья контрольная </w:t>
      </w:r>
      <w:r w:rsidR="00DA332E" w:rsidRPr="00DA332E">
        <w:rPr>
          <w:rFonts w:ascii="Times New Roman" w:eastAsia="Times New Roman" w:hAnsi="Times New Roman" w:cs="Times New Roman"/>
          <w:sz w:val="24"/>
          <w:szCs w:val="24"/>
        </w:rPr>
        <w:t>точка –</w:t>
      </w:r>
      <w:r w:rsidRPr="00DA332E">
        <w:rPr>
          <w:rFonts w:ascii="Times New Roman" w:eastAsia="Times New Roman" w:hAnsi="Times New Roman" w:cs="Times New Roman"/>
          <w:sz w:val="24"/>
          <w:szCs w:val="24"/>
        </w:rPr>
        <w:t xml:space="preserve"> итоговый экзамен по всему курсу.</w:t>
      </w:r>
    </w:p>
    <w:p w:rsidR="00DF31A8" w:rsidRPr="00DA332E" w:rsidRDefault="00DF31A8" w:rsidP="00DA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32E">
        <w:rPr>
          <w:rFonts w:ascii="Times New Roman" w:eastAsia="Times New Roman" w:hAnsi="Times New Roman" w:cs="Times New Roman"/>
          <w:sz w:val="24"/>
          <w:szCs w:val="24"/>
        </w:rPr>
        <w:t xml:space="preserve"> Ведущий преподаватель может организовать экзамен по билетам или в форме те</w:t>
      </w:r>
      <w:r w:rsidRPr="00DA332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332E">
        <w:rPr>
          <w:rFonts w:ascii="Times New Roman" w:eastAsia="Times New Roman" w:hAnsi="Times New Roman" w:cs="Times New Roman"/>
          <w:sz w:val="24"/>
          <w:szCs w:val="24"/>
        </w:rPr>
        <w:t>тирования. Билеты и тесты включают учебные вопросы, пересмотренные программой данной дисциплины.</w:t>
      </w:r>
    </w:p>
    <w:p w:rsidR="00494404" w:rsidRPr="009305CA" w:rsidRDefault="00494404" w:rsidP="00494404">
      <w:pPr>
        <w:pStyle w:val="af"/>
        <w:jc w:val="center"/>
        <w:rPr>
          <w:b/>
          <w:color w:val="000000"/>
          <w:sz w:val="28"/>
          <w:szCs w:val="28"/>
          <w:lang w:eastAsia="zh-CN"/>
        </w:rPr>
      </w:pPr>
      <w:r w:rsidRPr="009305CA">
        <w:rPr>
          <w:b/>
          <w:bCs/>
          <w:color w:val="000000"/>
          <w:sz w:val="28"/>
          <w:szCs w:val="28"/>
          <w:lang w:eastAsia="zh-CN"/>
        </w:rPr>
        <w:lastRenderedPageBreak/>
        <w:t xml:space="preserve">Перечень теоретических вопросов </w:t>
      </w:r>
      <w:r>
        <w:rPr>
          <w:b/>
          <w:color w:val="000000"/>
          <w:sz w:val="28"/>
          <w:szCs w:val="28"/>
          <w:lang w:eastAsia="zh-CN"/>
        </w:rPr>
        <w:t>для оценки знаний</w:t>
      </w:r>
    </w:p>
    <w:p w:rsidR="00494404" w:rsidRPr="00DF31A8" w:rsidRDefault="00494404" w:rsidP="00862580">
      <w:pPr>
        <w:pStyle w:val="af"/>
        <w:jc w:val="center"/>
        <w:rPr>
          <w:i/>
          <w:sz w:val="24"/>
          <w:szCs w:val="24"/>
        </w:rPr>
      </w:pPr>
      <w:r w:rsidRPr="00DF31A8">
        <w:rPr>
          <w:i/>
          <w:sz w:val="24"/>
          <w:szCs w:val="24"/>
        </w:rPr>
        <w:t>На экзамен первого семестра выносятся вопросы с 1 по 40</w:t>
      </w:r>
    </w:p>
    <w:p w:rsidR="00494404" w:rsidRPr="00DF31A8" w:rsidRDefault="00494404" w:rsidP="00862580">
      <w:pPr>
        <w:pStyle w:val="af"/>
        <w:jc w:val="center"/>
        <w:rPr>
          <w:i/>
          <w:sz w:val="24"/>
          <w:szCs w:val="24"/>
        </w:rPr>
      </w:pPr>
      <w:r w:rsidRPr="00DF31A8">
        <w:rPr>
          <w:i/>
          <w:sz w:val="24"/>
          <w:szCs w:val="24"/>
        </w:rPr>
        <w:t>На экзамен второго семестра в</w:t>
      </w:r>
      <w:r w:rsidR="00862580">
        <w:rPr>
          <w:i/>
          <w:sz w:val="24"/>
          <w:szCs w:val="24"/>
        </w:rPr>
        <w:t>ключают все программные вопросы</w:t>
      </w:r>
    </w:p>
    <w:p w:rsidR="00494404" w:rsidRPr="00DF31A8" w:rsidRDefault="00494404" w:rsidP="00DF31A8">
      <w:pPr>
        <w:spacing w:after="0" w:line="240" w:lineRule="auto"/>
        <w:ind w:left="390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 и роль юриспруденции в современном мире.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Системе юридических дисциплин.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Структура, предмет, функции и методология ТГП.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Общие причины возникновения государства и права.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Теологическая теория происхождения государства.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Договорная теория происхождения государства.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Материалистическая теория происхождения государства.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Особенности возникновения и эволюции права.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Понятие, признаки и функции современного государства.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 и элементы формы государства.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 Виды форм государственного правления.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Виды форм государственного устройства.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 Виды государственных политических режимов. 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Подходы и критерии классификации государств.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 Понятие, признаки и виды органов государственной власти.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Принципы организации и работы государственного аппарата.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Функции и система законодательной власти.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Функции и система исполнительной власти.</w:t>
      </w:r>
    </w:p>
    <w:p w:rsidR="00494404" w:rsidRPr="00C113AB" w:rsidRDefault="00494404" w:rsidP="00494404">
      <w:pPr>
        <w:numPr>
          <w:ilvl w:val="0"/>
          <w:numId w:val="47"/>
        </w:num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Функции и система судебной власти.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Понятие, признаки, функции и сущность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Теория позитивного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Теория естественного права 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Понятие, функции и виды социальных норм 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 и признаки юридических норм.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Виды юридических норм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Логическая структура нормы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Фактическая структура норм права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Виды гипотез, диспозиций и санкций юридических норм.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Способы изложение норм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Понятие, роль и виды принципов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 Понятие и элементы системы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Критерии разграничения отраслей права, виды отраслей права.  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 Понятие и виды источников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Закон как источник права - виды и иерархия законов.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 и виды подзаконных нормативных актов.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 xml:space="preserve">Действие нормативно-правовых актов во времени. 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Действие нормативно-правового акта в пространстве и по кругу лиц.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 и роль правовых прецедентов.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Понятие и элементы системы законодательства, соотношение системы зак</w:t>
      </w:r>
      <w:r w:rsidRPr="00C113AB">
        <w:rPr>
          <w:rFonts w:ascii="Times New Roman" w:hAnsi="Times New Roman"/>
          <w:color w:val="FF0000"/>
          <w:sz w:val="24"/>
          <w:szCs w:val="24"/>
        </w:rPr>
        <w:t>о</w:t>
      </w:r>
      <w:r w:rsidRPr="00C113AB">
        <w:rPr>
          <w:rFonts w:ascii="Times New Roman" w:hAnsi="Times New Roman"/>
          <w:color w:val="FF0000"/>
          <w:sz w:val="24"/>
          <w:szCs w:val="24"/>
        </w:rPr>
        <w:t>нодательства и системы права.</w:t>
      </w:r>
    </w:p>
    <w:p w:rsidR="00494404" w:rsidRPr="00C113AB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C113AB">
        <w:rPr>
          <w:rFonts w:ascii="Times New Roman" w:hAnsi="Times New Roman"/>
          <w:color w:val="FF0000"/>
          <w:sz w:val="24"/>
          <w:szCs w:val="24"/>
        </w:rPr>
        <w:t>Конституционные основы построения системы законодательства РФ.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 Понятие, признаки и структура правоотношения.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виды субъектов правоотношений.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clear" w:pos="360"/>
          <w:tab w:val="left" w:pos="993"/>
          <w:tab w:val="num" w:pos="1134"/>
        </w:tabs>
        <w:autoSpaceDE w:val="0"/>
        <w:autoSpaceDN w:val="0"/>
        <w:spacing w:after="0" w:line="240" w:lineRule="auto"/>
        <w:ind w:left="142" w:firstLine="785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Правосубектность участников правоотношений.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clear" w:pos="360"/>
          <w:tab w:val="left" w:pos="993"/>
          <w:tab w:val="num" w:pos="1134"/>
        </w:tabs>
        <w:autoSpaceDE w:val="0"/>
        <w:autoSpaceDN w:val="0"/>
        <w:spacing w:after="0" w:line="240" w:lineRule="auto"/>
        <w:ind w:left="142" w:firstLine="785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Понятие, содержание и виды правовых статусов.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Понятие, виды и функции юридических фактов. 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виды юридической деятельности.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 Понятие и виды правотворческой деятельности.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lastRenderedPageBreak/>
        <w:t>Стадии правотворческой деятельности.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значение систематизации права.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виды кодификации права.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виды инкорпорации законодательства.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значение толкования права.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Виды толкования права по субъекту.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Способы толкования права. 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виды актов толкования права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формы реализации права.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Стадии и общие правила правоприменительного процесса.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Акты применения права - понятие и виды.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Пробелы в праве и способы их преодоления.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Правовые коллизии правила их разрешения. 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признаки правонарушений.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Виды и причины правонарушений.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Понятие, элементы состава правонарушения. Значение конструкции «состав правонарушения» для юридической практики.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Объект и объективная сторона правонарушения.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Субъект и субъективная сторона правонарушения.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Виды составов правонарушений. 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Обстоятельства, исключающие противоправность деяния.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 Понятие, цели и виды юридической ответственности.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Принципы применения юридической ответственности.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 Виды и система юридических наказаний.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Обстоятельства, освобождающие от юридической ответственности и нак</w:t>
      </w:r>
      <w:r w:rsidRPr="00855605">
        <w:rPr>
          <w:rFonts w:ascii="Times New Roman" w:hAnsi="Times New Roman"/>
          <w:sz w:val="24"/>
          <w:szCs w:val="24"/>
        </w:rPr>
        <w:t>а</w:t>
      </w:r>
      <w:r w:rsidRPr="00855605">
        <w:rPr>
          <w:rFonts w:ascii="Times New Roman" w:hAnsi="Times New Roman"/>
          <w:sz w:val="24"/>
          <w:szCs w:val="24"/>
        </w:rPr>
        <w:t>зания.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Понятие, значение и виды юридической техники.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Основные правила юридической техники. 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num" w:pos="851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Понятие и элементы механизма правового регулирования общественных о</w:t>
      </w:r>
      <w:r w:rsidRPr="00855605">
        <w:rPr>
          <w:rFonts w:ascii="Times New Roman" w:hAnsi="Times New Roman"/>
          <w:sz w:val="24"/>
          <w:szCs w:val="24"/>
        </w:rPr>
        <w:t>т</w:t>
      </w:r>
      <w:r w:rsidRPr="00855605">
        <w:rPr>
          <w:rFonts w:ascii="Times New Roman" w:hAnsi="Times New Roman"/>
          <w:sz w:val="24"/>
          <w:szCs w:val="24"/>
        </w:rPr>
        <w:t>ношений.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num" w:pos="540"/>
          <w:tab w:val="num" w:pos="851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Способы обеспечения законности. 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Правовая культура: понятие, элементы, способы развития. 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Правовое государство – понятие, признаки, проблемы формирования.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>Правовые системы и правовые семьи современного мира.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 Общая характеристика романо-германской правой семьи.</w:t>
      </w:r>
    </w:p>
    <w:p w:rsidR="00494404" w:rsidRPr="00855605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 Общая характеристика англо-саксонской правовой семьи.</w:t>
      </w:r>
    </w:p>
    <w:p w:rsidR="00494404" w:rsidRDefault="00494404" w:rsidP="0049440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605">
        <w:rPr>
          <w:rFonts w:ascii="Times New Roman" w:hAnsi="Times New Roman"/>
          <w:sz w:val="24"/>
          <w:szCs w:val="24"/>
        </w:rPr>
        <w:t xml:space="preserve"> Общая характеристика мусульманской правовой семьи.</w:t>
      </w:r>
    </w:p>
    <w:p w:rsidR="00494404" w:rsidRPr="00855605" w:rsidRDefault="00494404" w:rsidP="004944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83A05" w:rsidRDefault="00D4333A" w:rsidP="00E83A0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11C39">
        <w:rPr>
          <w:rFonts w:ascii="Times New Roman" w:hAnsi="Times New Roman"/>
          <w:b/>
          <w:i/>
          <w:sz w:val="28"/>
          <w:szCs w:val="28"/>
        </w:rPr>
        <w:t>Организация курсового</w:t>
      </w:r>
      <w:r w:rsidR="00E83A05" w:rsidRPr="00811C39">
        <w:rPr>
          <w:rFonts w:ascii="Times New Roman" w:hAnsi="Times New Roman"/>
          <w:b/>
          <w:i/>
          <w:sz w:val="28"/>
          <w:szCs w:val="28"/>
        </w:rPr>
        <w:t xml:space="preserve"> исследования</w:t>
      </w:r>
    </w:p>
    <w:p w:rsidR="00E83A05" w:rsidRPr="00C04C26" w:rsidRDefault="00E83A05" w:rsidP="00E83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4C26">
        <w:rPr>
          <w:rFonts w:ascii="Times New Roman" w:hAnsi="Times New Roman"/>
          <w:sz w:val="24"/>
          <w:szCs w:val="24"/>
        </w:rPr>
        <w:t>В соответствии с учебным планом студенты обязаны выполнить и защитить курс</w:t>
      </w:r>
      <w:r w:rsidRPr="00C04C26">
        <w:rPr>
          <w:rFonts w:ascii="Times New Roman" w:hAnsi="Times New Roman"/>
          <w:sz w:val="24"/>
          <w:szCs w:val="24"/>
        </w:rPr>
        <w:t>о</w:t>
      </w:r>
      <w:r w:rsidRPr="00C04C26">
        <w:rPr>
          <w:rFonts w:ascii="Times New Roman" w:hAnsi="Times New Roman"/>
          <w:sz w:val="24"/>
          <w:szCs w:val="24"/>
        </w:rPr>
        <w:t>вую работу по базовой, общеправовой дисциплине «Теория государства и права». Выпо</w:t>
      </w:r>
      <w:r w:rsidRPr="00C04C26">
        <w:rPr>
          <w:rFonts w:ascii="Times New Roman" w:hAnsi="Times New Roman"/>
          <w:sz w:val="24"/>
          <w:szCs w:val="24"/>
        </w:rPr>
        <w:t>л</w:t>
      </w:r>
      <w:r w:rsidRPr="00C04C26">
        <w:rPr>
          <w:rFonts w:ascii="Times New Roman" w:hAnsi="Times New Roman"/>
          <w:sz w:val="24"/>
          <w:szCs w:val="24"/>
        </w:rPr>
        <w:t>нение и защита курсовой работы являются обязательным условием допуска студента к итоговому экзамену по дисциплине «Теория государства и права».</w:t>
      </w:r>
    </w:p>
    <w:p w:rsidR="00E83A05" w:rsidRDefault="00E83A05" w:rsidP="00E83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4C26">
        <w:rPr>
          <w:rFonts w:ascii="Times New Roman" w:hAnsi="Times New Roman"/>
          <w:sz w:val="24"/>
          <w:szCs w:val="24"/>
        </w:rPr>
        <w:t>Курсовая работа по теории государства и права представляет собой теоретическое исследование одной из актуальных тем учебного курса. Содержание курсового исслед</w:t>
      </w:r>
      <w:r w:rsidRPr="00C04C26">
        <w:rPr>
          <w:rFonts w:ascii="Times New Roman" w:hAnsi="Times New Roman"/>
          <w:sz w:val="24"/>
          <w:szCs w:val="24"/>
        </w:rPr>
        <w:t>о</w:t>
      </w:r>
      <w:r w:rsidRPr="00C04C26">
        <w:rPr>
          <w:rFonts w:ascii="Times New Roman" w:hAnsi="Times New Roman"/>
          <w:sz w:val="24"/>
          <w:szCs w:val="24"/>
        </w:rPr>
        <w:t>вания сводится к анализу и интерпретации теоретических взглядов и юридической пра</w:t>
      </w:r>
      <w:r w:rsidRPr="00C04C26">
        <w:rPr>
          <w:rFonts w:ascii="Times New Roman" w:hAnsi="Times New Roman"/>
          <w:sz w:val="24"/>
          <w:szCs w:val="24"/>
        </w:rPr>
        <w:t>к</w:t>
      </w:r>
      <w:r w:rsidRPr="00C04C26">
        <w:rPr>
          <w:rFonts w:ascii="Times New Roman" w:hAnsi="Times New Roman"/>
          <w:sz w:val="24"/>
          <w:szCs w:val="24"/>
        </w:rPr>
        <w:t xml:space="preserve">тики по определенной теме государственного строительства и правового регулирования общественных отношений. При написании курсовой работы должны использоваться учебная и научная литература, законодательные акты, материалы юридической практики по тематике курсового исследования. </w:t>
      </w:r>
    </w:p>
    <w:p w:rsidR="00E83A05" w:rsidRDefault="00E83A05" w:rsidP="00E83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Темы курсовых работ распределяет ведущий преподаватель во время аудиторных занятий. в первом семестре обучения. Защита курсовой работы проходит во время ауд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торных занятий во втором семестре обучения. </w:t>
      </w:r>
    </w:p>
    <w:p w:rsidR="00E83A05" w:rsidRPr="00C04C26" w:rsidRDefault="00E83A05" w:rsidP="00E83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Подробные требования по написанию и оформлению курсовой работы изложены в специальном пособии «Методические указания по написанию и оформлению курсовой работы по теории государства и права». Текст методических указаний прилагается к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стоящим материалам.</w:t>
      </w:r>
    </w:p>
    <w:p w:rsidR="007518ED" w:rsidRDefault="007518ED" w:rsidP="007518ED">
      <w:pPr>
        <w:pStyle w:val="a4"/>
        <w:spacing w:after="0" w:line="360" w:lineRule="auto"/>
        <w:ind w:left="12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ED" w:rsidRPr="008E692B" w:rsidRDefault="007518ED" w:rsidP="008D7C81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92B">
        <w:rPr>
          <w:rFonts w:ascii="Times New Roman" w:hAnsi="Times New Roman" w:cs="Times New Roman"/>
          <w:b/>
          <w:color w:val="FF0000"/>
          <w:sz w:val="24"/>
          <w:szCs w:val="24"/>
        </w:rPr>
        <w:t>ПРАКТИЧЕСКИЕ ЗАДАНИЯ</w:t>
      </w:r>
    </w:p>
    <w:p w:rsidR="007518ED" w:rsidRPr="008E692B" w:rsidRDefault="007518ED" w:rsidP="008D7C81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92B">
        <w:rPr>
          <w:rFonts w:ascii="Times New Roman" w:hAnsi="Times New Roman" w:cs="Times New Roman"/>
          <w:b/>
          <w:color w:val="FF0000"/>
          <w:sz w:val="24"/>
          <w:szCs w:val="24"/>
        </w:rPr>
        <w:t>ДЛЯ САМОСТОЯТЕЛЬНОГО ИЗУЧЕНИЯ РАЗДЕЛА ПЕРВОГО</w:t>
      </w:r>
    </w:p>
    <w:p w:rsidR="00494404" w:rsidRDefault="00494404" w:rsidP="00294BED">
      <w:pPr>
        <w:pStyle w:val="a4"/>
        <w:spacing w:after="0"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BE485C" w:rsidRPr="00BE485C" w:rsidRDefault="00BE485C" w:rsidP="00C113AB">
      <w:pPr>
        <w:spacing w:after="0" w:line="240" w:lineRule="auto"/>
        <w:ind w:left="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85C">
        <w:rPr>
          <w:rFonts w:ascii="Times New Roman" w:hAnsi="Times New Roman" w:cs="Times New Roman"/>
          <w:i/>
          <w:sz w:val="28"/>
          <w:szCs w:val="28"/>
        </w:rPr>
        <w:t>Задание 1</w:t>
      </w:r>
      <w:bookmarkStart w:id="0" w:name="_GoBack"/>
      <w:bookmarkEnd w:id="0"/>
    </w:p>
    <w:p w:rsidR="007518ED" w:rsidRPr="00BE485C" w:rsidRDefault="00BE485C" w:rsidP="00BE485C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85C">
        <w:rPr>
          <w:rFonts w:ascii="Times New Roman" w:hAnsi="Times New Roman" w:cs="Times New Roman"/>
          <w:i/>
          <w:sz w:val="28"/>
          <w:szCs w:val="28"/>
        </w:rPr>
        <w:t>Подготовьте краткие ответы на</w:t>
      </w:r>
      <w:r w:rsidR="007518ED" w:rsidRPr="00BE485C">
        <w:rPr>
          <w:rFonts w:ascii="Times New Roman" w:hAnsi="Times New Roman" w:cs="Times New Roman"/>
          <w:i/>
          <w:sz w:val="28"/>
          <w:szCs w:val="28"/>
        </w:rPr>
        <w:t xml:space="preserve"> тестовы</w:t>
      </w:r>
      <w:r w:rsidRPr="00BE485C">
        <w:rPr>
          <w:rFonts w:ascii="Times New Roman" w:hAnsi="Times New Roman" w:cs="Times New Roman"/>
          <w:i/>
          <w:sz w:val="28"/>
          <w:szCs w:val="28"/>
        </w:rPr>
        <w:t>е</w:t>
      </w:r>
      <w:r w:rsidR="007518ED" w:rsidRPr="00BE485C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Pr="00BE485C">
        <w:rPr>
          <w:rFonts w:ascii="Times New Roman" w:hAnsi="Times New Roman" w:cs="Times New Roman"/>
          <w:i/>
          <w:sz w:val="28"/>
          <w:szCs w:val="28"/>
        </w:rPr>
        <w:t>ы</w:t>
      </w:r>
      <w:r w:rsidR="007518ED" w:rsidRPr="00BE485C">
        <w:rPr>
          <w:rFonts w:ascii="Times New Roman" w:hAnsi="Times New Roman" w:cs="Times New Roman"/>
          <w:i/>
          <w:sz w:val="28"/>
          <w:szCs w:val="28"/>
        </w:rPr>
        <w:t xml:space="preserve"> и задан</w:t>
      </w:r>
      <w:r w:rsidRPr="00BE485C">
        <w:rPr>
          <w:rFonts w:ascii="Times New Roman" w:hAnsi="Times New Roman" w:cs="Times New Roman"/>
          <w:i/>
          <w:sz w:val="28"/>
          <w:szCs w:val="28"/>
        </w:rPr>
        <w:t>ия:</w:t>
      </w:r>
    </w:p>
    <w:p w:rsidR="007518ED" w:rsidRDefault="007518ED" w:rsidP="007518ED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43"/>
        <w:gridCol w:w="8024"/>
      </w:tblGrid>
      <w:tr w:rsidR="00C113AB" w:rsidTr="00BE485C">
        <w:tc>
          <w:tcPr>
            <w:tcW w:w="1043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 (задания)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направлений состоит юриспруденция?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является предметом изучения ТГП?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основные научные теории происхождения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proofErr w:type="spellEnd"/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понятия «государственный суверенитет»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признаки государства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элементы формы государства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форму государственного устройства современной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форму государственного правления современной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признаки демократического политического режима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сударства.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«государственный аппарат»</w:t>
            </w:r>
          </w:p>
        </w:tc>
      </w:tr>
      <w:tr w:rsidR="00C113AB" w:rsidTr="00BE485C">
        <w:tc>
          <w:tcPr>
            <w:tcW w:w="1043" w:type="dxa"/>
          </w:tcPr>
          <w:p w:rsidR="00C113AB" w:rsidRPr="00F02A01" w:rsidRDefault="00C113AB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C113AB" w:rsidRDefault="00C113AB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Обладают ли органы государственной власти статусом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лица?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C113AB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Высшим органом законодательной власти в РФ является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BE485C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Высшим органом исполнительной власти в РФ является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BE485C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Высшими органами судебной власти в РФ являются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BE485C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правовым актом учреждаются высшие органы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власти?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BE485C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конституционные принципы организации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аппарата современной России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BE485C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функции законодательной ветви власти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BE485C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функции исполнительной ветви власти</w:t>
            </w:r>
          </w:p>
        </w:tc>
      </w:tr>
      <w:tr w:rsidR="00BE485C" w:rsidTr="00BE485C">
        <w:tc>
          <w:tcPr>
            <w:tcW w:w="1043" w:type="dxa"/>
          </w:tcPr>
          <w:p w:rsidR="00BE485C" w:rsidRPr="00F02A01" w:rsidRDefault="00BE485C" w:rsidP="00BE485C">
            <w:pPr>
              <w:pStyle w:val="a4"/>
              <w:numPr>
                <w:ilvl w:val="0"/>
                <w:numId w:val="48"/>
              </w:numPr>
              <w:ind w:left="59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</w:tcPr>
          <w:p w:rsidR="00BE485C" w:rsidRDefault="00BE485C" w:rsidP="00BE4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функции судебной ветви власти</w:t>
            </w:r>
          </w:p>
        </w:tc>
      </w:tr>
    </w:tbl>
    <w:p w:rsidR="00C113AB" w:rsidRDefault="00C113AB" w:rsidP="00294BED">
      <w:pPr>
        <w:pStyle w:val="a4"/>
        <w:spacing w:after="0"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BE485C" w:rsidRPr="00BE485C" w:rsidRDefault="00BE485C" w:rsidP="00BE485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85C">
        <w:rPr>
          <w:rFonts w:ascii="Times New Roman" w:hAnsi="Times New Roman" w:cs="Times New Roman"/>
          <w:i/>
          <w:sz w:val="28"/>
          <w:szCs w:val="28"/>
        </w:rPr>
        <w:t>Задание 2</w:t>
      </w:r>
    </w:p>
    <w:p w:rsidR="00BE485C" w:rsidRPr="00BE485C" w:rsidRDefault="00BE485C" w:rsidP="00BE485C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E485C">
        <w:rPr>
          <w:rFonts w:ascii="Times New Roman" w:hAnsi="Times New Roman" w:cs="Times New Roman"/>
          <w:i/>
          <w:sz w:val="28"/>
          <w:szCs w:val="28"/>
        </w:rPr>
        <w:lastRenderedPageBreak/>
        <w:t>Используя исторический и сравнительно правовой метод проведите анализ трех этапов российской государственности по указанным в таблице критериям:</w:t>
      </w:r>
    </w:p>
    <w:tbl>
      <w:tblPr>
        <w:tblStyle w:val="a3"/>
        <w:tblW w:w="0" w:type="auto"/>
        <w:tblInd w:w="113" w:type="dxa"/>
        <w:tblLook w:val="04A0"/>
      </w:tblPr>
      <w:tblGrid>
        <w:gridCol w:w="2504"/>
        <w:gridCol w:w="2322"/>
        <w:gridCol w:w="2309"/>
        <w:gridCol w:w="2323"/>
      </w:tblGrid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Сравнительный критерий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Российская </w:t>
            </w:r>
          </w:p>
          <w:p w:rsidR="00BE485C" w:rsidRPr="00BE485C" w:rsidRDefault="00BE485C" w:rsidP="00BE4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Империя</w:t>
            </w:r>
          </w:p>
        </w:tc>
        <w:tc>
          <w:tcPr>
            <w:tcW w:w="2309" w:type="dxa"/>
          </w:tcPr>
          <w:p w:rsidR="00BE485C" w:rsidRPr="00BE485C" w:rsidRDefault="00BE485C" w:rsidP="00BE4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СССР</w:t>
            </w:r>
          </w:p>
        </w:tc>
        <w:tc>
          <w:tcPr>
            <w:tcW w:w="2323" w:type="dxa"/>
          </w:tcPr>
          <w:p w:rsidR="00BE485C" w:rsidRPr="00BE485C" w:rsidRDefault="00BE485C" w:rsidP="00BE4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Российская </w:t>
            </w:r>
          </w:p>
          <w:p w:rsidR="00BE485C" w:rsidRPr="00BE485C" w:rsidRDefault="00BE485C" w:rsidP="00BE48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Федерация</w:t>
            </w: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Дата (период) во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 xml:space="preserve">никновения 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Причина возни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новения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Основной юрид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ческий закон гос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дарства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Какой орган вл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сти принимал з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коны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Название должн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сти главы госуда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Из каких админ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стративных ед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ниц состояла те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ритория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Форма государс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венного правления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Форма государс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венного устройс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5C" w:rsidRPr="00BE485C" w:rsidTr="00BE485C">
        <w:tc>
          <w:tcPr>
            <w:tcW w:w="2504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Государственный политический р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485C">
              <w:rPr>
                <w:rFonts w:ascii="Times New Roman" w:hAnsi="Times New Roman" w:cs="Times New Roman"/>
                <w:sz w:val="28"/>
                <w:szCs w:val="28"/>
              </w:rPr>
              <w:t>жим</w:t>
            </w:r>
          </w:p>
        </w:tc>
        <w:tc>
          <w:tcPr>
            <w:tcW w:w="2322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E485C" w:rsidRPr="00BE485C" w:rsidRDefault="00BE485C" w:rsidP="00B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85C" w:rsidRPr="00BE485C" w:rsidRDefault="00BE485C" w:rsidP="00BE48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85C" w:rsidRPr="00BE485C" w:rsidRDefault="00BE485C" w:rsidP="00BE485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85C">
        <w:rPr>
          <w:rFonts w:ascii="Times New Roman" w:hAnsi="Times New Roman" w:cs="Times New Roman"/>
          <w:i/>
          <w:sz w:val="28"/>
          <w:szCs w:val="28"/>
        </w:rPr>
        <w:t>Задание 3</w:t>
      </w:r>
    </w:p>
    <w:p w:rsidR="00BE485C" w:rsidRPr="00BE485C" w:rsidRDefault="00BE485C" w:rsidP="00BE485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85C">
        <w:rPr>
          <w:rFonts w:ascii="Times New Roman" w:hAnsi="Times New Roman" w:cs="Times New Roman"/>
          <w:i/>
          <w:sz w:val="28"/>
          <w:szCs w:val="28"/>
        </w:rPr>
        <w:t>Используя фактический материал таблицы 2-го задания дайте пис</w:t>
      </w:r>
      <w:r w:rsidRPr="00BE485C">
        <w:rPr>
          <w:rFonts w:ascii="Times New Roman" w:hAnsi="Times New Roman" w:cs="Times New Roman"/>
          <w:i/>
          <w:sz w:val="28"/>
          <w:szCs w:val="28"/>
        </w:rPr>
        <w:t>ь</w:t>
      </w:r>
      <w:r w:rsidRPr="00BE485C">
        <w:rPr>
          <w:rFonts w:ascii="Times New Roman" w:hAnsi="Times New Roman" w:cs="Times New Roman"/>
          <w:i/>
          <w:sz w:val="28"/>
          <w:szCs w:val="28"/>
        </w:rPr>
        <w:t>менный ответ на вопросы:</w:t>
      </w:r>
    </w:p>
    <w:p w:rsidR="00BE485C" w:rsidRPr="00BE485C" w:rsidRDefault="00BE485C" w:rsidP="00BE485C">
      <w:pPr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>Какие изменения происходили в процедуре принятия законов в х</w:t>
      </w:r>
      <w:r w:rsidRPr="00BE485C">
        <w:rPr>
          <w:rFonts w:ascii="Times New Roman" w:hAnsi="Times New Roman" w:cs="Times New Roman"/>
          <w:sz w:val="28"/>
          <w:szCs w:val="28"/>
        </w:rPr>
        <w:t>о</w:t>
      </w:r>
      <w:r w:rsidRPr="00BE485C">
        <w:rPr>
          <w:rFonts w:ascii="Times New Roman" w:hAnsi="Times New Roman" w:cs="Times New Roman"/>
          <w:sz w:val="28"/>
          <w:szCs w:val="28"/>
        </w:rPr>
        <w:t>де исторической эволюции российской государственности?</w:t>
      </w:r>
    </w:p>
    <w:p w:rsidR="00BE485C" w:rsidRPr="00BE485C" w:rsidRDefault="00BE485C" w:rsidP="00BE485C">
      <w:pPr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lastRenderedPageBreak/>
        <w:t>Как изменялся порядок определения личности главы государства в ходе исторической эволюции российской государственности?</w:t>
      </w:r>
    </w:p>
    <w:p w:rsidR="00BE485C" w:rsidRPr="00BE485C" w:rsidRDefault="00BE485C" w:rsidP="00BE485C">
      <w:pPr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>Что являлось причиной перехода от одной модели государственн</w:t>
      </w:r>
      <w:r w:rsidRPr="00BE485C">
        <w:rPr>
          <w:rFonts w:ascii="Times New Roman" w:hAnsi="Times New Roman" w:cs="Times New Roman"/>
          <w:sz w:val="28"/>
          <w:szCs w:val="28"/>
        </w:rPr>
        <w:t>о</w:t>
      </w:r>
      <w:r w:rsidRPr="00BE485C">
        <w:rPr>
          <w:rFonts w:ascii="Times New Roman" w:hAnsi="Times New Roman" w:cs="Times New Roman"/>
          <w:sz w:val="28"/>
          <w:szCs w:val="28"/>
        </w:rPr>
        <w:t>го строя к другой в ходе исторической эволюции российского общества?</w:t>
      </w:r>
    </w:p>
    <w:p w:rsidR="008D7C81" w:rsidRPr="008D7C81" w:rsidRDefault="008D7C81" w:rsidP="008D7C81">
      <w:pPr>
        <w:widowControl w:val="0"/>
        <w:tabs>
          <w:tab w:val="left" w:pos="720"/>
        </w:tabs>
        <w:spacing w:before="12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C81">
        <w:rPr>
          <w:rFonts w:ascii="Times New Roman" w:hAnsi="Times New Roman" w:cs="Times New Roman"/>
          <w:i/>
          <w:sz w:val="28"/>
          <w:szCs w:val="28"/>
        </w:rPr>
        <w:t>Задание 4</w:t>
      </w:r>
    </w:p>
    <w:p w:rsidR="008D7C81" w:rsidRPr="008D7C81" w:rsidRDefault="008D7C81" w:rsidP="008D7C8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81">
        <w:rPr>
          <w:rFonts w:ascii="Times New Roman" w:hAnsi="Times New Roman" w:cs="Times New Roman"/>
          <w:i/>
          <w:sz w:val="28"/>
          <w:szCs w:val="28"/>
        </w:rPr>
        <w:t>На листе формата А-4 составьте и прокомментируйте опорную сх</w:t>
      </w:r>
      <w:r w:rsidRPr="008D7C81">
        <w:rPr>
          <w:rFonts w:ascii="Times New Roman" w:hAnsi="Times New Roman" w:cs="Times New Roman"/>
          <w:i/>
          <w:sz w:val="28"/>
          <w:szCs w:val="28"/>
        </w:rPr>
        <w:t>е</w:t>
      </w:r>
      <w:r w:rsidRPr="008D7C81">
        <w:rPr>
          <w:rFonts w:ascii="Times New Roman" w:hAnsi="Times New Roman" w:cs="Times New Roman"/>
          <w:i/>
          <w:sz w:val="28"/>
          <w:szCs w:val="28"/>
        </w:rPr>
        <w:t>му «Система законодательной власти России».</w:t>
      </w:r>
    </w:p>
    <w:p w:rsidR="008D7C81" w:rsidRPr="008D7C81" w:rsidRDefault="008D7C81" w:rsidP="008D7C8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C81">
        <w:rPr>
          <w:rFonts w:ascii="Times New Roman" w:hAnsi="Times New Roman" w:cs="Times New Roman"/>
          <w:sz w:val="28"/>
          <w:szCs w:val="28"/>
        </w:rPr>
        <w:t>В схеме укажите функции этой ветви власти, полное наименование высшего органа власти этой ветви, порядок формирования и функции палат, порядок формирования законодательных органов в субъектах, характер си</w:t>
      </w:r>
      <w:r w:rsidRPr="008D7C81">
        <w:rPr>
          <w:rFonts w:ascii="Times New Roman" w:hAnsi="Times New Roman" w:cs="Times New Roman"/>
          <w:sz w:val="28"/>
          <w:szCs w:val="28"/>
        </w:rPr>
        <w:t>с</w:t>
      </w:r>
      <w:r w:rsidRPr="008D7C81">
        <w:rPr>
          <w:rFonts w:ascii="Times New Roman" w:hAnsi="Times New Roman" w:cs="Times New Roman"/>
          <w:sz w:val="28"/>
          <w:szCs w:val="28"/>
        </w:rPr>
        <w:t>темных связей между органами, при необходимости дайте комментарий о</w:t>
      </w:r>
      <w:r w:rsidRPr="008D7C81">
        <w:rPr>
          <w:rFonts w:ascii="Times New Roman" w:hAnsi="Times New Roman" w:cs="Times New Roman"/>
          <w:sz w:val="28"/>
          <w:szCs w:val="28"/>
        </w:rPr>
        <w:t>т</w:t>
      </w:r>
      <w:r w:rsidRPr="008D7C81">
        <w:rPr>
          <w:rFonts w:ascii="Times New Roman" w:hAnsi="Times New Roman" w:cs="Times New Roman"/>
          <w:sz w:val="28"/>
          <w:szCs w:val="28"/>
        </w:rPr>
        <w:t xml:space="preserve">дельным элементам схемы. </w:t>
      </w:r>
    </w:p>
    <w:p w:rsidR="008D7C81" w:rsidRPr="008D7C81" w:rsidRDefault="008D7C81" w:rsidP="008D7C81">
      <w:pPr>
        <w:widowControl w:val="0"/>
        <w:tabs>
          <w:tab w:val="left" w:pos="720"/>
        </w:tabs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C81">
        <w:rPr>
          <w:rFonts w:ascii="Times New Roman" w:hAnsi="Times New Roman" w:cs="Times New Roman"/>
          <w:i/>
          <w:sz w:val="28"/>
          <w:szCs w:val="28"/>
        </w:rPr>
        <w:t>Задание 5</w:t>
      </w:r>
    </w:p>
    <w:p w:rsidR="008D7C81" w:rsidRPr="008D7C81" w:rsidRDefault="008D7C81" w:rsidP="008D7C8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81">
        <w:rPr>
          <w:rFonts w:ascii="Times New Roman" w:hAnsi="Times New Roman" w:cs="Times New Roman"/>
          <w:i/>
          <w:sz w:val="28"/>
          <w:szCs w:val="28"/>
        </w:rPr>
        <w:t>На листе формата А-4 составьте и прокомментируйте опорную сх</w:t>
      </w:r>
      <w:r w:rsidRPr="008D7C81">
        <w:rPr>
          <w:rFonts w:ascii="Times New Roman" w:hAnsi="Times New Roman" w:cs="Times New Roman"/>
          <w:i/>
          <w:sz w:val="28"/>
          <w:szCs w:val="28"/>
        </w:rPr>
        <w:t>е</w:t>
      </w:r>
      <w:r w:rsidRPr="008D7C81">
        <w:rPr>
          <w:rFonts w:ascii="Times New Roman" w:hAnsi="Times New Roman" w:cs="Times New Roman"/>
          <w:i/>
          <w:sz w:val="28"/>
          <w:szCs w:val="28"/>
        </w:rPr>
        <w:t>му «Система исполнительной власти России».</w:t>
      </w:r>
    </w:p>
    <w:p w:rsidR="008D7C81" w:rsidRPr="008D7C81" w:rsidRDefault="008D7C81" w:rsidP="008D7C8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C81">
        <w:rPr>
          <w:rFonts w:ascii="Times New Roman" w:hAnsi="Times New Roman" w:cs="Times New Roman"/>
          <w:sz w:val="28"/>
          <w:szCs w:val="28"/>
        </w:rPr>
        <w:t>В схеме укажите общие функции этой ветви власти, наименование и функции высшего органа власти этой ветви, виды центральных федеральных органов исполнительной власти с пояснением их административного назн</w:t>
      </w:r>
      <w:r w:rsidRPr="008D7C81">
        <w:rPr>
          <w:rFonts w:ascii="Times New Roman" w:hAnsi="Times New Roman" w:cs="Times New Roman"/>
          <w:sz w:val="28"/>
          <w:szCs w:val="28"/>
        </w:rPr>
        <w:t>а</w:t>
      </w:r>
      <w:r w:rsidRPr="008D7C81">
        <w:rPr>
          <w:rFonts w:ascii="Times New Roman" w:hAnsi="Times New Roman" w:cs="Times New Roman"/>
          <w:sz w:val="28"/>
          <w:szCs w:val="28"/>
        </w:rPr>
        <w:t>чения, виды и систему территориальных органов этой ветви, укажите при</w:t>
      </w:r>
      <w:r w:rsidRPr="008D7C81">
        <w:rPr>
          <w:rFonts w:ascii="Times New Roman" w:hAnsi="Times New Roman" w:cs="Times New Roman"/>
          <w:sz w:val="28"/>
          <w:szCs w:val="28"/>
        </w:rPr>
        <w:t>н</w:t>
      </w:r>
      <w:r w:rsidRPr="008D7C81">
        <w:rPr>
          <w:rFonts w:ascii="Times New Roman" w:hAnsi="Times New Roman" w:cs="Times New Roman"/>
          <w:sz w:val="28"/>
          <w:szCs w:val="28"/>
        </w:rPr>
        <w:t>ципы системных связей между органами,</w:t>
      </w:r>
      <w:r w:rsidRPr="008D7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7C81">
        <w:rPr>
          <w:rFonts w:ascii="Times New Roman" w:hAnsi="Times New Roman" w:cs="Times New Roman"/>
          <w:sz w:val="28"/>
          <w:szCs w:val="28"/>
        </w:rPr>
        <w:t>при необходимости дайте комме</w:t>
      </w:r>
      <w:r w:rsidRPr="008D7C81">
        <w:rPr>
          <w:rFonts w:ascii="Times New Roman" w:hAnsi="Times New Roman" w:cs="Times New Roman"/>
          <w:sz w:val="28"/>
          <w:szCs w:val="28"/>
        </w:rPr>
        <w:t>н</w:t>
      </w:r>
      <w:r w:rsidRPr="008D7C81">
        <w:rPr>
          <w:rFonts w:ascii="Times New Roman" w:hAnsi="Times New Roman" w:cs="Times New Roman"/>
          <w:sz w:val="28"/>
          <w:szCs w:val="28"/>
        </w:rPr>
        <w:t xml:space="preserve">тарий отдельным элементам схем. </w:t>
      </w:r>
    </w:p>
    <w:p w:rsidR="008D7C81" w:rsidRPr="008D7C81" w:rsidRDefault="008D7C81" w:rsidP="008D7C81">
      <w:pPr>
        <w:widowControl w:val="0"/>
        <w:tabs>
          <w:tab w:val="left" w:pos="720"/>
        </w:tabs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C81">
        <w:rPr>
          <w:rFonts w:ascii="Times New Roman" w:hAnsi="Times New Roman" w:cs="Times New Roman"/>
          <w:i/>
          <w:sz w:val="28"/>
          <w:szCs w:val="28"/>
        </w:rPr>
        <w:t>Задание 6</w:t>
      </w:r>
    </w:p>
    <w:p w:rsidR="008D7C81" w:rsidRPr="008D7C81" w:rsidRDefault="008D7C81" w:rsidP="008D7C81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C81">
        <w:rPr>
          <w:rFonts w:ascii="Times New Roman" w:hAnsi="Times New Roman" w:cs="Times New Roman"/>
          <w:i/>
          <w:sz w:val="28"/>
          <w:szCs w:val="28"/>
        </w:rPr>
        <w:t xml:space="preserve">На листах формата А-4 составьте и прокомментируйте опорную схему «Система судебной власти России». </w:t>
      </w:r>
    </w:p>
    <w:p w:rsidR="008D7C81" w:rsidRDefault="008D7C81" w:rsidP="00940F17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C81">
        <w:rPr>
          <w:rFonts w:ascii="Times New Roman" w:hAnsi="Times New Roman" w:cs="Times New Roman"/>
          <w:sz w:val="28"/>
          <w:szCs w:val="28"/>
        </w:rPr>
        <w:t>В схеме укажите функции этой ветви власти, подсудность дел для ко</w:t>
      </w:r>
      <w:r w:rsidRPr="008D7C81">
        <w:rPr>
          <w:rFonts w:ascii="Times New Roman" w:hAnsi="Times New Roman" w:cs="Times New Roman"/>
          <w:sz w:val="28"/>
          <w:szCs w:val="28"/>
        </w:rPr>
        <w:t>н</w:t>
      </w:r>
      <w:r w:rsidRPr="008D7C81">
        <w:rPr>
          <w:rFonts w:ascii="Times New Roman" w:hAnsi="Times New Roman" w:cs="Times New Roman"/>
          <w:sz w:val="28"/>
          <w:szCs w:val="28"/>
        </w:rPr>
        <w:t xml:space="preserve">ституционных, общих и арбитраж судов, структуру судов для каждого звена </w:t>
      </w:r>
      <w:r w:rsidRPr="008D7C81">
        <w:rPr>
          <w:rFonts w:ascii="Times New Roman" w:hAnsi="Times New Roman" w:cs="Times New Roman"/>
          <w:sz w:val="28"/>
          <w:szCs w:val="28"/>
        </w:rPr>
        <w:lastRenderedPageBreak/>
        <w:t>судебной системы, виды судебных инстанций, при необходимости дайте комментарий отдельным элементам схемы. Для лучшей наглядности рек</w:t>
      </w:r>
      <w:r w:rsidRPr="008D7C81">
        <w:rPr>
          <w:rFonts w:ascii="Times New Roman" w:hAnsi="Times New Roman" w:cs="Times New Roman"/>
          <w:sz w:val="28"/>
          <w:szCs w:val="28"/>
        </w:rPr>
        <w:t>о</w:t>
      </w:r>
      <w:r w:rsidRPr="008D7C81">
        <w:rPr>
          <w:rFonts w:ascii="Times New Roman" w:hAnsi="Times New Roman" w:cs="Times New Roman"/>
          <w:sz w:val="28"/>
          <w:szCs w:val="28"/>
        </w:rPr>
        <w:t>мендуется сделать отдельную схему для каждого звена судебной системы.</w:t>
      </w:r>
    </w:p>
    <w:sectPr w:rsidR="008D7C81" w:rsidSect="007645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B2" w:rsidRDefault="002C5AB2" w:rsidP="004A3104">
      <w:pPr>
        <w:spacing w:after="0" w:line="240" w:lineRule="auto"/>
      </w:pPr>
      <w:r>
        <w:separator/>
      </w:r>
    </w:p>
  </w:endnote>
  <w:endnote w:type="continuationSeparator" w:id="0">
    <w:p w:rsidR="002C5AB2" w:rsidRDefault="002C5AB2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875941"/>
    </w:sdtPr>
    <w:sdtContent>
      <w:p w:rsidR="00BE485C" w:rsidRDefault="008471DE">
        <w:pPr>
          <w:pStyle w:val="a9"/>
          <w:jc w:val="center"/>
        </w:pPr>
        <w:r>
          <w:fldChar w:fldCharType="begin"/>
        </w:r>
        <w:r w:rsidR="00BE485C">
          <w:instrText>PAGE   \* MERGEFORMAT</w:instrText>
        </w:r>
        <w:r>
          <w:fldChar w:fldCharType="separate"/>
        </w:r>
        <w:r w:rsidR="00940F17">
          <w:rPr>
            <w:noProof/>
          </w:rPr>
          <w:t>11</w:t>
        </w:r>
        <w:r>
          <w:fldChar w:fldCharType="end"/>
        </w:r>
      </w:p>
    </w:sdtContent>
  </w:sdt>
  <w:p w:rsidR="00BE485C" w:rsidRDefault="00BE48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B2" w:rsidRDefault="002C5AB2" w:rsidP="004A3104">
      <w:pPr>
        <w:spacing w:after="0" w:line="240" w:lineRule="auto"/>
      </w:pPr>
      <w:r>
        <w:separator/>
      </w:r>
    </w:p>
  </w:footnote>
  <w:footnote w:type="continuationSeparator" w:id="0">
    <w:p w:rsidR="002C5AB2" w:rsidRDefault="002C5AB2" w:rsidP="004A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5C" w:rsidRPr="0043151B" w:rsidRDefault="00BE485C" w:rsidP="0043151B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750C6"/>
    <w:multiLevelType w:val="hybridMultilevel"/>
    <w:tmpl w:val="5D6E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8E6CB9"/>
    <w:multiLevelType w:val="multilevel"/>
    <w:tmpl w:val="3C669B92"/>
    <w:lvl w:ilvl="0">
      <w:start w:val="4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148328D4"/>
    <w:multiLevelType w:val="hybridMultilevel"/>
    <w:tmpl w:val="F83CCC14"/>
    <w:lvl w:ilvl="0" w:tplc="FF54C21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6762C3"/>
    <w:multiLevelType w:val="hybridMultilevel"/>
    <w:tmpl w:val="2960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6BF9"/>
    <w:multiLevelType w:val="hybridMultilevel"/>
    <w:tmpl w:val="EED61A5C"/>
    <w:lvl w:ilvl="0" w:tplc="47EA3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596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4" w:hanging="1800"/>
      </w:pPr>
      <w:rPr>
        <w:rFonts w:hint="default"/>
      </w:rPr>
    </w:lvl>
  </w:abstractNum>
  <w:abstractNum w:abstractNumId="11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27DC502D"/>
    <w:multiLevelType w:val="hybridMultilevel"/>
    <w:tmpl w:val="42E0F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4862"/>
    <w:multiLevelType w:val="hybridMultilevel"/>
    <w:tmpl w:val="760C1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41D18"/>
    <w:multiLevelType w:val="hybridMultilevel"/>
    <w:tmpl w:val="B08C8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406E9"/>
    <w:multiLevelType w:val="multilevel"/>
    <w:tmpl w:val="A4C22A24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EE245D"/>
    <w:multiLevelType w:val="multilevel"/>
    <w:tmpl w:val="AD38C8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5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B844C3"/>
    <w:multiLevelType w:val="multilevel"/>
    <w:tmpl w:val="83B8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243A21"/>
    <w:multiLevelType w:val="hybridMultilevel"/>
    <w:tmpl w:val="897A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7183E"/>
    <w:multiLevelType w:val="multilevel"/>
    <w:tmpl w:val="A76664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3.5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1076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-13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440"/>
      </w:pPr>
      <w:rPr>
        <w:rFonts w:hint="default"/>
      </w:rPr>
    </w:lvl>
  </w:abstractNum>
  <w:abstractNum w:abstractNumId="31">
    <w:nsid w:val="5B4A7134"/>
    <w:multiLevelType w:val="multilevel"/>
    <w:tmpl w:val="D92E4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B4D5742"/>
    <w:multiLevelType w:val="hybridMultilevel"/>
    <w:tmpl w:val="E668B432"/>
    <w:lvl w:ilvl="0" w:tplc="982A0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7B8F"/>
    <w:multiLevelType w:val="hybridMultilevel"/>
    <w:tmpl w:val="DED4F422"/>
    <w:lvl w:ilvl="0" w:tplc="6EFE8B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F2797C"/>
    <w:multiLevelType w:val="hybridMultilevel"/>
    <w:tmpl w:val="3AA40C78"/>
    <w:lvl w:ilvl="0" w:tplc="DFAA07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2D65AA5"/>
    <w:multiLevelType w:val="multilevel"/>
    <w:tmpl w:val="3B44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01508"/>
    <w:multiLevelType w:val="hybridMultilevel"/>
    <w:tmpl w:val="0D7E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B2480"/>
    <w:multiLevelType w:val="multilevel"/>
    <w:tmpl w:val="68D08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3.6."/>
      <w:lvlJc w:val="left"/>
      <w:pPr>
        <w:ind w:left="651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65F"/>
    <w:multiLevelType w:val="hybridMultilevel"/>
    <w:tmpl w:val="BDDAF0B4"/>
    <w:lvl w:ilvl="0" w:tplc="E27EB3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B6C37D4"/>
    <w:multiLevelType w:val="multilevel"/>
    <w:tmpl w:val="3B44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E82265E"/>
    <w:multiLevelType w:val="hybridMultilevel"/>
    <w:tmpl w:val="30A6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A7F9A"/>
    <w:multiLevelType w:val="hybridMultilevel"/>
    <w:tmpl w:val="382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4"/>
  </w:num>
  <w:num w:numId="5">
    <w:abstractNumId w:val="36"/>
  </w:num>
  <w:num w:numId="6">
    <w:abstractNumId w:val="26"/>
  </w:num>
  <w:num w:numId="7">
    <w:abstractNumId w:val="4"/>
  </w:num>
  <w:num w:numId="8">
    <w:abstractNumId w:val="11"/>
  </w:num>
  <w:num w:numId="9">
    <w:abstractNumId w:val="25"/>
  </w:num>
  <w:num w:numId="10">
    <w:abstractNumId w:val="35"/>
  </w:num>
  <w:num w:numId="11">
    <w:abstractNumId w:val="13"/>
  </w:num>
  <w:num w:numId="12">
    <w:abstractNumId w:val="15"/>
  </w:num>
  <w:num w:numId="13">
    <w:abstractNumId w:val="29"/>
  </w:num>
  <w:num w:numId="14">
    <w:abstractNumId w:val="2"/>
  </w:num>
  <w:num w:numId="15">
    <w:abstractNumId w:val="43"/>
  </w:num>
  <w:num w:numId="16">
    <w:abstractNumId w:val="34"/>
  </w:num>
  <w:num w:numId="17">
    <w:abstractNumId w:val="17"/>
  </w:num>
  <w:num w:numId="18">
    <w:abstractNumId w:val="41"/>
  </w:num>
  <w:num w:numId="19">
    <w:abstractNumId w:val="39"/>
  </w:num>
  <w:num w:numId="20">
    <w:abstractNumId w:val="0"/>
  </w:num>
  <w:num w:numId="21">
    <w:abstractNumId w:val="31"/>
  </w:num>
  <w:num w:numId="22">
    <w:abstractNumId w:val="5"/>
  </w:num>
  <w:num w:numId="23">
    <w:abstractNumId w:val="30"/>
  </w:num>
  <w:num w:numId="24">
    <w:abstractNumId w:val="38"/>
  </w:num>
  <w:num w:numId="25">
    <w:abstractNumId w:val="19"/>
  </w:num>
  <w:num w:numId="26">
    <w:abstractNumId w:val="45"/>
  </w:num>
  <w:num w:numId="27">
    <w:abstractNumId w:val="3"/>
  </w:num>
  <w:num w:numId="28">
    <w:abstractNumId w:val="21"/>
  </w:num>
  <w:num w:numId="29">
    <w:abstractNumId w:val="7"/>
  </w:num>
  <w:num w:numId="30">
    <w:abstractNumId w:val="28"/>
  </w:num>
  <w:num w:numId="31">
    <w:abstractNumId w:val="22"/>
  </w:num>
  <w:num w:numId="32">
    <w:abstractNumId w:val="42"/>
  </w:num>
  <w:num w:numId="33">
    <w:abstractNumId w:val="46"/>
  </w:num>
  <w:num w:numId="34">
    <w:abstractNumId w:val="33"/>
  </w:num>
  <w:num w:numId="35">
    <w:abstractNumId w:val="1"/>
  </w:num>
  <w:num w:numId="36">
    <w:abstractNumId w:val="44"/>
  </w:num>
  <w:num w:numId="37">
    <w:abstractNumId w:val="6"/>
  </w:num>
  <w:num w:numId="38">
    <w:abstractNumId w:val="47"/>
  </w:num>
  <w:num w:numId="39">
    <w:abstractNumId w:val="14"/>
  </w:num>
  <w:num w:numId="40">
    <w:abstractNumId w:val="48"/>
  </w:num>
  <w:num w:numId="41">
    <w:abstractNumId w:val="16"/>
  </w:num>
  <w:num w:numId="42">
    <w:abstractNumId w:val="8"/>
  </w:num>
  <w:num w:numId="43">
    <w:abstractNumId w:val="23"/>
  </w:num>
  <w:num w:numId="44">
    <w:abstractNumId w:val="32"/>
  </w:num>
  <w:num w:numId="45">
    <w:abstractNumId w:val="9"/>
  </w:num>
  <w:num w:numId="46">
    <w:abstractNumId w:val="40"/>
  </w:num>
  <w:num w:numId="47">
    <w:abstractNumId w:val="12"/>
  </w:num>
  <w:num w:numId="48">
    <w:abstractNumId w:val="27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FAD"/>
    <w:rsid w:val="00000640"/>
    <w:rsid w:val="00002161"/>
    <w:rsid w:val="00006C25"/>
    <w:rsid w:val="0002401A"/>
    <w:rsid w:val="0002480F"/>
    <w:rsid w:val="00030326"/>
    <w:rsid w:val="000323CB"/>
    <w:rsid w:val="0005700D"/>
    <w:rsid w:val="00063015"/>
    <w:rsid w:val="00067CBD"/>
    <w:rsid w:val="00074DBF"/>
    <w:rsid w:val="00076D8A"/>
    <w:rsid w:val="00077CD8"/>
    <w:rsid w:val="00080CE9"/>
    <w:rsid w:val="0009651D"/>
    <w:rsid w:val="000B5C92"/>
    <w:rsid w:val="000C3016"/>
    <w:rsid w:val="000C3BFE"/>
    <w:rsid w:val="000E7C2A"/>
    <w:rsid w:val="000F0EA1"/>
    <w:rsid w:val="0011552B"/>
    <w:rsid w:val="00115E6F"/>
    <w:rsid w:val="00124E70"/>
    <w:rsid w:val="0013016C"/>
    <w:rsid w:val="00130918"/>
    <w:rsid w:val="00130C6D"/>
    <w:rsid w:val="00147038"/>
    <w:rsid w:val="00150EAA"/>
    <w:rsid w:val="00152F53"/>
    <w:rsid w:val="00155046"/>
    <w:rsid w:val="00155169"/>
    <w:rsid w:val="001640C0"/>
    <w:rsid w:val="00164813"/>
    <w:rsid w:val="00195BAE"/>
    <w:rsid w:val="001A0F87"/>
    <w:rsid w:val="001A29CD"/>
    <w:rsid w:val="001B0E03"/>
    <w:rsid w:val="001B2424"/>
    <w:rsid w:val="001B5D6C"/>
    <w:rsid w:val="001B6967"/>
    <w:rsid w:val="001C0FE9"/>
    <w:rsid w:val="001C2A9C"/>
    <w:rsid w:val="001C32FD"/>
    <w:rsid w:val="001C6C85"/>
    <w:rsid w:val="001D2545"/>
    <w:rsid w:val="001D3A3E"/>
    <w:rsid w:val="001E37FA"/>
    <w:rsid w:val="001F0D06"/>
    <w:rsid w:val="001F2910"/>
    <w:rsid w:val="001F473F"/>
    <w:rsid w:val="001F4799"/>
    <w:rsid w:val="001F61AE"/>
    <w:rsid w:val="001F635A"/>
    <w:rsid w:val="00203022"/>
    <w:rsid w:val="00215DD3"/>
    <w:rsid w:val="002176C6"/>
    <w:rsid w:val="00223B2B"/>
    <w:rsid w:val="00224930"/>
    <w:rsid w:val="002327EF"/>
    <w:rsid w:val="002364B4"/>
    <w:rsid w:val="0025187D"/>
    <w:rsid w:val="00254657"/>
    <w:rsid w:val="002770A8"/>
    <w:rsid w:val="00282644"/>
    <w:rsid w:val="00294ABE"/>
    <w:rsid w:val="00294BED"/>
    <w:rsid w:val="002A7204"/>
    <w:rsid w:val="002C5AB2"/>
    <w:rsid w:val="002C7F35"/>
    <w:rsid w:val="002E163E"/>
    <w:rsid w:val="002E23B2"/>
    <w:rsid w:val="002E394F"/>
    <w:rsid w:val="002F0668"/>
    <w:rsid w:val="00311E53"/>
    <w:rsid w:val="0031306E"/>
    <w:rsid w:val="00315323"/>
    <w:rsid w:val="00320D69"/>
    <w:rsid w:val="0032398E"/>
    <w:rsid w:val="00332C5A"/>
    <w:rsid w:val="00333442"/>
    <w:rsid w:val="00341B04"/>
    <w:rsid w:val="00353986"/>
    <w:rsid w:val="00374943"/>
    <w:rsid w:val="0037671E"/>
    <w:rsid w:val="00377DFF"/>
    <w:rsid w:val="0038085C"/>
    <w:rsid w:val="003846DC"/>
    <w:rsid w:val="003A2009"/>
    <w:rsid w:val="003A3957"/>
    <w:rsid w:val="003B27CB"/>
    <w:rsid w:val="003B5E2A"/>
    <w:rsid w:val="003F0281"/>
    <w:rsid w:val="003F1EA3"/>
    <w:rsid w:val="003F6D72"/>
    <w:rsid w:val="0041619A"/>
    <w:rsid w:val="00422111"/>
    <w:rsid w:val="004231E4"/>
    <w:rsid w:val="00423969"/>
    <w:rsid w:val="004251F5"/>
    <w:rsid w:val="0043151B"/>
    <w:rsid w:val="00446100"/>
    <w:rsid w:val="004501A8"/>
    <w:rsid w:val="004523A2"/>
    <w:rsid w:val="0045796E"/>
    <w:rsid w:val="00474B1B"/>
    <w:rsid w:val="0048057A"/>
    <w:rsid w:val="00480CDF"/>
    <w:rsid w:val="00487DF6"/>
    <w:rsid w:val="00494404"/>
    <w:rsid w:val="004A2089"/>
    <w:rsid w:val="004A3104"/>
    <w:rsid w:val="004A38CC"/>
    <w:rsid w:val="004A6BE4"/>
    <w:rsid w:val="004B0135"/>
    <w:rsid w:val="004C30EE"/>
    <w:rsid w:val="004D1B14"/>
    <w:rsid w:val="004D2AE3"/>
    <w:rsid w:val="004E79CB"/>
    <w:rsid w:val="004F2B3E"/>
    <w:rsid w:val="004F3C29"/>
    <w:rsid w:val="004F7E5E"/>
    <w:rsid w:val="00505B2C"/>
    <w:rsid w:val="00520121"/>
    <w:rsid w:val="00525803"/>
    <w:rsid w:val="0052769A"/>
    <w:rsid w:val="00527E58"/>
    <w:rsid w:val="00541B42"/>
    <w:rsid w:val="00552212"/>
    <w:rsid w:val="00575756"/>
    <w:rsid w:val="00580AAB"/>
    <w:rsid w:val="0058259F"/>
    <w:rsid w:val="00584201"/>
    <w:rsid w:val="00584D0B"/>
    <w:rsid w:val="00593C70"/>
    <w:rsid w:val="00597099"/>
    <w:rsid w:val="005A653D"/>
    <w:rsid w:val="005B3FA1"/>
    <w:rsid w:val="005B532D"/>
    <w:rsid w:val="005C35A2"/>
    <w:rsid w:val="005D7CF1"/>
    <w:rsid w:val="005E6BDD"/>
    <w:rsid w:val="005E75AF"/>
    <w:rsid w:val="005E7A11"/>
    <w:rsid w:val="005F59E2"/>
    <w:rsid w:val="00601654"/>
    <w:rsid w:val="006043BC"/>
    <w:rsid w:val="0061618E"/>
    <w:rsid w:val="00617160"/>
    <w:rsid w:val="00622413"/>
    <w:rsid w:val="00623420"/>
    <w:rsid w:val="00623ADF"/>
    <w:rsid w:val="00626A4C"/>
    <w:rsid w:val="00641CE3"/>
    <w:rsid w:val="00643C9B"/>
    <w:rsid w:val="00644117"/>
    <w:rsid w:val="00645C83"/>
    <w:rsid w:val="00654485"/>
    <w:rsid w:val="00660DAE"/>
    <w:rsid w:val="00662B83"/>
    <w:rsid w:val="00663002"/>
    <w:rsid w:val="00673C01"/>
    <w:rsid w:val="006838E7"/>
    <w:rsid w:val="006A1644"/>
    <w:rsid w:val="006A47C5"/>
    <w:rsid w:val="006B1CE8"/>
    <w:rsid w:val="006C36E8"/>
    <w:rsid w:val="006D3E7F"/>
    <w:rsid w:val="006E0597"/>
    <w:rsid w:val="006E0DC1"/>
    <w:rsid w:val="006F4FAD"/>
    <w:rsid w:val="006F6459"/>
    <w:rsid w:val="00702446"/>
    <w:rsid w:val="0070695E"/>
    <w:rsid w:val="0071695D"/>
    <w:rsid w:val="0073148C"/>
    <w:rsid w:val="00750F27"/>
    <w:rsid w:val="007518ED"/>
    <w:rsid w:val="007624E8"/>
    <w:rsid w:val="007645BA"/>
    <w:rsid w:val="00764C91"/>
    <w:rsid w:val="007705AF"/>
    <w:rsid w:val="00776AAD"/>
    <w:rsid w:val="00776C1A"/>
    <w:rsid w:val="00794ED1"/>
    <w:rsid w:val="0079699C"/>
    <w:rsid w:val="007A3FDE"/>
    <w:rsid w:val="007B283D"/>
    <w:rsid w:val="007C0486"/>
    <w:rsid w:val="007C355D"/>
    <w:rsid w:val="007C6D10"/>
    <w:rsid w:val="007D60DA"/>
    <w:rsid w:val="007E026A"/>
    <w:rsid w:val="007E0BC6"/>
    <w:rsid w:val="007F097D"/>
    <w:rsid w:val="00802BF4"/>
    <w:rsid w:val="00802F8F"/>
    <w:rsid w:val="008035A3"/>
    <w:rsid w:val="00811D79"/>
    <w:rsid w:val="00815F4E"/>
    <w:rsid w:val="00816B03"/>
    <w:rsid w:val="008179F3"/>
    <w:rsid w:val="00817B01"/>
    <w:rsid w:val="00821A3E"/>
    <w:rsid w:val="008225DD"/>
    <w:rsid w:val="00825179"/>
    <w:rsid w:val="008270B7"/>
    <w:rsid w:val="00842B60"/>
    <w:rsid w:val="00843074"/>
    <w:rsid w:val="008471DE"/>
    <w:rsid w:val="0085227D"/>
    <w:rsid w:val="00855BE5"/>
    <w:rsid w:val="00861E34"/>
    <w:rsid w:val="00862580"/>
    <w:rsid w:val="00870DD9"/>
    <w:rsid w:val="008749E7"/>
    <w:rsid w:val="00880317"/>
    <w:rsid w:val="00881405"/>
    <w:rsid w:val="00884173"/>
    <w:rsid w:val="00884EEE"/>
    <w:rsid w:val="00890790"/>
    <w:rsid w:val="00892942"/>
    <w:rsid w:val="00893C75"/>
    <w:rsid w:val="008B1185"/>
    <w:rsid w:val="008B2F38"/>
    <w:rsid w:val="008B47E9"/>
    <w:rsid w:val="008D0931"/>
    <w:rsid w:val="008D3A69"/>
    <w:rsid w:val="008D7C0C"/>
    <w:rsid w:val="008D7C81"/>
    <w:rsid w:val="008D7DF5"/>
    <w:rsid w:val="008E692B"/>
    <w:rsid w:val="008F528D"/>
    <w:rsid w:val="0091526A"/>
    <w:rsid w:val="00915C5F"/>
    <w:rsid w:val="00915F73"/>
    <w:rsid w:val="00922B9B"/>
    <w:rsid w:val="00927A54"/>
    <w:rsid w:val="00932B51"/>
    <w:rsid w:val="00933157"/>
    <w:rsid w:val="00937461"/>
    <w:rsid w:val="00940F17"/>
    <w:rsid w:val="0095670D"/>
    <w:rsid w:val="00965BD0"/>
    <w:rsid w:val="00966AB1"/>
    <w:rsid w:val="00972D0C"/>
    <w:rsid w:val="0097387D"/>
    <w:rsid w:val="00977995"/>
    <w:rsid w:val="009810CA"/>
    <w:rsid w:val="00981E82"/>
    <w:rsid w:val="009844E1"/>
    <w:rsid w:val="00996CCE"/>
    <w:rsid w:val="009A0C88"/>
    <w:rsid w:val="009A3E06"/>
    <w:rsid w:val="009A43B4"/>
    <w:rsid w:val="009A71FE"/>
    <w:rsid w:val="009B064D"/>
    <w:rsid w:val="009C34BA"/>
    <w:rsid w:val="009E5E4F"/>
    <w:rsid w:val="009F537A"/>
    <w:rsid w:val="009F63E3"/>
    <w:rsid w:val="00A04D15"/>
    <w:rsid w:val="00A05E29"/>
    <w:rsid w:val="00A0624B"/>
    <w:rsid w:val="00A10313"/>
    <w:rsid w:val="00A1203D"/>
    <w:rsid w:val="00A161A7"/>
    <w:rsid w:val="00A31C00"/>
    <w:rsid w:val="00A329D1"/>
    <w:rsid w:val="00A36BB6"/>
    <w:rsid w:val="00A46A4B"/>
    <w:rsid w:val="00A47C40"/>
    <w:rsid w:val="00A522D0"/>
    <w:rsid w:val="00A53FCA"/>
    <w:rsid w:val="00A55C48"/>
    <w:rsid w:val="00A83975"/>
    <w:rsid w:val="00A905BC"/>
    <w:rsid w:val="00AE195C"/>
    <w:rsid w:val="00B05BA9"/>
    <w:rsid w:val="00B36409"/>
    <w:rsid w:val="00B4159E"/>
    <w:rsid w:val="00B43307"/>
    <w:rsid w:val="00B47B72"/>
    <w:rsid w:val="00B557FA"/>
    <w:rsid w:val="00B61952"/>
    <w:rsid w:val="00B649E8"/>
    <w:rsid w:val="00B72538"/>
    <w:rsid w:val="00B80A56"/>
    <w:rsid w:val="00B80DD9"/>
    <w:rsid w:val="00B954B6"/>
    <w:rsid w:val="00B9601A"/>
    <w:rsid w:val="00B96FEF"/>
    <w:rsid w:val="00BA0B7C"/>
    <w:rsid w:val="00BA2932"/>
    <w:rsid w:val="00BB383E"/>
    <w:rsid w:val="00BC0DC5"/>
    <w:rsid w:val="00BD3090"/>
    <w:rsid w:val="00BE0AAA"/>
    <w:rsid w:val="00BE218B"/>
    <w:rsid w:val="00BE485C"/>
    <w:rsid w:val="00C0519A"/>
    <w:rsid w:val="00C113AB"/>
    <w:rsid w:val="00C177F0"/>
    <w:rsid w:val="00C37F95"/>
    <w:rsid w:val="00C4264D"/>
    <w:rsid w:val="00C45701"/>
    <w:rsid w:val="00C54CFA"/>
    <w:rsid w:val="00C627C5"/>
    <w:rsid w:val="00C640D4"/>
    <w:rsid w:val="00C74925"/>
    <w:rsid w:val="00C800E2"/>
    <w:rsid w:val="00C930C9"/>
    <w:rsid w:val="00C96D36"/>
    <w:rsid w:val="00C96E44"/>
    <w:rsid w:val="00C971A4"/>
    <w:rsid w:val="00CA3E55"/>
    <w:rsid w:val="00CA3F40"/>
    <w:rsid w:val="00CB19DC"/>
    <w:rsid w:val="00CE6C0E"/>
    <w:rsid w:val="00D040B4"/>
    <w:rsid w:val="00D05E97"/>
    <w:rsid w:val="00D24306"/>
    <w:rsid w:val="00D4333A"/>
    <w:rsid w:val="00D73375"/>
    <w:rsid w:val="00D760FC"/>
    <w:rsid w:val="00D83BB6"/>
    <w:rsid w:val="00D860FE"/>
    <w:rsid w:val="00D93E40"/>
    <w:rsid w:val="00DA332E"/>
    <w:rsid w:val="00DB16CD"/>
    <w:rsid w:val="00DD11CA"/>
    <w:rsid w:val="00DD29C1"/>
    <w:rsid w:val="00DD6034"/>
    <w:rsid w:val="00DE35C6"/>
    <w:rsid w:val="00DE6233"/>
    <w:rsid w:val="00DF31A8"/>
    <w:rsid w:val="00E022B5"/>
    <w:rsid w:val="00E14441"/>
    <w:rsid w:val="00E2278C"/>
    <w:rsid w:val="00E22DF3"/>
    <w:rsid w:val="00E313B2"/>
    <w:rsid w:val="00E36E85"/>
    <w:rsid w:val="00E427A0"/>
    <w:rsid w:val="00E436CD"/>
    <w:rsid w:val="00E43DD1"/>
    <w:rsid w:val="00E56D2E"/>
    <w:rsid w:val="00E5750A"/>
    <w:rsid w:val="00E60064"/>
    <w:rsid w:val="00E60285"/>
    <w:rsid w:val="00E768B1"/>
    <w:rsid w:val="00E83A05"/>
    <w:rsid w:val="00E862C9"/>
    <w:rsid w:val="00E9106F"/>
    <w:rsid w:val="00E9489F"/>
    <w:rsid w:val="00E97379"/>
    <w:rsid w:val="00EB00B6"/>
    <w:rsid w:val="00EB04B1"/>
    <w:rsid w:val="00EB0ECE"/>
    <w:rsid w:val="00EB5144"/>
    <w:rsid w:val="00EC2662"/>
    <w:rsid w:val="00EC605E"/>
    <w:rsid w:val="00ED601F"/>
    <w:rsid w:val="00EE2293"/>
    <w:rsid w:val="00EE7830"/>
    <w:rsid w:val="00EF11C0"/>
    <w:rsid w:val="00F005C4"/>
    <w:rsid w:val="00F02BDE"/>
    <w:rsid w:val="00F1163D"/>
    <w:rsid w:val="00F17C6B"/>
    <w:rsid w:val="00F22213"/>
    <w:rsid w:val="00F261BC"/>
    <w:rsid w:val="00F26E22"/>
    <w:rsid w:val="00F27CE3"/>
    <w:rsid w:val="00F43F7A"/>
    <w:rsid w:val="00F51731"/>
    <w:rsid w:val="00F55F36"/>
    <w:rsid w:val="00F573CE"/>
    <w:rsid w:val="00F74616"/>
    <w:rsid w:val="00F8309B"/>
    <w:rsid w:val="00F84C4C"/>
    <w:rsid w:val="00F94C72"/>
    <w:rsid w:val="00F9731F"/>
    <w:rsid w:val="00F979C0"/>
    <w:rsid w:val="00FA47DD"/>
    <w:rsid w:val="00FA7609"/>
    <w:rsid w:val="00FB3AF5"/>
    <w:rsid w:val="00FB4CD4"/>
    <w:rsid w:val="00FC25A4"/>
    <w:rsid w:val="00FC289B"/>
    <w:rsid w:val="00FD3778"/>
    <w:rsid w:val="00FE0D66"/>
    <w:rsid w:val="00FE4A2C"/>
    <w:rsid w:val="00FE5DBF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DE"/>
  </w:style>
  <w:style w:type="paragraph" w:styleId="2">
    <w:name w:val="heading 2"/>
    <w:basedOn w:val="a"/>
    <w:next w:val="a"/>
    <w:link w:val="20"/>
    <w:uiPriority w:val="9"/>
    <w:qFormat/>
    <w:rsid w:val="00BE485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0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94BED"/>
    <w:pPr>
      <w:numPr>
        <w:numId w:val="25"/>
      </w:numPr>
    </w:pPr>
  </w:style>
  <w:style w:type="paragraph" w:customStyle="1" w:styleId="ConsPlusNormal">
    <w:name w:val="ConsPlusNormal"/>
    <w:rsid w:val="007F0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35398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7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semiHidden/>
    <w:unhideWhenUsed/>
    <w:rsid w:val="0049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49440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6258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E485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9137-3FAA-4FAA-B230-3AFE403B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MamkinaIN</cp:lastModifiedBy>
  <cp:revision>120</cp:revision>
  <cp:lastPrinted>2022-01-14T03:15:00Z</cp:lastPrinted>
  <dcterms:created xsi:type="dcterms:W3CDTF">2019-07-07T23:58:00Z</dcterms:created>
  <dcterms:modified xsi:type="dcterms:W3CDTF">2023-09-11T02:27:00Z</dcterms:modified>
</cp:coreProperties>
</file>