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CDC" w:rsidRDefault="00235CDC" w:rsidP="00235CDC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235CDC">
        <w:rPr>
          <w:rFonts w:ascii="Times New Roman" w:hAnsi="Times New Roman"/>
          <w:b/>
          <w:sz w:val="28"/>
          <w:szCs w:val="28"/>
        </w:rPr>
        <w:t xml:space="preserve">Отчет </w:t>
      </w:r>
    </w:p>
    <w:p w:rsidR="00235CDC" w:rsidRPr="00235CDC" w:rsidRDefault="00235CDC" w:rsidP="00235CDC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235CDC">
        <w:rPr>
          <w:rFonts w:ascii="Times New Roman" w:hAnsi="Times New Roman"/>
          <w:b/>
          <w:sz w:val="28"/>
          <w:szCs w:val="28"/>
        </w:rPr>
        <w:t>о работе студенческого центра правовых исследований «</w:t>
      </w:r>
      <w:proofErr w:type="spellStart"/>
      <w:r w:rsidRPr="00235CDC">
        <w:rPr>
          <w:rFonts w:ascii="Times New Roman" w:hAnsi="Times New Roman"/>
          <w:b/>
          <w:sz w:val="28"/>
          <w:szCs w:val="28"/>
        </w:rPr>
        <w:t>Прецедентъ</w:t>
      </w:r>
      <w:proofErr w:type="spellEnd"/>
      <w:r w:rsidRPr="00235CDC">
        <w:rPr>
          <w:rFonts w:ascii="Times New Roman" w:hAnsi="Times New Roman"/>
          <w:b/>
          <w:sz w:val="28"/>
          <w:szCs w:val="28"/>
        </w:rPr>
        <w:t>» за 2015-2016 учебный год</w:t>
      </w:r>
    </w:p>
    <w:p w:rsidR="00235CDC" w:rsidRDefault="00235CDC" w:rsidP="00235CDC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EE74B8" w:rsidRDefault="00EE74B8" w:rsidP="00D0486A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Студенческий центр правовых исследований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ПрецедентЪ</w:t>
      </w:r>
      <w:proofErr w:type="spellEnd"/>
      <w:r>
        <w:rPr>
          <w:rFonts w:ascii="Times New Roman" w:hAnsi="Times New Roman" w:cs="Times New Roman"/>
          <w:sz w:val="28"/>
          <w:szCs w:val="28"/>
        </w:rPr>
        <w:t>»» (дале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е–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СЦПИ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ПрецедентЪ</w:t>
      </w:r>
      <w:proofErr w:type="spellEnd"/>
      <w:r>
        <w:rPr>
          <w:rFonts w:ascii="Times New Roman" w:hAnsi="Times New Roman" w:cs="Times New Roman"/>
          <w:sz w:val="28"/>
          <w:szCs w:val="28"/>
        </w:rPr>
        <w:t>»)  является структурным подразделением федерального государственного бюджетного образовательного учреждения  высшего профессионального образования «Забайкальский государственный университет», созданным при кафедре гражданского права и гражданского процесса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ГПиГП</w:t>
      </w:r>
      <w:proofErr w:type="spellEnd"/>
      <w:r>
        <w:rPr>
          <w:rFonts w:ascii="Times New Roman" w:hAnsi="Times New Roman" w:cs="Times New Roman"/>
          <w:sz w:val="28"/>
          <w:szCs w:val="28"/>
        </w:rPr>
        <w:t>) Юридического факультета и осуществляет планирование, организацию научно-исследовательской работы студентов юридического факультета, представление и обсуждение результатов исследований.</w:t>
      </w:r>
    </w:p>
    <w:p w:rsidR="00281395" w:rsidRDefault="00281395" w:rsidP="00D0486A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Руководителем СЦПИ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Прецендентъ</w:t>
      </w:r>
      <w:proofErr w:type="spellEnd"/>
      <w:r>
        <w:rPr>
          <w:rFonts w:ascii="Times New Roman" w:hAnsi="Times New Roman" w:cs="Times New Roman"/>
          <w:sz w:val="28"/>
          <w:szCs w:val="28"/>
        </w:rPr>
        <w:t>» является старший преподаватель кафедры гражданского права гражданского п</w:t>
      </w:r>
      <w:r w:rsidR="00E30DA0">
        <w:rPr>
          <w:rFonts w:ascii="Times New Roman" w:hAnsi="Times New Roman" w:cs="Times New Roman"/>
          <w:sz w:val="28"/>
          <w:szCs w:val="28"/>
        </w:rPr>
        <w:t>роцесса Юридического факультета.</w:t>
      </w:r>
    </w:p>
    <w:p w:rsidR="00E30DA0" w:rsidRDefault="00E30DA0" w:rsidP="00D0486A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работе СЦПИ принимают участия студенты юридического факультета очной формы обучения по направлению 40.03.01-Юриспруденция 2, 3, 4 курса обучения и магистранты 1 и 2 курса, обучающиеся по очной и заочной формам обучения по направлению  40.04.01-Юриспруденция. </w:t>
      </w:r>
      <w:proofErr w:type="gramEnd"/>
    </w:p>
    <w:p w:rsidR="00EA4B33" w:rsidRDefault="00EA4B33" w:rsidP="00D0486A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2015-2016 учебном году в рамках работы СЦПИ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Прецедентъ</w:t>
      </w:r>
      <w:proofErr w:type="spellEnd"/>
      <w:r>
        <w:rPr>
          <w:rFonts w:ascii="Times New Roman" w:hAnsi="Times New Roman" w:cs="Times New Roman"/>
          <w:sz w:val="28"/>
          <w:szCs w:val="28"/>
        </w:rPr>
        <w:t>» были проведен</w:t>
      </w:r>
      <w:r w:rsidR="00D0486A">
        <w:rPr>
          <w:rFonts w:ascii="Times New Roman" w:hAnsi="Times New Roman" w:cs="Times New Roman"/>
          <w:sz w:val="28"/>
          <w:szCs w:val="28"/>
        </w:rPr>
        <w:t>ы следующие научные мероприятия.</w:t>
      </w:r>
    </w:p>
    <w:p w:rsidR="00060901" w:rsidRPr="00060901" w:rsidRDefault="00060901" w:rsidP="00D0486A">
      <w:pPr>
        <w:spacing w:line="276" w:lineRule="auto"/>
        <w:rPr>
          <w:rFonts w:ascii="Times New Roman" w:hAnsi="Times New Roman"/>
          <w:sz w:val="28"/>
          <w:szCs w:val="28"/>
        </w:rPr>
      </w:pPr>
      <w:r w:rsidRPr="00060901">
        <w:rPr>
          <w:rFonts w:ascii="Times New Roman" w:hAnsi="Times New Roman"/>
          <w:sz w:val="28"/>
          <w:szCs w:val="28"/>
        </w:rPr>
        <w:t xml:space="preserve">28 октября в 15.00 часов в малом зале ученого совета </w:t>
      </w:r>
      <w:r>
        <w:rPr>
          <w:rFonts w:ascii="Times New Roman" w:hAnsi="Times New Roman"/>
          <w:sz w:val="28"/>
          <w:szCs w:val="28"/>
        </w:rPr>
        <w:t>СЦПИ «</w:t>
      </w:r>
      <w:proofErr w:type="spellStart"/>
      <w:r>
        <w:rPr>
          <w:rFonts w:ascii="Times New Roman" w:hAnsi="Times New Roman"/>
          <w:sz w:val="28"/>
          <w:szCs w:val="28"/>
        </w:rPr>
        <w:t>Прецедентъ</w:t>
      </w:r>
      <w:proofErr w:type="spellEnd"/>
      <w:r>
        <w:rPr>
          <w:rFonts w:ascii="Times New Roman" w:hAnsi="Times New Roman"/>
          <w:sz w:val="28"/>
          <w:szCs w:val="28"/>
        </w:rPr>
        <w:t xml:space="preserve">», </w:t>
      </w:r>
      <w:r w:rsidRPr="00060901">
        <w:rPr>
          <w:rFonts w:ascii="Times New Roman" w:hAnsi="Times New Roman"/>
          <w:sz w:val="28"/>
          <w:szCs w:val="28"/>
        </w:rPr>
        <w:t>кафедра гражданского права и гражданского процесса Юридического факультета Забайкальского государственного университета совместно с Палатой адвокатов Забайкальского края провел</w:t>
      </w:r>
      <w:r>
        <w:rPr>
          <w:rFonts w:ascii="Times New Roman" w:hAnsi="Times New Roman"/>
          <w:sz w:val="28"/>
          <w:szCs w:val="28"/>
        </w:rPr>
        <w:t>и</w:t>
      </w:r>
      <w:r w:rsidRPr="00060901">
        <w:rPr>
          <w:rFonts w:ascii="Times New Roman" w:hAnsi="Times New Roman"/>
          <w:sz w:val="28"/>
          <w:szCs w:val="28"/>
        </w:rPr>
        <w:t xml:space="preserve"> круглый стол: </w:t>
      </w:r>
      <w:r>
        <w:rPr>
          <w:rFonts w:ascii="Times New Roman" w:hAnsi="Times New Roman"/>
          <w:sz w:val="28"/>
          <w:szCs w:val="28"/>
        </w:rPr>
        <w:t>«</w:t>
      </w:r>
      <w:r w:rsidRPr="00060901">
        <w:rPr>
          <w:rFonts w:ascii="Times New Roman" w:hAnsi="Times New Roman"/>
          <w:sz w:val="28"/>
          <w:szCs w:val="28"/>
        </w:rPr>
        <w:t>Реформа гражданского законодательства в Российской Федерации: новеллы обязательственного и договорного права»</w:t>
      </w:r>
    </w:p>
    <w:p w:rsidR="00060901" w:rsidRPr="00060901" w:rsidRDefault="00060901" w:rsidP="00D0486A">
      <w:pPr>
        <w:spacing w:line="276" w:lineRule="auto"/>
        <w:rPr>
          <w:rFonts w:ascii="Times New Roman" w:hAnsi="Times New Roman"/>
          <w:sz w:val="28"/>
          <w:szCs w:val="28"/>
        </w:rPr>
      </w:pPr>
      <w:r w:rsidRPr="00060901">
        <w:rPr>
          <w:rFonts w:ascii="Times New Roman" w:hAnsi="Times New Roman"/>
          <w:sz w:val="28"/>
          <w:szCs w:val="28"/>
        </w:rPr>
        <w:t xml:space="preserve">В работе круглого стола принял участие доктор юридических наук, профессор, адвокат, партнер коллегии адвокатов «Частное право», член «Ассоциации юристов России», член научно-консультационного Совета Арбитражного суда Челябинской области, член диссертационного совета при </w:t>
      </w:r>
      <w:proofErr w:type="spellStart"/>
      <w:r w:rsidRPr="00060901">
        <w:rPr>
          <w:rFonts w:ascii="Times New Roman" w:hAnsi="Times New Roman"/>
          <w:sz w:val="28"/>
          <w:szCs w:val="28"/>
        </w:rPr>
        <w:t>УрГЮА</w:t>
      </w:r>
      <w:proofErr w:type="spellEnd"/>
      <w:r w:rsidRPr="000609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901">
        <w:rPr>
          <w:rFonts w:ascii="Times New Roman" w:hAnsi="Times New Roman"/>
          <w:sz w:val="28"/>
          <w:szCs w:val="28"/>
        </w:rPr>
        <w:t>Майфат</w:t>
      </w:r>
      <w:proofErr w:type="spellEnd"/>
      <w:r w:rsidR="004C6029">
        <w:rPr>
          <w:rFonts w:ascii="Times New Roman" w:hAnsi="Times New Roman"/>
          <w:sz w:val="28"/>
          <w:szCs w:val="28"/>
        </w:rPr>
        <w:t xml:space="preserve"> Аркадий</w:t>
      </w:r>
      <w:r w:rsidRPr="00060901">
        <w:rPr>
          <w:rFonts w:ascii="Times New Roman" w:hAnsi="Times New Roman"/>
          <w:sz w:val="28"/>
          <w:szCs w:val="28"/>
        </w:rPr>
        <w:t xml:space="preserve"> Викторович.</w:t>
      </w:r>
    </w:p>
    <w:p w:rsidR="00060901" w:rsidRPr="00060901" w:rsidRDefault="00060901" w:rsidP="00D0486A">
      <w:pPr>
        <w:pStyle w:val="6"/>
        <w:spacing w:before="0" w:after="0" w:line="276" w:lineRule="auto"/>
        <w:ind w:firstLine="709"/>
        <w:jc w:val="both"/>
        <w:rPr>
          <w:b w:val="0"/>
          <w:sz w:val="28"/>
          <w:szCs w:val="28"/>
        </w:rPr>
      </w:pPr>
      <w:r w:rsidRPr="00060901">
        <w:rPr>
          <w:b w:val="0"/>
          <w:sz w:val="28"/>
          <w:szCs w:val="28"/>
        </w:rPr>
        <w:t>А также:</w:t>
      </w:r>
    </w:p>
    <w:p w:rsidR="00060901" w:rsidRPr="00060901" w:rsidRDefault="00060901" w:rsidP="00D0486A">
      <w:pPr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 w:rsidRPr="00060901">
        <w:rPr>
          <w:rFonts w:ascii="Times New Roman" w:hAnsi="Times New Roman"/>
          <w:sz w:val="28"/>
          <w:szCs w:val="28"/>
          <w:lang w:eastAsia="ru-RU"/>
        </w:rPr>
        <w:t>- адвокаты Палат</w:t>
      </w:r>
      <w:r w:rsidR="00D0486A">
        <w:rPr>
          <w:rFonts w:ascii="Times New Roman" w:hAnsi="Times New Roman"/>
          <w:sz w:val="28"/>
          <w:szCs w:val="28"/>
          <w:lang w:eastAsia="ru-RU"/>
        </w:rPr>
        <w:t>ы адвокатов Забайкальского края;</w:t>
      </w:r>
    </w:p>
    <w:p w:rsidR="00060901" w:rsidRPr="00060901" w:rsidRDefault="00D0486A" w:rsidP="00D0486A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60901" w:rsidRPr="00060901">
        <w:rPr>
          <w:rFonts w:ascii="Times New Roman" w:hAnsi="Times New Roman"/>
          <w:sz w:val="28"/>
          <w:szCs w:val="28"/>
        </w:rPr>
        <w:t xml:space="preserve">студенты очной формы </w:t>
      </w:r>
      <w:proofErr w:type="gramStart"/>
      <w:r w:rsidR="00060901" w:rsidRPr="00060901">
        <w:rPr>
          <w:rFonts w:ascii="Times New Roman" w:hAnsi="Times New Roman"/>
          <w:sz w:val="28"/>
          <w:szCs w:val="28"/>
        </w:rPr>
        <w:t>обучения по направлению</w:t>
      </w:r>
      <w:proofErr w:type="gramEnd"/>
      <w:r w:rsidR="00060901" w:rsidRPr="00060901">
        <w:rPr>
          <w:rFonts w:ascii="Times New Roman" w:hAnsi="Times New Roman"/>
          <w:sz w:val="28"/>
          <w:szCs w:val="28"/>
        </w:rPr>
        <w:t xml:space="preserve"> 40.03.01 – Юриспруденция (бакалавры)</w:t>
      </w:r>
      <w:r>
        <w:rPr>
          <w:rFonts w:ascii="Times New Roman" w:hAnsi="Times New Roman"/>
          <w:sz w:val="28"/>
          <w:szCs w:val="28"/>
        </w:rPr>
        <w:t>;</w:t>
      </w:r>
      <w:r w:rsidR="00060901" w:rsidRPr="00060901">
        <w:rPr>
          <w:rFonts w:ascii="Times New Roman" w:hAnsi="Times New Roman"/>
          <w:sz w:val="28"/>
          <w:szCs w:val="28"/>
        </w:rPr>
        <w:t xml:space="preserve"> </w:t>
      </w:r>
    </w:p>
    <w:p w:rsidR="00060901" w:rsidRPr="00060901" w:rsidRDefault="00060901" w:rsidP="00D0486A">
      <w:pPr>
        <w:pStyle w:val="6"/>
        <w:spacing w:before="0" w:after="0" w:line="276" w:lineRule="auto"/>
        <w:ind w:firstLine="709"/>
        <w:jc w:val="both"/>
        <w:rPr>
          <w:b w:val="0"/>
          <w:sz w:val="28"/>
          <w:szCs w:val="28"/>
        </w:rPr>
      </w:pPr>
      <w:r w:rsidRPr="00060901">
        <w:rPr>
          <w:b w:val="0"/>
          <w:sz w:val="28"/>
          <w:szCs w:val="28"/>
        </w:rPr>
        <w:lastRenderedPageBreak/>
        <w:t>-магис</w:t>
      </w:r>
      <w:r w:rsidR="004C6029">
        <w:rPr>
          <w:b w:val="0"/>
          <w:sz w:val="28"/>
          <w:szCs w:val="28"/>
        </w:rPr>
        <w:t>т</w:t>
      </w:r>
      <w:r w:rsidRPr="00060901">
        <w:rPr>
          <w:b w:val="0"/>
          <w:sz w:val="28"/>
          <w:szCs w:val="28"/>
        </w:rPr>
        <w:t xml:space="preserve">ранты </w:t>
      </w:r>
      <w:r w:rsidR="00D0486A">
        <w:rPr>
          <w:b w:val="0"/>
          <w:sz w:val="28"/>
          <w:szCs w:val="28"/>
        </w:rPr>
        <w:t>очной и заочной</w:t>
      </w:r>
      <w:r w:rsidRPr="00060901">
        <w:rPr>
          <w:b w:val="0"/>
          <w:sz w:val="28"/>
          <w:szCs w:val="28"/>
        </w:rPr>
        <w:t xml:space="preserve"> формы </w:t>
      </w:r>
      <w:proofErr w:type="gramStart"/>
      <w:r w:rsidRPr="00060901">
        <w:rPr>
          <w:b w:val="0"/>
          <w:sz w:val="28"/>
          <w:szCs w:val="28"/>
        </w:rPr>
        <w:t>обучения по</w:t>
      </w:r>
      <w:proofErr w:type="gramEnd"/>
      <w:r w:rsidRPr="00060901">
        <w:rPr>
          <w:b w:val="0"/>
          <w:sz w:val="28"/>
          <w:szCs w:val="28"/>
        </w:rPr>
        <w:t xml:space="preserve"> магистерской программе «Гражданское право, семейное право, международное частное право»</w:t>
      </w:r>
      <w:r w:rsidR="00D0486A">
        <w:rPr>
          <w:b w:val="0"/>
          <w:sz w:val="28"/>
          <w:szCs w:val="28"/>
        </w:rPr>
        <w:t>.</w:t>
      </w:r>
    </w:p>
    <w:p w:rsidR="00EA4B33" w:rsidRPr="00060901" w:rsidRDefault="00060901" w:rsidP="00060901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6090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4248"/>
            <wp:effectExtent l="19050" t="0" r="3175" b="0"/>
            <wp:docPr id="3" name="Рисунок 2" descr="D:\мои документы\Прецедентъ\круглый стол майфат\фото\IMG_20151028_1629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Прецедентъ\круглый стол майфат\фото\IMG_20151028_1629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7E6" w:rsidRPr="003D517E" w:rsidRDefault="00D0486A" w:rsidP="003D517E">
      <w:pPr>
        <w:pStyle w:val="western"/>
        <w:spacing w:before="0" w:beforeAutospacing="0" w:after="0" w:line="276" w:lineRule="auto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На круглом столе обсуждались</w:t>
      </w:r>
      <w:r w:rsidR="005317E6" w:rsidRPr="003D517E">
        <w:rPr>
          <w:color w:val="auto"/>
          <w:sz w:val="28"/>
          <w:szCs w:val="28"/>
        </w:rPr>
        <w:t xml:space="preserve"> следующие вопросы:</w:t>
      </w:r>
    </w:p>
    <w:p w:rsidR="005317E6" w:rsidRPr="003D517E" w:rsidRDefault="005317E6" w:rsidP="00D0486A">
      <w:pPr>
        <w:pStyle w:val="western"/>
        <w:spacing w:before="0" w:beforeAutospacing="0" w:after="0" w:line="276" w:lineRule="auto"/>
        <w:ind w:firstLine="709"/>
        <w:jc w:val="both"/>
        <w:rPr>
          <w:color w:val="auto"/>
          <w:sz w:val="28"/>
          <w:szCs w:val="28"/>
        </w:rPr>
      </w:pPr>
      <w:r w:rsidRPr="003D517E">
        <w:rPr>
          <w:color w:val="auto"/>
          <w:sz w:val="28"/>
          <w:szCs w:val="28"/>
        </w:rPr>
        <w:t xml:space="preserve">- </w:t>
      </w:r>
      <w:r w:rsidR="00D0486A">
        <w:rPr>
          <w:color w:val="auto"/>
          <w:sz w:val="28"/>
          <w:szCs w:val="28"/>
        </w:rPr>
        <w:t>о</w:t>
      </w:r>
      <w:r w:rsidRPr="003D517E">
        <w:rPr>
          <w:color w:val="auto"/>
          <w:sz w:val="28"/>
          <w:szCs w:val="28"/>
        </w:rPr>
        <w:t>бщие положения об обязательствах: понятие обязательства, альтернативные, факультативные, натуральные и негативные обязательства;  соглашение кредиторов о порядке удовлетворения их требований к должнику; недопустимость одностороннего отказа от исполнения обязательств; срок и место исполнения обязательств;  встречное исполнение о</w:t>
      </w:r>
      <w:r w:rsidR="00D0486A">
        <w:rPr>
          <w:color w:val="auto"/>
          <w:sz w:val="28"/>
          <w:szCs w:val="28"/>
        </w:rPr>
        <w:t>бязательства;</w:t>
      </w:r>
    </w:p>
    <w:p w:rsidR="005317E6" w:rsidRPr="003D517E" w:rsidRDefault="005317E6" w:rsidP="00D0486A">
      <w:pPr>
        <w:pStyle w:val="western"/>
        <w:spacing w:before="0" w:beforeAutospacing="0" w:after="0" w:line="276" w:lineRule="auto"/>
        <w:ind w:firstLine="709"/>
        <w:jc w:val="both"/>
        <w:rPr>
          <w:color w:val="auto"/>
          <w:sz w:val="28"/>
          <w:szCs w:val="28"/>
        </w:rPr>
      </w:pPr>
      <w:r w:rsidRPr="003D517E">
        <w:rPr>
          <w:color w:val="auto"/>
          <w:sz w:val="28"/>
          <w:szCs w:val="28"/>
        </w:rPr>
        <w:t xml:space="preserve">- </w:t>
      </w:r>
      <w:r w:rsidR="00D0486A">
        <w:rPr>
          <w:color w:val="auto"/>
          <w:sz w:val="28"/>
          <w:szCs w:val="28"/>
        </w:rPr>
        <w:t>о</w:t>
      </w:r>
      <w:r w:rsidRPr="003D517E">
        <w:rPr>
          <w:color w:val="auto"/>
          <w:sz w:val="28"/>
          <w:szCs w:val="28"/>
        </w:rPr>
        <w:t>беспечение исполнения обязательств: неустойка;  обеспечительный платеж;  независимая гарантия;  поручительство</w:t>
      </w:r>
      <w:r w:rsidR="00D0486A">
        <w:rPr>
          <w:color w:val="auto"/>
          <w:sz w:val="28"/>
          <w:szCs w:val="28"/>
        </w:rPr>
        <w:t>;</w:t>
      </w:r>
    </w:p>
    <w:p w:rsidR="005317E6" w:rsidRPr="003D517E" w:rsidRDefault="005317E6" w:rsidP="00D0486A">
      <w:pPr>
        <w:pStyle w:val="western"/>
        <w:spacing w:before="0" w:beforeAutospacing="0" w:after="0" w:line="276" w:lineRule="auto"/>
        <w:ind w:firstLine="709"/>
        <w:rPr>
          <w:color w:val="auto"/>
          <w:sz w:val="28"/>
          <w:szCs w:val="28"/>
        </w:rPr>
      </w:pPr>
      <w:r w:rsidRPr="003D517E">
        <w:rPr>
          <w:color w:val="auto"/>
          <w:sz w:val="28"/>
          <w:szCs w:val="28"/>
        </w:rPr>
        <w:t xml:space="preserve">-    </w:t>
      </w:r>
      <w:r w:rsidR="00D0486A">
        <w:rPr>
          <w:color w:val="auto"/>
          <w:sz w:val="28"/>
          <w:szCs w:val="28"/>
        </w:rPr>
        <w:t>п</w:t>
      </w:r>
      <w:r w:rsidRPr="003D517E">
        <w:rPr>
          <w:color w:val="auto"/>
          <w:sz w:val="28"/>
          <w:szCs w:val="28"/>
        </w:rPr>
        <w:t>рекращение обязательств</w:t>
      </w:r>
      <w:r w:rsidR="00D0486A">
        <w:rPr>
          <w:color w:val="auto"/>
          <w:sz w:val="28"/>
          <w:szCs w:val="28"/>
        </w:rPr>
        <w:t>;</w:t>
      </w:r>
    </w:p>
    <w:p w:rsidR="005317E6" w:rsidRPr="003D517E" w:rsidRDefault="005317E6" w:rsidP="00D0486A">
      <w:pPr>
        <w:pStyle w:val="western"/>
        <w:spacing w:before="0" w:beforeAutospacing="0" w:after="0" w:line="276" w:lineRule="auto"/>
        <w:ind w:firstLine="709"/>
        <w:jc w:val="both"/>
        <w:rPr>
          <w:color w:val="auto"/>
          <w:sz w:val="28"/>
          <w:szCs w:val="28"/>
        </w:rPr>
      </w:pPr>
      <w:r w:rsidRPr="003D517E">
        <w:rPr>
          <w:color w:val="auto"/>
          <w:sz w:val="28"/>
          <w:szCs w:val="28"/>
        </w:rPr>
        <w:t xml:space="preserve">-  </w:t>
      </w:r>
      <w:r w:rsidR="00D0486A">
        <w:rPr>
          <w:color w:val="auto"/>
          <w:sz w:val="28"/>
          <w:szCs w:val="28"/>
        </w:rPr>
        <w:t>о</w:t>
      </w:r>
      <w:r w:rsidRPr="003D517E">
        <w:rPr>
          <w:color w:val="auto"/>
          <w:sz w:val="28"/>
          <w:szCs w:val="28"/>
        </w:rPr>
        <w:t>тветственность за нарушение договорных обязательств:  новые правила доказывания убытков; возмещение убытков при прекращении договора; возмещение потерь, возникших в случае наступления определенных в договоре обстоятельств</w:t>
      </w:r>
      <w:r w:rsidR="00D0486A">
        <w:rPr>
          <w:color w:val="auto"/>
          <w:sz w:val="28"/>
          <w:szCs w:val="28"/>
        </w:rPr>
        <w:t>;</w:t>
      </w:r>
    </w:p>
    <w:p w:rsidR="005317E6" w:rsidRPr="003D517E" w:rsidRDefault="005317E6" w:rsidP="00D0486A">
      <w:pPr>
        <w:pStyle w:val="western"/>
        <w:spacing w:before="0" w:beforeAutospacing="0" w:after="0" w:line="276" w:lineRule="auto"/>
        <w:ind w:firstLine="709"/>
        <w:jc w:val="both"/>
        <w:rPr>
          <w:color w:val="auto"/>
          <w:sz w:val="28"/>
          <w:szCs w:val="28"/>
        </w:rPr>
      </w:pPr>
      <w:r w:rsidRPr="003D517E">
        <w:rPr>
          <w:color w:val="auto"/>
          <w:sz w:val="28"/>
          <w:szCs w:val="28"/>
        </w:rPr>
        <w:t xml:space="preserve">- </w:t>
      </w:r>
      <w:r w:rsidR="00D0486A">
        <w:rPr>
          <w:color w:val="auto"/>
          <w:sz w:val="28"/>
          <w:szCs w:val="28"/>
        </w:rPr>
        <w:t>г</w:t>
      </w:r>
      <w:r w:rsidRPr="003D517E">
        <w:rPr>
          <w:color w:val="auto"/>
          <w:sz w:val="28"/>
          <w:szCs w:val="28"/>
        </w:rPr>
        <w:t xml:space="preserve">ражданско-правовой договор: доктринальные предпосылки изменений в ГК РФ в части договорного регулирования;  новые конструкции </w:t>
      </w:r>
      <w:r w:rsidRPr="003D517E">
        <w:rPr>
          <w:color w:val="auto"/>
          <w:sz w:val="28"/>
          <w:szCs w:val="28"/>
        </w:rPr>
        <w:lastRenderedPageBreak/>
        <w:t>договоров в ГК РФ: рамочные, опционные, иные;  новеллы предварительного договора;  смешанные и непоименованные договоры: квалификация, применимый правовой режим</w:t>
      </w:r>
      <w:r w:rsidR="00D0486A">
        <w:rPr>
          <w:color w:val="auto"/>
          <w:sz w:val="28"/>
          <w:szCs w:val="28"/>
        </w:rPr>
        <w:t>;</w:t>
      </w:r>
    </w:p>
    <w:p w:rsidR="005317E6" w:rsidRPr="003D517E" w:rsidRDefault="005317E6" w:rsidP="00D0486A">
      <w:pPr>
        <w:pStyle w:val="western"/>
        <w:spacing w:before="0" w:beforeAutospacing="0" w:after="0" w:line="276" w:lineRule="auto"/>
        <w:ind w:firstLine="709"/>
        <w:jc w:val="both"/>
        <w:rPr>
          <w:color w:val="auto"/>
          <w:sz w:val="28"/>
          <w:szCs w:val="28"/>
        </w:rPr>
      </w:pPr>
      <w:r w:rsidRPr="003D517E">
        <w:rPr>
          <w:color w:val="auto"/>
          <w:sz w:val="28"/>
          <w:szCs w:val="28"/>
        </w:rPr>
        <w:t xml:space="preserve">-  </w:t>
      </w:r>
      <w:r w:rsidR="00D0486A">
        <w:rPr>
          <w:color w:val="auto"/>
          <w:sz w:val="28"/>
          <w:szCs w:val="28"/>
        </w:rPr>
        <w:t>р</w:t>
      </w:r>
      <w:r w:rsidRPr="003D517E">
        <w:rPr>
          <w:color w:val="auto"/>
          <w:sz w:val="28"/>
          <w:szCs w:val="28"/>
        </w:rPr>
        <w:t>иски заключения нестандартных договоров; придание условиям договора обратной силы. Действие условий договора в случае его расторжения;  ответственность сторон за недобросовестное поведение на этапе преддоговорных отношений;  заверения об обстоятельствах;  недействительность договора;  отказ от договора (исполнения договора) или от осуществления прав по договору;  заключение договора на торгах.</w:t>
      </w:r>
    </w:p>
    <w:p w:rsidR="00235CDC" w:rsidRPr="003D517E" w:rsidRDefault="00235CDC" w:rsidP="003D517E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3D517E" w:rsidRPr="003D517E" w:rsidRDefault="003D517E" w:rsidP="003D517E">
      <w:pPr>
        <w:spacing w:line="276" w:lineRule="auto"/>
        <w:rPr>
          <w:rFonts w:ascii="Times New Roman" w:hAnsi="Times New Roman"/>
          <w:sz w:val="28"/>
          <w:szCs w:val="28"/>
        </w:rPr>
      </w:pPr>
      <w:r w:rsidRPr="003D517E">
        <w:rPr>
          <w:rFonts w:ascii="Times New Roman" w:hAnsi="Times New Roman"/>
          <w:sz w:val="28"/>
          <w:szCs w:val="28"/>
        </w:rPr>
        <w:t xml:space="preserve">11 ноября </w:t>
      </w:r>
      <w:r w:rsidR="00D0486A">
        <w:rPr>
          <w:rFonts w:ascii="Times New Roman" w:hAnsi="Times New Roman"/>
          <w:sz w:val="28"/>
          <w:szCs w:val="28"/>
        </w:rPr>
        <w:t xml:space="preserve">  </w:t>
      </w:r>
      <w:r w:rsidRPr="003D517E">
        <w:rPr>
          <w:rFonts w:ascii="Times New Roman" w:hAnsi="Times New Roman"/>
          <w:sz w:val="28"/>
          <w:szCs w:val="28"/>
        </w:rPr>
        <w:t>2015 г. в 14.00 в здании Юридического факультета (ауд. 542) СЦПИ «</w:t>
      </w:r>
      <w:proofErr w:type="spellStart"/>
      <w:r w:rsidRPr="003D517E">
        <w:rPr>
          <w:rFonts w:ascii="Times New Roman" w:hAnsi="Times New Roman"/>
          <w:sz w:val="28"/>
          <w:szCs w:val="28"/>
        </w:rPr>
        <w:t>Прецедентъ</w:t>
      </w:r>
      <w:proofErr w:type="spellEnd"/>
      <w:r w:rsidRPr="003D517E">
        <w:rPr>
          <w:rFonts w:ascii="Times New Roman" w:hAnsi="Times New Roman"/>
          <w:sz w:val="28"/>
          <w:szCs w:val="28"/>
        </w:rPr>
        <w:t xml:space="preserve">» совместно с </w:t>
      </w:r>
      <w:r w:rsidRPr="003D517E">
        <w:rPr>
          <w:rFonts w:ascii="Times New Roman" w:hAnsi="Times New Roman"/>
          <w:sz w:val="28"/>
          <w:szCs w:val="28"/>
          <w:shd w:val="clear" w:color="auto" w:fill="FFFFFF"/>
        </w:rPr>
        <w:t xml:space="preserve">Департаментом ЗАГС Забайкальского края, заместителем Уполномоченного по правам ребенка М.М. </w:t>
      </w:r>
      <w:proofErr w:type="spellStart"/>
      <w:r w:rsidRPr="003D517E">
        <w:rPr>
          <w:rFonts w:ascii="Times New Roman" w:hAnsi="Times New Roman"/>
          <w:sz w:val="28"/>
          <w:szCs w:val="28"/>
          <w:shd w:val="clear" w:color="auto" w:fill="FFFFFF"/>
        </w:rPr>
        <w:t>Иванчинова</w:t>
      </w:r>
      <w:proofErr w:type="spellEnd"/>
      <w:r w:rsidRPr="003D517E">
        <w:rPr>
          <w:rFonts w:ascii="Times New Roman" w:hAnsi="Times New Roman"/>
          <w:sz w:val="28"/>
          <w:szCs w:val="28"/>
          <w:shd w:val="clear" w:color="auto" w:fill="FFFFFF"/>
        </w:rPr>
        <w:t xml:space="preserve">, Отделом опеки и попечительства г. Читы, Прокуратурой Забайкальского края  </w:t>
      </w:r>
      <w:r w:rsidRPr="003D517E">
        <w:rPr>
          <w:rFonts w:ascii="Times New Roman" w:hAnsi="Times New Roman"/>
          <w:sz w:val="28"/>
          <w:szCs w:val="28"/>
        </w:rPr>
        <w:t xml:space="preserve">провели круглый стол </w:t>
      </w:r>
      <w:r w:rsidRPr="003D517E">
        <w:rPr>
          <w:rFonts w:ascii="Times New Roman" w:hAnsi="Times New Roman"/>
          <w:b/>
          <w:sz w:val="28"/>
          <w:szCs w:val="28"/>
        </w:rPr>
        <w:t>«</w:t>
      </w:r>
      <w:r w:rsidRPr="003D517E">
        <w:rPr>
          <w:rFonts w:ascii="Times New Roman" w:hAnsi="Times New Roman"/>
          <w:sz w:val="28"/>
          <w:szCs w:val="28"/>
        </w:rPr>
        <w:t xml:space="preserve">Вопросы усыновления: история, проблемы и тенденции развития». </w:t>
      </w:r>
    </w:p>
    <w:p w:rsidR="003D517E" w:rsidRDefault="003D517E" w:rsidP="003D517E">
      <w:pPr>
        <w:spacing w:line="276" w:lineRule="auto"/>
        <w:rPr>
          <w:rFonts w:ascii="Times New Roman" w:hAnsi="Times New Roman"/>
          <w:sz w:val="28"/>
          <w:szCs w:val="28"/>
        </w:rPr>
      </w:pPr>
      <w:r w:rsidRPr="003D517E">
        <w:rPr>
          <w:rFonts w:ascii="Times New Roman" w:hAnsi="Times New Roman"/>
          <w:sz w:val="28"/>
          <w:szCs w:val="28"/>
        </w:rPr>
        <w:t>Целью круглого стола являлось обсуждение проблем усыновления как приоритетной формы устройства детей-сирот и детей, оставшихся без попечения родителей.</w:t>
      </w:r>
    </w:p>
    <w:p w:rsidR="00C56258" w:rsidRPr="003D517E" w:rsidRDefault="00C56258" w:rsidP="003D517E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C56258" w:rsidRDefault="00C56258" w:rsidP="00C56258">
      <w:pPr>
        <w:spacing w:line="27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2" name="Рисунок 2" descr="D:\мои документы\Прецедентъ\круглый стол усыновление\фото\SAM_5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Прецедентъ\круглый стол усыновление\фото\SAM_533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17E" w:rsidRPr="003D517E" w:rsidRDefault="003D517E" w:rsidP="003D517E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 круглом столе были рассмотрены следующие вопросы:</w:t>
      </w:r>
    </w:p>
    <w:p w:rsidR="003D517E" w:rsidRPr="003D517E" w:rsidRDefault="003D517E" w:rsidP="003D517E">
      <w:pPr>
        <w:spacing w:line="276" w:lineRule="auto"/>
        <w:rPr>
          <w:rFonts w:ascii="Times New Roman" w:hAnsi="Times New Roman"/>
          <w:sz w:val="28"/>
          <w:szCs w:val="28"/>
        </w:rPr>
      </w:pPr>
      <w:r w:rsidRPr="003D517E">
        <w:rPr>
          <w:rFonts w:ascii="Times New Roman" w:hAnsi="Times New Roman"/>
          <w:sz w:val="28"/>
          <w:szCs w:val="28"/>
        </w:rPr>
        <w:t>- история развития института усыновления;</w:t>
      </w:r>
    </w:p>
    <w:p w:rsidR="003D517E" w:rsidRPr="003D517E" w:rsidRDefault="003D517E" w:rsidP="003D517E">
      <w:pPr>
        <w:spacing w:line="276" w:lineRule="auto"/>
        <w:rPr>
          <w:rFonts w:ascii="Times New Roman" w:hAnsi="Times New Roman"/>
          <w:sz w:val="28"/>
          <w:szCs w:val="28"/>
        </w:rPr>
      </w:pPr>
      <w:r w:rsidRPr="003D517E">
        <w:rPr>
          <w:rFonts w:ascii="Times New Roman" w:hAnsi="Times New Roman"/>
          <w:sz w:val="28"/>
          <w:szCs w:val="28"/>
        </w:rPr>
        <w:t>-</w:t>
      </w:r>
      <w:bookmarkStart w:id="0" w:name="_GoBack"/>
      <w:bookmarkEnd w:id="0"/>
      <w:r w:rsidRPr="003D517E">
        <w:rPr>
          <w:rFonts w:ascii="Times New Roman" w:hAnsi="Times New Roman"/>
          <w:sz w:val="28"/>
          <w:szCs w:val="28"/>
        </w:rPr>
        <w:t xml:space="preserve"> становление института усыновления в Забайкальском крае (Читинской области), тенденции его развития;</w:t>
      </w:r>
    </w:p>
    <w:p w:rsidR="003D517E" w:rsidRPr="003D517E" w:rsidRDefault="003D517E" w:rsidP="003D517E">
      <w:pPr>
        <w:spacing w:line="276" w:lineRule="auto"/>
        <w:rPr>
          <w:rFonts w:ascii="Times New Roman" w:hAnsi="Times New Roman"/>
          <w:sz w:val="28"/>
          <w:szCs w:val="28"/>
        </w:rPr>
      </w:pPr>
      <w:r w:rsidRPr="003D517E">
        <w:rPr>
          <w:rFonts w:ascii="Times New Roman" w:hAnsi="Times New Roman"/>
          <w:sz w:val="28"/>
          <w:szCs w:val="28"/>
        </w:rPr>
        <w:t>- международное усыновление;</w:t>
      </w:r>
    </w:p>
    <w:p w:rsidR="003D517E" w:rsidRPr="003D517E" w:rsidRDefault="003D517E" w:rsidP="003D517E">
      <w:pPr>
        <w:spacing w:line="276" w:lineRule="auto"/>
        <w:rPr>
          <w:rFonts w:ascii="Times New Roman" w:hAnsi="Times New Roman"/>
          <w:sz w:val="28"/>
          <w:szCs w:val="28"/>
        </w:rPr>
      </w:pPr>
      <w:r w:rsidRPr="003D517E">
        <w:rPr>
          <w:rFonts w:ascii="Times New Roman" w:hAnsi="Times New Roman"/>
          <w:sz w:val="28"/>
          <w:szCs w:val="28"/>
        </w:rPr>
        <w:t>- вопросы подготовки будущих усыновителей;</w:t>
      </w:r>
    </w:p>
    <w:p w:rsidR="003D517E" w:rsidRPr="003D517E" w:rsidRDefault="003D517E" w:rsidP="003D517E">
      <w:pPr>
        <w:spacing w:line="276" w:lineRule="auto"/>
        <w:rPr>
          <w:rFonts w:ascii="Times New Roman" w:hAnsi="Times New Roman"/>
          <w:sz w:val="28"/>
          <w:szCs w:val="28"/>
        </w:rPr>
      </w:pPr>
      <w:r w:rsidRPr="003D517E">
        <w:rPr>
          <w:rFonts w:ascii="Times New Roman" w:hAnsi="Times New Roman"/>
          <w:sz w:val="28"/>
          <w:szCs w:val="28"/>
        </w:rPr>
        <w:t>- вопросы необходимости тайны усыновления;</w:t>
      </w:r>
    </w:p>
    <w:p w:rsidR="003D517E" w:rsidRPr="003D517E" w:rsidRDefault="003D517E" w:rsidP="003D517E">
      <w:pPr>
        <w:spacing w:line="276" w:lineRule="auto"/>
        <w:rPr>
          <w:rFonts w:ascii="Times New Roman" w:hAnsi="Times New Roman"/>
          <w:sz w:val="28"/>
          <w:szCs w:val="28"/>
        </w:rPr>
      </w:pPr>
      <w:r w:rsidRPr="003D517E">
        <w:rPr>
          <w:rFonts w:ascii="Times New Roman" w:hAnsi="Times New Roman"/>
          <w:sz w:val="28"/>
          <w:szCs w:val="28"/>
        </w:rPr>
        <w:t>- система мер поддержки усыновителей;</w:t>
      </w:r>
    </w:p>
    <w:p w:rsidR="003D517E" w:rsidRPr="003D517E" w:rsidRDefault="003D517E" w:rsidP="003D517E">
      <w:pPr>
        <w:spacing w:line="276" w:lineRule="auto"/>
        <w:rPr>
          <w:rFonts w:ascii="Times New Roman" w:hAnsi="Times New Roman"/>
          <w:sz w:val="28"/>
          <w:szCs w:val="28"/>
        </w:rPr>
      </w:pPr>
      <w:r w:rsidRPr="003D517E">
        <w:rPr>
          <w:rFonts w:ascii="Times New Roman" w:hAnsi="Times New Roman"/>
          <w:sz w:val="28"/>
          <w:szCs w:val="28"/>
        </w:rPr>
        <w:t>- проблема отказа усыновителей от усыновленного ребенка: причины и последствия;</w:t>
      </w:r>
    </w:p>
    <w:p w:rsidR="003D517E" w:rsidRPr="003D517E" w:rsidRDefault="003D517E" w:rsidP="003D517E">
      <w:pPr>
        <w:tabs>
          <w:tab w:val="left" w:pos="1185"/>
        </w:tabs>
        <w:spacing w:line="276" w:lineRule="auto"/>
        <w:rPr>
          <w:rFonts w:ascii="Times New Roman" w:hAnsi="Times New Roman"/>
          <w:sz w:val="28"/>
          <w:szCs w:val="28"/>
        </w:rPr>
      </w:pPr>
      <w:r w:rsidRPr="003D517E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3D517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D517E">
        <w:rPr>
          <w:rFonts w:ascii="Times New Roman" w:hAnsi="Times New Roman"/>
          <w:sz w:val="28"/>
          <w:szCs w:val="28"/>
        </w:rPr>
        <w:t xml:space="preserve"> усыновителями.</w:t>
      </w:r>
    </w:p>
    <w:p w:rsidR="003D517E" w:rsidRPr="003D517E" w:rsidRDefault="003D517E" w:rsidP="003D517E">
      <w:pPr>
        <w:tabs>
          <w:tab w:val="left" w:pos="1185"/>
        </w:tabs>
        <w:spacing w:line="276" w:lineRule="auto"/>
        <w:rPr>
          <w:rFonts w:ascii="Times New Roman" w:hAnsi="Times New Roman"/>
          <w:sz w:val="28"/>
          <w:szCs w:val="28"/>
        </w:rPr>
      </w:pPr>
      <w:r w:rsidRPr="003D517E">
        <w:rPr>
          <w:rFonts w:ascii="Times New Roman" w:hAnsi="Times New Roman"/>
          <w:sz w:val="28"/>
          <w:szCs w:val="28"/>
        </w:rPr>
        <w:t xml:space="preserve">Также в рамках круглого стола </w:t>
      </w:r>
      <w:r>
        <w:rPr>
          <w:rFonts w:ascii="Times New Roman" w:hAnsi="Times New Roman"/>
          <w:sz w:val="28"/>
          <w:szCs w:val="28"/>
        </w:rPr>
        <w:t>было</w:t>
      </w:r>
      <w:r w:rsidRPr="003D517E">
        <w:rPr>
          <w:rFonts w:ascii="Times New Roman" w:hAnsi="Times New Roman"/>
          <w:sz w:val="28"/>
          <w:szCs w:val="28"/>
        </w:rPr>
        <w:t xml:space="preserve"> заключен</w:t>
      </w:r>
      <w:r>
        <w:rPr>
          <w:rFonts w:ascii="Times New Roman" w:hAnsi="Times New Roman"/>
          <w:sz w:val="28"/>
          <w:szCs w:val="28"/>
        </w:rPr>
        <w:t>о</w:t>
      </w:r>
      <w:r w:rsidRPr="003D517E">
        <w:rPr>
          <w:rFonts w:ascii="Times New Roman" w:hAnsi="Times New Roman"/>
          <w:sz w:val="28"/>
          <w:szCs w:val="28"/>
        </w:rPr>
        <w:t xml:space="preserve"> </w:t>
      </w:r>
      <w:r w:rsidR="00B16296">
        <w:rPr>
          <w:rFonts w:ascii="Times New Roman" w:hAnsi="Times New Roman"/>
          <w:sz w:val="28"/>
          <w:szCs w:val="28"/>
        </w:rPr>
        <w:t>с</w:t>
      </w:r>
      <w:r w:rsidRPr="003D517E">
        <w:rPr>
          <w:rFonts w:ascii="Times New Roman" w:hAnsi="Times New Roman"/>
          <w:sz w:val="28"/>
          <w:szCs w:val="28"/>
        </w:rPr>
        <w:t>оглашен</w:t>
      </w:r>
      <w:r w:rsidR="00B16296">
        <w:rPr>
          <w:rFonts w:ascii="Times New Roman" w:hAnsi="Times New Roman"/>
          <w:sz w:val="28"/>
          <w:szCs w:val="28"/>
        </w:rPr>
        <w:t>ие</w:t>
      </w:r>
      <w:r w:rsidRPr="003D517E">
        <w:rPr>
          <w:rFonts w:ascii="Times New Roman" w:hAnsi="Times New Roman"/>
          <w:sz w:val="28"/>
          <w:szCs w:val="28"/>
        </w:rPr>
        <w:t xml:space="preserve"> о сотрудничестве.</w:t>
      </w:r>
    </w:p>
    <w:p w:rsidR="0085161A" w:rsidRDefault="0085161A" w:rsidP="003D517E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5317E6" w:rsidRPr="0085161A" w:rsidRDefault="00350488" w:rsidP="003D517E">
      <w:pPr>
        <w:spacing w:line="276" w:lineRule="auto"/>
        <w:rPr>
          <w:rFonts w:ascii="Times New Roman" w:hAnsi="Times New Roman"/>
          <w:sz w:val="28"/>
          <w:szCs w:val="28"/>
        </w:rPr>
      </w:pPr>
      <w:r w:rsidRPr="0085161A">
        <w:rPr>
          <w:rFonts w:ascii="Times New Roman" w:hAnsi="Times New Roman"/>
          <w:sz w:val="28"/>
          <w:szCs w:val="28"/>
        </w:rPr>
        <w:t xml:space="preserve"> </w:t>
      </w:r>
      <w:r w:rsidR="0085161A" w:rsidRPr="0085161A">
        <w:rPr>
          <w:rFonts w:ascii="Times New Roman" w:hAnsi="Times New Roman"/>
          <w:sz w:val="28"/>
          <w:szCs w:val="28"/>
        </w:rPr>
        <w:t>В период с середины ноября по середину декабря 2015 г. в рамках СЦПИ «</w:t>
      </w:r>
      <w:proofErr w:type="spellStart"/>
      <w:r w:rsidR="0085161A" w:rsidRPr="0085161A">
        <w:rPr>
          <w:rFonts w:ascii="Times New Roman" w:hAnsi="Times New Roman"/>
          <w:sz w:val="28"/>
          <w:szCs w:val="28"/>
        </w:rPr>
        <w:t>Прецеденть</w:t>
      </w:r>
      <w:proofErr w:type="spellEnd"/>
      <w:r w:rsidR="0085161A" w:rsidRPr="0085161A">
        <w:rPr>
          <w:rFonts w:ascii="Times New Roman" w:hAnsi="Times New Roman"/>
          <w:sz w:val="28"/>
          <w:szCs w:val="28"/>
        </w:rPr>
        <w:t>» были проведены учебно-методические семинары «Основы методики научной работы</w:t>
      </w:r>
      <w:proofErr w:type="gramStart"/>
      <w:r w:rsidR="0085161A" w:rsidRPr="0085161A">
        <w:rPr>
          <w:rFonts w:ascii="Times New Roman" w:hAnsi="Times New Roman"/>
          <w:sz w:val="28"/>
          <w:szCs w:val="28"/>
        </w:rPr>
        <w:t>»д</w:t>
      </w:r>
      <w:proofErr w:type="gramEnd"/>
      <w:r w:rsidR="0085161A" w:rsidRPr="0085161A">
        <w:rPr>
          <w:rFonts w:ascii="Times New Roman" w:hAnsi="Times New Roman"/>
          <w:sz w:val="28"/>
          <w:szCs w:val="28"/>
        </w:rPr>
        <w:t xml:space="preserve">ля студентов 1 курса, обучающихся по направлению 40.03.01-Юриспруденция и направлению 40.04.01-Юриспруденция.  </w:t>
      </w:r>
    </w:p>
    <w:p w:rsidR="0085161A" w:rsidRDefault="0085161A" w:rsidP="003D517E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350488" w:rsidRPr="0085161A" w:rsidRDefault="00350488" w:rsidP="003D517E">
      <w:pPr>
        <w:spacing w:line="276" w:lineRule="auto"/>
        <w:rPr>
          <w:rFonts w:ascii="Times New Roman" w:hAnsi="Times New Roman"/>
          <w:sz w:val="28"/>
          <w:szCs w:val="28"/>
        </w:rPr>
      </w:pPr>
      <w:r w:rsidRPr="0085161A">
        <w:rPr>
          <w:rFonts w:ascii="Times New Roman" w:hAnsi="Times New Roman"/>
          <w:sz w:val="28"/>
          <w:szCs w:val="28"/>
        </w:rPr>
        <w:t xml:space="preserve">27 ноября 2015 г. СЦПИ </w:t>
      </w:r>
      <w:r w:rsidR="0085161A" w:rsidRPr="0085161A">
        <w:rPr>
          <w:rFonts w:ascii="Times New Roman" w:hAnsi="Times New Roman"/>
          <w:sz w:val="28"/>
          <w:szCs w:val="28"/>
        </w:rPr>
        <w:t>«</w:t>
      </w:r>
      <w:proofErr w:type="spellStart"/>
      <w:r w:rsidR="0085161A" w:rsidRPr="0085161A">
        <w:rPr>
          <w:rFonts w:ascii="Times New Roman" w:hAnsi="Times New Roman"/>
          <w:sz w:val="28"/>
          <w:szCs w:val="28"/>
        </w:rPr>
        <w:t>Прецедентъ</w:t>
      </w:r>
      <w:proofErr w:type="spellEnd"/>
      <w:r w:rsidR="0085161A" w:rsidRPr="0085161A">
        <w:rPr>
          <w:rFonts w:ascii="Times New Roman" w:hAnsi="Times New Roman"/>
          <w:sz w:val="28"/>
          <w:szCs w:val="28"/>
        </w:rPr>
        <w:t>» и кафедрой уголовного права и уголовного процесса был проведен к</w:t>
      </w:r>
      <w:r w:rsidRPr="0085161A">
        <w:rPr>
          <w:rFonts w:ascii="Times New Roman" w:hAnsi="Times New Roman"/>
          <w:sz w:val="28"/>
          <w:szCs w:val="28"/>
        </w:rPr>
        <w:t>руглый стол  «Проблемы соблюдения правового статуса лиц, содержащихся под стражей»</w:t>
      </w:r>
      <w:r w:rsidR="0085161A" w:rsidRPr="0085161A">
        <w:rPr>
          <w:rFonts w:ascii="Times New Roman" w:hAnsi="Times New Roman"/>
          <w:sz w:val="28"/>
          <w:szCs w:val="28"/>
        </w:rPr>
        <w:t xml:space="preserve">. В работе круглого стола приняли участия представители правоохранительных органов. </w:t>
      </w:r>
    </w:p>
    <w:p w:rsidR="00350488" w:rsidRDefault="00350488" w:rsidP="003D517E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85161A" w:rsidRDefault="0085161A" w:rsidP="003D517E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декабря 2015 г. СЦПИ «</w:t>
      </w:r>
      <w:proofErr w:type="spellStart"/>
      <w:r w:rsidRPr="0085161A">
        <w:rPr>
          <w:rFonts w:ascii="Times New Roman" w:hAnsi="Times New Roman"/>
          <w:sz w:val="28"/>
          <w:szCs w:val="28"/>
        </w:rPr>
        <w:t>Прецедентъ</w:t>
      </w:r>
      <w:proofErr w:type="spellEnd"/>
      <w:r w:rsidRPr="0085161A">
        <w:rPr>
          <w:rFonts w:ascii="Times New Roman" w:hAnsi="Times New Roman"/>
          <w:sz w:val="28"/>
          <w:szCs w:val="28"/>
        </w:rPr>
        <w:t>» совместно с кафедрой государственного и муниципального права Региональная научной конференции, посвященная  Дню юриста и Дню Конституции России «Актуальные проблемы государственно-правового строительства в России»</w:t>
      </w:r>
      <w:r>
        <w:rPr>
          <w:rFonts w:ascii="Times New Roman" w:hAnsi="Times New Roman"/>
          <w:sz w:val="28"/>
          <w:szCs w:val="28"/>
        </w:rPr>
        <w:t>.</w:t>
      </w:r>
    </w:p>
    <w:p w:rsidR="0085161A" w:rsidRDefault="0085161A" w:rsidP="003D517E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350488" w:rsidRDefault="00350488" w:rsidP="003D517E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 декабря 2015 г. студенты СЦПИ «</w:t>
      </w:r>
      <w:proofErr w:type="spellStart"/>
      <w:r>
        <w:rPr>
          <w:rFonts w:ascii="Times New Roman" w:hAnsi="Times New Roman"/>
          <w:sz w:val="28"/>
          <w:szCs w:val="28"/>
        </w:rPr>
        <w:t>Прецедентъ</w:t>
      </w:r>
      <w:proofErr w:type="spellEnd"/>
      <w:r>
        <w:rPr>
          <w:rFonts w:ascii="Times New Roman" w:hAnsi="Times New Roman"/>
          <w:sz w:val="28"/>
          <w:szCs w:val="28"/>
        </w:rPr>
        <w:t xml:space="preserve">» приняли участие в межрегиональной научно-практической конференции  «Реформа законодательства Российской Федерации: новеллы материального и процессуального законодательства». </w:t>
      </w:r>
    </w:p>
    <w:p w:rsidR="0085161A" w:rsidRDefault="0085161A" w:rsidP="003D517E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85161A" w:rsidRPr="00567198" w:rsidRDefault="0085161A" w:rsidP="003D517E">
      <w:pPr>
        <w:spacing w:line="276" w:lineRule="auto"/>
        <w:rPr>
          <w:rFonts w:ascii="Times New Roman" w:hAnsi="Times New Roman"/>
          <w:sz w:val="28"/>
          <w:szCs w:val="28"/>
        </w:rPr>
      </w:pPr>
      <w:r w:rsidRPr="00567198">
        <w:rPr>
          <w:rFonts w:ascii="Times New Roman" w:hAnsi="Times New Roman"/>
          <w:sz w:val="28"/>
          <w:szCs w:val="28"/>
        </w:rPr>
        <w:t>15 января 2016 г. СЦПИ «</w:t>
      </w:r>
      <w:proofErr w:type="spellStart"/>
      <w:r w:rsidRPr="00567198">
        <w:rPr>
          <w:rFonts w:ascii="Times New Roman" w:hAnsi="Times New Roman"/>
          <w:sz w:val="28"/>
          <w:szCs w:val="28"/>
        </w:rPr>
        <w:t>Прецедентъ</w:t>
      </w:r>
      <w:proofErr w:type="spellEnd"/>
      <w:r w:rsidRPr="00567198">
        <w:rPr>
          <w:rFonts w:ascii="Times New Roman" w:hAnsi="Times New Roman"/>
          <w:sz w:val="28"/>
          <w:szCs w:val="28"/>
        </w:rPr>
        <w:t xml:space="preserve">» совместно с кафедрой гражданского права и гражданского процесса провели круглый стол «Изменение законодательства о несостоятельности (банкротстве)». В  работе </w:t>
      </w:r>
      <w:r w:rsidRPr="00567198">
        <w:rPr>
          <w:rFonts w:ascii="Times New Roman" w:hAnsi="Times New Roman"/>
          <w:sz w:val="28"/>
          <w:szCs w:val="28"/>
        </w:rPr>
        <w:lastRenderedPageBreak/>
        <w:t xml:space="preserve">круглого стола приняли участие </w:t>
      </w:r>
      <w:r w:rsidR="00567198" w:rsidRPr="00567198">
        <w:rPr>
          <w:rFonts w:ascii="Times New Roman" w:hAnsi="Times New Roman"/>
          <w:sz w:val="28"/>
          <w:szCs w:val="28"/>
        </w:rPr>
        <w:t>студенты</w:t>
      </w:r>
      <w:r w:rsidR="00567198">
        <w:rPr>
          <w:rFonts w:ascii="Times New Roman" w:hAnsi="Times New Roman"/>
          <w:sz w:val="28"/>
          <w:szCs w:val="28"/>
        </w:rPr>
        <w:t>,</w:t>
      </w:r>
      <w:r w:rsidR="00567198" w:rsidRPr="00567198">
        <w:rPr>
          <w:rFonts w:ascii="Times New Roman" w:hAnsi="Times New Roman"/>
          <w:sz w:val="28"/>
          <w:szCs w:val="28"/>
        </w:rPr>
        <w:t xml:space="preserve"> обучающиеся по направлениям 40.03.01/40.04.01-Юриспруденция.</w:t>
      </w:r>
    </w:p>
    <w:p w:rsidR="00567198" w:rsidRDefault="00567198" w:rsidP="003D517E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350488" w:rsidRDefault="00350488" w:rsidP="003D517E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феврале 2016 года студент ЮФ Попов Станислав Юрьевич принял участие во Всероссийском конкурсе на </w:t>
      </w:r>
      <w:r w:rsidRPr="00350488">
        <w:rPr>
          <w:rFonts w:ascii="Times New Roman" w:hAnsi="Times New Roman"/>
          <w:sz w:val="28"/>
          <w:szCs w:val="28"/>
        </w:rPr>
        <w:t>лучшую работу по вопросам избирательного права и избирательного процесса</w:t>
      </w:r>
      <w:r>
        <w:rPr>
          <w:rFonts w:ascii="Times New Roman" w:hAnsi="Times New Roman"/>
          <w:sz w:val="28"/>
          <w:szCs w:val="28"/>
        </w:rPr>
        <w:t xml:space="preserve">, повышения правовой и политической культуры избирателей. </w:t>
      </w:r>
    </w:p>
    <w:p w:rsidR="00800A8B" w:rsidRDefault="00800A8B" w:rsidP="003D517E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567198" w:rsidRPr="00567198" w:rsidRDefault="00567198" w:rsidP="00567198">
      <w:pPr>
        <w:spacing w:line="276" w:lineRule="auto"/>
        <w:rPr>
          <w:rFonts w:ascii="Times New Roman" w:hAnsi="Times New Roman"/>
          <w:sz w:val="28"/>
          <w:szCs w:val="28"/>
        </w:rPr>
      </w:pPr>
      <w:r w:rsidRPr="00567198">
        <w:rPr>
          <w:rFonts w:ascii="Times New Roman" w:hAnsi="Times New Roman"/>
          <w:sz w:val="28"/>
          <w:szCs w:val="28"/>
        </w:rPr>
        <w:t>12 февраля 2016 г. СЦПИ «</w:t>
      </w:r>
      <w:proofErr w:type="spellStart"/>
      <w:r w:rsidRPr="00567198">
        <w:rPr>
          <w:rFonts w:ascii="Times New Roman" w:hAnsi="Times New Roman"/>
          <w:sz w:val="28"/>
          <w:szCs w:val="28"/>
        </w:rPr>
        <w:t>Прецедентъ</w:t>
      </w:r>
      <w:proofErr w:type="spellEnd"/>
      <w:r w:rsidRPr="00567198">
        <w:rPr>
          <w:rFonts w:ascii="Times New Roman" w:hAnsi="Times New Roman"/>
          <w:sz w:val="28"/>
          <w:szCs w:val="28"/>
        </w:rPr>
        <w:t>» совместно с кафедрой гражданского права и гражданского процесса провели Научно-практическую конференцию «Актуальные вопросы частного права».  В  работе круглого стола приняли участие студенты, обучающиеся по направлениям 40.03.01/40.04.01-Юриспруденция.</w:t>
      </w:r>
    </w:p>
    <w:p w:rsidR="00567198" w:rsidRDefault="00567198" w:rsidP="003D517E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567198" w:rsidRPr="00567198" w:rsidRDefault="00567198" w:rsidP="00567198">
      <w:pPr>
        <w:spacing w:line="276" w:lineRule="auto"/>
        <w:rPr>
          <w:rFonts w:ascii="Times New Roman" w:hAnsi="Times New Roman"/>
          <w:sz w:val="28"/>
          <w:szCs w:val="28"/>
        </w:rPr>
      </w:pPr>
      <w:r w:rsidRPr="00567198">
        <w:rPr>
          <w:rFonts w:ascii="Times New Roman" w:hAnsi="Times New Roman"/>
          <w:sz w:val="28"/>
          <w:szCs w:val="28"/>
        </w:rPr>
        <w:t>18 марта 2016 г. СЦПИ «</w:t>
      </w:r>
      <w:proofErr w:type="spellStart"/>
      <w:r w:rsidRPr="00567198">
        <w:rPr>
          <w:rFonts w:ascii="Times New Roman" w:hAnsi="Times New Roman"/>
          <w:sz w:val="28"/>
          <w:szCs w:val="28"/>
        </w:rPr>
        <w:t>Прецедентъ</w:t>
      </w:r>
      <w:proofErr w:type="spellEnd"/>
      <w:r w:rsidRPr="00567198">
        <w:rPr>
          <w:rFonts w:ascii="Times New Roman" w:hAnsi="Times New Roman"/>
          <w:sz w:val="28"/>
          <w:szCs w:val="28"/>
        </w:rPr>
        <w:t>» совместно с кафедрой гражданского права и гражданского процесса была проведена Научно-практическая конференция «Реализация принципов судопроизводства на отдельных стадиях  рассмотрения гражданского дела».  В  работе круглого стола приняли участие студенты, обучающиеся по направлениям 40.03.01/40.04.01-Юриспруденция.</w:t>
      </w:r>
    </w:p>
    <w:p w:rsidR="00567198" w:rsidRDefault="00567198" w:rsidP="003D517E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350488" w:rsidRDefault="0085161A" w:rsidP="003D517E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апреле 2016 г. СЦПИ «</w:t>
      </w:r>
      <w:proofErr w:type="spellStart"/>
      <w:r>
        <w:rPr>
          <w:rFonts w:ascii="Times New Roman" w:hAnsi="Times New Roman"/>
          <w:sz w:val="28"/>
          <w:szCs w:val="28"/>
        </w:rPr>
        <w:t>Прецедентъ</w:t>
      </w:r>
      <w:proofErr w:type="spellEnd"/>
      <w:r>
        <w:rPr>
          <w:rFonts w:ascii="Times New Roman" w:hAnsi="Times New Roman"/>
          <w:sz w:val="28"/>
          <w:szCs w:val="28"/>
        </w:rPr>
        <w:t>» совместно с кафедрой гражданского права и гражданского процесса была проведена деловая игра для студентов очной формы обучения 2 и 3 курса обучающихся по направлению 40.03.01-Юриспруденция «</w:t>
      </w:r>
      <w:r w:rsidRPr="0085161A">
        <w:rPr>
          <w:rFonts w:ascii="Times New Roman" w:hAnsi="Times New Roman"/>
          <w:sz w:val="28"/>
          <w:szCs w:val="28"/>
        </w:rPr>
        <w:t>Судебное разбирательство в суде первой инстанции».</w:t>
      </w:r>
    </w:p>
    <w:p w:rsidR="0085161A" w:rsidRDefault="0085161A" w:rsidP="003D517E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567198" w:rsidRDefault="00567198" w:rsidP="003D517E">
      <w:pPr>
        <w:spacing w:line="276" w:lineRule="auto"/>
        <w:rPr>
          <w:rFonts w:ascii="Times New Roman" w:hAnsi="Times New Roman"/>
          <w:sz w:val="28"/>
          <w:szCs w:val="28"/>
        </w:rPr>
      </w:pPr>
      <w:r w:rsidRPr="00567198">
        <w:rPr>
          <w:rFonts w:ascii="Times New Roman" w:hAnsi="Times New Roman"/>
          <w:sz w:val="28"/>
          <w:szCs w:val="28"/>
        </w:rPr>
        <w:t>22 апреля 2016 г. СЦПИ «</w:t>
      </w:r>
      <w:proofErr w:type="spellStart"/>
      <w:r w:rsidRPr="00567198">
        <w:rPr>
          <w:rFonts w:ascii="Times New Roman" w:hAnsi="Times New Roman"/>
          <w:sz w:val="28"/>
          <w:szCs w:val="28"/>
        </w:rPr>
        <w:t>Прецедентъ</w:t>
      </w:r>
      <w:proofErr w:type="spellEnd"/>
      <w:r w:rsidRPr="00567198">
        <w:rPr>
          <w:rFonts w:ascii="Times New Roman" w:hAnsi="Times New Roman"/>
          <w:sz w:val="28"/>
          <w:szCs w:val="28"/>
        </w:rPr>
        <w:t>» совместно с кафедрой гражданского права и гражданского процесса был проведен  круглый стол «Защита прав детей»</w:t>
      </w:r>
      <w:r>
        <w:rPr>
          <w:rFonts w:ascii="Times New Roman" w:hAnsi="Times New Roman"/>
          <w:sz w:val="28"/>
          <w:szCs w:val="28"/>
        </w:rPr>
        <w:t>. В работе круглого стола приняли участие представители органов опеки и попечительства г. Читы и Забайкальского края, студенты СЦПИ «</w:t>
      </w:r>
      <w:proofErr w:type="spellStart"/>
      <w:r>
        <w:rPr>
          <w:rFonts w:ascii="Times New Roman" w:hAnsi="Times New Roman"/>
          <w:sz w:val="28"/>
          <w:szCs w:val="28"/>
        </w:rPr>
        <w:t>Прецедентъ</w:t>
      </w:r>
      <w:proofErr w:type="spellEnd"/>
      <w:r>
        <w:rPr>
          <w:rFonts w:ascii="Times New Roman" w:hAnsi="Times New Roman"/>
          <w:sz w:val="28"/>
          <w:szCs w:val="28"/>
        </w:rPr>
        <w:t xml:space="preserve">», преподаватели кафедры гражданского права и гражданского процесса, преподаватели кафедры уголовного права и уголовного процесса. </w:t>
      </w:r>
    </w:p>
    <w:p w:rsidR="00567198" w:rsidRDefault="00567198" w:rsidP="003D517E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567198" w:rsidRPr="00567198" w:rsidRDefault="00567198" w:rsidP="00567198">
      <w:pPr>
        <w:spacing w:line="276" w:lineRule="auto"/>
        <w:rPr>
          <w:rFonts w:ascii="Times New Roman" w:hAnsi="Times New Roman"/>
          <w:sz w:val="28"/>
          <w:szCs w:val="28"/>
        </w:rPr>
      </w:pPr>
      <w:r w:rsidRPr="00567198">
        <w:rPr>
          <w:rFonts w:ascii="Times New Roman" w:hAnsi="Times New Roman"/>
          <w:sz w:val="28"/>
          <w:szCs w:val="28"/>
        </w:rPr>
        <w:t>20 мая 2016 г. СЦПИ «</w:t>
      </w:r>
      <w:proofErr w:type="spellStart"/>
      <w:r w:rsidRPr="00567198">
        <w:rPr>
          <w:rFonts w:ascii="Times New Roman" w:hAnsi="Times New Roman"/>
          <w:sz w:val="28"/>
          <w:szCs w:val="28"/>
        </w:rPr>
        <w:t>Прецедентъ</w:t>
      </w:r>
      <w:proofErr w:type="spellEnd"/>
      <w:r w:rsidRPr="00567198">
        <w:rPr>
          <w:rFonts w:ascii="Times New Roman" w:hAnsi="Times New Roman"/>
          <w:sz w:val="28"/>
          <w:szCs w:val="28"/>
        </w:rPr>
        <w:t xml:space="preserve">» совместно с кафедрой гражданского права и гражданского процесса была проведена научно-практической конференции «Обязательственное право: теория и практика». В  </w:t>
      </w:r>
      <w:r w:rsidRPr="00567198">
        <w:rPr>
          <w:rFonts w:ascii="Times New Roman" w:hAnsi="Times New Roman"/>
          <w:sz w:val="28"/>
          <w:szCs w:val="28"/>
        </w:rPr>
        <w:lastRenderedPageBreak/>
        <w:t>работе круглого стола приняли участие студенты, обучающиеся по направлениям 40.03.01/40.04.01-Юриспруденция.</w:t>
      </w:r>
    </w:p>
    <w:p w:rsidR="00567198" w:rsidRDefault="00567198" w:rsidP="003D517E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800A8B" w:rsidRDefault="00567198" w:rsidP="00567198">
      <w:pPr>
        <w:spacing w:line="276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Также в течение учебного года СЦПИ «</w:t>
      </w:r>
      <w:proofErr w:type="spellStart"/>
      <w:r>
        <w:rPr>
          <w:rFonts w:ascii="Times New Roman" w:hAnsi="Times New Roman"/>
          <w:sz w:val="28"/>
          <w:szCs w:val="28"/>
        </w:rPr>
        <w:t>Прецедентъ</w:t>
      </w:r>
      <w:proofErr w:type="spellEnd"/>
      <w:r>
        <w:rPr>
          <w:rFonts w:ascii="Times New Roman" w:hAnsi="Times New Roman"/>
          <w:sz w:val="28"/>
          <w:szCs w:val="28"/>
        </w:rPr>
        <w:t xml:space="preserve">» принимал участие </w:t>
      </w:r>
      <w:r w:rsidRPr="00567198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567198">
        <w:rPr>
          <w:rFonts w:ascii="Times New Roman" w:hAnsi="Times New Roman"/>
          <w:sz w:val="28"/>
          <w:szCs w:val="28"/>
        </w:rPr>
        <w:t>грантовой</w:t>
      </w:r>
      <w:proofErr w:type="spellEnd"/>
      <w:r w:rsidRPr="00567198">
        <w:rPr>
          <w:rFonts w:ascii="Times New Roman" w:hAnsi="Times New Roman"/>
          <w:sz w:val="28"/>
          <w:szCs w:val="28"/>
        </w:rPr>
        <w:t xml:space="preserve"> деятельности. Так, в марте 2016 года студентами центра была подана з</w:t>
      </w:r>
      <w:r w:rsidR="00800A8B" w:rsidRPr="00567198">
        <w:rPr>
          <w:rFonts w:ascii="Times New Roman" w:hAnsi="Times New Roman"/>
          <w:bCs/>
          <w:sz w:val="28"/>
          <w:szCs w:val="28"/>
        </w:rPr>
        <w:t xml:space="preserve">аявка на участие в </w:t>
      </w:r>
      <w:r w:rsidR="00800A8B" w:rsidRPr="0056719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Конкурсном отборе научно-</w:t>
      </w:r>
      <w:r w:rsidR="00800A8B" w:rsidRPr="00567198">
        <w:rPr>
          <w:rFonts w:ascii="Times New Roman" w:hAnsi="Times New Roman"/>
          <w:sz w:val="28"/>
          <w:szCs w:val="28"/>
          <w:shd w:val="clear" w:color="auto" w:fill="FFFFFF"/>
        </w:rPr>
        <w:t>исследовательских проектов студенческих</w:t>
      </w:r>
      <w:r w:rsidR="00800A8B" w:rsidRPr="0056719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научных объединений Забайкальского государственного университета «Молодая наука: цели, задачи, перспективы»</w:t>
      </w:r>
      <w:r w:rsidRPr="0056719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124333" w:rsidRDefault="00124333" w:rsidP="00567198">
      <w:pPr>
        <w:spacing w:line="276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67198" w:rsidRDefault="00567198" w:rsidP="00567198">
      <w:pPr>
        <w:spacing w:line="276" w:lineRule="auto"/>
        <w:ind w:firstLine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124333" w:rsidRDefault="00124333" w:rsidP="00567198">
      <w:pPr>
        <w:spacing w:line="276" w:lineRule="auto"/>
        <w:ind w:firstLine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sectPr w:rsidR="00124333" w:rsidSect="00C32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84923"/>
    <w:multiLevelType w:val="multilevel"/>
    <w:tmpl w:val="78A61A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5CDC"/>
    <w:rsid w:val="00060901"/>
    <w:rsid w:val="00124333"/>
    <w:rsid w:val="00143044"/>
    <w:rsid w:val="00235CDC"/>
    <w:rsid w:val="00281395"/>
    <w:rsid w:val="00350488"/>
    <w:rsid w:val="003D0238"/>
    <w:rsid w:val="003D517E"/>
    <w:rsid w:val="004C6029"/>
    <w:rsid w:val="005317E6"/>
    <w:rsid w:val="00567198"/>
    <w:rsid w:val="00800A8B"/>
    <w:rsid w:val="0085161A"/>
    <w:rsid w:val="00B16296"/>
    <w:rsid w:val="00C326CC"/>
    <w:rsid w:val="00C56258"/>
    <w:rsid w:val="00D0486A"/>
    <w:rsid w:val="00E30DA0"/>
    <w:rsid w:val="00EA4B33"/>
    <w:rsid w:val="00EE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CDC"/>
    <w:pPr>
      <w:spacing w:after="0" w:line="360" w:lineRule="auto"/>
      <w:ind w:firstLine="709"/>
      <w:jc w:val="both"/>
    </w:pPr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qFormat/>
    <w:rsid w:val="00060901"/>
    <w:pPr>
      <w:spacing w:before="240" w:after="60" w:line="240" w:lineRule="auto"/>
      <w:ind w:firstLine="0"/>
      <w:jc w:val="left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35CDC"/>
    <w:pPr>
      <w:spacing w:line="240" w:lineRule="auto"/>
      <w:ind w:firstLine="0"/>
      <w:jc w:val="center"/>
    </w:pPr>
    <w:rPr>
      <w:rFonts w:ascii="Courier New" w:eastAsia="Times New Roman" w:hAnsi="Courier New" w:cs="Courier New"/>
      <w:b/>
      <w:bCs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235CDC"/>
    <w:rPr>
      <w:rFonts w:ascii="Courier New" w:eastAsia="Times New Roman" w:hAnsi="Courier New" w:cs="Courier New"/>
      <w:b/>
      <w:bCs/>
      <w:sz w:val="28"/>
      <w:szCs w:val="28"/>
      <w:lang w:eastAsia="ru-RU"/>
    </w:rPr>
  </w:style>
  <w:style w:type="paragraph" w:styleId="a5">
    <w:name w:val="List Paragraph"/>
    <w:basedOn w:val="a"/>
    <w:qFormat/>
    <w:rsid w:val="00EE74B8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</w:rPr>
  </w:style>
  <w:style w:type="character" w:customStyle="1" w:styleId="60">
    <w:name w:val="Заголовок 6 Знак"/>
    <w:basedOn w:val="a0"/>
    <w:link w:val="6"/>
    <w:rsid w:val="00060901"/>
    <w:rPr>
      <w:rFonts w:ascii="Times New Roman" w:eastAsia="Times New Roman" w:hAnsi="Times New Roman" w:cs="Times New Roman"/>
      <w:b/>
      <w:bCs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609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0901"/>
    <w:rPr>
      <w:rFonts w:ascii="Tahoma" w:eastAsia="Calibri" w:hAnsi="Tahoma" w:cs="Tahoma"/>
      <w:sz w:val="16"/>
      <w:szCs w:val="16"/>
    </w:rPr>
  </w:style>
  <w:style w:type="paragraph" w:customStyle="1" w:styleId="western">
    <w:name w:val="western"/>
    <w:basedOn w:val="a"/>
    <w:rsid w:val="005317E6"/>
    <w:pPr>
      <w:spacing w:before="100" w:beforeAutospacing="1" w:after="115" w:line="240" w:lineRule="auto"/>
      <w:ind w:firstLine="0"/>
      <w:jc w:val="left"/>
    </w:pPr>
    <w:rPr>
      <w:rFonts w:ascii="Times New Roman" w:eastAsia="SimSun" w:hAnsi="Times New Roman"/>
      <w:color w:val="000000"/>
      <w:sz w:val="24"/>
      <w:szCs w:val="24"/>
      <w:lang w:eastAsia="zh-CN"/>
    </w:rPr>
  </w:style>
  <w:style w:type="table" w:styleId="a8">
    <w:name w:val="Table Grid"/>
    <w:basedOn w:val="a1"/>
    <w:uiPriority w:val="59"/>
    <w:rsid w:val="00800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1215</Words>
  <Characters>6929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BaksheevaYuN</dc:creator>
  <cp:lastModifiedBy>Макс</cp:lastModifiedBy>
  <cp:revision>2</cp:revision>
  <dcterms:created xsi:type="dcterms:W3CDTF">2017-01-15T13:17:00Z</dcterms:created>
  <dcterms:modified xsi:type="dcterms:W3CDTF">2017-01-15T13:17:00Z</dcterms:modified>
</cp:coreProperties>
</file>