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79" w:rsidRPr="00832804" w:rsidRDefault="00F45279" w:rsidP="00F45279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32804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45279" w:rsidRPr="00832804" w:rsidRDefault="00F45279" w:rsidP="00F45279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832804">
        <w:rPr>
          <w:rFonts w:ascii="Times New Roman" w:hAnsi="Times New Roman"/>
          <w:b/>
          <w:sz w:val="24"/>
          <w:szCs w:val="24"/>
        </w:rPr>
        <w:t>иректор многопрофильного лицея ЗабГУ</w:t>
      </w:r>
    </w:p>
    <w:p w:rsidR="00F45279" w:rsidRPr="00832804" w:rsidRDefault="00F45279" w:rsidP="00F45279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 Е.</w:t>
      </w:r>
      <w:r w:rsidRPr="00832804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Pr="00832804">
        <w:rPr>
          <w:rFonts w:ascii="Times New Roman" w:hAnsi="Times New Roman"/>
          <w:b/>
          <w:sz w:val="24"/>
          <w:szCs w:val="24"/>
        </w:rPr>
        <w:t>Пустовит</w:t>
      </w:r>
      <w:proofErr w:type="spellEnd"/>
    </w:p>
    <w:p w:rsidR="00F45279" w:rsidRPr="00832804" w:rsidRDefault="00F45279" w:rsidP="00F45279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 w:rsidRPr="00832804">
        <w:rPr>
          <w:rFonts w:ascii="Times New Roman" w:hAnsi="Times New Roman"/>
          <w:b/>
          <w:sz w:val="24"/>
          <w:szCs w:val="24"/>
        </w:rPr>
        <w:t>«____» ____________ 20 ___ г.</w:t>
      </w:r>
    </w:p>
    <w:p w:rsidR="000661E5" w:rsidRDefault="000661E5" w:rsidP="00500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2E" w:rsidRPr="00F67A60" w:rsidRDefault="00500562" w:rsidP="0050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60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A72425" w:rsidRPr="00F6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7E5">
        <w:rPr>
          <w:rFonts w:ascii="Times New Roman" w:hAnsi="Times New Roman" w:cs="Times New Roman"/>
          <w:b/>
          <w:sz w:val="28"/>
          <w:szCs w:val="28"/>
        </w:rPr>
        <w:t>факультативных занятий</w:t>
      </w:r>
      <w:r w:rsidR="00A72425" w:rsidRPr="00F6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9C7">
        <w:rPr>
          <w:rFonts w:ascii="Times New Roman" w:hAnsi="Times New Roman" w:cs="Times New Roman"/>
          <w:b/>
          <w:sz w:val="28"/>
          <w:szCs w:val="28"/>
        </w:rPr>
        <w:t>в 1</w:t>
      </w:r>
      <w:r w:rsidR="002E1043">
        <w:rPr>
          <w:rFonts w:ascii="Times New Roman" w:hAnsi="Times New Roman" w:cs="Times New Roman"/>
          <w:b/>
          <w:sz w:val="28"/>
          <w:szCs w:val="28"/>
        </w:rPr>
        <w:t>0</w:t>
      </w:r>
      <w:r w:rsidR="00B259C7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5F0180" w:rsidRDefault="005F0180" w:rsidP="00500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67A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59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5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39C" w:rsidRPr="00F67A60">
        <w:rPr>
          <w:rFonts w:ascii="Times New Roman" w:hAnsi="Times New Roman" w:cs="Times New Roman"/>
          <w:b/>
          <w:sz w:val="28"/>
          <w:szCs w:val="28"/>
        </w:rPr>
        <w:t>полугодие 2017-</w:t>
      </w:r>
      <w:r w:rsidRPr="00F67A60">
        <w:rPr>
          <w:rFonts w:ascii="Times New Roman" w:hAnsi="Times New Roman" w:cs="Times New Roman"/>
          <w:b/>
          <w:sz w:val="28"/>
          <w:szCs w:val="28"/>
        </w:rPr>
        <w:t>2018 учебного года</w:t>
      </w:r>
    </w:p>
    <w:p w:rsidR="0096044B" w:rsidRPr="0096044B" w:rsidRDefault="0096044B" w:rsidP="005005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8"/>
        <w:gridCol w:w="1245"/>
        <w:gridCol w:w="2396"/>
        <w:gridCol w:w="2129"/>
        <w:gridCol w:w="2396"/>
      </w:tblGrid>
      <w:tr w:rsidR="00B12FAB" w:rsidRPr="00F67A60" w:rsidTr="00B12FAB">
        <w:tc>
          <w:tcPr>
            <w:tcW w:w="995" w:type="pct"/>
          </w:tcPr>
          <w:p w:rsidR="00B12FAB" w:rsidRPr="00F67A60" w:rsidRDefault="00B12FAB" w:rsidP="0050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11" w:type="pct"/>
          </w:tcPr>
          <w:p w:rsidR="00B12FAB" w:rsidRPr="00F67A60" w:rsidRDefault="00B12FAB" w:rsidP="0050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75" w:type="pct"/>
          </w:tcPr>
          <w:p w:rsidR="00B12FAB" w:rsidRPr="00F67A60" w:rsidRDefault="00B12FAB" w:rsidP="0050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44" w:type="pct"/>
          </w:tcPr>
          <w:p w:rsidR="00B12FAB" w:rsidRPr="00F67A60" w:rsidRDefault="00B12FAB" w:rsidP="0050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175" w:type="pct"/>
          </w:tcPr>
          <w:p w:rsidR="00B12FAB" w:rsidRPr="00F67A60" w:rsidRDefault="00B12FAB" w:rsidP="0050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12FAB" w:rsidRPr="00F67A60" w:rsidTr="00B12FAB">
        <w:tc>
          <w:tcPr>
            <w:tcW w:w="995" w:type="pct"/>
            <w:vMerge w:val="restart"/>
            <w:vAlign w:val="center"/>
          </w:tcPr>
          <w:p w:rsidR="00B12FAB" w:rsidRPr="003C0124" w:rsidRDefault="00B12FAB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2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11" w:type="pct"/>
            <w:vAlign w:val="center"/>
          </w:tcPr>
          <w:p w:rsidR="00B12FAB" w:rsidRPr="003C0124" w:rsidRDefault="00B12FAB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75" w:type="pct"/>
            <w:vAlign w:val="center"/>
          </w:tcPr>
          <w:p w:rsidR="00B12FAB" w:rsidRPr="003C0124" w:rsidRDefault="00B12FAB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44" w:type="pct"/>
            <w:vAlign w:val="center"/>
          </w:tcPr>
          <w:p w:rsidR="00B12FAB" w:rsidRPr="003C0124" w:rsidRDefault="00B12FAB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75" w:type="pct"/>
            <w:vAlign w:val="center"/>
          </w:tcPr>
          <w:p w:rsidR="00B12FAB" w:rsidRPr="003C0124" w:rsidRDefault="00B12FAB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А.А.</w:t>
            </w:r>
          </w:p>
        </w:tc>
      </w:tr>
      <w:tr w:rsidR="00B12FAB" w:rsidRPr="00F67A60" w:rsidTr="00B12FAB">
        <w:tc>
          <w:tcPr>
            <w:tcW w:w="995" w:type="pct"/>
            <w:vMerge/>
            <w:vAlign w:val="center"/>
          </w:tcPr>
          <w:p w:rsidR="00B12FAB" w:rsidRPr="003C0124" w:rsidRDefault="00B12FAB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B12FAB" w:rsidRDefault="00B12FAB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1175" w:type="pct"/>
            <w:vAlign w:val="center"/>
          </w:tcPr>
          <w:p w:rsidR="00B12FAB" w:rsidRDefault="00B12FAB" w:rsidP="00B1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и окружающая среда</w:t>
            </w:r>
          </w:p>
        </w:tc>
        <w:tc>
          <w:tcPr>
            <w:tcW w:w="1044" w:type="pct"/>
            <w:vAlign w:val="center"/>
          </w:tcPr>
          <w:p w:rsidR="00B12FAB" w:rsidRDefault="00B12FAB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175" w:type="pct"/>
            <w:vAlign w:val="center"/>
          </w:tcPr>
          <w:p w:rsidR="00B12FAB" w:rsidRDefault="00B12FAB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Пушкарёва М.С.</w:t>
            </w:r>
          </w:p>
        </w:tc>
      </w:tr>
      <w:tr w:rsidR="00B12FAB" w:rsidRPr="00F67A60" w:rsidTr="00B12FAB">
        <w:trPr>
          <w:trHeight w:val="211"/>
        </w:trPr>
        <w:tc>
          <w:tcPr>
            <w:tcW w:w="995" w:type="pct"/>
            <w:vAlign w:val="center"/>
          </w:tcPr>
          <w:p w:rsidR="00B12FAB" w:rsidRPr="00F67A60" w:rsidRDefault="00B12FAB" w:rsidP="0050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11" w:type="pct"/>
            <w:vAlign w:val="center"/>
          </w:tcPr>
          <w:p w:rsidR="00B12FAB" w:rsidRPr="00F67A60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175" w:type="pct"/>
            <w:vAlign w:val="center"/>
          </w:tcPr>
          <w:p w:rsidR="00B12FAB" w:rsidRPr="00F67A60" w:rsidRDefault="00B12FAB" w:rsidP="0050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регионоведение Забайкальского края</w:t>
            </w:r>
          </w:p>
        </w:tc>
        <w:tc>
          <w:tcPr>
            <w:tcW w:w="1044" w:type="pct"/>
            <w:vAlign w:val="center"/>
          </w:tcPr>
          <w:p w:rsidR="00B12FAB" w:rsidRPr="00F67A60" w:rsidRDefault="00B12FAB" w:rsidP="00A9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75" w:type="pct"/>
            <w:vAlign w:val="center"/>
          </w:tcPr>
          <w:p w:rsidR="00B12FAB" w:rsidRPr="00F67A60" w:rsidRDefault="00B12FAB" w:rsidP="00F8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Салтанова М.П.</w:t>
            </w:r>
          </w:p>
        </w:tc>
      </w:tr>
      <w:tr w:rsidR="00B12FAB" w:rsidRPr="00F67A60" w:rsidTr="00B12FAB">
        <w:trPr>
          <w:trHeight w:val="742"/>
        </w:trPr>
        <w:tc>
          <w:tcPr>
            <w:tcW w:w="995" w:type="pct"/>
            <w:vAlign w:val="center"/>
          </w:tcPr>
          <w:p w:rsidR="00B12FAB" w:rsidRPr="00F67A60" w:rsidRDefault="00B12FAB" w:rsidP="0050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11" w:type="pct"/>
            <w:vAlign w:val="center"/>
          </w:tcPr>
          <w:p w:rsidR="00B12FAB" w:rsidRPr="00F67A60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1175" w:type="pct"/>
            <w:vAlign w:val="center"/>
          </w:tcPr>
          <w:p w:rsidR="00B12FAB" w:rsidRPr="00F67A60" w:rsidRDefault="00B12FAB" w:rsidP="005E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органической химии</w:t>
            </w:r>
          </w:p>
        </w:tc>
        <w:tc>
          <w:tcPr>
            <w:tcW w:w="1044" w:type="pct"/>
            <w:vAlign w:val="center"/>
          </w:tcPr>
          <w:p w:rsidR="00B12FAB" w:rsidRPr="00F67A60" w:rsidRDefault="00B12FAB" w:rsidP="0051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175" w:type="pct"/>
            <w:vAlign w:val="center"/>
          </w:tcPr>
          <w:p w:rsidR="00B12FAB" w:rsidRPr="00F67A60" w:rsidRDefault="00B12FAB" w:rsidP="00F8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Лескова О.А.</w:t>
            </w:r>
          </w:p>
        </w:tc>
      </w:tr>
      <w:tr w:rsidR="00B12FAB" w:rsidRPr="00F67A60" w:rsidTr="00B12FAB">
        <w:trPr>
          <w:trHeight w:val="742"/>
        </w:trPr>
        <w:tc>
          <w:tcPr>
            <w:tcW w:w="995" w:type="pct"/>
            <w:vAlign w:val="center"/>
          </w:tcPr>
          <w:p w:rsidR="00B12FAB" w:rsidRPr="00F67A60" w:rsidRDefault="00B12FAB" w:rsidP="0050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11" w:type="pct"/>
            <w:vAlign w:val="center"/>
          </w:tcPr>
          <w:p w:rsidR="00B12FAB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75" w:type="pct"/>
            <w:vAlign w:val="center"/>
          </w:tcPr>
          <w:p w:rsidR="00B12FAB" w:rsidRDefault="00B12FAB" w:rsidP="005E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44" w:type="pct"/>
            <w:vAlign w:val="center"/>
          </w:tcPr>
          <w:p w:rsidR="00B12FAB" w:rsidRPr="00F67A60" w:rsidRDefault="00B12FAB" w:rsidP="0051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75" w:type="pct"/>
            <w:vAlign w:val="center"/>
          </w:tcPr>
          <w:p w:rsidR="00B12FAB" w:rsidRDefault="00B12FAB" w:rsidP="00F8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А.А.</w:t>
            </w:r>
          </w:p>
        </w:tc>
      </w:tr>
      <w:tr w:rsidR="00B12FAB" w:rsidRPr="00F67A60" w:rsidTr="00B12FAB">
        <w:trPr>
          <w:trHeight w:val="1288"/>
        </w:trPr>
        <w:tc>
          <w:tcPr>
            <w:tcW w:w="995" w:type="pct"/>
            <w:vMerge w:val="restart"/>
            <w:vAlign w:val="center"/>
          </w:tcPr>
          <w:p w:rsidR="00B12FAB" w:rsidRPr="00F67A60" w:rsidRDefault="00B12FAB" w:rsidP="0004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11" w:type="pct"/>
            <w:vAlign w:val="center"/>
          </w:tcPr>
          <w:p w:rsidR="00B12FAB" w:rsidRPr="00F67A60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1175" w:type="pct"/>
            <w:vAlign w:val="center"/>
          </w:tcPr>
          <w:p w:rsidR="00B12FAB" w:rsidRPr="00F67A60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решения математических задач</w:t>
            </w:r>
          </w:p>
        </w:tc>
        <w:tc>
          <w:tcPr>
            <w:tcW w:w="1044" w:type="pct"/>
            <w:vAlign w:val="center"/>
          </w:tcPr>
          <w:p w:rsidR="00B12FAB" w:rsidRPr="00F67A60" w:rsidRDefault="00B12FAB" w:rsidP="0004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175" w:type="pct"/>
            <w:vAlign w:val="center"/>
          </w:tcPr>
          <w:p w:rsidR="00B12FAB" w:rsidRPr="00F67A60" w:rsidRDefault="00B12FAB" w:rsidP="00D9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А.В.</w:t>
            </w:r>
          </w:p>
        </w:tc>
      </w:tr>
      <w:tr w:rsidR="00B12FAB" w:rsidRPr="00F67A60" w:rsidTr="00B12FAB">
        <w:tc>
          <w:tcPr>
            <w:tcW w:w="995" w:type="pct"/>
            <w:vMerge/>
            <w:vAlign w:val="center"/>
          </w:tcPr>
          <w:p w:rsidR="00B12FAB" w:rsidRPr="00F67A60" w:rsidRDefault="00B12FAB" w:rsidP="0004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B12FAB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75" w:type="pct"/>
            <w:vAlign w:val="center"/>
          </w:tcPr>
          <w:p w:rsidR="00B12FAB" w:rsidRPr="008565EC" w:rsidRDefault="00B12FAB" w:rsidP="00BE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решения экономических задач</w:t>
            </w:r>
          </w:p>
        </w:tc>
        <w:tc>
          <w:tcPr>
            <w:tcW w:w="1044" w:type="pct"/>
            <w:vAlign w:val="center"/>
          </w:tcPr>
          <w:p w:rsidR="00B12FAB" w:rsidRPr="008565EC" w:rsidRDefault="00B12FAB" w:rsidP="005E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75" w:type="pct"/>
            <w:vAlign w:val="center"/>
          </w:tcPr>
          <w:p w:rsidR="00B12FAB" w:rsidRPr="00F67A60" w:rsidRDefault="00B12FAB" w:rsidP="0036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B12FAB" w:rsidRPr="00F67A60" w:rsidTr="00B12FAB">
        <w:tc>
          <w:tcPr>
            <w:tcW w:w="995" w:type="pct"/>
            <w:vMerge/>
            <w:vAlign w:val="center"/>
          </w:tcPr>
          <w:p w:rsidR="00B12FAB" w:rsidRPr="00F67A60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B12FAB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75" w:type="pct"/>
            <w:vAlign w:val="center"/>
          </w:tcPr>
          <w:p w:rsidR="00B12FAB" w:rsidRPr="00F67A60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Забайкалья</w:t>
            </w:r>
          </w:p>
        </w:tc>
        <w:tc>
          <w:tcPr>
            <w:tcW w:w="1044" w:type="pct"/>
            <w:vAlign w:val="center"/>
          </w:tcPr>
          <w:p w:rsidR="00B12FAB" w:rsidRPr="00F67A60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75" w:type="pct"/>
            <w:vAlign w:val="center"/>
          </w:tcPr>
          <w:p w:rsidR="00B12FAB" w:rsidRPr="00F67A60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Н.А.</w:t>
            </w:r>
          </w:p>
        </w:tc>
      </w:tr>
      <w:tr w:rsidR="00B12FAB" w:rsidRPr="00F67A60" w:rsidTr="00B12FAB">
        <w:tc>
          <w:tcPr>
            <w:tcW w:w="995" w:type="pct"/>
            <w:vMerge/>
            <w:vAlign w:val="center"/>
          </w:tcPr>
          <w:p w:rsidR="00B12FAB" w:rsidRPr="00F67A60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B12FAB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75" w:type="pct"/>
            <w:vAlign w:val="center"/>
          </w:tcPr>
          <w:p w:rsidR="00B12FAB" w:rsidRPr="00F67A60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решения математических задач</w:t>
            </w:r>
          </w:p>
        </w:tc>
        <w:tc>
          <w:tcPr>
            <w:tcW w:w="1044" w:type="pct"/>
            <w:vAlign w:val="center"/>
          </w:tcPr>
          <w:p w:rsidR="00B12FAB" w:rsidRPr="00F67A60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75" w:type="pct"/>
            <w:vAlign w:val="center"/>
          </w:tcPr>
          <w:p w:rsidR="00B12FAB" w:rsidRPr="00F67A60" w:rsidRDefault="00B12FAB" w:rsidP="0085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А.А.</w:t>
            </w:r>
          </w:p>
        </w:tc>
      </w:tr>
    </w:tbl>
    <w:p w:rsidR="00500562" w:rsidRPr="00F67A60" w:rsidRDefault="00500562" w:rsidP="00F45279">
      <w:pPr>
        <w:rPr>
          <w:rFonts w:ascii="Times New Roman" w:hAnsi="Times New Roman" w:cs="Times New Roman"/>
          <w:sz w:val="2"/>
          <w:szCs w:val="2"/>
        </w:rPr>
      </w:pPr>
    </w:p>
    <w:sectPr w:rsidR="00500562" w:rsidRPr="00F67A60" w:rsidSect="00FA41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62"/>
    <w:rsid w:val="000417CA"/>
    <w:rsid w:val="00050A14"/>
    <w:rsid w:val="000661E5"/>
    <w:rsid w:val="0011352C"/>
    <w:rsid w:val="0016539C"/>
    <w:rsid w:val="0019204E"/>
    <w:rsid w:val="002E1043"/>
    <w:rsid w:val="003427E5"/>
    <w:rsid w:val="00367C8A"/>
    <w:rsid w:val="003C0124"/>
    <w:rsid w:val="003E1981"/>
    <w:rsid w:val="003F1056"/>
    <w:rsid w:val="004127C7"/>
    <w:rsid w:val="0042698B"/>
    <w:rsid w:val="00500562"/>
    <w:rsid w:val="00513BBD"/>
    <w:rsid w:val="00571A52"/>
    <w:rsid w:val="005E7A26"/>
    <w:rsid w:val="005F0180"/>
    <w:rsid w:val="005F5D2E"/>
    <w:rsid w:val="006E086C"/>
    <w:rsid w:val="00736869"/>
    <w:rsid w:val="008565EC"/>
    <w:rsid w:val="009551F9"/>
    <w:rsid w:val="0096044B"/>
    <w:rsid w:val="00A72425"/>
    <w:rsid w:val="00A90BBC"/>
    <w:rsid w:val="00AB4885"/>
    <w:rsid w:val="00AF6FF1"/>
    <w:rsid w:val="00B12FAB"/>
    <w:rsid w:val="00B259C7"/>
    <w:rsid w:val="00B438A6"/>
    <w:rsid w:val="00B75220"/>
    <w:rsid w:val="00BA7B9E"/>
    <w:rsid w:val="00BE7A56"/>
    <w:rsid w:val="00CF0491"/>
    <w:rsid w:val="00D63AE2"/>
    <w:rsid w:val="00D82B88"/>
    <w:rsid w:val="00D84EAC"/>
    <w:rsid w:val="00D90DC9"/>
    <w:rsid w:val="00DC3225"/>
    <w:rsid w:val="00E61064"/>
    <w:rsid w:val="00EB3AF7"/>
    <w:rsid w:val="00EB5926"/>
    <w:rsid w:val="00F45279"/>
    <w:rsid w:val="00F67A60"/>
    <w:rsid w:val="00F8354E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BE52C-B639-43BE-8314-26E28642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A200-87A9-4341-AC66-3610BC77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2017-11-10T06:08:00Z</cp:lastPrinted>
  <dcterms:created xsi:type="dcterms:W3CDTF">2017-10-04T03:26:00Z</dcterms:created>
  <dcterms:modified xsi:type="dcterms:W3CDTF">2018-04-09T13:01:00Z</dcterms:modified>
</cp:coreProperties>
</file>