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9B1" w:rsidRPr="00DC09B1" w:rsidRDefault="00DC09B1" w:rsidP="00DC09B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C09B1">
        <w:rPr>
          <w:rFonts w:ascii="Times New Roman" w:hAnsi="Times New Roman" w:cs="Times New Roman"/>
          <w:sz w:val="28"/>
          <w:szCs w:val="28"/>
        </w:rPr>
        <w:t xml:space="preserve">МИНИСТЕРСТВО НАУКИ И ВЫСШЕГО ОБРАЗОВАНИЯ </w:t>
      </w:r>
    </w:p>
    <w:p w:rsidR="00DC09B1" w:rsidRPr="00DC09B1" w:rsidRDefault="00DC09B1" w:rsidP="00DC09B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C09B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DC09B1" w:rsidRPr="00DC09B1" w:rsidRDefault="00DC09B1" w:rsidP="00DC09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9B1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DC09B1" w:rsidRPr="00DC09B1" w:rsidRDefault="00DC09B1" w:rsidP="00DC09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9B1">
        <w:rPr>
          <w:rFonts w:ascii="Times New Roman" w:hAnsi="Times New Roman" w:cs="Times New Roman"/>
          <w:sz w:val="28"/>
          <w:szCs w:val="28"/>
        </w:rPr>
        <w:t xml:space="preserve">высшего образования </w:t>
      </w:r>
    </w:p>
    <w:p w:rsidR="00DC09B1" w:rsidRPr="00DC09B1" w:rsidRDefault="00DC09B1" w:rsidP="00DC09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9B1">
        <w:rPr>
          <w:rFonts w:ascii="Times New Roman" w:hAnsi="Times New Roman" w:cs="Times New Roman"/>
          <w:sz w:val="28"/>
          <w:szCs w:val="28"/>
        </w:rPr>
        <w:t>«Забайкальский государственный университет»</w:t>
      </w:r>
    </w:p>
    <w:p w:rsidR="00DC09B1" w:rsidRPr="00DC09B1" w:rsidRDefault="00DC09B1" w:rsidP="00DC09B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C09B1">
        <w:rPr>
          <w:rFonts w:ascii="Times New Roman" w:hAnsi="Times New Roman" w:cs="Times New Roman"/>
          <w:sz w:val="28"/>
          <w:szCs w:val="28"/>
        </w:rPr>
        <w:t>(ФГБОУ ВО «</w:t>
      </w:r>
      <w:proofErr w:type="spellStart"/>
      <w:r w:rsidRPr="00DC09B1"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 w:rsidRPr="00DC09B1">
        <w:rPr>
          <w:rFonts w:ascii="Times New Roman" w:hAnsi="Times New Roman" w:cs="Times New Roman"/>
          <w:sz w:val="28"/>
          <w:szCs w:val="28"/>
        </w:rPr>
        <w:t>»)</w:t>
      </w:r>
    </w:p>
    <w:p w:rsidR="00DC09B1" w:rsidRPr="00DC09B1" w:rsidRDefault="00DC09B1" w:rsidP="00DC09B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C09B1" w:rsidRPr="00DC09B1" w:rsidRDefault="00DC09B1" w:rsidP="00DC09B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C09B1">
        <w:rPr>
          <w:rFonts w:ascii="Times New Roman" w:hAnsi="Times New Roman" w:cs="Times New Roman"/>
          <w:sz w:val="28"/>
          <w:szCs w:val="28"/>
        </w:rPr>
        <w:t xml:space="preserve">Факультет </w:t>
      </w:r>
      <w:r w:rsidRPr="00DC09B1">
        <w:rPr>
          <w:rFonts w:ascii="Times New Roman" w:hAnsi="Times New Roman" w:cs="Times New Roman"/>
          <w:sz w:val="28"/>
          <w:szCs w:val="28"/>
          <w:u w:val="single"/>
        </w:rPr>
        <w:t>горный</w:t>
      </w:r>
    </w:p>
    <w:p w:rsidR="00DC09B1" w:rsidRPr="00DC09B1" w:rsidRDefault="00DC09B1" w:rsidP="00DC09B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C09B1">
        <w:rPr>
          <w:rFonts w:ascii="Times New Roman" w:hAnsi="Times New Roman" w:cs="Times New Roman"/>
          <w:sz w:val="28"/>
          <w:szCs w:val="28"/>
        </w:rPr>
        <w:t xml:space="preserve">Кафедра  </w:t>
      </w:r>
      <w:r w:rsidRPr="00DC09B1">
        <w:rPr>
          <w:rFonts w:ascii="Times New Roman" w:hAnsi="Times New Roman" w:cs="Times New Roman"/>
          <w:sz w:val="28"/>
          <w:szCs w:val="28"/>
          <w:u w:val="single"/>
        </w:rPr>
        <w:t>Прикладной геологии и технологии геологической разведки</w:t>
      </w:r>
    </w:p>
    <w:p w:rsidR="00525D3A" w:rsidRPr="00525D3A" w:rsidRDefault="00525D3A" w:rsidP="00525D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25D3A" w:rsidRPr="00525D3A" w:rsidRDefault="00525D3A" w:rsidP="00525D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25D3A" w:rsidRPr="00525D3A" w:rsidRDefault="00525D3A" w:rsidP="00525D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4"/>
          <w:sz w:val="40"/>
          <w:szCs w:val="40"/>
        </w:rPr>
      </w:pPr>
      <w:r w:rsidRPr="00525D3A">
        <w:rPr>
          <w:rFonts w:ascii="Times New Roman" w:eastAsia="Times New Roman" w:hAnsi="Times New Roman" w:cs="Times New Roman"/>
          <w:b/>
          <w:spacing w:val="24"/>
          <w:sz w:val="40"/>
          <w:szCs w:val="40"/>
        </w:rPr>
        <w:t xml:space="preserve">УЧЕБНЫЕ МАТЕРИАЛЫ </w:t>
      </w:r>
    </w:p>
    <w:p w:rsidR="00525D3A" w:rsidRPr="00525D3A" w:rsidRDefault="00525D3A" w:rsidP="00525D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25D3A">
        <w:rPr>
          <w:rFonts w:ascii="Times New Roman" w:eastAsia="Times New Roman" w:hAnsi="Times New Roman" w:cs="Times New Roman"/>
          <w:b/>
          <w:spacing w:val="24"/>
          <w:sz w:val="28"/>
          <w:szCs w:val="28"/>
        </w:rPr>
        <w:t>для студентов заочной формы обучения</w:t>
      </w:r>
    </w:p>
    <w:p w:rsidR="00525D3A" w:rsidRPr="00525D3A" w:rsidRDefault="00525D3A" w:rsidP="00525D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25D3A" w:rsidRPr="00525D3A" w:rsidRDefault="00525D3A" w:rsidP="00525D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525D3A">
        <w:rPr>
          <w:rFonts w:ascii="Times New Roman" w:eastAsia="Times New Roman" w:hAnsi="Times New Roman" w:cs="Times New Roman"/>
          <w:sz w:val="32"/>
          <w:szCs w:val="32"/>
        </w:rPr>
        <w:t xml:space="preserve">по </w:t>
      </w:r>
      <w:r w:rsidR="00E07FBA">
        <w:rPr>
          <w:rFonts w:ascii="Times New Roman" w:eastAsia="Times New Roman" w:hAnsi="Times New Roman" w:cs="Times New Roman"/>
          <w:sz w:val="28"/>
          <w:szCs w:val="28"/>
        </w:rPr>
        <w:t>дисциплине «</w:t>
      </w:r>
      <w:r w:rsidR="00901DC4">
        <w:rPr>
          <w:rFonts w:ascii="Times New Roman" w:eastAsia="Times New Roman" w:hAnsi="Times New Roman" w:cs="Times New Roman"/>
          <w:sz w:val="28"/>
          <w:szCs w:val="28"/>
          <w:u w:val="single"/>
        </w:rPr>
        <w:t>Грунтоведение</w:t>
      </w:r>
      <w:r w:rsidR="00E07FBA">
        <w:rPr>
          <w:rFonts w:ascii="Times New Roman" w:eastAsia="Times New Roman" w:hAnsi="Times New Roman" w:cs="Times New Roman"/>
          <w:sz w:val="28"/>
          <w:szCs w:val="28"/>
          <w:u w:val="single"/>
        </w:rPr>
        <w:t>»</w:t>
      </w:r>
    </w:p>
    <w:p w:rsidR="00525D3A" w:rsidRPr="00525D3A" w:rsidRDefault="00525D3A" w:rsidP="00525D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7FBA" w:rsidRPr="00A54F4F" w:rsidRDefault="00525D3A" w:rsidP="00AB1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D3A">
        <w:rPr>
          <w:rFonts w:ascii="Times New Roman" w:eastAsia="Times New Roman" w:hAnsi="Times New Roman" w:cs="Times New Roman"/>
          <w:sz w:val="28"/>
          <w:szCs w:val="28"/>
        </w:rPr>
        <w:t xml:space="preserve">для направления подготовки (специальности) </w:t>
      </w:r>
      <w:r w:rsidR="000C46B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21.05.02. </w:t>
      </w:r>
      <w:r w:rsidR="00E07FB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E07FBA" w:rsidRPr="0081747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«Прикладная геол</w:t>
      </w:r>
      <w:r w:rsidR="00E07FBA" w:rsidRPr="00817471">
        <w:rPr>
          <w:rFonts w:ascii="Times New Roman" w:eastAsia="Times New Roman" w:hAnsi="Times New Roman" w:cs="Times New Roman"/>
          <w:sz w:val="28"/>
          <w:szCs w:val="28"/>
          <w:u w:val="single"/>
        </w:rPr>
        <w:t>о</w:t>
      </w:r>
      <w:r w:rsidR="00E07FBA" w:rsidRPr="00817471">
        <w:rPr>
          <w:rFonts w:ascii="Times New Roman" w:eastAsia="Times New Roman" w:hAnsi="Times New Roman" w:cs="Times New Roman"/>
          <w:sz w:val="28"/>
          <w:szCs w:val="28"/>
          <w:u w:val="single"/>
        </w:rPr>
        <w:t>гия»</w:t>
      </w:r>
    </w:p>
    <w:p w:rsidR="00525D3A" w:rsidRPr="00525D3A" w:rsidRDefault="00E07FBA" w:rsidP="00AB1FC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A54F4F">
        <w:rPr>
          <w:rFonts w:ascii="Times New Roman" w:eastAsia="Times New Roman" w:hAnsi="Times New Roman" w:cs="Times New Roman"/>
          <w:sz w:val="28"/>
          <w:szCs w:val="28"/>
        </w:rPr>
        <w:t xml:space="preserve">Профиль (специализация) </w:t>
      </w:r>
      <w:r w:rsidRPr="00817471">
        <w:rPr>
          <w:rFonts w:ascii="Times New Roman" w:eastAsia="Times New Roman" w:hAnsi="Times New Roman" w:cs="Times New Roman"/>
          <w:sz w:val="28"/>
          <w:szCs w:val="28"/>
          <w:u w:val="single"/>
        </w:rPr>
        <w:t>«Поиски и разведка подземных вод и инженерно-геологические изыскания»</w:t>
      </w:r>
    </w:p>
    <w:p w:rsidR="00525D3A" w:rsidRPr="00525D3A" w:rsidRDefault="00525D3A" w:rsidP="00525D3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25D3A" w:rsidRPr="00525D3A" w:rsidRDefault="00525D3A" w:rsidP="00525D3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525D3A" w:rsidRDefault="00525D3A" w:rsidP="00525D3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25D3A">
        <w:rPr>
          <w:rFonts w:ascii="Times New Roman" w:eastAsia="Times New Roman" w:hAnsi="Times New Roman" w:cs="Times New Roman"/>
          <w:sz w:val="28"/>
          <w:szCs w:val="28"/>
        </w:rPr>
        <w:t>Общая трудоемкость дисциплины</w:t>
      </w:r>
      <w:r w:rsidR="00E07F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7FBA" w:rsidRPr="00074895">
        <w:rPr>
          <w:rFonts w:ascii="Times New Roman" w:hAnsi="Times New Roman" w:cs="Times New Roman"/>
          <w:sz w:val="28"/>
          <w:szCs w:val="28"/>
        </w:rPr>
        <w:t>«</w:t>
      </w:r>
      <w:r w:rsidR="00901DC4">
        <w:rPr>
          <w:rFonts w:ascii="Times New Roman" w:hAnsi="Times New Roman" w:cs="Times New Roman"/>
          <w:sz w:val="28"/>
          <w:szCs w:val="28"/>
        </w:rPr>
        <w:t>Грунтоведение</w:t>
      </w:r>
      <w:r w:rsidR="00E07FBA" w:rsidRPr="00074895">
        <w:rPr>
          <w:rFonts w:ascii="Times New Roman" w:hAnsi="Times New Roman" w:cs="Times New Roman"/>
          <w:sz w:val="28"/>
          <w:szCs w:val="28"/>
        </w:rPr>
        <w:t>»</w:t>
      </w:r>
    </w:p>
    <w:p w:rsidR="00901DC4" w:rsidRDefault="00901DC4" w:rsidP="00525D3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3191"/>
        <w:gridCol w:w="3191"/>
      </w:tblGrid>
      <w:tr w:rsidR="00901DC4" w:rsidRPr="00901DC4" w:rsidTr="007B3BC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C4" w:rsidRPr="00901DC4" w:rsidRDefault="00901DC4" w:rsidP="00901D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Вид занятий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C4" w:rsidRPr="00901DC4" w:rsidRDefault="000C46B4" w:rsidP="00901D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01DC4" w:rsidRPr="00901DC4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C4" w:rsidRPr="00901DC4" w:rsidRDefault="00901DC4" w:rsidP="00901D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901DC4" w:rsidRPr="00901DC4" w:rsidTr="007B3BC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C4" w:rsidRPr="00901DC4" w:rsidRDefault="00901DC4" w:rsidP="00901D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C4" w:rsidRPr="00901DC4" w:rsidRDefault="00901DC4" w:rsidP="00901D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C4" w:rsidRPr="00901DC4" w:rsidRDefault="00901DC4" w:rsidP="00901D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1DC4" w:rsidRPr="00901DC4" w:rsidTr="007B3BC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C4" w:rsidRPr="00901DC4" w:rsidRDefault="00901DC4" w:rsidP="00901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Общая трудоемкость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C4" w:rsidRPr="00901DC4" w:rsidRDefault="00901DC4" w:rsidP="00901D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C4" w:rsidRPr="00901DC4" w:rsidRDefault="00901DC4" w:rsidP="00901D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01DC4" w:rsidRPr="00901DC4" w:rsidTr="007B3BC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C4" w:rsidRPr="00901DC4" w:rsidRDefault="00901DC4" w:rsidP="00901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Аудиторные занятия, в т.ч.: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C4" w:rsidRPr="00901DC4" w:rsidRDefault="00901DC4" w:rsidP="00901D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C4" w:rsidRPr="00901DC4" w:rsidRDefault="00901DC4" w:rsidP="00901D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DC4" w:rsidRPr="00901DC4" w:rsidTr="007B3BC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C4" w:rsidRPr="00901DC4" w:rsidRDefault="00901DC4" w:rsidP="00901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Лекционные (ЛК)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C4" w:rsidRPr="00901DC4" w:rsidRDefault="00901DC4" w:rsidP="00901D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C4" w:rsidRPr="00901DC4" w:rsidRDefault="00901DC4" w:rsidP="00901D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01DC4" w:rsidRPr="00901DC4" w:rsidTr="007B3BC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C4" w:rsidRPr="00901DC4" w:rsidRDefault="00901DC4" w:rsidP="00901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лабораторные работы (ЛБ)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C4" w:rsidRPr="00901DC4" w:rsidRDefault="00901DC4" w:rsidP="00901D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C4" w:rsidRPr="00901DC4" w:rsidRDefault="00901DC4" w:rsidP="00901D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01DC4" w:rsidRPr="00901DC4" w:rsidTr="007B3BC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C4" w:rsidRPr="00901DC4" w:rsidRDefault="00901DC4" w:rsidP="00901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Самостоятельная (СРС) р</w:t>
            </w: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бота студентов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C4" w:rsidRPr="00901DC4" w:rsidRDefault="00901DC4" w:rsidP="00901D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C4" w:rsidRPr="00901DC4" w:rsidRDefault="00901DC4" w:rsidP="00901D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901DC4" w:rsidRPr="00901DC4" w:rsidTr="007B3BC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C4" w:rsidRPr="00901DC4" w:rsidRDefault="00901DC4" w:rsidP="00901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Форма итогового контроля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C4" w:rsidRPr="00901DC4" w:rsidRDefault="00901DC4" w:rsidP="00901D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C4" w:rsidRPr="00901DC4" w:rsidRDefault="00901DC4" w:rsidP="00901D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01DC4" w:rsidRPr="00901DC4" w:rsidTr="007B3BC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C4" w:rsidRPr="00901DC4" w:rsidRDefault="00901DC4" w:rsidP="00901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Общая трудоёмкость в з</w:t>
            </w: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чётных единицах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C4" w:rsidRPr="00901DC4" w:rsidRDefault="00901DC4" w:rsidP="00901D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C4" w:rsidRPr="00901DC4" w:rsidRDefault="00901DC4" w:rsidP="00901D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01DC4" w:rsidRPr="00901DC4" w:rsidRDefault="00901DC4" w:rsidP="00901DC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01DC4" w:rsidRPr="00901DC4" w:rsidRDefault="00901DC4" w:rsidP="00901D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1DC4" w:rsidRDefault="00901DC4" w:rsidP="00901D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1DC4">
        <w:rPr>
          <w:rFonts w:ascii="Times New Roman" w:hAnsi="Times New Roman" w:cs="Times New Roman"/>
          <w:b/>
          <w:sz w:val="32"/>
          <w:szCs w:val="32"/>
        </w:rPr>
        <w:t>Краткое содержание курса</w:t>
      </w:r>
    </w:p>
    <w:p w:rsidR="00901DC4" w:rsidRPr="00901DC4" w:rsidRDefault="00901DC4" w:rsidP="00901D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1DC4" w:rsidRDefault="00901DC4" w:rsidP="00901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2"/>
        <w:gridCol w:w="4386"/>
        <w:gridCol w:w="850"/>
        <w:gridCol w:w="1080"/>
        <w:gridCol w:w="996"/>
        <w:gridCol w:w="622"/>
        <w:gridCol w:w="998"/>
      </w:tblGrid>
      <w:tr w:rsidR="00B62DD9" w:rsidTr="00BA7035"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D9" w:rsidRPr="00B62DD9" w:rsidRDefault="00B62DD9" w:rsidP="00BA7035">
            <w:pPr>
              <w:ind w:right="-81"/>
              <w:jc w:val="center"/>
              <w:rPr>
                <w:rFonts w:ascii="Times New Roman" w:hAnsi="Times New Roman" w:cs="Times New Roman"/>
              </w:rPr>
            </w:pPr>
            <w:r w:rsidRPr="00B62DD9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4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D9" w:rsidRPr="00B62DD9" w:rsidRDefault="00B62DD9" w:rsidP="00BA7035">
            <w:pPr>
              <w:ind w:right="-81"/>
              <w:jc w:val="center"/>
              <w:rPr>
                <w:rFonts w:ascii="Times New Roman" w:hAnsi="Times New Roman" w:cs="Times New Roman"/>
              </w:rPr>
            </w:pPr>
            <w:r w:rsidRPr="00B62DD9">
              <w:rPr>
                <w:rFonts w:ascii="Times New Roman" w:hAnsi="Times New Roman" w:cs="Times New Roman"/>
              </w:rPr>
              <w:t>Наименование темы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D9" w:rsidRPr="00B62DD9" w:rsidRDefault="00B62DD9" w:rsidP="00BA7035">
            <w:pPr>
              <w:ind w:right="-81"/>
              <w:jc w:val="center"/>
              <w:rPr>
                <w:rFonts w:ascii="Times New Roman" w:hAnsi="Times New Roman" w:cs="Times New Roman"/>
              </w:rPr>
            </w:pPr>
            <w:r w:rsidRPr="00B62DD9">
              <w:rPr>
                <w:rFonts w:ascii="Times New Roman" w:hAnsi="Times New Roman" w:cs="Times New Roman"/>
              </w:rPr>
              <w:t>Всего</w:t>
            </w:r>
          </w:p>
          <w:p w:rsidR="00B62DD9" w:rsidRPr="00B62DD9" w:rsidRDefault="00B62DD9" w:rsidP="00BA7035">
            <w:pPr>
              <w:ind w:right="-81"/>
              <w:jc w:val="center"/>
              <w:rPr>
                <w:rFonts w:ascii="Times New Roman" w:hAnsi="Times New Roman" w:cs="Times New Roman"/>
              </w:rPr>
            </w:pPr>
            <w:r w:rsidRPr="00B62DD9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D9" w:rsidRPr="00B62DD9" w:rsidRDefault="00B62DD9" w:rsidP="00BA7035">
            <w:pPr>
              <w:ind w:right="-81"/>
              <w:jc w:val="center"/>
              <w:rPr>
                <w:rFonts w:ascii="Times New Roman" w:hAnsi="Times New Roman" w:cs="Times New Roman"/>
              </w:rPr>
            </w:pPr>
            <w:r w:rsidRPr="00B62DD9">
              <w:rPr>
                <w:rFonts w:ascii="Times New Roman" w:hAnsi="Times New Roman" w:cs="Times New Roman"/>
              </w:rPr>
              <w:t>Аудит.</w:t>
            </w:r>
          </w:p>
          <w:p w:rsidR="00B62DD9" w:rsidRPr="00B62DD9" w:rsidRDefault="00B62DD9" w:rsidP="00BA7035">
            <w:pPr>
              <w:ind w:right="-81"/>
              <w:jc w:val="center"/>
              <w:rPr>
                <w:rFonts w:ascii="Times New Roman" w:hAnsi="Times New Roman" w:cs="Times New Roman"/>
              </w:rPr>
            </w:pPr>
            <w:r w:rsidRPr="00B62DD9"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D9" w:rsidRPr="00B62DD9" w:rsidRDefault="00B62DD9" w:rsidP="00BA7035">
            <w:pPr>
              <w:ind w:right="-81"/>
              <w:jc w:val="center"/>
              <w:rPr>
                <w:rFonts w:ascii="Times New Roman" w:hAnsi="Times New Roman" w:cs="Times New Roman"/>
              </w:rPr>
            </w:pPr>
            <w:r w:rsidRPr="00B62DD9">
              <w:rPr>
                <w:rFonts w:ascii="Times New Roman" w:hAnsi="Times New Roman" w:cs="Times New Roman"/>
              </w:rPr>
              <w:t>Сам.</w:t>
            </w:r>
          </w:p>
          <w:p w:rsidR="00B62DD9" w:rsidRPr="00B62DD9" w:rsidRDefault="00B62DD9" w:rsidP="00BA7035">
            <w:pPr>
              <w:ind w:right="-81"/>
              <w:jc w:val="center"/>
              <w:rPr>
                <w:rFonts w:ascii="Times New Roman" w:hAnsi="Times New Roman" w:cs="Times New Roman"/>
              </w:rPr>
            </w:pPr>
            <w:r w:rsidRPr="00B62DD9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D9" w:rsidRPr="00B62DD9" w:rsidRDefault="00B62DD9" w:rsidP="00BA7035">
            <w:pPr>
              <w:ind w:right="-81"/>
              <w:jc w:val="center"/>
              <w:rPr>
                <w:rFonts w:ascii="Times New Roman" w:hAnsi="Times New Roman" w:cs="Times New Roman"/>
              </w:rPr>
            </w:pPr>
            <w:r w:rsidRPr="00B62DD9">
              <w:rPr>
                <w:rFonts w:ascii="Times New Roman" w:hAnsi="Times New Roman" w:cs="Times New Roman"/>
              </w:rPr>
              <w:t>Аудиторные</w:t>
            </w:r>
          </w:p>
          <w:p w:rsidR="00B62DD9" w:rsidRPr="00B62DD9" w:rsidRDefault="00B62DD9" w:rsidP="00BA7035">
            <w:pPr>
              <w:ind w:right="-81"/>
              <w:jc w:val="center"/>
              <w:rPr>
                <w:rFonts w:ascii="Times New Roman" w:hAnsi="Times New Roman" w:cs="Times New Roman"/>
              </w:rPr>
            </w:pPr>
            <w:r w:rsidRPr="00B62DD9">
              <w:rPr>
                <w:rFonts w:ascii="Times New Roman" w:hAnsi="Times New Roman" w:cs="Times New Roman"/>
              </w:rPr>
              <w:t>занятия</w:t>
            </w:r>
          </w:p>
        </w:tc>
      </w:tr>
      <w:tr w:rsidR="00B62DD9" w:rsidTr="00BA7035"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D9" w:rsidRPr="00B62DD9" w:rsidRDefault="00B62DD9" w:rsidP="00BA70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D9" w:rsidRPr="00B62DD9" w:rsidRDefault="00B62DD9" w:rsidP="00BA70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D9" w:rsidRPr="00B62DD9" w:rsidRDefault="00B62DD9" w:rsidP="00BA70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D9" w:rsidRPr="00B62DD9" w:rsidRDefault="00B62DD9" w:rsidP="00BA70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D9" w:rsidRPr="00B62DD9" w:rsidRDefault="00B62DD9" w:rsidP="00BA70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D9" w:rsidRPr="00B62DD9" w:rsidRDefault="00B62DD9" w:rsidP="00BA7035">
            <w:pPr>
              <w:ind w:right="-81"/>
              <w:jc w:val="center"/>
              <w:rPr>
                <w:rFonts w:ascii="Times New Roman" w:hAnsi="Times New Roman" w:cs="Times New Roman"/>
              </w:rPr>
            </w:pPr>
            <w:r w:rsidRPr="00B62DD9">
              <w:rPr>
                <w:rFonts w:ascii="Times New Roman" w:hAnsi="Times New Roman" w:cs="Times New Roman"/>
              </w:rPr>
              <w:t>Ле</w:t>
            </w:r>
            <w:r w:rsidRPr="00B62DD9">
              <w:rPr>
                <w:rFonts w:ascii="Times New Roman" w:hAnsi="Times New Roman" w:cs="Times New Roman"/>
              </w:rPr>
              <w:t>к</w:t>
            </w:r>
            <w:r w:rsidRPr="00B62DD9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D9" w:rsidRPr="00B62DD9" w:rsidRDefault="00B62DD9" w:rsidP="00BA7035">
            <w:pPr>
              <w:ind w:right="-81"/>
              <w:jc w:val="center"/>
              <w:rPr>
                <w:rFonts w:ascii="Times New Roman" w:hAnsi="Times New Roman" w:cs="Times New Roman"/>
              </w:rPr>
            </w:pPr>
            <w:r w:rsidRPr="00B62DD9">
              <w:rPr>
                <w:rFonts w:ascii="Times New Roman" w:hAnsi="Times New Roman" w:cs="Times New Roman"/>
              </w:rPr>
              <w:t>Лаб. з</w:t>
            </w:r>
            <w:r w:rsidRPr="00B62DD9">
              <w:rPr>
                <w:rFonts w:ascii="Times New Roman" w:hAnsi="Times New Roman" w:cs="Times New Roman"/>
              </w:rPr>
              <w:t>а</w:t>
            </w:r>
            <w:r w:rsidRPr="00B62DD9">
              <w:rPr>
                <w:rFonts w:ascii="Times New Roman" w:hAnsi="Times New Roman" w:cs="Times New Roman"/>
              </w:rPr>
              <w:t>нятия</w:t>
            </w:r>
          </w:p>
        </w:tc>
      </w:tr>
      <w:tr w:rsidR="00B62DD9" w:rsidTr="00B62DD9">
        <w:trPr>
          <w:trHeight w:val="8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DD9" w:rsidRDefault="00B62DD9" w:rsidP="00BA7035">
            <w:pPr>
              <w:ind w:right="-81"/>
              <w:jc w:val="center"/>
            </w:pPr>
            <w:r>
              <w:lastRenderedPageBreak/>
              <w:t>1</w:t>
            </w:r>
          </w:p>
          <w:p w:rsidR="00B62DD9" w:rsidRDefault="00B62DD9" w:rsidP="00BA7035">
            <w:pPr>
              <w:ind w:right="-81"/>
              <w:jc w:val="center"/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DD9" w:rsidRPr="00901DC4" w:rsidRDefault="00B62DD9" w:rsidP="00B62DD9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 w:rsidRPr="00901DC4">
              <w:rPr>
                <w:sz w:val="24"/>
                <w:szCs w:val="24"/>
              </w:rPr>
              <w:t>Введение. Объект, предмет грунтовед</w:t>
            </w:r>
            <w:r w:rsidRPr="00901DC4">
              <w:rPr>
                <w:sz w:val="24"/>
                <w:szCs w:val="24"/>
              </w:rPr>
              <w:t>е</w:t>
            </w:r>
            <w:r w:rsidRPr="00901DC4">
              <w:rPr>
                <w:sz w:val="24"/>
                <w:szCs w:val="24"/>
              </w:rPr>
              <w:t>ния. История становления и развития науки.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DD9" w:rsidRPr="00B62DD9" w:rsidRDefault="00B62DD9" w:rsidP="00BA7035">
            <w:pPr>
              <w:ind w:right="-81"/>
              <w:jc w:val="center"/>
              <w:rPr>
                <w:rFonts w:ascii="Times New Roman" w:hAnsi="Times New Roman" w:cs="Times New Roman"/>
              </w:rPr>
            </w:pPr>
            <w:r w:rsidRPr="00B62DD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DD9" w:rsidRPr="00B62DD9" w:rsidRDefault="00B62DD9" w:rsidP="00BA7035">
            <w:pPr>
              <w:ind w:right="-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DD9" w:rsidRPr="00B62DD9" w:rsidRDefault="00B62DD9" w:rsidP="00BA7035">
            <w:pPr>
              <w:ind w:right="-81"/>
              <w:jc w:val="center"/>
              <w:rPr>
                <w:rFonts w:ascii="Times New Roman" w:hAnsi="Times New Roman" w:cs="Times New Roman"/>
              </w:rPr>
            </w:pPr>
            <w:r w:rsidRPr="00B62DD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DD9" w:rsidRPr="00B62DD9" w:rsidRDefault="00B62DD9" w:rsidP="00BA7035">
            <w:pPr>
              <w:ind w:right="-81"/>
              <w:jc w:val="center"/>
              <w:rPr>
                <w:rFonts w:ascii="Times New Roman" w:hAnsi="Times New Roman" w:cs="Times New Roman"/>
              </w:rPr>
            </w:pPr>
            <w:r w:rsidRPr="00B62D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DD9" w:rsidRPr="00B62DD9" w:rsidRDefault="00B62DD9" w:rsidP="00BA7035">
            <w:pPr>
              <w:ind w:right="-81"/>
              <w:jc w:val="center"/>
              <w:rPr>
                <w:rFonts w:ascii="Times New Roman" w:hAnsi="Times New Roman" w:cs="Times New Roman"/>
              </w:rPr>
            </w:pPr>
            <w:r w:rsidRPr="00B62DD9">
              <w:rPr>
                <w:rFonts w:ascii="Times New Roman" w:hAnsi="Times New Roman" w:cs="Times New Roman"/>
              </w:rPr>
              <w:t>2</w:t>
            </w:r>
          </w:p>
        </w:tc>
      </w:tr>
      <w:tr w:rsidR="00B62DD9" w:rsidTr="00B62DD9">
        <w:trPr>
          <w:trHeight w:val="34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D9" w:rsidRDefault="00B62DD9" w:rsidP="00B62DD9">
            <w:pPr>
              <w:ind w:right="-81"/>
              <w:jc w:val="center"/>
            </w:pPr>
            <w:r>
              <w:t>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D9" w:rsidRPr="00901DC4" w:rsidRDefault="00B62DD9" w:rsidP="00BA7035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 w:rsidRPr="00901DC4">
              <w:rPr>
                <w:sz w:val="24"/>
                <w:szCs w:val="24"/>
              </w:rPr>
              <w:t>Состав и строение грунтов.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D9" w:rsidRPr="00B62DD9" w:rsidRDefault="00B62DD9" w:rsidP="00BA7035">
            <w:pPr>
              <w:ind w:right="-81"/>
              <w:jc w:val="center"/>
              <w:rPr>
                <w:rFonts w:ascii="Times New Roman" w:hAnsi="Times New Roman" w:cs="Times New Roman"/>
              </w:rPr>
            </w:pPr>
            <w:r w:rsidRPr="00B62DD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D9" w:rsidRPr="00B62DD9" w:rsidRDefault="00B62DD9" w:rsidP="00BA7035">
            <w:pPr>
              <w:ind w:right="-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D9" w:rsidRPr="00B62DD9" w:rsidRDefault="00B62DD9" w:rsidP="00BA7035">
            <w:pPr>
              <w:ind w:right="-81"/>
              <w:jc w:val="center"/>
              <w:rPr>
                <w:rFonts w:ascii="Times New Roman" w:hAnsi="Times New Roman" w:cs="Times New Roman"/>
              </w:rPr>
            </w:pPr>
            <w:r w:rsidRPr="00B62DD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D9" w:rsidRPr="00B62DD9" w:rsidRDefault="00B62DD9" w:rsidP="00BA7035">
            <w:pPr>
              <w:ind w:right="-81"/>
              <w:jc w:val="center"/>
              <w:rPr>
                <w:rFonts w:ascii="Times New Roman" w:hAnsi="Times New Roman" w:cs="Times New Roman"/>
              </w:rPr>
            </w:pPr>
            <w:r w:rsidRPr="00B62D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D9" w:rsidRPr="00B62DD9" w:rsidRDefault="00B62DD9" w:rsidP="00BA7035">
            <w:pPr>
              <w:ind w:right="-81"/>
              <w:jc w:val="center"/>
              <w:rPr>
                <w:rFonts w:ascii="Times New Roman" w:hAnsi="Times New Roman" w:cs="Times New Roman"/>
              </w:rPr>
            </w:pPr>
            <w:r w:rsidRPr="00B62DD9">
              <w:rPr>
                <w:rFonts w:ascii="Times New Roman" w:hAnsi="Times New Roman" w:cs="Times New Roman"/>
              </w:rPr>
              <w:t>2</w:t>
            </w:r>
          </w:p>
        </w:tc>
      </w:tr>
      <w:tr w:rsidR="00B62DD9" w:rsidTr="00B62DD9">
        <w:trPr>
          <w:trHeight w:val="71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D9" w:rsidRDefault="00B62DD9" w:rsidP="00BA7035">
            <w:pPr>
              <w:ind w:right="-81"/>
              <w:jc w:val="center"/>
            </w:pPr>
            <w:r>
              <w:t>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D9" w:rsidRPr="00901DC4" w:rsidRDefault="00B62DD9" w:rsidP="00BA7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Физические свойства грунтов.</w:t>
            </w:r>
          </w:p>
          <w:p w:rsidR="00B62DD9" w:rsidRPr="00901DC4" w:rsidRDefault="00B62DD9" w:rsidP="00BA7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Физико-химические свойства грунтов.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D9" w:rsidRPr="00B62DD9" w:rsidRDefault="00B62DD9" w:rsidP="00BA7035">
            <w:pPr>
              <w:ind w:right="-81"/>
              <w:jc w:val="center"/>
              <w:rPr>
                <w:rFonts w:ascii="Times New Roman" w:hAnsi="Times New Roman" w:cs="Times New Roman"/>
              </w:rPr>
            </w:pPr>
            <w:r w:rsidRPr="00B62DD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D9" w:rsidRPr="00B62DD9" w:rsidRDefault="00B62DD9" w:rsidP="00BA7035">
            <w:pPr>
              <w:ind w:right="-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D9" w:rsidRPr="00B62DD9" w:rsidRDefault="00B62DD9" w:rsidP="00BA7035">
            <w:pPr>
              <w:ind w:right="-81"/>
              <w:jc w:val="center"/>
              <w:rPr>
                <w:rFonts w:ascii="Times New Roman" w:hAnsi="Times New Roman" w:cs="Times New Roman"/>
              </w:rPr>
            </w:pPr>
            <w:r w:rsidRPr="00B62DD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D9" w:rsidRPr="00B62DD9" w:rsidRDefault="00B62DD9" w:rsidP="00BA7035">
            <w:pPr>
              <w:ind w:right="-81"/>
              <w:jc w:val="center"/>
              <w:rPr>
                <w:rFonts w:ascii="Times New Roman" w:hAnsi="Times New Roman" w:cs="Times New Roman"/>
              </w:rPr>
            </w:pPr>
            <w:r w:rsidRPr="00B62D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D9" w:rsidRPr="00B62DD9" w:rsidRDefault="00B62DD9" w:rsidP="00BA7035">
            <w:pPr>
              <w:ind w:right="-81"/>
              <w:jc w:val="center"/>
              <w:rPr>
                <w:rFonts w:ascii="Times New Roman" w:hAnsi="Times New Roman" w:cs="Times New Roman"/>
              </w:rPr>
            </w:pPr>
            <w:r w:rsidRPr="00B62DD9">
              <w:rPr>
                <w:rFonts w:ascii="Times New Roman" w:hAnsi="Times New Roman" w:cs="Times New Roman"/>
              </w:rPr>
              <w:t>2</w:t>
            </w:r>
          </w:p>
        </w:tc>
      </w:tr>
      <w:tr w:rsidR="00B62DD9" w:rsidTr="00B62DD9">
        <w:trPr>
          <w:trHeight w:val="71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D9" w:rsidRDefault="00B62DD9" w:rsidP="00BA7035">
            <w:pPr>
              <w:ind w:right="-81"/>
              <w:jc w:val="center"/>
            </w:pPr>
            <w:r>
              <w:t>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D9" w:rsidRPr="00901DC4" w:rsidRDefault="00B62DD9" w:rsidP="00BA7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еханические свойства грунтов.</w:t>
            </w:r>
          </w:p>
          <w:p w:rsidR="00B62DD9" w:rsidRPr="00901DC4" w:rsidRDefault="00B62DD9" w:rsidP="00BA7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Многомерный статистический анализ в грунтоведении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D9" w:rsidRPr="00B62DD9" w:rsidRDefault="00B62DD9" w:rsidP="00BA7035">
            <w:pPr>
              <w:ind w:right="-81"/>
              <w:jc w:val="center"/>
              <w:rPr>
                <w:rFonts w:ascii="Times New Roman" w:hAnsi="Times New Roman" w:cs="Times New Roman"/>
              </w:rPr>
            </w:pPr>
            <w:r w:rsidRPr="00B62DD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D9" w:rsidRPr="00B62DD9" w:rsidRDefault="00B62DD9" w:rsidP="00BA7035">
            <w:pPr>
              <w:ind w:right="-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D9" w:rsidRPr="00B62DD9" w:rsidRDefault="00B62DD9" w:rsidP="00BA7035">
            <w:pPr>
              <w:ind w:right="-81"/>
              <w:jc w:val="center"/>
              <w:rPr>
                <w:rFonts w:ascii="Times New Roman" w:hAnsi="Times New Roman" w:cs="Times New Roman"/>
              </w:rPr>
            </w:pPr>
            <w:r w:rsidRPr="00B62DD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D9" w:rsidRPr="00B62DD9" w:rsidRDefault="00B62DD9" w:rsidP="00BA7035">
            <w:pPr>
              <w:ind w:right="-81"/>
              <w:jc w:val="center"/>
              <w:rPr>
                <w:rFonts w:ascii="Times New Roman" w:hAnsi="Times New Roman" w:cs="Times New Roman"/>
              </w:rPr>
            </w:pPr>
            <w:r w:rsidRPr="00B62D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D9" w:rsidRPr="00B62DD9" w:rsidRDefault="00B62DD9" w:rsidP="00BA7035">
            <w:pPr>
              <w:ind w:right="-81"/>
              <w:jc w:val="center"/>
              <w:rPr>
                <w:rFonts w:ascii="Times New Roman" w:hAnsi="Times New Roman" w:cs="Times New Roman"/>
              </w:rPr>
            </w:pPr>
            <w:r w:rsidRPr="00B62DD9">
              <w:rPr>
                <w:rFonts w:ascii="Times New Roman" w:hAnsi="Times New Roman" w:cs="Times New Roman"/>
              </w:rPr>
              <w:t>2</w:t>
            </w:r>
          </w:p>
        </w:tc>
      </w:tr>
      <w:tr w:rsidR="00B62DD9" w:rsidTr="00B62DD9">
        <w:trPr>
          <w:trHeight w:val="71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D9" w:rsidRDefault="00B62DD9" w:rsidP="00BA7035">
            <w:pPr>
              <w:ind w:right="-81"/>
              <w:jc w:val="center"/>
            </w:pPr>
            <w:r>
              <w:t>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D9" w:rsidRPr="007B3BC4" w:rsidRDefault="00B62DD9" w:rsidP="00BA7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BC4">
              <w:rPr>
                <w:rFonts w:ascii="Times New Roman" w:hAnsi="Times New Roman" w:cs="Times New Roman"/>
                <w:sz w:val="24"/>
                <w:szCs w:val="24"/>
              </w:rPr>
              <w:t>Инженерно-геологическая характер</w:t>
            </w:r>
            <w:r w:rsidRPr="007B3B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3BC4">
              <w:rPr>
                <w:rFonts w:ascii="Times New Roman" w:hAnsi="Times New Roman" w:cs="Times New Roman"/>
                <w:sz w:val="24"/>
                <w:szCs w:val="24"/>
              </w:rPr>
              <w:t>стика основных типов грунтов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D9" w:rsidRPr="00B62DD9" w:rsidRDefault="00B62DD9" w:rsidP="00BA7035">
            <w:pPr>
              <w:ind w:right="-81"/>
              <w:jc w:val="center"/>
              <w:rPr>
                <w:rFonts w:ascii="Times New Roman" w:hAnsi="Times New Roman" w:cs="Times New Roman"/>
              </w:rPr>
            </w:pPr>
            <w:r w:rsidRPr="00B62DD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D9" w:rsidRPr="00B62DD9" w:rsidRDefault="00B62DD9" w:rsidP="00BA7035">
            <w:pPr>
              <w:ind w:right="-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D9" w:rsidRPr="00B62DD9" w:rsidRDefault="00B62DD9" w:rsidP="00BA7035">
            <w:pPr>
              <w:ind w:right="-81"/>
              <w:jc w:val="center"/>
              <w:rPr>
                <w:rFonts w:ascii="Times New Roman" w:hAnsi="Times New Roman" w:cs="Times New Roman"/>
              </w:rPr>
            </w:pPr>
            <w:r w:rsidRPr="00B62DD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D9" w:rsidRPr="00B62DD9" w:rsidRDefault="00B62DD9" w:rsidP="00BA7035">
            <w:pPr>
              <w:ind w:right="-81"/>
              <w:jc w:val="center"/>
              <w:rPr>
                <w:rFonts w:ascii="Times New Roman" w:hAnsi="Times New Roman" w:cs="Times New Roman"/>
              </w:rPr>
            </w:pPr>
            <w:r w:rsidRPr="00B62D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D9" w:rsidRPr="00B62DD9" w:rsidRDefault="00B62DD9" w:rsidP="00BA7035">
            <w:pPr>
              <w:ind w:right="-81"/>
              <w:jc w:val="center"/>
              <w:rPr>
                <w:rFonts w:ascii="Times New Roman" w:hAnsi="Times New Roman" w:cs="Times New Roman"/>
              </w:rPr>
            </w:pPr>
            <w:r w:rsidRPr="00B62DD9">
              <w:rPr>
                <w:rFonts w:ascii="Times New Roman" w:hAnsi="Times New Roman" w:cs="Times New Roman"/>
              </w:rPr>
              <w:t>2</w:t>
            </w:r>
          </w:p>
        </w:tc>
      </w:tr>
      <w:tr w:rsidR="00B62DD9" w:rsidTr="00B62DD9">
        <w:trPr>
          <w:trHeight w:val="71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D9" w:rsidRDefault="00B62DD9" w:rsidP="00BA7035">
            <w:pPr>
              <w:ind w:right="-81"/>
              <w:jc w:val="center"/>
            </w:pPr>
            <w:r>
              <w:t>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D9" w:rsidRPr="007B3BC4" w:rsidRDefault="00B62DD9" w:rsidP="00BA7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BC4">
              <w:rPr>
                <w:rFonts w:ascii="Times New Roman" w:hAnsi="Times New Roman" w:cs="Times New Roman"/>
                <w:sz w:val="24"/>
                <w:szCs w:val="24"/>
              </w:rPr>
              <w:t>Методы статистической обработки р</w:t>
            </w:r>
            <w:r w:rsidRPr="007B3B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3BC4">
              <w:rPr>
                <w:rFonts w:ascii="Times New Roman" w:hAnsi="Times New Roman" w:cs="Times New Roman"/>
                <w:sz w:val="24"/>
                <w:szCs w:val="24"/>
              </w:rPr>
              <w:t>зультатов испытаний грунтов согласно ГОСТ 20522-2012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D9" w:rsidRPr="00B62DD9" w:rsidRDefault="00B62DD9" w:rsidP="00BA7035">
            <w:pPr>
              <w:ind w:right="-81"/>
              <w:jc w:val="center"/>
              <w:rPr>
                <w:rFonts w:ascii="Times New Roman" w:hAnsi="Times New Roman" w:cs="Times New Roman"/>
              </w:rPr>
            </w:pPr>
            <w:r w:rsidRPr="00B62DD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D9" w:rsidRPr="00B62DD9" w:rsidRDefault="00B62DD9" w:rsidP="00BA7035">
            <w:pPr>
              <w:ind w:right="-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D9" w:rsidRPr="00B62DD9" w:rsidRDefault="00B62DD9" w:rsidP="00BA7035">
            <w:pPr>
              <w:ind w:right="-81"/>
              <w:jc w:val="center"/>
              <w:rPr>
                <w:rFonts w:ascii="Times New Roman" w:hAnsi="Times New Roman" w:cs="Times New Roman"/>
              </w:rPr>
            </w:pPr>
            <w:r w:rsidRPr="00B62DD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D9" w:rsidRPr="00B62DD9" w:rsidRDefault="00B62DD9" w:rsidP="00BA7035">
            <w:pPr>
              <w:ind w:right="-81"/>
              <w:jc w:val="center"/>
              <w:rPr>
                <w:rFonts w:ascii="Times New Roman" w:hAnsi="Times New Roman" w:cs="Times New Roman"/>
              </w:rPr>
            </w:pPr>
            <w:r w:rsidRPr="00B62D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D9" w:rsidRPr="00B62DD9" w:rsidRDefault="00B62DD9" w:rsidP="00BA7035">
            <w:pPr>
              <w:ind w:right="-81"/>
              <w:jc w:val="center"/>
              <w:rPr>
                <w:rFonts w:ascii="Times New Roman" w:hAnsi="Times New Roman" w:cs="Times New Roman"/>
              </w:rPr>
            </w:pPr>
            <w:r w:rsidRPr="00B62DD9">
              <w:rPr>
                <w:rFonts w:ascii="Times New Roman" w:hAnsi="Times New Roman" w:cs="Times New Roman"/>
              </w:rPr>
              <w:t>2</w:t>
            </w:r>
          </w:p>
        </w:tc>
      </w:tr>
      <w:tr w:rsidR="00B62DD9" w:rsidTr="00B62DD9">
        <w:trPr>
          <w:trHeight w:val="438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DD9" w:rsidRDefault="00B62DD9" w:rsidP="00BA7035">
            <w:pPr>
              <w:ind w:right="-81"/>
              <w:jc w:val="center"/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DD9" w:rsidRPr="007B3BC4" w:rsidRDefault="00B62DD9" w:rsidP="00BA7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DD9" w:rsidRPr="00B62DD9" w:rsidRDefault="00B62DD9" w:rsidP="00BA7035">
            <w:pPr>
              <w:ind w:right="-81"/>
              <w:jc w:val="center"/>
              <w:rPr>
                <w:rFonts w:ascii="Times New Roman" w:hAnsi="Times New Roman" w:cs="Times New Roman"/>
              </w:rPr>
            </w:pPr>
            <w:r w:rsidRPr="00B62DD9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DD9" w:rsidRPr="00B62DD9" w:rsidRDefault="00B62DD9" w:rsidP="00BA7035">
            <w:pPr>
              <w:ind w:right="-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DD9" w:rsidRPr="00B62DD9" w:rsidRDefault="00B62DD9" w:rsidP="00BA7035">
            <w:pPr>
              <w:ind w:right="-81"/>
              <w:jc w:val="center"/>
              <w:rPr>
                <w:rFonts w:ascii="Times New Roman" w:hAnsi="Times New Roman" w:cs="Times New Roman"/>
              </w:rPr>
            </w:pPr>
            <w:r w:rsidRPr="00B62DD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DD9" w:rsidRPr="00B62DD9" w:rsidRDefault="00B62DD9" w:rsidP="00BA7035">
            <w:pPr>
              <w:ind w:right="-81"/>
              <w:jc w:val="center"/>
              <w:rPr>
                <w:rFonts w:ascii="Times New Roman" w:hAnsi="Times New Roman" w:cs="Times New Roman"/>
              </w:rPr>
            </w:pPr>
            <w:r w:rsidRPr="00B62DD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DD9" w:rsidRPr="00B62DD9" w:rsidRDefault="00B62DD9" w:rsidP="00BA7035">
            <w:pPr>
              <w:ind w:right="-81"/>
              <w:jc w:val="center"/>
              <w:rPr>
                <w:rFonts w:ascii="Times New Roman" w:hAnsi="Times New Roman" w:cs="Times New Roman"/>
              </w:rPr>
            </w:pPr>
            <w:r w:rsidRPr="00B62DD9">
              <w:rPr>
                <w:rFonts w:ascii="Times New Roman" w:hAnsi="Times New Roman" w:cs="Times New Roman"/>
              </w:rPr>
              <w:t>12</w:t>
            </w:r>
          </w:p>
        </w:tc>
      </w:tr>
    </w:tbl>
    <w:p w:rsidR="00B62DD9" w:rsidRDefault="00B62DD9" w:rsidP="00901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DD9" w:rsidRDefault="00B62DD9" w:rsidP="00901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DD9" w:rsidRPr="00901DC4" w:rsidRDefault="00B62DD9" w:rsidP="00901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DC4" w:rsidRPr="00901DC4" w:rsidRDefault="00901DC4" w:rsidP="00901DC4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DC4">
        <w:rPr>
          <w:rFonts w:ascii="Times New Roman" w:hAnsi="Times New Roman" w:cs="Times New Roman"/>
          <w:b/>
          <w:sz w:val="28"/>
          <w:szCs w:val="28"/>
        </w:rPr>
        <w:t xml:space="preserve"> Содержание программы учебных занятий</w:t>
      </w:r>
    </w:p>
    <w:p w:rsidR="00901DC4" w:rsidRPr="00901DC4" w:rsidRDefault="00901DC4" w:rsidP="00901DC4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DC4">
        <w:rPr>
          <w:rFonts w:ascii="Times New Roman" w:hAnsi="Times New Roman" w:cs="Times New Roman"/>
          <w:b/>
          <w:sz w:val="28"/>
          <w:szCs w:val="28"/>
        </w:rPr>
        <w:t>Тема лекций</w:t>
      </w:r>
    </w:p>
    <w:p w:rsidR="00901DC4" w:rsidRPr="00901DC4" w:rsidRDefault="00901DC4" w:rsidP="00901DC4">
      <w:pPr>
        <w:spacing w:after="0" w:line="240" w:lineRule="auto"/>
        <w:ind w:left="5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7654"/>
        <w:gridCol w:w="957"/>
      </w:tblGrid>
      <w:tr w:rsidR="00901DC4" w:rsidRPr="00901DC4" w:rsidTr="007B3BC4">
        <w:tc>
          <w:tcPr>
            <w:tcW w:w="959" w:type="dxa"/>
          </w:tcPr>
          <w:p w:rsidR="00901DC4" w:rsidRPr="00901DC4" w:rsidRDefault="00901DC4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54" w:type="dxa"/>
          </w:tcPr>
          <w:p w:rsidR="00901DC4" w:rsidRPr="00901DC4" w:rsidRDefault="00901DC4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Тема лекции</w:t>
            </w:r>
          </w:p>
        </w:tc>
        <w:tc>
          <w:tcPr>
            <w:tcW w:w="957" w:type="dxa"/>
          </w:tcPr>
          <w:p w:rsidR="00901DC4" w:rsidRPr="00901DC4" w:rsidRDefault="00901DC4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901DC4" w:rsidRPr="00901DC4" w:rsidTr="007B3BC4">
        <w:tc>
          <w:tcPr>
            <w:tcW w:w="959" w:type="dxa"/>
          </w:tcPr>
          <w:p w:rsidR="00901DC4" w:rsidRPr="00901DC4" w:rsidRDefault="00901DC4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901DC4" w:rsidRPr="00901DC4" w:rsidRDefault="00901DC4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901DC4" w:rsidRPr="00901DC4" w:rsidRDefault="00901DC4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1DC4" w:rsidRPr="00901DC4" w:rsidTr="00D31B37">
        <w:trPr>
          <w:trHeight w:val="865"/>
        </w:trPr>
        <w:tc>
          <w:tcPr>
            <w:tcW w:w="959" w:type="dxa"/>
          </w:tcPr>
          <w:p w:rsidR="00901DC4" w:rsidRPr="00901DC4" w:rsidRDefault="00901DC4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01DC4" w:rsidRPr="00901DC4" w:rsidRDefault="00901DC4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901DC4" w:rsidRPr="00901DC4" w:rsidRDefault="00901DC4" w:rsidP="00D31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i/>
                <w:sz w:val="24"/>
                <w:szCs w:val="24"/>
              </w:rPr>
              <w:t>Введение</w:t>
            </w:r>
            <w:r w:rsidRPr="00901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Объект, предмет грунтоведения. История становления и ра</w:t>
            </w: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вития. Связь грунтоведения с другими науками. Изучение грунтов за рубежом.</w:t>
            </w:r>
          </w:p>
        </w:tc>
        <w:tc>
          <w:tcPr>
            <w:tcW w:w="957" w:type="dxa"/>
          </w:tcPr>
          <w:p w:rsidR="00901DC4" w:rsidRPr="00901DC4" w:rsidRDefault="00901DC4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1B37" w:rsidRPr="00901DC4" w:rsidTr="00D31B37">
        <w:trPr>
          <w:trHeight w:val="1132"/>
        </w:trPr>
        <w:tc>
          <w:tcPr>
            <w:tcW w:w="959" w:type="dxa"/>
          </w:tcPr>
          <w:p w:rsidR="00D31B37" w:rsidRPr="00901DC4" w:rsidRDefault="00D31B37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D31B37" w:rsidRPr="00901DC4" w:rsidRDefault="00D31B37" w:rsidP="00901D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 и строение грунтов. </w:t>
            </w: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 xml:space="preserve"> Состав и строение твердой, жидкой, газ</w:t>
            </w: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образной и биотической компонент грунта. Морфология структурных элементов грунтов. Типы связей в грунтах. Структурно-пространственная  организация грунтов.</w:t>
            </w:r>
          </w:p>
        </w:tc>
        <w:tc>
          <w:tcPr>
            <w:tcW w:w="957" w:type="dxa"/>
          </w:tcPr>
          <w:p w:rsidR="00D31B37" w:rsidRPr="00901DC4" w:rsidRDefault="007B3BC4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1DC4" w:rsidRPr="00901DC4" w:rsidTr="00D31B37">
        <w:trPr>
          <w:trHeight w:val="850"/>
        </w:trPr>
        <w:tc>
          <w:tcPr>
            <w:tcW w:w="959" w:type="dxa"/>
          </w:tcPr>
          <w:p w:rsidR="00901DC4" w:rsidRPr="00901DC4" w:rsidRDefault="00D31B37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901DC4" w:rsidRPr="00901DC4" w:rsidRDefault="00901DC4" w:rsidP="00D31B3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Физические свойства грунтов. </w:t>
            </w: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 xml:space="preserve">Плотностные свойства грунтов.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D31B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газо</w:t>
            </w:r>
            <w:proofErr w:type="spellEnd"/>
            <w:r w:rsidR="00D31B37">
              <w:rPr>
                <w:rFonts w:ascii="Times New Roman" w:hAnsi="Times New Roman" w:cs="Times New Roman"/>
                <w:sz w:val="24"/>
                <w:szCs w:val="24"/>
              </w:rPr>
              <w:t>-,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тепло</w:t>
            </w:r>
            <w:r w:rsidR="00D31B37">
              <w:rPr>
                <w:rFonts w:ascii="Times New Roman" w:hAnsi="Times New Roman" w:cs="Times New Roman"/>
                <w:sz w:val="24"/>
                <w:szCs w:val="24"/>
              </w:rPr>
              <w:t>физические свойства 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нтов. Электрические, электрохим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1B37">
              <w:rPr>
                <w:rFonts w:ascii="Times New Roman" w:hAnsi="Times New Roman" w:cs="Times New Roman"/>
                <w:sz w:val="24"/>
                <w:szCs w:val="24"/>
              </w:rPr>
              <w:t>ческие свойст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D31B37">
              <w:rPr>
                <w:rFonts w:ascii="Times New Roman" w:hAnsi="Times New Roman" w:cs="Times New Roman"/>
                <w:sz w:val="24"/>
                <w:szCs w:val="24"/>
              </w:rPr>
              <w:t>. Физико-химические свойства грунтов.</w:t>
            </w:r>
          </w:p>
        </w:tc>
        <w:tc>
          <w:tcPr>
            <w:tcW w:w="957" w:type="dxa"/>
          </w:tcPr>
          <w:p w:rsidR="00901DC4" w:rsidRPr="00901DC4" w:rsidRDefault="00901DC4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1B37" w:rsidRPr="00901DC4" w:rsidTr="00D31B37">
        <w:trPr>
          <w:trHeight w:val="821"/>
        </w:trPr>
        <w:tc>
          <w:tcPr>
            <w:tcW w:w="959" w:type="dxa"/>
          </w:tcPr>
          <w:p w:rsidR="00D31B37" w:rsidRPr="00901DC4" w:rsidRDefault="00D31B37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D31B37" w:rsidRPr="00901DC4" w:rsidRDefault="00D31B37" w:rsidP="00D31B3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901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еханические свойства грунтов. </w:t>
            </w: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Деформационные  и прочностные свойства  скальных, полускальных, песчаных, глинистых и крупноо</w:t>
            </w: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ломочных грунтов.</w:t>
            </w:r>
          </w:p>
        </w:tc>
        <w:tc>
          <w:tcPr>
            <w:tcW w:w="957" w:type="dxa"/>
          </w:tcPr>
          <w:p w:rsidR="00D31B37" w:rsidRPr="00901DC4" w:rsidRDefault="007B3BC4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1DC4" w:rsidRPr="00901DC4" w:rsidTr="00D31B37">
        <w:trPr>
          <w:trHeight w:val="1172"/>
        </w:trPr>
        <w:tc>
          <w:tcPr>
            <w:tcW w:w="959" w:type="dxa"/>
          </w:tcPr>
          <w:p w:rsidR="00901DC4" w:rsidRPr="00901DC4" w:rsidRDefault="00D31B37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:rsidR="00901DC4" w:rsidRPr="00901DC4" w:rsidRDefault="00901DC4" w:rsidP="00D31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Инженерно-геологическая характеристика основных типов грунтов. </w:t>
            </w: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Классификация грунтов. Принципы построения общей классификации грунтов. Общие, частные, региональные, и отраслевые классификации грунтов</w:t>
            </w:r>
            <w:r w:rsidR="00D31B37">
              <w:rPr>
                <w:rFonts w:ascii="Times New Roman" w:hAnsi="Times New Roman" w:cs="Times New Roman"/>
                <w:sz w:val="24"/>
                <w:szCs w:val="24"/>
              </w:rPr>
              <w:t xml:space="preserve"> по ГОСТ 25100-2011</w:t>
            </w: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7" w:type="dxa"/>
          </w:tcPr>
          <w:p w:rsidR="00901DC4" w:rsidRPr="00901DC4" w:rsidRDefault="007B3BC4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3BC4" w:rsidRPr="00901DC4" w:rsidTr="007B3BC4">
        <w:trPr>
          <w:trHeight w:val="633"/>
        </w:trPr>
        <w:tc>
          <w:tcPr>
            <w:tcW w:w="959" w:type="dxa"/>
          </w:tcPr>
          <w:p w:rsidR="007B3BC4" w:rsidRDefault="007B3BC4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4" w:type="dxa"/>
          </w:tcPr>
          <w:p w:rsidR="007B3BC4" w:rsidRPr="00901DC4" w:rsidRDefault="007B3BC4" w:rsidP="00D31B3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Методы статистической обработки результатов испытаний грунтов согласно ГОСТ 20522-2012</w:t>
            </w:r>
          </w:p>
        </w:tc>
        <w:tc>
          <w:tcPr>
            <w:tcW w:w="957" w:type="dxa"/>
          </w:tcPr>
          <w:p w:rsidR="007B3BC4" w:rsidRDefault="007B3BC4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1DC4" w:rsidRPr="00901DC4" w:rsidTr="007B3BC4">
        <w:tc>
          <w:tcPr>
            <w:tcW w:w="959" w:type="dxa"/>
          </w:tcPr>
          <w:p w:rsidR="00901DC4" w:rsidRPr="007B3BC4" w:rsidRDefault="00901DC4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901DC4" w:rsidRPr="00901DC4" w:rsidRDefault="00901DC4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57" w:type="dxa"/>
          </w:tcPr>
          <w:p w:rsidR="00901DC4" w:rsidRPr="00901DC4" w:rsidRDefault="00D31B37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901DC4" w:rsidRPr="00901DC4" w:rsidRDefault="00901DC4" w:rsidP="00901D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01DC4" w:rsidRPr="00901DC4" w:rsidRDefault="00901DC4" w:rsidP="00901DC4">
      <w:pPr>
        <w:tabs>
          <w:tab w:val="left" w:pos="6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DC4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7512"/>
        <w:gridCol w:w="957"/>
      </w:tblGrid>
      <w:tr w:rsidR="00901DC4" w:rsidRPr="00901DC4" w:rsidTr="007B3BC4">
        <w:tc>
          <w:tcPr>
            <w:tcW w:w="1101" w:type="dxa"/>
          </w:tcPr>
          <w:p w:rsidR="00901DC4" w:rsidRPr="00901DC4" w:rsidRDefault="00901DC4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901DC4" w:rsidRPr="00901DC4" w:rsidRDefault="00901DC4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7512" w:type="dxa"/>
          </w:tcPr>
          <w:p w:rsidR="00901DC4" w:rsidRPr="00901DC4" w:rsidRDefault="00901DC4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Содержание лабораторных занятий</w:t>
            </w:r>
          </w:p>
        </w:tc>
        <w:tc>
          <w:tcPr>
            <w:tcW w:w="957" w:type="dxa"/>
          </w:tcPr>
          <w:p w:rsidR="00901DC4" w:rsidRPr="00901DC4" w:rsidRDefault="00901DC4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901DC4" w:rsidRPr="00901DC4" w:rsidTr="007B3BC4">
        <w:tc>
          <w:tcPr>
            <w:tcW w:w="1101" w:type="dxa"/>
          </w:tcPr>
          <w:p w:rsidR="00901DC4" w:rsidRPr="00901DC4" w:rsidRDefault="00901DC4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</w:tcPr>
          <w:p w:rsidR="00901DC4" w:rsidRPr="00901DC4" w:rsidRDefault="00901DC4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901DC4" w:rsidRPr="00901DC4" w:rsidRDefault="00901DC4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1DC4" w:rsidRPr="00901DC4" w:rsidTr="007B3BC4">
        <w:tc>
          <w:tcPr>
            <w:tcW w:w="1101" w:type="dxa"/>
          </w:tcPr>
          <w:p w:rsidR="00901DC4" w:rsidRPr="00901DC4" w:rsidRDefault="00901DC4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</w:tcPr>
          <w:p w:rsidR="00901DC4" w:rsidRPr="00901DC4" w:rsidRDefault="00901DC4" w:rsidP="00901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Определение гранулометрического состава грунтов ситовым методом.</w:t>
            </w:r>
          </w:p>
        </w:tc>
        <w:tc>
          <w:tcPr>
            <w:tcW w:w="957" w:type="dxa"/>
          </w:tcPr>
          <w:p w:rsidR="00901DC4" w:rsidRPr="00901DC4" w:rsidRDefault="00901DC4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1DC4" w:rsidRPr="00901DC4" w:rsidTr="007B3BC4">
        <w:tc>
          <w:tcPr>
            <w:tcW w:w="1101" w:type="dxa"/>
          </w:tcPr>
          <w:p w:rsidR="00901DC4" w:rsidRPr="00901DC4" w:rsidRDefault="00901DC4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2" w:type="dxa"/>
          </w:tcPr>
          <w:p w:rsidR="00901DC4" w:rsidRPr="00901DC4" w:rsidRDefault="00901DC4" w:rsidP="00901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Определение объемного веса грунтов методом режущего кольца и м</w:t>
            </w: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тодом взвешивания в воде.</w:t>
            </w:r>
          </w:p>
        </w:tc>
        <w:tc>
          <w:tcPr>
            <w:tcW w:w="957" w:type="dxa"/>
          </w:tcPr>
          <w:p w:rsidR="00901DC4" w:rsidRPr="00901DC4" w:rsidRDefault="00D31B37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1DC4" w:rsidRPr="00901DC4" w:rsidTr="007B3BC4">
        <w:tc>
          <w:tcPr>
            <w:tcW w:w="1101" w:type="dxa"/>
          </w:tcPr>
          <w:p w:rsidR="00901DC4" w:rsidRPr="00901DC4" w:rsidRDefault="00901DC4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2" w:type="dxa"/>
          </w:tcPr>
          <w:p w:rsidR="00901DC4" w:rsidRPr="00901DC4" w:rsidRDefault="00901DC4" w:rsidP="00901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Определение сжимаемости грунтов.</w:t>
            </w:r>
          </w:p>
        </w:tc>
        <w:tc>
          <w:tcPr>
            <w:tcW w:w="957" w:type="dxa"/>
          </w:tcPr>
          <w:p w:rsidR="00901DC4" w:rsidRPr="00901DC4" w:rsidRDefault="00D31B37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1DC4" w:rsidRPr="00901DC4" w:rsidTr="007B3BC4">
        <w:tc>
          <w:tcPr>
            <w:tcW w:w="1101" w:type="dxa"/>
          </w:tcPr>
          <w:p w:rsidR="00901DC4" w:rsidRPr="00901DC4" w:rsidRDefault="00901DC4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2" w:type="dxa"/>
          </w:tcPr>
          <w:p w:rsidR="00901DC4" w:rsidRPr="00901DC4" w:rsidRDefault="00901DC4" w:rsidP="00901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Определение сопротивления грунтов срезу.</w:t>
            </w:r>
          </w:p>
        </w:tc>
        <w:tc>
          <w:tcPr>
            <w:tcW w:w="957" w:type="dxa"/>
          </w:tcPr>
          <w:p w:rsidR="00901DC4" w:rsidRPr="00901DC4" w:rsidRDefault="00901DC4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1DC4" w:rsidRPr="00901DC4" w:rsidTr="007B3BC4">
        <w:trPr>
          <w:trHeight w:hRule="exact" w:val="280"/>
        </w:trPr>
        <w:tc>
          <w:tcPr>
            <w:tcW w:w="1101" w:type="dxa"/>
          </w:tcPr>
          <w:p w:rsidR="00901DC4" w:rsidRPr="00901DC4" w:rsidRDefault="00901DC4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901DC4" w:rsidRPr="00901DC4" w:rsidRDefault="00901DC4" w:rsidP="00901D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Итого лабораторных занятий</w:t>
            </w:r>
          </w:p>
        </w:tc>
        <w:tc>
          <w:tcPr>
            <w:tcW w:w="957" w:type="dxa"/>
          </w:tcPr>
          <w:p w:rsidR="00901DC4" w:rsidRPr="00901DC4" w:rsidRDefault="00D31B37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901DC4" w:rsidRPr="00901DC4" w:rsidRDefault="00901DC4" w:rsidP="00901D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1DC4" w:rsidRDefault="00901DC4" w:rsidP="00901D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1DC4">
        <w:rPr>
          <w:rFonts w:ascii="Times New Roman" w:hAnsi="Times New Roman" w:cs="Times New Roman"/>
          <w:b/>
          <w:sz w:val="32"/>
          <w:szCs w:val="32"/>
        </w:rPr>
        <w:t xml:space="preserve">Форма текущего контроля </w:t>
      </w:r>
    </w:p>
    <w:p w:rsidR="00DD0286" w:rsidRPr="00901DC4" w:rsidRDefault="00DD0286" w:rsidP="00901D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1DC4" w:rsidRPr="00901DC4" w:rsidRDefault="00901DC4" w:rsidP="00901DC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1DC4">
        <w:rPr>
          <w:rFonts w:ascii="Times New Roman" w:hAnsi="Times New Roman" w:cs="Times New Roman"/>
          <w:b/>
          <w:bCs/>
          <w:color w:val="000000"/>
          <w:sz w:val="28"/>
        </w:rPr>
        <w:t>Контрольная работа № 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0"/>
        <w:gridCol w:w="8224"/>
      </w:tblGrid>
      <w:tr w:rsidR="00901DC4" w:rsidRPr="00901DC4" w:rsidTr="007B3BC4">
        <w:trPr>
          <w:trHeight w:val="560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DC4" w:rsidRPr="00901DC4" w:rsidRDefault="00901DC4" w:rsidP="00901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01DC4" w:rsidRPr="00901DC4" w:rsidRDefault="00901DC4" w:rsidP="00901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варианта</w:t>
            </w:r>
          </w:p>
        </w:tc>
        <w:tc>
          <w:tcPr>
            <w:tcW w:w="8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DC4" w:rsidRPr="00901DC4" w:rsidRDefault="00901DC4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Наименование тем контрольной работы</w:t>
            </w:r>
          </w:p>
        </w:tc>
      </w:tr>
      <w:tr w:rsidR="00901DC4" w:rsidRPr="00901DC4" w:rsidTr="00DD0286">
        <w:trPr>
          <w:trHeight w:val="289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DC4" w:rsidRPr="00901DC4" w:rsidRDefault="00901DC4" w:rsidP="00DD0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8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DC4" w:rsidRPr="00901DC4" w:rsidRDefault="00901DC4" w:rsidP="00DD0286">
            <w:pPr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Структурно-пространственная организация грунтов.</w:t>
            </w:r>
          </w:p>
        </w:tc>
      </w:tr>
      <w:tr w:rsidR="00901DC4" w:rsidRPr="00901DC4" w:rsidTr="00DD0286">
        <w:trPr>
          <w:trHeight w:val="379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DC4" w:rsidRPr="00901DC4" w:rsidRDefault="00A24423" w:rsidP="00DD0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901DC4" w:rsidRPr="00901D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DC4" w:rsidRPr="00901DC4" w:rsidRDefault="00D31B37" w:rsidP="00DD0286">
            <w:pPr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="00901DC4" w:rsidRPr="00901DC4">
              <w:rPr>
                <w:rFonts w:ascii="Times New Roman" w:hAnsi="Times New Roman" w:cs="Times New Roman"/>
                <w:sz w:val="24"/>
                <w:szCs w:val="24"/>
              </w:rPr>
              <w:t xml:space="preserve"> гранулометрического состава глинистых грунтов.</w:t>
            </w:r>
          </w:p>
        </w:tc>
      </w:tr>
      <w:tr w:rsidR="00901DC4" w:rsidRPr="00901DC4" w:rsidTr="00DD0286">
        <w:trPr>
          <w:trHeight w:val="363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DC4" w:rsidRPr="00901DC4" w:rsidRDefault="00901DC4" w:rsidP="00DD0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DC4" w:rsidRPr="00901DC4" w:rsidRDefault="00D31B37" w:rsidP="00DD0286">
            <w:pPr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="00901DC4" w:rsidRPr="00901DC4">
              <w:rPr>
                <w:rFonts w:ascii="Times New Roman" w:hAnsi="Times New Roman" w:cs="Times New Roman"/>
                <w:sz w:val="24"/>
                <w:szCs w:val="24"/>
              </w:rPr>
              <w:t xml:space="preserve"> гранулометрического состава песчаных грунтов.</w:t>
            </w:r>
          </w:p>
        </w:tc>
      </w:tr>
      <w:tr w:rsidR="00901DC4" w:rsidRPr="00901DC4" w:rsidTr="00DD0286">
        <w:trPr>
          <w:trHeight w:val="391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DC4" w:rsidRPr="00901DC4" w:rsidRDefault="00901DC4" w:rsidP="00DD0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DC4" w:rsidRPr="00901DC4" w:rsidRDefault="00D31B37" w:rsidP="00DD0286">
            <w:pPr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 xml:space="preserve"> верхнего и нижнего пределов пластичности.</w:t>
            </w:r>
          </w:p>
        </w:tc>
      </w:tr>
      <w:tr w:rsidR="00901DC4" w:rsidRPr="00901DC4" w:rsidTr="00DD0286">
        <w:trPr>
          <w:trHeight w:val="383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DC4" w:rsidRPr="00901DC4" w:rsidRDefault="00D31B37" w:rsidP="00DD0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DC4" w:rsidRPr="00901DC4" w:rsidRDefault="00D31B37" w:rsidP="00DD0286">
            <w:pPr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 xml:space="preserve"> параметров набухания и усадки грунтов.</w:t>
            </w:r>
          </w:p>
        </w:tc>
      </w:tr>
      <w:tr w:rsidR="00D31B37" w:rsidRPr="00901DC4" w:rsidTr="00DD0286">
        <w:trPr>
          <w:trHeight w:val="338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1B37" w:rsidRPr="00901DC4" w:rsidRDefault="00D31B37" w:rsidP="00DD0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1B37" w:rsidRPr="00901DC4" w:rsidRDefault="00D31B37" w:rsidP="00DD0286">
            <w:pPr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 xml:space="preserve"> деформационных характеристик грунтов.</w:t>
            </w:r>
          </w:p>
        </w:tc>
      </w:tr>
      <w:tr w:rsidR="00D31B37" w:rsidRPr="00901DC4" w:rsidTr="00DD0286">
        <w:trPr>
          <w:trHeight w:val="438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1B37" w:rsidRPr="00901DC4" w:rsidRDefault="00D31B37" w:rsidP="00DD0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1B37" w:rsidRPr="00901DC4" w:rsidRDefault="00D31B37" w:rsidP="00DD0286">
            <w:pPr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 xml:space="preserve"> прочностных характеристик грунтов.</w:t>
            </w:r>
          </w:p>
        </w:tc>
      </w:tr>
      <w:tr w:rsidR="007B3BC4" w:rsidRPr="00901DC4" w:rsidTr="00DD0286">
        <w:trPr>
          <w:trHeight w:val="438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BC4" w:rsidRPr="00901DC4" w:rsidRDefault="007B3BC4" w:rsidP="00DD0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BC4" w:rsidRDefault="007B3BC4" w:rsidP="00DD0286">
            <w:pPr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природной влажности грунтов</w:t>
            </w:r>
          </w:p>
        </w:tc>
      </w:tr>
    </w:tbl>
    <w:p w:rsidR="00901DC4" w:rsidRPr="00901DC4" w:rsidRDefault="00901DC4" w:rsidP="00901DC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901DC4" w:rsidRPr="00901DC4" w:rsidRDefault="00901DC4" w:rsidP="00901DC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1DC4">
        <w:rPr>
          <w:rFonts w:ascii="Times New Roman" w:hAnsi="Times New Roman" w:cs="Times New Roman"/>
          <w:b/>
          <w:bCs/>
          <w:color w:val="000000"/>
          <w:sz w:val="28"/>
        </w:rPr>
        <w:t>Контрольная работа № 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8"/>
        <w:gridCol w:w="8377"/>
      </w:tblGrid>
      <w:tr w:rsidR="00901DC4" w:rsidRPr="00901DC4" w:rsidTr="007B3BC4">
        <w:trPr>
          <w:trHeight w:val="720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01DC4" w:rsidRPr="00901DC4" w:rsidRDefault="00901DC4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№ вар</w:t>
            </w: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анта</w:t>
            </w:r>
          </w:p>
        </w:tc>
        <w:tc>
          <w:tcPr>
            <w:tcW w:w="8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DC4" w:rsidRPr="00901DC4" w:rsidRDefault="00901DC4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Наименование тем для контрольной работы</w:t>
            </w:r>
          </w:p>
        </w:tc>
      </w:tr>
      <w:tr w:rsidR="00901DC4" w:rsidRPr="00901DC4" w:rsidTr="00DD0286">
        <w:trPr>
          <w:trHeight w:val="3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C4" w:rsidRPr="00901DC4" w:rsidRDefault="00901DC4" w:rsidP="00DD0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83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01DC4" w:rsidRPr="00901DC4" w:rsidRDefault="00901DC4" w:rsidP="00DD0286">
            <w:pPr>
              <w:spacing w:after="0" w:line="240" w:lineRule="auto"/>
              <w:ind w:left="268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Выделение инженерно-геологических элементов.</w:t>
            </w:r>
          </w:p>
        </w:tc>
      </w:tr>
      <w:tr w:rsidR="00901DC4" w:rsidRPr="00901DC4" w:rsidTr="00DD0286">
        <w:tc>
          <w:tcPr>
            <w:tcW w:w="10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DC4" w:rsidRPr="00901DC4" w:rsidRDefault="00A24423" w:rsidP="00DD0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901DC4" w:rsidRPr="00901D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DC4" w:rsidRPr="00901DC4" w:rsidRDefault="00901DC4" w:rsidP="00DD0286">
            <w:pPr>
              <w:spacing w:after="0" w:line="240" w:lineRule="auto"/>
              <w:ind w:left="268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Расчет нормативных  характеристик грунтов.</w:t>
            </w:r>
          </w:p>
        </w:tc>
      </w:tr>
      <w:tr w:rsidR="00901DC4" w:rsidRPr="00901DC4" w:rsidTr="00DD0286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DC4" w:rsidRPr="00901DC4" w:rsidRDefault="00901DC4" w:rsidP="00DD0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DC4" w:rsidRPr="00901DC4" w:rsidRDefault="00901DC4" w:rsidP="00DD0286">
            <w:pPr>
              <w:spacing w:after="0" w:line="240" w:lineRule="auto"/>
              <w:ind w:left="268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Определение расчетных характеристик грунтов.</w:t>
            </w:r>
          </w:p>
        </w:tc>
      </w:tr>
      <w:tr w:rsidR="00901DC4" w:rsidRPr="00901DC4" w:rsidTr="00DD0286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DC4" w:rsidRPr="00901DC4" w:rsidRDefault="00901DC4" w:rsidP="00DD0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DC4" w:rsidRPr="00901DC4" w:rsidRDefault="00901DC4" w:rsidP="00DD0286">
            <w:pPr>
              <w:pStyle w:val="ab"/>
              <w:shd w:val="clear" w:color="auto" w:fill="FFFFFF"/>
              <w:spacing w:before="0" w:beforeAutospacing="0" w:after="0" w:afterAutospacing="0"/>
              <w:ind w:left="268" w:right="283"/>
              <w:jc w:val="both"/>
            </w:pPr>
            <w:r w:rsidRPr="00901DC4">
              <w:rPr>
                <w:bCs/>
                <w:color w:val="000000"/>
              </w:rPr>
              <w:t>Вычисление нормативных и расчетных значений угла внутреннего трения и удельного сцепления грунтов.</w:t>
            </w:r>
          </w:p>
        </w:tc>
      </w:tr>
      <w:tr w:rsidR="00901DC4" w:rsidRPr="00901DC4" w:rsidTr="00DD0286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DC4" w:rsidRPr="00901DC4" w:rsidRDefault="00901DC4" w:rsidP="00DD0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DC4" w:rsidRPr="00901DC4" w:rsidRDefault="00DD0286" w:rsidP="00DD0286">
            <w:pPr>
              <w:spacing w:after="0" w:line="240" w:lineRule="auto"/>
              <w:ind w:left="268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особенности расчета модуля деформации грунтов</w:t>
            </w:r>
          </w:p>
        </w:tc>
      </w:tr>
      <w:tr w:rsidR="00901DC4" w:rsidRPr="00901DC4" w:rsidTr="00DD0286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DC4" w:rsidRPr="00901DC4" w:rsidRDefault="00901DC4" w:rsidP="00DD0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DC4" w:rsidRPr="00901DC4" w:rsidRDefault="00DD0286" w:rsidP="00DD0286">
            <w:pPr>
              <w:spacing w:after="0" w:line="240" w:lineRule="auto"/>
              <w:ind w:left="268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значений сопротивления грунта сдвигу методом наименьших квадратов</w:t>
            </w:r>
          </w:p>
        </w:tc>
      </w:tr>
      <w:tr w:rsidR="00901DC4" w:rsidRPr="00901DC4" w:rsidTr="00DD0286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DC4" w:rsidRPr="00901DC4" w:rsidRDefault="00901DC4" w:rsidP="00DD0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DC4" w:rsidRPr="00901DC4" w:rsidRDefault="00DD0286" w:rsidP="00DD0286">
            <w:pPr>
              <w:spacing w:after="0" w:line="240" w:lineRule="auto"/>
              <w:ind w:left="268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кумулятивной кривой значений сопротивляемости грунтов сдвигу</w:t>
            </w:r>
          </w:p>
        </w:tc>
      </w:tr>
      <w:tr w:rsidR="00901DC4" w:rsidRPr="00901DC4" w:rsidTr="00DD0286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DC4" w:rsidRPr="00901DC4" w:rsidRDefault="00901DC4" w:rsidP="00DD0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DC4" w:rsidRPr="00901DC4" w:rsidRDefault="00DD0286" w:rsidP="00DD0286">
            <w:pPr>
              <w:spacing w:after="0" w:line="240" w:lineRule="auto"/>
              <w:ind w:left="268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характеристик прочности грунта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стабилометре</w:t>
            </w:r>
            <w:proofErr w:type="spellEnd"/>
          </w:p>
        </w:tc>
      </w:tr>
    </w:tbl>
    <w:p w:rsidR="00901DC4" w:rsidRPr="00901DC4" w:rsidRDefault="00901DC4" w:rsidP="00901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BC4" w:rsidRDefault="007B3BC4" w:rsidP="00901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</w:t>
      </w:r>
      <w:r w:rsidR="00901DC4" w:rsidRPr="007B3BC4">
        <w:rPr>
          <w:rFonts w:ascii="Times New Roman" w:hAnsi="Times New Roman" w:cs="Times New Roman"/>
          <w:sz w:val="28"/>
          <w:szCs w:val="28"/>
        </w:rPr>
        <w:t xml:space="preserve"> задания для выполнения кон</w:t>
      </w:r>
      <w:r>
        <w:rPr>
          <w:rFonts w:ascii="Times New Roman" w:hAnsi="Times New Roman" w:cs="Times New Roman"/>
          <w:sz w:val="28"/>
          <w:szCs w:val="28"/>
        </w:rPr>
        <w:t>трольной работы определяется по последней цифре</w:t>
      </w:r>
      <w:r w:rsidR="00901DC4" w:rsidRPr="007B3B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зачетной книжки.</w:t>
      </w:r>
    </w:p>
    <w:p w:rsidR="007B3BC4" w:rsidRPr="00901DC4" w:rsidRDefault="007B3BC4" w:rsidP="00901DC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1DC4" w:rsidRPr="00901DC4" w:rsidRDefault="00901DC4" w:rsidP="007B3BC4">
      <w:pPr>
        <w:pStyle w:val="1"/>
        <w:spacing w:line="240" w:lineRule="auto"/>
        <w:ind w:firstLine="426"/>
        <w:jc w:val="both"/>
        <w:rPr>
          <w:bCs/>
          <w:color w:val="2D3038"/>
          <w:szCs w:val="28"/>
        </w:rPr>
      </w:pPr>
      <w:r w:rsidRPr="00901DC4">
        <w:rPr>
          <w:b/>
          <w:szCs w:val="28"/>
        </w:rPr>
        <w:lastRenderedPageBreak/>
        <w:t>При написании контрольной работы номер 1</w:t>
      </w:r>
      <w:r w:rsidRPr="00901DC4">
        <w:rPr>
          <w:szCs w:val="28"/>
        </w:rPr>
        <w:t xml:space="preserve"> необходимо воспольз</w:t>
      </w:r>
      <w:r w:rsidRPr="00901DC4">
        <w:rPr>
          <w:szCs w:val="28"/>
        </w:rPr>
        <w:t>о</w:t>
      </w:r>
      <w:r w:rsidRPr="00901DC4">
        <w:rPr>
          <w:szCs w:val="28"/>
        </w:rPr>
        <w:t>ваться следующей литературой:</w:t>
      </w:r>
      <w:r w:rsidRPr="00901DC4">
        <w:t xml:space="preserve">  «Лабораторные работы по грунтоведению</w:t>
      </w:r>
      <w:proofErr w:type="gramStart"/>
      <w:r w:rsidRPr="00901DC4">
        <w:t xml:space="preserve">  / П</w:t>
      </w:r>
      <w:proofErr w:type="gramEnd"/>
      <w:r w:rsidRPr="00901DC4">
        <w:t>од ред. В.Т. Трофимова, В.А. Королев, Т.В.Андреев и др.- М.:МГУ»,</w:t>
      </w:r>
      <w:r w:rsidRPr="00901DC4">
        <w:rPr>
          <w:color w:val="000000"/>
          <w:sz w:val="36"/>
          <w:szCs w:val="36"/>
        </w:rPr>
        <w:t xml:space="preserve"> </w:t>
      </w:r>
      <w:r w:rsidRPr="00901DC4">
        <w:rPr>
          <w:color w:val="000000"/>
          <w:szCs w:val="28"/>
        </w:rPr>
        <w:t>ГОСТ 5180-84 Грунты. Методы лабораторного определения физических характер</w:t>
      </w:r>
      <w:r w:rsidRPr="00901DC4">
        <w:rPr>
          <w:color w:val="000000"/>
          <w:szCs w:val="28"/>
        </w:rPr>
        <w:t>и</w:t>
      </w:r>
      <w:r w:rsidRPr="00901DC4">
        <w:rPr>
          <w:color w:val="000000"/>
          <w:szCs w:val="28"/>
        </w:rPr>
        <w:t xml:space="preserve">стик, </w:t>
      </w:r>
      <w:r w:rsidRPr="00901DC4">
        <w:t xml:space="preserve"> </w:t>
      </w:r>
      <w:r w:rsidRPr="00901DC4">
        <w:rPr>
          <w:bCs/>
          <w:color w:val="2D3038"/>
          <w:szCs w:val="28"/>
        </w:rPr>
        <w:t>ГОСТ 12248-2010 Грунты. Методы лабораторного определения хара</w:t>
      </w:r>
      <w:r w:rsidRPr="00901DC4">
        <w:rPr>
          <w:bCs/>
          <w:color w:val="2D3038"/>
          <w:szCs w:val="28"/>
        </w:rPr>
        <w:t>к</w:t>
      </w:r>
      <w:r w:rsidRPr="00901DC4">
        <w:rPr>
          <w:bCs/>
          <w:color w:val="2D3038"/>
          <w:szCs w:val="28"/>
        </w:rPr>
        <w:t xml:space="preserve">теристик прочности и </w:t>
      </w:r>
      <w:proofErr w:type="spellStart"/>
      <w:r w:rsidRPr="00901DC4">
        <w:rPr>
          <w:bCs/>
          <w:color w:val="2D3038"/>
          <w:szCs w:val="28"/>
        </w:rPr>
        <w:t>деформируемости</w:t>
      </w:r>
      <w:proofErr w:type="spellEnd"/>
      <w:r w:rsidRPr="00901DC4">
        <w:rPr>
          <w:bCs/>
          <w:color w:val="2D3038"/>
          <w:szCs w:val="28"/>
        </w:rPr>
        <w:t>.</w:t>
      </w:r>
    </w:p>
    <w:p w:rsidR="00901DC4" w:rsidRPr="00901DC4" w:rsidRDefault="00901DC4" w:rsidP="007B3BC4">
      <w:pPr>
        <w:spacing w:after="0" w:line="240" w:lineRule="auto"/>
        <w:ind w:firstLine="567"/>
        <w:rPr>
          <w:rFonts w:ascii="Times New Roman" w:hAnsi="Times New Roman" w:cs="Times New Roman"/>
          <w:color w:val="333333"/>
          <w:sz w:val="28"/>
          <w:szCs w:val="28"/>
        </w:rPr>
      </w:pPr>
      <w:r w:rsidRPr="00901DC4">
        <w:rPr>
          <w:rFonts w:ascii="Times New Roman" w:hAnsi="Times New Roman" w:cs="Times New Roman"/>
          <w:b/>
          <w:sz w:val="28"/>
          <w:szCs w:val="28"/>
        </w:rPr>
        <w:t>При написании контрольной работы номер 2</w:t>
      </w:r>
      <w:r w:rsidRPr="00901DC4">
        <w:rPr>
          <w:rFonts w:ascii="Times New Roman" w:hAnsi="Times New Roman" w:cs="Times New Roman"/>
          <w:sz w:val="28"/>
          <w:szCs w:val="28"/>
        </w:rPr>
        <w:t xml:space="preserve"> необходимо воспольз</w:t>
      </w:r>
      <w:r w:rsidRPr="00901DC4">
        <w:rPr>
          <w:rFonts w:ascii="Times New Roman" w:hAnsi="Times New Roman" w:cs="Times New Roman"/>
          <w:sz w:val="28"/>
          <w:szCs w:val="28"/>
        </w:rPr>
        <w:t>о</w:t>
      </w:r>
      <w:r w:rsidRPr="00901DC4">
        <w:rPr>
          <w:rFonts w:ascii="Times New Roman" w:hAnsi="Times New Roman" w:cs="Times New Roman"/>
          <w:sz w:val="28"/>
          <w:szCs w:val="28"/>
        </w:rPr>
        <w:t>ваться</w:t>
      </w:r>
      <w:r w:rsidRPr="00901DC4">
        <w:rPr>
          <w:rFonts w:ascii="Times New Roman" w:hAnsi="Times New Roman" w:cs="Times New Roman"/>
          <w:szCs w:val="28"/>
        </w:rPr>
        <w:t xml:space="preserve"> </w:t>
      </w:r>
      <w:r w:rsidRPr="00901DC4">
        <w:rPr>
          <w:rFonts w:ascii="Times New Roman" w:hAnsi="Times New Roman" w:cs="Times New Roman"/>
          <w:sz w:val="28"/>
          <w:szCs w:val="28"/>
        </w:rPr>
        <w:t>следующей литературой:  ГОСТ</w:t>
      </w:r>
      <w:r w:rsidRPr="00901DC4">
        <w:rPr>
          <w:rFonts w:ascii="Times New Roman" w:hAnsi="Times New Roman" w:cs="Times New Roman"/>
        </w:rPr>
        <w:t xml:space="preserve"> </w:t>
      </w:r>
      <w:r w:rsidRPr="00901DC4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20522-2012 Грунты. Методы стат</w:t>
      </w:r>
      <w:r w:rsidRPr="00901DC4">
        <w:rPr>
          <w:rFonts w:ascii="Times New Roman" w:hAnsi="Times New Roman" w:cs="Times New Roman"/>
          <w:bCs/>
          <w:color w:val="333333"/>
          <w:sz w:val="28"/>
          <w:szCs w:val="28"/>
        </w:rPr>
        <w:t>и</w:t>
      </w:r>
      <w:r w:rsidRPr="00901DC4">
        <w:rPr>
          <w:rFonts w:ascii="Times New Roman" w:hAnsi="Times New Roman" w:cs="Times New Roman"/>
          <w:bCs/>
          <w:color w:val="333333"/>
          <w:sz w:val="28"/>
          <w:szCs w:val="28"/>
        </w:rPr>
        <w:t>стической обработки результатов испытаний. </w:t>
      </w:r>
    </w:p>
    <w:p w:rsidR="00DD0286" w:rsidRDefault="00DD0286" w:rsidP="00901DC4">
      <w:pPr>
        <w:pStyle w:val="a7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DC4" w:rsidRPr="00901DC4" w:rsidRDefault="00901DC4" w:rsidP="00901DC4">
      <w:pPr>
        <w:pStyle w:val="a7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DC4">
        <w:rPr>
          <w:rFonts w:ascii="Times New Roman" w:hAnsi="Times New Roman" w:cs="Times New Roman"/>
          <w:b/>
          <w:sz w:val="28"/>
          <w:szCs w:val="28"/>
        </w:rPr>
        <w:t>Реферат</w:t>
      </w:r>
    </w:p>
    <w:p w:rsidR="00901DC4" w:rsidRPr="00901DC4" w:rsidRDefault="00901DC4" w:rsidP="00901DC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8"/>
        <w:gridCol w:w="8237"/>
      </w:tblGrid>
      <w:tr w:rsidR="00901DC4" w:rsidRPr="00901DC4" w:rsidTr="00A24423">
        <w:trPr>
          <w:trHeight w:val="560"/>
        </w:trPr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DC4" w:rsidRPr="00901DC4" w:rsidRDefault="00901DC4" w:rsidP="00901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01DC4" w:rsidRPr="00901DC4" w:rsidRDefault="00901DC4" w:rsidP="00901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варианта</w:t>
            </w:r>
          </w:p>
        </w:tc>
        <w:tc>
          <w:tcPr>
            <w:tcW w:w="8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DC4" w:rsidRPr="00901DC4" w:rsidRDefault="00901DC4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Наименование тем рефератов</w:t>
            </w:r>
          </w:p>
        </w:tc>
      </w:tr>
      <w:tr w:rsidR="00901DC4" w:rsidRPr="00901DC4" w:rsidTr="00A24423">
        <w:trPr>
          <w:trHeight w:val="284"/>
        </w:trPr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DC4" w:rsidRPr="00901DC4" w:rsidRDefault="00901DC4" w:rsidP="00DD0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DC4" w:rsidRPr="00901DC4" w:rsidRDefault="00901DC4" w:rsidP="00DD0286">
            <w:pPr>
              <w:spacing w:after="0" w:line="240" w:lineRule="auto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История становления и развития грунтоведения.</w:t>
            </w:r>
          </w:p>
        </w:tc>
      </w:tr>
      <w:tr w:rsidR="00901DC4" w:rsidRPr="00901DC4" w:rsidTr="00A24423">
        <w:trPr>
          <w:trHeight w:val="373"/>
        </w:trPr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DC4" w:rsidRPr="00901DC4" w:rsidRDefault="00901DC4" w:rsidP="00DD0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DC4" w:rsidRPr="00901DC4" w:rsidRDefault="00901DC4" w:rsidP="00DD0286">
            <w:pPr>
              <w:spacing w:after="0" w:line="240" w:lineRule="auto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Типы контактов в глинистых грунтах. Прочность контактов.</w:t>
            </w:r>
          </w:p>
        </w:tc>
      </w:tr>
      <w:tr w:rsidR="00901DC4" w:rsidRPr="00901DC4" w:rsidTr="00A24423">
        <w:trPr>
          <w:trHeight w:val="413"/>
        </w:trPr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DC4" w:rsidRPr="00901DC4" w:rsidRDefault="00901DC4" w:rsidP="00DD0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DC4" w:rsidRPr="00901DC4" w:rsidRDefault="00901DC4" w:rsidP="00DD0286">
            <w:pPr>
              <w:spacing w:after="0" w:line="240" w:lineRule="auto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Методика лабораторного определения плотностных характеристик диспер</w:t>
            </w: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ных грунтов.</w:t>
            </w:r>
          </w:p>
        </w:tc>
      </w:tr>
      <w:tr w:rsidR="00901DC4" w:rsidRPr="00901DC4" w:rsidTr="00A24423">
        <w:trPr>
          <w:trHeight w:val="345"/>
        </w:trPr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DC4" w:rsidRPr="00901DC4" w:rsidRDefault="00901DC4" w:rsidP="00DD0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DC4" w:rsidRPr="00901DC4" w:rsidRDefault="00901DC4" w:rsidP="00DD0286">
            <w:pPr>
              <w:spacing w:after="0" w:line="240" w:lineRule="auto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Теплофизические свойства грунтов. Методика определения.</w:t>
            </w:r>
          </w:p>
        </w:tc>
      </w:tr>
      <w:tr w:rsidR="00901DC4" w:rsidRPr="00901DC4" w:rsidTr="00A24423">
        <w:trPr>
          <w:trHeight w:val="360"/>
        </w:trPr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DC4" w:rsidRPr="00901DC4" w:rsidRDefault="00901DC4" w:rsidP="00DD0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DC4" w:rsidRPr="00901DC4" w:rsidRDefault="00901DC4" w:rsidP="00DD0286">
            <w:pPr>
              <w:spacing w:after="0" w:line="240" w:lineRule="auto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</w:rPr>
              <w:t>Методика определения водопроницаемости и высоты капиллярного подн</w:t>
            </w:r>
            <w:r w:rsidRPr="00901DC4">
              <w:rPr>
                <w:rFonts w:ascii="Times New Roman" w:hAnsi="Times New Roman" w:cs="Times New Roman"/>
                <w:sz w:val="24"/>
              </w:rPr>
              <w:t>я</w:t>
            </w:r>
            <w:r w:rsidRPr="00901DC4">
              <w:rPr>
                <w:rFonts w:ascii="Times New Roman" w:hAnsi="Times New Roman" w:cs="Times New Roman"/>
                <w:sz w:val="24"/>
              </w:rPr>
              <w:t xml:space="preserve">тия. </w:t>
            </w:r>
          </w:p>
        </w:tc>
      </w:tr>
      <w:tr w:rsidR="00901DC4" w:rsidRPr="00901DC4" w:rsidTr="00A24423">
        <w:trPr>
          <w:trHeight w:val="417"/>
        </w:trPr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DC4" w:rsidRPr="00901DC4" w:rsidRDefault="00901DC4" w:rsidP="00DD0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DC4" w:rsidRPr="00901DC4" w:rsidRDefault="00901DC4" w:rsidP="00DD0286">
            <w:pPr>
              <w:spacing w:after="0" w:line="240" w:lineRule="auto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</w:rPr>
              <w:t>Растворимость и коррозия. Методика лабораторного определения.</w:t>
            </w:r>
          </w:p>
        </w:tc>
      </w:tr>
      <w:tr w:rsidR="00901DC4" w:rsidRPr="00901DC4" w:rsidTr="00A24423">
        <w:trPr>
          <w:trHeight w:val="372"/>
        </w:trPr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DC4" w:rsidRPr="00901DC4" w:rsidRDefault="00901DC4" w:rsidP="00DD0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DC4" w:rsidRPr="00901DC4" w:rsidRDefault="00901DC4" w:rsidP="00DD0286">
            <w:pPr>
              <w:spacing w:after="0" w:line="240" w:lineRule="auto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Методика определения набухания грунтов.</w:t>
            </w:r>
          </w:p>
        </w:tc>
      </w:tr>
      <w:tr w:rsidR="00901DC4" w:rsidRPr="00901DC4" w:rsidTr="00A24423">
        <w:trPr>
          <w:trHeight w:val="383"/>
        </w:trPr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DC4" w:rsidRPr="00901DC4" w:rsidRDefault="00A24423" w:rsidP="00DD0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DC4" w:rsidRPr="00901DC4" w:rsidRDefault="00901DC4" w:rsidP="00DD0286">
            <w:pPr>
              <w:spacing w:after="0" w:line="240" w:lineRule="auto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Методика определения деформационных свой</w:t>
            </w:r>
            <w:proofErr w:type="gramStart"/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ств  ск</w:t>
            </w:r>
            <w:proofErr w:type="gramEnd"/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альных грунтов.</w:t>
            </w:r>
          </w:p>
        </w:tc>
      </w:tr>
      <w:tr w:rsidR="00901DC4" w:rsidRPr="00901DC4" w:rsidTr="00A24423">
        <w:trPr>
          <w:trHeight w:val="376"/>
        </w:trPr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DC4" w:rsidRPr="00901DC4" w:rsidRDefault="00A24423" w:rsidP="00DD0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DC4" w:rsidRPr="00901DC4" w:rsidRDefault="00901DC4" w:rsidP="00DD0286">
            <w:pPr>
              <w:spacing w:after="0" w:line="240" w:lineRule="auto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Методика определения прочностных свой</w:t>
            </w:r>
            <w:proofErr w:type="gramStart"/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ств  ск</w:t>
            </w:r>
            <w:proofErr w:type="gramEnd"/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альных грунтов.</w:t>
            </w:r>
          </w:p>
        </w:tc>
      </w:tr>
      <w:tr w:rsidR="00901DC4" w:rsidRPr="00901DC4" w:rsidTr="00A24423">
        <w:trPr>
          <w:trHeight w:val="597"/>
        </w:trPr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DC4" w:rsidRPr="00A24423" w:rsidRDefault="00A24423" w:rsidP="00DD02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DC4" w:rsidRPr="00901DC4" w:rsidRDefault="00901DC4" w:rsidP="00DD0286">
            <w:pPr>
              <w:spacing w:after="0" w:line="240" w:lineRule="auto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Современное оборудование для лабораторного определения прочностных  дисперсных грунтов.</w:t>
            </w:r>
          </w:p>
        </w:tc>
      </w:tr>
    </w:tbl>
    <w:p w:rsidR="00901DC4" w:rsidRPr="00901DC4" w:rsidRDefault="00901DC4" w:rsidP="00901DC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901DC4" w:rsidRDefault="00901DC4" w:rsidP="00901DC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901DC4">
        <w:rPr>
          <w:rFonts w:ascii="Times New Roman" w:hAnsi="Times New Roman" w:cs="Times New Roman"/>
          <w:b/>
          <w:bCs/>
          <w:color w:val="000000"/>
          <w:sz w:val="28"/>
        </w:rPr>
        <w:t>Другие формы текущего контроля</w:t>
      </w:r>
    </w:p>
    <w:p w:rsidR="00DD0286" w:rsidRPr="00901DC4" w:rsidRDefault="00DD0286" w:rsidP="00901DC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01DC4" w:rsidRPr="00901DC4" w:rsidRDefault="00901DC4" w:rsidP="00901DC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DC4">
        <w:rPr>
          <w:rFonts w:ascii="Times New Roman" w:hAnsi="Times New Roman" w:cs="Times New Roman"/>
          <w:b/>
          <w:sz w:val="24"/>
          <w:szCs w:val="24"/>
        </w:rPr>
        <w:t>Содержание и объем самостоятельной работы студентов</w:t>
      </w:r>
    </w:p>
    <w:tbl>
      <w:tblPr>
        <w:tblW w:w="9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3260"/>
        <w:gridCol w:w="2552"/>
        <w:gridCol w:w="1984"/>
        <w:gridCol w:w="784"/>
      </w:tblGrid>
      <w:tr w:rsidR="00901DC4" w:rsidRPr="00901DC4" w:rsidTr="007B3BC4">
        <w:trPr>
          <w:trHeight w:val="950"/>
        </w:trPr>
        <w:tc>
          <w:tcPr>
            <w:tcW w:w="959" w:type="dxa"/>
          </w:tcPr>
          <w:p w:rsidR="00901DC4" w:rsidRPr="00901DC4" w:rsidRDefault="00901DC4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260" w:type="dxa"/>
          </w:tcPr>
          <w:p w:rsidR="00901DC4" w:rsidRPr="00901DC4" w:rsidRDefault="00901DC4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Вид самостоятельной работы</w:t>
            </w:r>
          </w:p>
        </w:tc>
        <w:tc>
          <w:tcPr>
            <w:tcW w:w="2552" w:type="dxa"/>
          </w:tcPr>
          <w:p w:rsidR="00901DC4" w:rsidRPr="00901DC4" w:rsidRDefault="00901DC4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Разделы или темы р</w:t>
            </w: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бочей программы</w:t>
            </w:r>
          </w:p>
        </w:tc>
        <w:tc>
          <w:tcPr>
            <w:tcW w:w="1984" w:type="dxa"/>
          </w:tcPr>
          <w:p w:rsidR="00901DC4" w:rsidRPr="00901DC4" w:rsidRDefault="00901DC4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Форма отчетн</w:t>
            </w: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784" w:type="dxa"/>
          </w:tcPr>
          <w:p w:rsidR="00901DC4" w:rsidRPr="00901DC4" w:rsidRDefault="00901DC4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901DC4" w:rsidRPr="00901DC4" w:rsidTr="007B3BC4">
        <w:trPr>
          <w:trHeight w:val="569"/>
        </w:trPr>
        <w:tc>
          <w:tcPr>
            <w:tcW w:w="959" w:type="dxa"/>
          </w:tcPr>
          <w:p w:rsidR="00901DC4" w:rsidRPr="00901DC4" w:rsidRDefault="00901DC4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01DC4" w:rsidRPr="00901DC4" w:rsidRDefault="00901DC4" w:rsidP="00901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Водоупорные свойства гл</w:t>
            </w: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нистых грунтов.</w:t>
            </w:r>
          </w:p>
        </w:tc>
        <w:tc>
          <w:tcPr>
            <w:tcW w:w="2552" w:type="dxa"/>
          </w:tcPr>
          <w:p w:rsidR="00901DC4" w:rsidRPr="00901DC4" w:rsidRDefault="00901DC4" w:rsidP="00901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Физические свойства грунтов</w:t>
            </w:r>
          </w:p>
        </w:tc>
        <w:tc>
          <w:tcPr>
            <w:tcW w:w="1984" w:type="dxa"/>
          </w:tcPr>
          <w:p w:rsidR="00901DC4" w:rsidRPr="00901DC4" w:rsidRDefault="00901DC4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784" w:type="dxa"/>
          </w:tcPr>
          <w:p w:rsidR="00901DC4" w:rsidRPr="00901DC4" w:rsidRDefault="00DD0286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01DC4" w:rsidRPr="00901DC4" w:rsidTr="007B3BC4">
        <w:trPr>
          <w:trHeight w:val="850"/>
        </w:trPr>
        <w:tc>
          <w:tcPr>
            <w:tcW w:w="959" w:type="dxa"/>
          </w:tcPr>
          <w:p w:rsidR="00901DC4" w:rsidRPr="00901DC4" w:rsidRDefault="00901DC4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901DC4" w:rsidRPr="00901DC4" w:rsidRDefault="00901DC4" w:rsidP="00901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Воздействие электрических полей на свойства грунтов и подземных сооружений.</w:t>
            </w:r>
          </w:p>
        </w:tc>
        <w:tc>
          <w:tcPr>
            <w:tcW w:w="2552" w:type="dxa"/>
          </w:tcPr>
          <w:p w:rsidR="00901DC4" w:rsidRPr="00901DC4" w:rsidRDefault="00901DC4" w:rsidP="00901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Физические  и физ</w:t>
            </w: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ко-химические сво</w:t>
            </w: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ства грунтов</w:t>
            </w:r>
          </w:p>
        </w:tc>
        <w:tc>
          <w:tcPr>
            <w:tcW w:w="1984" w:type="dxa"/>
          </w:tcPr>
          <w:p w:rsidR="00901DC4" w:rsidRPr="00901DC4" w:rsidRDefault="00901DC4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784" w:type="dxa"/>
          </w:tcPr>
          <w:p w:rsidR="00901DC4" w:rsidRPr="00901DC4" w:rsidRDefault="00DD0286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01DC4" w:rsidRPr="00901DC4" w:rsidTr="007B3BC4">
        <w:trPr>
          <w:trHeight w:val="1122"/>
        </w:trPr>
        <w:tc>
          <w:tcPr>
            <w:tcW w:w="959" w:type="dxa"/>
          </w:tcPr>
          <w:p w:rsidR="00901DC4" w:rsidRPr="00901DC4" w:rsidRDefault="00901DC4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901DC4" w:rsidRPr="00901DC4" w:rsidRDefault="00901DC4" w:rsidP="00901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Воздействие магнитных п</w:t>
            </w: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лей  на свойства грунтов и подземных сооружений</w:t>
            </w:r>
          </w:p>
        </w:tc>
        <w:tc>
          <w:tcPr>
            <w:tcW w:w="2552" w:type="dxa"/>
          </w:tcPr>
          <w:p w:rsidR="00901DC4" w:rsidRPr="00901DC4" w:rsidRDefault="00901DC4" w:rsidP="00901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Физические  и физ</w:t>
            </w: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ко-химические сво</w:t>
            </w: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ства грунтов</w:t>
            </w:r>
          </w:p>
        </w:tc>
        <w:tc>
          <w:tcPr>
            <w:tcW w:w="1984" w:type="dxa"/>
          </w:tcPr>
          <w:p w:rsidR="00901DC4" w:rsidRPr="00901DC4" w:rsidRDefault="00901DC4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784" w:type="dxa"/>
          </w:tcPr>
          <w:p w:rsidR="00901DC4" w:rsidRPr="00901DC4" w:rsidRDefault="00DD0286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01DC4" w:rsidRPr="00901DC4" w:rsidTr="007B3BC4">
        <w:trPr>
          <w:trHeight w:val="729"/>
        </w:trPr>
        <w:tc>
          <w:tcPr>
            <w:tcW w:w="959" w:type="dxa"/>
          </w:tcPr>
          <w:p w:rsidR="00901DC4" w:rsidRPr="00901DC4" w:rsidRDefault="00901DC4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60" w:type="dxa"/>
          </w:tcPr>
          <w:p w:rsidR="00901DC4" w:rsidRPr="00901DC4" w:rsidRDefault="00901DC4" w:rsidP="00901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 xml:space="preserve">Природа набухания  и усадки грунтов. </w:t>
            </w:r>
          </w:p>
        </w:tc>
        <w:tc>
          <w:tcPr>
            <w:tcW w:w="2552" w:type="dxa"/>
          </w:tcPr>
          <w:p w:rsidR="00901DC4" w:rsidRPr="00901DC4" w:rsidRDefault="00901DC4" w:rsidP="00901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Физико-химические свойства грунтов</w:t>
            </w:r>
          </w:p>
        </w:tc>
        <w:tc>
          <w:tcPr>
            <w:tcW w:w="1984" w:type="dxa"/>
          </w:tcPr>
          <w:p w:rsidR="00901DC4" w:rsidRPr="00901DC4" w:rsidRDefault="00901DC4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784" w:type="dxa"/>
          </w:tcPr>
          <w:p w:rsidR="00901DC4" w:rsidRPr="00901DC4" w:rsidRDefault="00DD0286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01DC4" w:rsidRPr="00901DC4" w:rsidTr="007B3BC4">
        <w:tc>
          <w:tcPr>
            <w:tcW w:w="959" w:type="dxa"/>
          </w:tcPr>
          <w:p w:rsidR="00901DC4" w:rsidRPr="00901DC4" w:rsidRDefault="00901DC4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901DC4" w:rsidRPr="00901DC4" w:rsidRDefault="00901DC4" w:rsidP="00901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Влияние липкости и адгезии грунтов на работу механи</w:t>
            </w: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мов.</w:t>
            </w:r>
          </w:p>
        </w:tc>
        <w:tc>
          <w:tcPr>
            <w:tcW w:w="2552" w:type="dxa"/>
          </w:tcPr>
          <w:p w:rsidR="00901DC4" w:rsidRPr="00901DC4" w:rsidRDefault="00901DC4" w:rsidP="00901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Физико-химические свойства грунтов</w:t>
            </w:r>
          </w:p>
        </w:tc>
        <w:tc>
          <w:tcPr>
            <w:tcW w:w="1984" w:type="dxa"/>
          </w:tcPr>
          <w:p w:rsidR="00901DC4" w:rsidRPr="00901DC4" w:rsidRDefault="00901DC4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784" w:type="dxa"/>
          </w:tcPr>
          <w:p w:rsidR="00901DC4" w:rsidRPr="00901DC4" w:rsidRDefault="00DD0286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01DC4" w:rsidRPr="00901DC4" w:rsidTr="007B3BC4">
        <w:trPr>
          <w:trHeight w:val="1257"/>
        </w:trPr>
        <w:tc>
          <w:tcPr>
            <w:tcW w:w="959" w:type="dxa"/>
          </w:tcPr>
          <w:p w:rsidR="00901DC4" w:rsidRPr="00901DC4" w:rsidRDefault="00901DC4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901DC4" w:rsidRPr="00901DC4" w:rsidRDefault="00901DC4" w:rsidP="00901D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Тиксотропные</w:t>
            </w:r>
            <w:proofErr w:type="spellEnd"/>
            <w:r w:rsidRPr="00901DC4">
              <w:rPr>
                <w:rFonts w:ascii="Times New Roman" w:hAnsi="Times New Roman" w:cs="Times New Roman"/>
                <w:sz w:val="24"/>
                <w:szCs w:val="24"/>
              </w:rPr>
              <w:t xml:space="preserve"> и плывунные свойства грунтов. Их возде</w:t>
            </w: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ствие на инженерные соор</w:t>
            </w: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жения.</w:t>
            </w:r>
          </w:p>
        </w:tc>
        <w:tc>
          <w:tcPr>
            <w:tcW w:w="2552" w:type="dxa"/>
          </w:tcPr>
          <w:p w:rsidR="00901DC4" w:rsidRPr="00901DC4" w:rsidRDefault="00901DC4" w:rsidP="00901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Физико-химические свойства грунтов</w:t>
            </w:r>
          </w:p>
        </w:tc>
        <w:tc>
          <w:tcPr>
            <w:tcW w:w="1984" w:type="dxa"/>
          </w:tcPr>
          <w:p w:rsidR="00901DC4" w:rsidRPr="00901DC4" w:rsidRDefault="00901DC4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784" w:type="dxa"/>
          </w:tcPr>
          <w:p w:rsidR="00901DC4" w:rsidRPr="00901DC4" w:rsidRDefault="00DD0286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01DC4" w:rsidRPr="00901DC4" w:rsidTr="007B3BC4">
        <w:tc>
          <w:tcPr>
            <w:tcW w:w="959" w:type="dxa"/>
          </w:tcPr>
          <w:p w:rsidR="00901DC4" w:rsidRPr="00901DC4" w:rsidRDefault="00901DC4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901DC4" w:rsidRPr="00901DC4" w:rsidRDefault="00901DC4" w:rsidP="00901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 xml:space="preserve">Деформационные свойства  скальных грунтов. </w:t>
            </w:r>
          </w:p>
        </w:tc>
        <w:tc>
          <w:tcPr>
            <w:tcW w:w="2552" w:type="dxa"/>
          </w:tcPr>
          <w:p w:rsidR="00901DC4" w:rsidRPr="00901DC4" w:rsidRDefault="00901DC4" w:rsidP="00901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Физико-механические свойства грунтов.</w:t>
            </w:r>
          </w:p>
        </w:tc>
        <w:tc>
          <w:tcPr>
            <w:tcW w:w="1984" w:type="dxa"/>
          </w:tcPr>
          <w:p w:rsidR="00901DC4" w:rsidRPr="00901DC4" w:rsidRDefault="00901DC4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784" w:type="dxa"/>
          </w:tcPr>
          <w:p w:rsidR="00901DC4" w:rsidRPr="00901DC4" w:rsidRDefault="00DD0286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01DC4" w:rsidRPr="00901DC4" w:rsidTr="007B3BC4">
        <w:tc>
          <w:tcPr>
            <w:tcW w:w="959" w:type="dxa"/>
          </w:tcPr>
          <w:p w:rsidR="00901DC4" w:rsidRPr="00901DC4" w:rsidRDefault="00901DC4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901DC4" w:rsidRPr="00901DC4" w:rsidRDefault="00901DC4" w:rsidP="00901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 xml:space="preserve">Деформационные свойства несвязных грунтов </w:t>
            </w:r>
          </w:p>
        </w:tc>
        <w:tc>
          <w:tcPr>
            <w:tcW w:w="2552" w:type="dxa"/>
          </w:tcPr>
          <w:p w:rsidR="00901DC4" w:rsidRPr="00901DC4" w:rsidRDefault="00901DC4" w:rsidP="00901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Физико-механические свойства грунтов</w:t>
            </w:r>
          </w:p>
        </w:tc>
        <w:tc>
          <w:tcPr>
            <w:tcW w:w="1984" w:type="dxa"/>
          </w:tcPr>
          <w:p w:rsidR="00901DC4" w:rsidRPr="00901DC4" w:rsidRDefault="00901DC4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784" w:type="dxa"/>
          </w:tcPr>
          <w:p w:rsidR="00901DC4" w:rsidRPr="00901DC4" w:rsidRDefault="00DD0286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01DC4" w:rsidRPr="00901DC4" w:rsidTr="007B3BC4">
        <w:tc>
          <w:tcPr>
            <w:tcW w:w="959" w:type="dxa"/>
          </w:tcPr>
          <w:p w:rsidR="00901DC4" w:rsidRPr="00901DC4" w:rsidRDefault="00901DC4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901DC4" w:rsidRPr="00901DC4" w:rsidRDefault="00901DC4" w:rsidP="00901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Деформационные свойства связных грунтов</w:t>
            </w:r>
          </w:p>
        </w:tc>
        <w:tc>
          <w:tcPr>
            <w:tcW w:w="2552" w:type="dxa"/>
          </w:tcPr>
          <w:p w:rsidR="00901DC4" w:rsidRPr="00901DC4" w:rsidRDefault="00901DC4" w:rsidP="00901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Физико-механические свойства грунтов</w:t>
            </w:r>
          </w:p>
        </w:tc>
        <w:tc>
          <w:tcPr>
            <w:tcW w:w="1984" w:type="dxa"/>
          </w:tcPr>
          <w:p w:rsidR="00901DC4" w:rsidRPr="00901DC4" w:rsidRDefault="00901DC4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784" w:type="dxa"/>
          </w:tcPr>
          <w:p w:rsidR="00901DC4" w:rsidRPr="00901DC4" w:rsidRDefault="00DD0286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01DC4" w:rsidRPr="00901DC4" w:rsidTr="007B3BC4">
        <w:tc>
          <w:tcPr>
            <w:tcW w:w="959" w:type="dxa"/>
          </w:tcPr>
          <w:p w:rsidR="00901DC4" w:rsidRPr="00901DC4" w:rsidRDefault="00901DC4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901DC4" w:rsidRPr="00901DC4" w:rsidRDefault="00901DC4" w:rsidP="00901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Прочностные свойства гру</w:t>
            </w: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тов.</w:t>
            </w:r>
          </w:p>
        </w:tc>
        <w:tc>
          <w:tcPr>
            <w:tcW w:w="2552" w:type="dxa"/>
          </w:tcPr>
          <w:p w:rsidR="00901DC4" w:rsidRPr="00901DC4" w:rsidRDefault="00901DC4" w:rsidP="00901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Физико-механические свойства грунтов</w:t>
            </w:r>
          </w:p>
        </w:tc>
        <w:tc>
          <w:tcPr>
            <w:tcW w:w="1984" w:type="dxa"/>
          </w:tcPr>
          <w:p w:rsidR="00901DC4" w:rsidRPr="00901DC4" w:rsidRDefault="00901DC4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784" w:type="dxa"/>
          </w:tcPr>
          <w:p w:rsidR="00901DC4" w:rsidRPr="00901DC4" w:rsidRDefault="00DD0286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01DC4" w:rsidRPr="00901DC4" w:rsidTr="007B3BC4">
        <w:trPr>
          <w:trHeight w:val="457"/>
        </w:trPr>
        <w:tc>
          <w:tcPr>
            <w:tcW w:w="959" w:type="dxa"/>
          </w:tcPr>
          <w:p w:rsidR="00901DC4" w:rsidRPr="00901DC4" w:rsidRDefault="00901DC4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901DC4" w:rsidRPr="00901DC4" w:rsidRDefault="00901DC4" w:rsidP="00901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Инженерно – геологическая характеристика скальных грунтов.</w:t>
            </w:r>
            <w:r w:rsidRPr="00901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Особенности фо</w:t>
            </w: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мирования свойств магмат</w:t>
            </w: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 xml:space="preserve">ческих, </w:t>
            </w:r>
            <w:proofErr w:type="spellStart"/>
            <w:proofErr w:type="gramStart"/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метаморфи-ческих</w:t>
            </w:r>
            <w:proofErr w:type="spellEnd"/>
            <w:proofErr w:type="gramEnd"/>
            <w:r w:rsidRPr="00901DC4">
              <w:rPr>
                <w:rFonts w:ascii="Times New Roman" w:hAnsi="Times New Roman" w:cs="Times New Roman"/>
                <w:sz w:val="24"/>
                <w:szCs w:val="24"/>
              </w:rPr>
              <w:t xml:space="preserve">  и осадочных сцементирова</w:t>
            </w: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ных грунтов.</w:t>
            </w:r>
          </w:p>
        </w:tc>
        <w:tc>
          <w:tcPr>
            <w:tcW w:w="2552" w:type="dxa"/>
          </w:tcPr>
          <w:p w:rsidR="00901DC4" w:rsidRPr="00901DC4" w:rsidRDefault="00901DC4" w:rsidP="00901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Характеристика о</w:t>
            </w: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новных типов гру</w:t>
            </w: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тов.</w:t>
            </w:r>
          </w:p>
        </w:tc>
        <w:tc>
          <w:tcPr>
            <w:tcW w:w="1984" w:type="dxa"/>
          </w:tcPr>
          <w:p w:rsidR="00901DC4" w:rsidRPr="00901DC4" w:rsidRDefault="00901DC4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784" w:type="dxa"/>
          </w:tcPr>
          <w:p w:rsidR="00901DC4" w:rsidRPr="00901DC4" w:rsidRDefault="00DD0286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01DC4" w:rsidRPr="00901DC4" w:rsidTr="007B3BC4">
        <w:trPr>
          <w:trHeight w:val="457"/>
        </w:trPr>
        <w:tc>
          <w:tcPr>
            <w:tcW w:w="959" w:type="dxa"/>
          </w:tcPr>
          <w:p w:rsidR="00901DC4" w:rsidRPr="00901DC4" w:rsidRDefault="00901DC4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901DC4" w:rsidRPr="00901DC4" w:rsidRDefault="00901DC4" w:rsidP="00901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Инженерно-геологическая характеристика осадочных пород без жестких связей.</w:t>
            </w:r>
            <w:r w:rsidRPr="00901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пород и их подразделение. Распр</w:t>
            </w: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странение, строение, стру</w:t>
            </w: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турные особенности и ос</w:t>
            </w: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бенности формирования и</w:t>
            </w: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женерно-геологических свойств.</w:t>
            </w:r>
          </w:p>
        </w:tc>
        <w:tc>
          <w:tcPr>
            <w:tcW w:w="2552" w:type="dxa"/>
          </w:tcPr>
          <w:p w:rsidR="00901DC4" w:rsidRPr="00901DC4" w:rsidRDefault="00901DC4" w:rsidP="00901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Характеристика о</w:t>
            </w: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новных типов гру</w:t>
            </w: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тов.</w:t>
            </w:r>
          </w:p>
        </w:tc>
        <w:tc>
          <w:tcPr>
            <w:tcW w:w="1984" w:type="dxa"/>
          </w:tcPr>
          <w:p w:rsidR="00901DC4" w:rsidRPr="00901DC4" w:rsidRDefault="00901DC4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784" w:type="dxa"/>
          </w:tcPr>
          <w:p w:rsidR="00901DC4" w:rsidRPr="00901DC4" w:rsidRDefault="00DD0286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01DC4" w:rsidRPr="00901DC4" w:rsidTr="007B3BC4">
        <w:trPr>
          <w:trHeight w:val="278"/>
        </w:trPr>
        <w:tc>
          <w:tcPr>
            <w:tcW w:w="8755" w:type="dxa"/>
            <w:gridSpan w:val="4"/>
          </w:tcPr>
          <w:p w:rsidR="00901DC4" w:rsidRPr="00901DC4" w:rsidRDefault="00901DC4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84" w:type="dxa"/>
          </w:tcPr>
          <w:p w:rsidR="00901DC4" w:rsidRPr="00901DC4" w:rsidRDefault="00DD0286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</w:tbl>
    <w:p w:rsidR="00901DC4" w:rsidRPr="00901DC4" w:rsidRDefault="00901DC4" w:rsidP="00901DC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A24423" w:rsidRDefault="00A24423" w:rsidP="00A244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Форма промежуточного</w:t>
      </w:r>
      <w:r w:rsidRPr="00901DC4">
        <w:rPr>
          <w:rFonts w:ascii="Times New Roman" w:hAnsi="Times New Roman" w:cs="Times New Roman"/>
          <w:b/>
          <w:sz w:val="32"/>
          <w:szCs w:val="32"/>
        </w:rPr>
        <w:t xml:space="preserve"> контроля </w:t>
      </w:r>
    </w:p>
    <w:p w:rsidR="00A24423" w:rsidRDefault="00A24423" w:rsidP="00901DC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t>Экзамен</w:t>
      </w:r>
    </w:p>
    <w:p w:rsidR="00A24423" w:rsidRDefault="00A24423" w:rsidP="00901DC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901DC4" w:rsidRPr="00901DC4" w:rsidRDefault="00901DC4" w:rsidP="00901DC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901DC4">
        <w:rPr>
          <w:rFonts w:ascii="Times New Roman" w:hAnsi="Times New Roman" w:cs="Times New Roman"/>
          <w:b/>
          <w:bCs/>
          <w:color w:val="000000"/>
          <w:sz w:val="28"/>
        </w:rPr>
        <w:t>Вопросы к экзамену</w:t>
      </w:r>
    </w:p>
    <w:p w:rsidR="00901DC4" w:rsidRPr="00901DC4" w:rsidRDefault="00901DC4" w:rsidP="00901DC4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B3BC4" w:rsidRPr="007B3BC4" w:rsidRDefault="007B3BC4" w:rsidP="007B3BC4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righ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BC4">
        <w:rPr>
          <w:rFonts w:ascii="Times New Roman" w:eastAsia="Times New Roman" w:hAnsi="Times New Roman" w:cs="Times New Roman"/>
          <w:sz w:val="24"/>
          <w:szCs w:val="24"/>
        </w:rPr>
        <w:t>Дать определение плотности, влажности грунтов. Привести   расчетные фо</w:t>
      </w:r>
      <w:r w:rsidRPr="007B3BC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3BC4">
        <w:rPr>
          <w:rFonts w:ascii="Times New Roman" w:eastAsia="Times New Roman" w:hAnsi="Times New Roman" w:cs="Times New Roman"/>
          <w:sz w:val="24"/>
          <w:szCs w:val="24"/>
        </w:rPr>
        <w:t>мулы и методику их определения.</w:t>
      </w:r>
    </w:p>
    <w:p w:rsidR="007B3BC4" w:rsidRPr="007B3BC4" w:rsidRDefault="007B3BC4" w:rsidP="007B3BC4">
      <w:pPr>
        <w:tabs>
          <w:tab w:val="left" w:pos="1134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BC4">
        <w:rPr>
          <w:rFonts w:ascii="Times New Roman" w:eastAsia="Times New Roman" w:hAnsi="Times New Roman" w:cs="Times New Roman"/>
          <w:sz w:val="24"/>
          <w:szCs w:val="24"/>
        </w:rPr>
        <w:t>2. Растворимость грунтов. Дать определение, привести показатели.</w:t>
      </w:r>
    </w:p>
    <w:p w:rsidR="007B3BC4" w:rsidRPr="007B3BC4" w:rsidRDefault="007B3BC4" w:rsidP="007B3BC4">
      <w:pPr>
        <w:tabs>
          <w:tab w:val="left" w:pos="1134"/>
        </w:tabs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BC4">
        <w:rPr>
          <w:rFonts w:ascii="Times New Roman" w:eastAsia="Times New Roman" w:hAnsi="Times New Roman" w:cs="Times New Roman"/>
          <w:sz w:val="24"/>
          <w:szCs w:val="24"/>
        </w:rPr>
        <w:t xml:space="preserve">3. Стадии деформирования грунтов под нагрузкой. Привести графики. </w:t>
      </w:r>
    </w:p>
    <w:p w:rsidR="007B3BC4" w:rsidRPr="007B3BC4" w:rsidRDefault="007B3BC4" w:rsidP="007B3BC4">
      <w:pPr>
        <w:tabs>
          <w:tab w:val="left" w:pos="1134"/>
          <w:tab w:val="left" w:pos="9923"/>
        </w:tabs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BC4">
        <w:rPr>
          <w:rFonts w:ascii="Times New Roman" w:hAnsi="Times New Roman" w:cs="Times New Roman"/>
          <w:sz w:val="24"/>
          <w:szCs w:val="24"/>
        </w:rPr>
        <w:t xml:space="preserve">4. </w:t>
      </w:r>
      <w:r w:rsidRPr="007B3BC4">
        <w:rPr>
          <w:rFonts w:ascii="Times New Roman" w:eastAsia="Times New Roman" w:hAnsi="Times New Roman" w:cs="Times New Roman"/>
          <w:sz w:val="24"/>
          <w:szCs w:val="24"/>
        </w:rPr>
        <w:t>Дать определение водопроницаемости грунтов. Привести показатели и методику их определения.</w:t>
      </w:r>
    </w:p>
    <w:p w:rsidR="007B3BC4" w:rsidRPr="007B3BC4" w:rsidRDefault="007B3BC4" w:rsidP="007B3BC4">
      <w:pPr>
        <w:tabs>
          <w:tab w:val="left" w:pos="1134"/>
          <w:tab w:val="left" w:pos="9923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BC4">
        <w:rPr>
          <w:rFonts w:ascii="Times New Roman" w:hAnsi="Times New Roman" w:cs="Times New Roman"/>
          <w:sz w:val="24"/>
          <w:szCs w:val="24"/>
        </w:rPr>
        <w:t xml:space="preserve">5. </w:t>
      </w:r>
      <w:r w:rsidRPr="007B3BC4">
        <w:rPr>
          <w:rFonts w:ascii="Times New Roman" w:eastAsia="Times New Roman" w:hAnsi="Times New Roman" w:cs="Times New Roman"/>
          <w:sz w:val="24"/>
          <w:szCs w:val="24"/>
        </w:rPr>
        <w:t>Коррозионные свойства грунтов. Дать определение и перечислить причины во</w:t>
      </w:r>
      <w:r w:rsidRPr="007B3BC4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B3BC4">
        <w:rPr>
          <w:rFonts w:ascii="Times New Roman" w:eastAsia="Times New Roman" w:hAnsi="Times New Roman" w:cs="Times New Roman"/>
          <w:sz w:val="24"/>
          <w:szCs w:val="24"/>
        </w:rPr>
        <w:t>никновения коррозии.</w:t>
      </w:r>
    </w:p>
    <w:p w:rsidR="007B3BC4" w:rsidRPr="007B3BC4" w:rsidRDefault="007B3BC4" w:rsidP="007B3BC4">
      <w:pPr>
        <w:tabs>
          <w:tab w:val="left" w:pos="1134"/>
          <w:tab w:val="left" w:pos="9923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BC4">
        <w:rPr>
          <w:rFonts w:ascii="Times New Roman" w:hAnsi="Times New Roman" w:cs="Times New Roman"/>
          <w:sz w:val="24"/>
          <w:szCs w:val="24"/>
        </w:rPr>
        <w:t xml:space="preserve">6. </w:t>
      </w:r>
      <w:r w:rsidRPr="007B3BC4">
        <w:rPr>
          <w:rFonts w:ascii="Times New Roman" w:eastAsia="Times New Roman" w:hAnsi="Times New Roman" w:cs="Times New Roman"/>
          <w:sz w:val="24"/>
          <w:szCs w:val="24"/>
        </w:rPr>
        <w:t>Пластичность грунтов</w:t>
      </w:r>
      <w:proofErr w:type="gramStart"/>
      <w:r w:rsidRPr="007B3BC4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7B3BC4">
        <w:rPr>
          <w:rFonts w:ascii="Times New Roman" w:eastAsia="Times New Roman" w:hAnsi="Times New Roman" w:cs="Times New Roman"/>
          <w:sz w:val="24"/>
          <w:szCs w:val="24"/>
        </w:rPr>
        <w:t xml:space="preserve"> Подразделение грунтов по числу пластичности.</w:t>
      </w:r>
    </w:p>
    <w:p w:rsidR="007B3BC4" w:rsidRPr="007B3BC4" w:rsidRDefault="007B3BC4" w:rsidP="007B3BC4">
      <w:pPr>
        <w:tabs>
          <w:tab w:val="left" w:pos="1134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BC4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Pr="007B3BC4">
        <w:rPr>
          <w:rFonts w:ascii="Times New Roman" w:eastAsia="Times New Roman" w:hAnsi="Times New Roman" w:cs="Times New Roman"/>
          <w:sz w:val="24"/>
          <w:szCs w:val="24"/>
        </w:rPr>
        <w:t xml:space="preserve">Капиллярные свойства грунтов. </w:t>
      </w:r>
    </w:p>
    <w:p w:rsidR="007B3BC4" w:rsidRPr="007B3BC4" w:rsidRDefault="007B3BC4" w:rsidP="007B3BC4">
      <w:pPr>
        <w:tabs>
          <w:tab w:val="left" w:pos="1134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BC4">
        <w:rPr>
          <w:rFonts w:ascii="Times New Roman" w:hAnsi="Times New Roman" w:cs="Times New Roman"/>
          <w:sz w:val="24"/>
          <w:szCs w:val="24"/>
        </w:rPr>
        <w:t xml:space="preserve">8. </w:t>
      </w:r>
      <w:r w:rsidRPr="007B3BC4">
        <w:rPr>
          <w:rFonts w:ascii="Times New Roman" w:eastAsia="Times New Roman" w:hAnsi="Times New Roman" w:cs="Times New Roman"/>
          <w:sz w:val="24"/>
          <w:szCs w:val="24"/>
        </w:rPr>
        <w:t>Адсорбционная способность грунтов. Общие понятия и определение.</w:t>
      </w:r>
    </w:p>
    <w:p w:rsidR="007B3BC4" w:rsidRPr="007B3BC4" w:rsidRDefault="007B3BC4" w:rsidP="007B3BC4">
      <w:pPr>
        <w:tabs>
          <w:tab w:val="left" w:pos="1134"/>
        </w:tabs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BC4">
        <w:rPr>
          <w:rFonts w:ascii="Times New Roman" w:hAnsi="Times New Roman" w:cs="Times New Roman"/>
          <w:sz w:val="24"/>
          <w:szCs w:val="24"/>
        </w:rPr>
        <w:t xml:space="preserve">9. </w:t>
      </w:r>
      <w:r w:rsidRPr="007B3BC4">
        <w:rPr>
          <w:rFonts w:ascii="Times New Roman" w:eastAsia="Times New Roman" w:hAnsi="Times New Roman" w:cs="Times New Roman"/>
          <w:sz w:val="24"/>
          <w:szCs w:val="24"/>
        </w:rPr>
        <w:t>Привести основные показатели деформационных свой</w:t>
      </w:r>
      <w:proofErr w:type="gramStart"/>
      <w:r w:rsidRPr="007B3BC4">
        <w:rPr>
          <w:rFonts w:ascii="Times New Roman" w:eastAsia="Times New Roman" w:hAnsi="Times New Roman" w:cs="Times New Roman"/>
          <w:sz w:val="24"/>
          <w:szCs w:val="24"/>
        </w:rPr>
        <w:t>ств  гр</w:t>
      </w:r>
      <w:proofErr w:type="gramEnd"/>
      <w:r w:rsidRPr="007B3BC4">
        <w:rPr>
          <w:rFonts w:ascii="Times New Roman" w:eastAsia="Times New Roman" w:hAnsi="Times New Roman" w:cs="Times New Roman"/>
          <w:sz w:val="24"/>
          <w:szCs w:val="24"/>
        </w:rPr>
        <w:t>унтов.</w:t>
      </w:r>
    </w:p>
    <w:p w:rsidR="007B3BC4" w:rsidRPr="007B3BC4" w:rsidRDefault="007B3BC4" w:rsidP="007B3BC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BC4">
        <w:rPr>
          <w:rFonts w:ascii="Times New Roman" w:hAnsi="Times New Roman" w:cs="Times New Roman"/>
          <w:sz w:val="24"/>
          <w:szCs w:val="24"/>
        </w:rPr>
        <w:t xml:space="preserve">10. </w:t>
      </w:r>
      <w:r w:rsidRPr="007B3BC4">
        <w:rPr>
          <w:rFonts w:ascii="Times New Roman" w:eastAsia="Times New Roman" w:hAnsi="Times New Roman" w:cs="Times New Roman"/>
          <w:sz w:val="24"/>
          <w:szCs w:val="24"/>
        </w:rPr>
        <w:t xml:space="preserve">Липкость грунтов. </w:t>
      </w:r>
    </w:p>
    <w:p w:rsidR="007B3BC4" w:rsidRPr="007B3BC4" w:rsidRDefault="007B3BC4" w:rsidP="007B3BC4">
      <w:pPr>
        <w:pStyle w:val="a7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BC4">
        <w:rPr>
          <w:rFonts w:ascii="Times New Roman" w:eastAsia="Times New Roman" w:hAnsi="Times New Roman" w:cs="Times New Roman"/>
          <w:sz w:val="24"/>
          <w:szCs w:val="24"/>
        </w:rPr>
        <w:t>Перечислите разновидности глинистых грунтов по показателю текучести.</w:t>
      </w:r>
    </w:p>
    <w:p w:rsidR="007B3BC4" w:rsidRPr="007B3BC4" w:rsidRDefault="007B3BC4" w:rsidP="007B3BC4">
      <w:pPr>
        <w:pStyle w:val="a7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BC4">
        <w:rPr>
          <w:rFonts w:ascii="Times New Roman" w:eastAsia="Times New Roman" w:hAnsi="Times New Roman" w:cs="Times New Roman"/>
          <w:sz w:val="24"/>
          <w:szCs w:val="24"/>
        </w:rPr>
        <w:t>Перечислить факторы, влияющие на деформационные свойства  грунтов.</w:t>
      </w:r>
    </w:p>
    <w:p w:rsidR="007B3BC4" w:rsidRPr="007B3BC4" w:rsidRDefault="007B3BC4" w:rsidP="007B3BC4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BC4">
        <w:rPr>
          <w:rFonts w:ascii="Times New Roman" w:eastAsia="Times New Roman" w:hAnsi="Times New Roman" w:cs="Times New Roman"/>
          <w:sz w:val="24"/>
          <w:szCs w:val="24"/>
        </w:rPr>
        <w:t>Дайте определение термину «грунт» согласно ГОСТ 25100-2011.</w:t>
      </w:r>
    </w:p>
    <w:p w:rsidR="007B3BC4" w:rsidRPr="007B3BC4" w:rsidRDefault="007B3BC4" w:rsidP="007B3BC4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BC4">
        <w:rPr>
          <w:rFonts w:ascii="Times New Roman" w:eastAsia="Times New Roman" w:hAnsi="Times New Roman" w:cs="Times New Roman"/>
          <w:sz w:val="24"/>
          <w:szCs w:val="24"/>
        </w:rPr>
        <w:t>Сопротивление сдвигу песчаных грунтов.</w:t>
      </w:r>
    </w:p>
    <w:p w:rsidR="007B3BC4" w:rsidRPr="007B3BC4" w:rsidRDefault="007B3BC4" w:rsidP="007B3BC4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BC4">
        <w:rPr>
          <w:rFonts w:ascii="Times New Roman" w:eastAsia="Times New Roman" w:hAnsi="Times New Roman" w:cs="Times New Roman"/>
          <w:sz w:val="24"/>
          <w:szCs w:val="24"/>
        </w:rPr>
        <w:t xml:space="preserve"> Коэффициент Пуассона. Дать определение.</w:t>
      </w:r>
    </w:p>
    <w:p w:rsidR="007B3BC4" w:rsidRPr="007B3BC4" w:rsidRDefault="007B3BC4" w:rsidP="007B3BC4">
      <w:pPr>
        <w:pStyle w:val="a7"/>
        <w:numPr>
          <w:ilvl w:val="0"/>
          <w:numId w:val="10"/>
        </w:numPr>
        <w:tabs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BC4">
        <w:rPr>
          <w:rFonts w:ascii="Times New Roman" w:eastAsia="Times New Roman" w:hAnsi="Times New Roman" w:cs="Times New Roman"/>
          <w:sz w:val="24"/>
          <w:szCs w:val="24"/>
        </w:rPr>
        <w:t xml:space="preserve">Как подразделяются глинистые грунты при включении частиц крупнее 2 мм по ГОСТ 25100-2011.  </w:t>
      </w:r>
    </w:p>
    <w:p w:rsidR="007B3BC4" w:rsidRPr="007B3BC4" w:rsidRDefault="007B3BC4" w:rsidP="007B3BC4">
      <w:pPr>
        <w:numPr>
          <w:ilvl w:val="0"/>
          <w:numId w:val="10"/>
        </w:numPr>
        <w:tabs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BC4">
        <w:rPr>
          <w:rFonts w:ascii="Times New Roman" w:eastAsia="Times New Roman" w:hAnsi="Times New Roman" w:cs="Times New Roman"/>
          <w:sz w:val="24"/>
          <w:szCs w:val="24"/>
        </w:rPr>
        <w:t xml:space="preserve">Теплопроводность  грунтов. </w:t>
      </w:r>
    </w:p>
    <w:p w:rsidR="007B3BC4" w:rsidRPr="007B3BC4" w:rsidRDefault="007B3BC4" w:rsidP="007B3BC4">
      <w:pPr>
        <w:numPr>
          <w:ilvl w:val="0"/>
          <w:numId w:val="10"/>
        </w:numPr>
        <w:tabs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BC4">
        <w:rPr>
          <w:rFonts w:ascii="Times New Roman" w:eastAsia="Times New Roman" w:hAnsi="Times New Roman" w:cs="Times New Roman"/>
          <w:sz w:val="24"/>
          <w:szCs w:val="24"/>
        </w:rPr>
        <w:t>Сопротивление сдвигу связных грунтов.</w:t>
      </w:r>
    </w:p>
    <w:p w:rsidR="007B3BC4" w:rsidRPr="007B3BC4" w:rsidRDefault="007B3BC4" w:rsidP="007B3BC4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B3BC4">
        <w:rPr>
          <w:rFonts w:ascii="Times New Roman" w:eastAsia="Times New Roman" w:hAnsi="Times New Roman" w:cs="Times New Roman"/>
          <w:sz w:val="24"/>
          <w:szCs w:val="24"/>
        </w:rPr>
        <w:t>Просадочность</w:t>
      </w:r>
      <w:proofErr w:type="spellEnd"/>
      <w:r w:rsidRPr="007B3BC4">
        <w:rPr>
          <w:rFonts w:ascii="Times New Roman" w:eastAsia="Times New Roman" w:hAnsi="Times New Roman" w:cs="Times New Roman"/>
          <w:sz w:val="24"/>
          <w:szCs w:val="24"/>
        </w:rPr>
        <w:t xml:space="preserve"> грунтов.</w:t>
      </w:r>
    </w:p>
    <w:p w:rsidR="007B3BC4" w:rsidRPr="007B3BC4" w:rsidRDefault="007B3BC4" w:rsidP="007B3BC4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B3BC4">
        <w:rPr>
          <w:rFonts w:ascii="Times New Roman" w:eastAsia="Times New Roman" w:hAnsi="Times New Roman" w:cs="Times New Roman"/>
          <w:sz w:val="24"/>
          <w:szCs w:val="24"/>
        </w:rPr>
        <w:t xml:space="preserve">Морозостойкость грунтов. </w:t>
      </w:r>
    </w:p>
    <w:p w:rsidR="007B3BC4" w:rsidRPr="007B3BC4" w:rsidRDefault="007B3BC4" w:rsidP="007B3BC4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B3BC4">
        <w:rPr>
          <w:rFonts w:ascii="Times New Roman" w:eastAsia="Times New Roman" w:hAnsi="Times New Roman" w:cs="Times New Roman"/>
          <w:sz w:val="24"/>
          <w:szCs w:val="24"/>
        </w:rPr>
        <w:t>Осмос в грунтах.</w:t>
      </w:r>
    </w:p>
    <w:p w:rsidR="007B3BC4" w:rsidRPr="007B3BC4" w:rsidRDefault="007B3BC4" w:rsidP="007B3BC4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B3BC4">
        <w:rPr>
          <w:rFonts w:ascii="Times New Roman" w:eastAsia="Times New Roman" w:hAnsi="Times New Roman" w:cs="Times New Roman"/>
          <w:sz w:val="24"/>
          <w:szCs w:val="24"/>
        </w:rPr>
        <w:t>Дайте определение мерзлым грунтам по ГОСТ 25100-2011.</w:t>
      </w:r>
    </w:p>
    <w:p w:rsidR="007B3BC4" w:rsidRPr="007B3BC4" w:rsidRDefault="007B3BC4" w:rsidP="007B3BC4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B3BC4">
        <w:rPr>
          <w:rFonts w:ascii="Times New Roman" w:eastAsia="Times New Roman" w:hAnsi="Times New Roman" w:cs="Times New Roman"/>
          <w:sz w:val="24"/>
          <w:szCs w:val="24"/>
        </w:rPr>
        <w:t>Набухающие грунты (ГОСТ 25100-2011).</w:t>
      </w:r>
    </w:p>
    <w:p w:rsidR="007B3BC4" w:rsidRPr="007B3BC4" w:rsidRDefault="007B3BC4" w:rsidP="007B3BC4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B3BC4">
        <w:rPr>
          <w:rFonts w:ascii="Times New Roman" w:eastAsia="Times New Roman" w:hAnsi="Times New Roman" w:cs="Times New Roman"/>
          <w:sz w:val="24"/>
          <w:szCs w:val="24"/>
        </w:rPr>
        <w:t>Механизм просадки  лессовых грунтов.</w:t>
      </w:r>
    </w:p>
    <w:p w:rsidR="007B3BC4" w:rsidRPr="007B3BC4" w:rsidRDefault="007B3BC4" w:rsidP="007B3BC4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B3BC4">
        <w:rPr>
          <w:rFonts w:ascii="Times New Roman" w:eastAsia="Times New Roman" w:hAnsi="Times New Roman" w:cs="Times New Roman"/>
          <w:sz w:val="24"/>
          <w:szCs w:val="24"/>
        </w:rPr>
        <w:t>Объясните суть гранулометрического анализа грунтов.</w:t>
      </w:r>
    </w:p>
    <w:p w:rsidR="007B3BC4" w:rsidRPr="007B3BC4" w:rsidRDefault="007B3BC4" w:rsidP="007B3BC4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B3BC4">
        <w:rPr>
          <w:rFonts w:ascii="Times New Roman" w:eastAsia="Times New Roman" w:hAnsi="Times New Roman" w:cs="Times New Roman"/>
          <w:sz w:val="24"/>
          <w:szCs w:val="24"/>
        </w:rPr>
        <w:t xml:space="preserve">Дайте определение </w:t>
      </w:r>
      <w:proofErr w:type="spellStart"/>
      <w:r w:rsidRPr="007B3BC4">
        <w:rPr>
          <w:rFonts w:ascii="Times New Roman" w:eastAsia="Times New Roman" w:hAnsi="Times New Roman" w:cs="Times New Roman"/>
          <w:sz w:val="24"/>
          <w:szCs w:val="24"/>
        </w:rPr>
        <w:t>пучинистости</w:t>
      </w:r>
      <w:proofErr w:type="spellEnd"/>
      <w:r w:rsidRPr="007B3BC4">
        <w:rPr>
          <w:rFonts w:ascii="Times New Roman" w:eastAsia="Times New Roman" w:hAnsi="Times New Roman" w:cs="Times New Roman"/>
          <w:sz w:val="24"/>
          <w:szCs w:val="24"/>
        </w:rPr>
        <w:t xml:space="preserve"> грунтов по ГОСТ 25100-2011.</w:t>
      </w:r>
    </w:p>
    <w:p w:rsidR="007B3BC4" w:rsidRPr="007B3BC4" w:rsidRDefault="007B3BC4" w:rsidP="007B3BC4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BC4">
        <w:rPr>
          <w:rFonts w:ascii="Times New Roman" w:eastAsia="Times New Roman" w:hAnsi="Times New Roman" w:cs="Times New Roman"/>
          <w:sz w:val="24"/>
          <w:szCs w:val="24"/>
        </w:rPr>
        <w:t xml:space="preserve">Параметры консолидации грунтов. </w:t>
      </w:r>
    </w:p>
    <w:p w:rsidR="007B3BC4" w:rsidRPr="007B3BC4" w:rsidRDefault="007B3BC4" w:rsidP="007B3BC4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BC4">
        <w:rPr>
          <w:rFonts w:ascii="Times New Roman" w:eastAsia="Times New Roman" w:hAnsi="Times New Roman" w:cs="Times New Roman"/>
          <w:sz w:val="24"/>
          <w:szCs w:val="24"/>
        </w:rPr>
        <w:t>Влияние газов на свойства грунтов.</w:t>
      </w:r>
    </w:p>
    <w:p w:rsidR="007B3BC4" w:rsidRPr="007B3BC4" w:rsidRDefault="007B3BC4" w:rsidP="007B3BC4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BC4">
        <w:rPr>
          <w:rFonts w:ascii="Times New Roman" w:eastAsia="Times New Roman" w:hAnsi="Times New Roman" w:cs="Times New Roman"/>
          <w:sz w:val="24"/>
          <w:szCs w:val="24"/>
        </w:rPr>
        <w:t xml:space="preserve">Усадка грунтов. </w:t>
      </w:r>
    </w:p>
    <w:p w:rsidR="007B3BC4" w:rsidRPr="007B3BC4" w:rsidRDefault="007B3BC4" w:rsidP="007B3BC4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BC4">
        <w:rPr>
          <w:rFonts w:ascii="Times New Roman" w:eastAsia="Times New Roman" w:hAnsi="Times New Roman" w:cs="Times New Roman"/>
          <w:sz w:val="24"/>
          <w:szCs w:val="24"/>
        </w:rPr>
        <w:t>Сопротивление горных пород одноосному сжатию.</w:t>
      </w:r>
    </w:p>
    <w:p w:rsidR="007B3BC4" w:rsidRPr="007B3BC4" w:rsidRDefault="007B3BC4" w:rsidP="007B3BC4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BC4">
        <w:rPr>
          <w:rFonts w:ascii="Times New Roman" w:eastAsia="Times New Roman" w:hAnsi="Times New Roman" w:cs="Times New Roman"/>
          <w:sz w:val="24"/>
          <w:szCs w:val="24"/>
        </w:rPr>
        <w:t>Виды воды в грунтах.</w:t>
      </w:r>
    </w:p>
    <w:p w:rsidR="007B3BC4" w:rsidRPr="007B3BC4" w:rsidRDefault="007B3BC4" w:rsidP="007B3BC4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BC4">
        <w:rPr>
          <w:rFonts w:ascii="Times New Roman" w:eastAsia="Times New Roman" w:hAnsi="Times New Roman" w:cs="Times New Roman"/>
          <w:sz w:val="24"/>
          <w:szCs w:val="24"/>
        </w:rPr>
        <w:t xml:space="preserve">Подразделение мерзлых грунтов по типу криогенных текстур по ГОСТ 25100-2011. </w:t>
      </w:r>
    </w:p>
    <w:p w:rsidR="007B3BC4" w:rsidRPr="007B3BC4" w:rsidRDefault="007B3BC4" w:rsidP="007B3BC4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BC4">
        <w:rPr>
          <w:rFonts w:ascii="Times New Roman" w:eastAsia="Times New Roman" w:hAnsi="Times New Roman" w:cs="Times New Roman"/>
          <w:sz w:val="24"/>
          <w:szCs w:val="24"/>
        </w:rPr>
        <w:t>Методы определения прочностных свой</w:t>
      </w:r>
      <w:proofErr w:type="gramStart"/>
      <w:r w:rsidRPr="007B3BC4">
        <w:rPr>
          <w:rFonts w:ascii="Times New Roman" w:eastAsia="Times New Roman" w:hAnsi="Times New Roman" w:cs="Times New Roman"/>
          <w:sz w:val="24"/>
          <w:szCs w:val="24"/>
        </w:rPr>
        <w:t>ств гр</w:t>
      </w:r>
      <w:proofErr w:type="gramEnd"/>
      <w:r w:rsidRPr="007B3BC4">
        <w:rPr>
          <w:rFonts w:ascii="Times New Roman" w:eastAsia="Times New Roman" w:hAnsi="Times New Roman" w:cs="Times New Roman"/>
          <w:sz w:val="24"/>
          <w:szCs w:val="24"/>
        </w:rPr>
        <w:t>унтов в лабораторных условиях.</w:t>
      </w:r>
    </w:p>
    <w:p w:rsidR="007B3BC4" w:rsidRPr="007B3BC4" w:rsidRDefault="007B3BC4" w:rsidP="007B3BC4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BC4">
        <w:rPr>
          <w:rFonts w:ascii="Times New Roman" w:eastAsia="Times New Roman" w:hAnsi="Times New Roman" w:cs="Times New Roman"/>
          <w:sz w:val="24"/>
          <w:szCs w:val="24"/>
        </w:rPr>
        <w:t>Дайте определение крупнообломочному грунту по ГОСТ 25100-2011.</w:t>
      </w:r>
    </w:p>
    <w:p w:rsidR="007B3BC4" w:rsidRPr="007B3BC4" w:rsidRDefault="007B3BC4" w:rsidP="007B3BC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3BC4" w:rsidRPr="007B3BC4" w:rsidRDefault="007B3BC4" w:rsidP="007B3BC4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BC4">
        <w:rPr>
          <w:rFonts w:ascii="Times New Roman" w:eastAsia="Times New Roman" w:hAnsi="Times New Roman" w:cs="Times New Roman"/>
          <w:sz w:val="24"/>
          <w:szCs w:val="24"/>
        </w:rPr>
        <w:t>Илы.</w:t>
      </w:r>
    </w:p>
    <w:p w:rsidR="007B3BC4" w:rsidRPr="007B3BC4" w:rsidRDefault="007B3BC4" w:rsidP="007B3BC4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BC4">
        <w:rPr>
          <w:rFonts w:ascii="Times New Roman" w:eastAsia="Times New Roman" w:hAnsi="Times New Roman" w:cs="Times New Roman"/>
          <w:sz w:val="24"/>
          <w:szCs w:val="24"/>
        </w:rPr>
        <w:t xml:space="preserve">Факторы, влияющие на прочностные свойства скальных грунтов. </w:t>
      </w:r>
    </w:p>
    <w:p w:rsidR="007B3BC4" w:rsidRPr="007B3BC4" w:rsidRDefault="007B3BC4" w:rsidP="007B3BC4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B3BC4">
        <w:rPr>
          <w:rFonts w:ascii="Times New Roman" w:eastAsia="Times New Roman" w:hAnsi="Times New Roman" w:cs="Times New Roman"/>
          <w:sz w:val="24"/>
          <w:szCs w:val="24"/>
        </w:rPr>
        <w:t>Структурная прочность грунтов.</w:t>
      </w:r>
    </w:p>
    <w:p w:rsidR="007B3BC4" w:rsidRPr="007B3BC4" w:rsidRDefault="007B3BC4" w:rsidP="007B3BC4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B3BC4">
        <w:rPr>
          <w:rFonts w:ascii="Times New Roman" w:eastAsia="Times New Roman" w:hAnsi="Times New Roman" w:cs="Times New Roman"/>
          <w:sz w:val="24"/>
          <w:szCs w:val="24"/>
        </w:rPr>
        <w:t>Дайте определение несвязному грунту по ГОСТ 25100-2011.</w:t>
      </w:r>
    </w:p>
    <w:p w:rsidR="007B3BC4" w:rsidRPr="007B3BC4" w:rsidRDefault="007B3BC4" w:rsidP="007B3BC4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B3BC4">
        <w:rPr>
          <w:rFonts w:ascii="Times New Roman" w:eastAsia="Times New Roman" w:hAnsi="Times New Roman" w:cs="Times New Roman"/>
          <w:sz w:val="24"/>
          <w:szCs w:val="24"/>
        </w:rPr>
        <w:t>В чем состоит разница в сопротивлении сдвигу песчаных и связных грунтов?</w:t>
      </w:r>
    </w:p>
    <w:p w:rsidR="007B3BC4" w:rsidRPr="007B3BC4" w:rsidRDefault="007B3BC4" w:rsidP="007B3BC4">
      <w:pPr>
        <w:pStyle w:val="a7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B3BC4">
        <w:rPr>
          <w:rFonts w:ascii="Times New Roman" w:eastAsia="Times New Roman" w:hAnsi="Times New Roman" w:cs="Times New Roman"/>
          <w:sz w:val="24"/>
          <w:szCs w:val="24"/>
        </w:rPr>
        <w:t>Лед в грунтах.</w:t>
      </w:r>
    </w:p>
    <w:p w:rsidR="007B3BC4" w:rsidRPr="007B3BC4" w:rsidRDefault="007B3BC4" w:rsidP="007B3BC4">
      <w:pPr>
        <w:pStyle w:val="a7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B3BC4">
        <w:rPr>
          <w:rFonts w:ascii="Times New Roman" w:eastAsia="Times New Roman" w:hAnsi="Times New Roman" w:cs="Times New Roman"/>
          <w:sz w:val="24"/>
          <w:szCs w:val="24"/>
        </w:rPr>
        <w:t>В чем состоит разница между сыпучемерзлым грунтом и твердомерзлым?</w:t>
      </w:r>
    </w:p>
    <w:p w:rsidR="007B3BC4" w:rsidRPr="007B3BC4" w:rsidRDefault="007B3BC4" w:rsidP="007B3BC4">
      <w:pPr>
        <w:pStyle w:val="a7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B3BC4">
        <w:rPr>
          <w:rFonts w:ascii="Times New Roman" w:eastAsia="Times New Roman" w:hAnsi="Times New Roman" w:cs="Times New Roman"/>
          <w:sz w:val="24"/>
          <w:szCs w:val="24"/>
        </w:rPr>
        <w:t>На какие классы подразделяются грунты по ГОСТ 25100-2011?</w:t>
      </w:r>
    </w:p>
    <w:p w:rsidR="007B3BC4" w:rsidRPr="007B3BC4" w:rsidRDefault="007B3BC4" w:rsidP="007B3BC4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BC4">
        <w:rPr>
          <w:rFonts w:ascii="Times New Roman" w:eastAsia="Times New Roman" w:hAnsi="Times New Roman" w:cs="Times New Roman"/>
          <w:sz w:val="24"/>
          <w:szCs w:val="24"/>
        </w:rPr>
        <w:t>В чем состоит разница между физическими и механическими свойствами гру</w:t>
      </w:r>
      <w:r w:rsidRPr="007B3BC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3BC4">
        <w:rPr>
          <w:rFonts w:ascii="Times New Roman" w:eastAsia="Times New Roman" w:hAnsi="Times New Roman" w:cs="Times New Roman"/>
          <w:sz w:val="24"/>
          <w:szCs w:val="24"/>
        </w:rPr>
        <w:t>тов?</w:t>
      </w:r>
    </w:p>
    <w:p w:rsidR="007B3BC4" w:rsidRPr="007B3BC4" w:rsidRDefault="007B3BC4" w:rsidP="007B3BC4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BC4">
        <w:rPr>
          <w:rFonts w:ascii="Times New Roman" w:eastAsia="Times New Roman" w:hAnsi="Times New Roman" w:cs="Times New Roman"/>
          <w:sz w:val="24"/>
          <w:szCs w:val="24"/>
        </w:rPr>
        <w:t>Какими параметрами оценивается фильтрационная способность грунтов?</w:t>
      </w:r>
    </w:p>
    <w:p w:rsidR="007B3BC4" w:rsidRPr="007B3BC4" w:rsidRDefault="007B3BC4" w:rsidP="007B3BC4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BC4">
        <w:rPr>
          <w:rFonts w:ascii="Times New Roman" w:eastAsia="Times New Roman" w:hAnsi="Times New Roman" w:cs="Times New Roman"/>
          <w:sz w:val="24"/>
          <w:szCs w:val="24"/>
        </w:rPr>
        <w:t xml:space="preserve"> Паспорт прочности грунтов.</w:t>
      </w:r>
    </w:p>
    <w:p w:rsidR="007B3BC4" w:rsidRPr="007B3BC4" w:rsidRDefault="007B3BC4" w:rsidP="007B3BC4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B3BC4">
        <w:rPr>
          <w:rFonts w:ascii="Times New Roman" w:eastAsia="Times New Roman" w:hAnsi="Times New Roman" w:cs="Times New Roman"/>
          <w:sz w:val="24"/>
          <w:szCs w:val="24"/>
        </w:rPr>
        <w:t>Естественная влажность грунтов. Дать определение и привести метод ее опр</w:t>
      </w:r>
      <w:r w:rsidRPr="007B3B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B3BC4">
        <w:rPr>
          <w:rFonts w:ascii="Times New Roman" w:eastAsia="Times New Roman" w:hAnsi="Times New Roman" w:cs="Times New Roman"/>
          <w:sz w:val="24"/>
          <w:szCs w:val="24"/>
        </w:rPr>
        <w:t>деления.</w:t>
      </w:r>
    </w:p>
    <w:p w:rsidR="007B3BC4" w:rsidRPr="007B3BC4" w:rsidRDefault="007B3BC4" w:rsidP="007B3BC4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B3BC4">
        <w:rPr>
          <w:rFonts w:ascii="Times New Roman" w:eastAsia="Times New Roman" w:hAnsi="Times New Roman" w:cs="Times New Roman"/>
          <w:sz w:val="24"/>
          <w:szCs w:val="24"/>
        </w:rPr>
        <w:t>Размокаемость</w:t>
      </w:r>
      <w:proofErr w:type="spellEnd"/>
      <w:r w:rsidRPr="007B3BC4">
        <w:rPr>
          <w:rFonts w:ascii="Times New Roman" w:eastAsia="Times New Roman" w:hAnsi="Times New Roman" w:cs="Times New Roman"/>
          <w:sz w:val="24"/>
          <w:szCs w:val="24"/>
        </w:rPr>
        <w:t xml:space="preserve"> грунтов. </w:t>
      </w:r>
    </w:p>
    <w:p w:rsidR="007B3BC4" w:rsidRPr="007B3BC4" w:rsidRDefault="007B3BC4" w:rsidP="007B3BC4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B3BC4">
        <w:rPr>
          <w:rFonts w:ascii="Times New Roman" w:eastAsia="Times New Roman" w:hAnsi="Times New Roman" w:cs="Times New Roman"/>
          <w:sz w:val="24"/>
          <w:szCs w:val="24"/>
        </w:rPr>
        <w:t xml:space="preserve">Реологические свойства грунта. </w:t>
      </w:r>
    </w:p>
    <w:p w:rsidR="007B3BC4" w:rsidRPr="007B3BC4" w:rsidRDefault="007B3BC4" w:rsidP="007B3BC4">
      <w:pPr>
        <w:pStyle w:val="a7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B3BC4">
        <w:rPr>
          <w:rFonts w:ascii="Times New Roman" w:eastAsia="Times New Roman" w:hAnsi="Times New Roman" w:cs="Times New Roman"/>
          <w:sz w:val="24"/>
          <w:szCs w:val="24"/>
        </w:rPr>
        <w:t>Определение плотности грунтов ненарушенного сложения.</w:t>
      </w:r>
    </w:p>
    <w:p w:rsidR="007B3BC4" w:rsidRPr="007B3BC4" w:rsidRDefault="007B3BC4" w:rsidP="007B3BC4">
      <w:pPr>
        <w:pStyle w:val="a7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B3BC4">
        <w:rPr>
          <w:rFonts w:ascii="Times New Roman" w:eastAsia="Times New Roman" w:hAnsi="Times New Roman" w:cs="Times New Roman"/>
          <w:sz w:val="24"/>
          <w:szCs w:val="24"/>
        </w:rPr>
        <w:t>Что означает пористость и коэффициент пористости?</w:t>
      </w:r>
    </w:p>
    <w:p w:rsidR="007B3BC4" w:rsidRPr="007B3BC4" w:rsidRDefault="007B3BC4" w:rsidP="007B3BC4">
      <w:pPr>
        <w:pStyle w:val="a7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B3BC4">
        <w:rPr>
          <w:rFonts w:ascii="Times New Roman" w:eastAsia="Times New Roman" w:hAnsi="Times New Roman" w:cs="Times New Roman"/>
          <w:sz w:val="24"/>
          <w:szCs w:val="24"/>
        </w:rPr>
        <w:t xml:space="preserve">Ползучесть грунтов. </w:t>
      </w:r>
    </w:p>
    <w:p w:rsidR="007B3BC4" w:rsidRPr="007B3BC4" w:rsidRDefault="007B3BC4" w:rsidP="007B3BC4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B3BC4">
        <w:rPr>
          <w:rFonts w:ascii="Times New Roman" w:eastAsia="Times New Roman" w:hAnsi="Times New Roman" w:cs="Times New Roman"/>
          <w:sz w:val="24"/>
          <w:szCs w:val="24"/>
        </w:rPr>
        <w:t>Методы определения основных физических свойств  песчаных грунтов.</w:t>
      </w:r>
    </w:p>
    <w:p w:rsidR="007B3BC4" w:rsidRPr="007B3BC4" w:rsidRDefault="007B3BC4" w:rsidP="007B3BC4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B3BC4">
        <w:rPr>
          <w:rFonts w:ascii="Times New Roman" w:eastAsia="Times New Roman" w:hAnsi="Times New Roman" w:cs="Times New Roman"/>
          <w:sz w:val="24"/>
          <w:szCs w:val="24"/>
        </w:rPr>
        <w:t>В каких координатах изображается компрессионная кривая?</w:t>
      </w:r>
    </w:p>
    <w:p w:rsidR="007B3BC4" w:rsidRPr="007B3BC4" w:rsidRDefault="007B3BC4" w:rsidP="007B3BC4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B3BC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Что больше – плотность грунта или плотность частиц грунта?  </w:t>
      </w:r>
    </w:p>
    <w:p w:rsidR="007B3BC4" w:rsidRPr="007B3BC4" w:rsidRDefault="007B3BC4" w:rsidP="007B3BC4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B3BC4">
        <w:rPr>
          <w:rFonts w:ascii="Times New Roman" w:eastAsia="Times New Roman" w:hAnsi="Times New Roman" w:cs="Times New Roman"/>
          <w:sz w:val="24"/>
          <w:szCs w:val="24"/>
        </w:rPr>
        <w:t>Методы определения физических свой</w:t>
      </w:r>
      <w:proofErr w:type="gramStart"/>
      <w:r w:rsidRPr="007B3BC4">
        <w:rPr>
          <w:rFonts w:ascii="Times New Roman" w:eastAsia="Times New Roman" w:hAnsi="Times New Roman" w:cs="Times New Roman"/>
          <w:sz w:val="24"/>
          <w:szCs w:val="24"/>
        </w:rPr>
        <w:t>ств гл</w:t>
      </w:r>
      <w:proofErr w:type="gramEnd"/>
      <w:r w:rsidRPr="007B3BC4">
        <w:rPr>
          <w:rFonts w:ascii="Times New Roman" w:eastAsia="Times New Roman" w:hAnsi="Times New Roman" w:cs="Times New Roman"/>
          <w:sz w:val="24"/>
          <w:szCs w:val="24"/>
        </w:rPr>
        <w:t>инистых грунтов.</w:t>
      </w:r>
    </w:p>
    <w:p w:rsidR="007B3BC4" w:rsidRPr="007B3BC4" w:rsidRDefault="007B3BC4" w:rsidP="007B3BC4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B3BC4">
        <w:rPr>
          <w:rFonts w:ascii="Times New Roman" w:eastAsia="Times New Roman" w:hAnsi="Times New Roman" w:cs="Times New Roman"/>
          <w:sz w:val="24"/>
          <w:szCs w:val="24"/>
        </w:rPr>
        <w:t>Тиксотропные</w:t>
      </w:r>
      <w:proofErr w:type="spellEnd"/>
      <w:r w:rsidRPr="007B3BC4">
        <w:rPr>
          <w:rFonts w:ascii="Times New Roman" w:eastAsia="Times New Roman" w:hAnsi="Times New Roman" w:cs="Times New Roman"/>
          <w:sz w:val="24"/>
          <w:szCs w:val="24"/>
        </w:rPr>
        <w:t xml:space="preserve"> свойства грунтов. </w:t>
      </w:r>
    </w:p>
    <w:p w:rsidR="007B3BC4" w:rsidRPr="007B3BC4" w:rsidRDefault="007B3BC4" w:rsidP="007B3BC4">
      <w:pPr>
        <w:pStyle w:val="a7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B3BC4">
        <w:rPr>
          <w:rFonts w:ascii="Times New Roman" w:eastAsia="Times New Roman" w:hAnsi="Times New Roman" w:cs="Times New Roman"/>
          <w:sz w:val="24"/>
          <w:szCs w:val="24"/>
        </w:rPr>
        <w:t xml:space="preserve">Угол естественного откоса. Метод определения.  </w:t>
      </w:r>
    </w:p>
    <w:p w:rsidR="007B3BC4" w:rsidRPr="007B3BC4" w:rsidRDefault="007B3BC4" w:rsidP="007B3BC4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BC4">
        <w:rPr>
          <w:rFonts w:ascii="Times New Roman" w:eastAsia="Times New Roman" w:hAnsi="Times New Roman" w:cs="Times New Roman"/>
          <w:sz w:val="24"/>
          <w:szCs w:val="24"/>
        </w:rPr>
        <w:t>Методы определения коэффициента фильтрации песчаных грунтов.</w:t>
      </w:r>
    </w:p>
    <w:p w:rsidR="007B3BC4" w:rsidRPr="007B3BC4" w:rsidRDefault="007B3BC4" w:rsidP="007B3BC4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BC4">
        <w:rPr>
          <w:rFonts w:ascii="Times New Roman" w:eastAsia="Times New Roman" w:hAnsi="Times New Roman" w:cs="Times New Roman"/>
          <w:sz w:val="24"/>
          <w:szCs w:val="24"/>
        </w:rPr>
        <w:t xml:space="preserve">Коэффициент крепости пород по М.М. </w:t>
      </w:r>
      <w:proofErr w:type="spellStart"/>
      <w:r w:rsidRPr="007B3BC4">
        <w:rPr>
          <w:rFonts w:ascii="Times New Roman" w:eastAsia="Times New Roman" w:hAnsi="Times New Roman" w:cs="Times New Roman"/>
          <w:sz w:val="24"/>
          <w:szCs w:val="24"/>
        </w:rPr>
        <w:t>Протодьяконову</w:t>
      </w:r>
      <w:proofErr w:type="spellEnd"/>
      <w:r w:rsidRPr="007B3B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3BC4" w:rsidRPr="007B3BC4" w:rsidRDefault="007B3BC4" w:rsidP="007B3BC4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BC4">
        <w:rPr>
          <w:rFonts w:ascii="Times New Roman" w:eastAsia="Times New Roman" w:hAnsi="Times New Roman" w:cs="Times New Roman"/>
          <w:sz w:val="24"/>
          <w:szCs w:val="24"/>
        </w:rPr>
        <w:t>Перечислить недостатки лабораторных методов определения механических свой</w:t>
      </w:r>
      <w:proofErr w:type="gramStart"/>
      <w:r w:rsidRPr="007B3BC4">
        <w:rPr>
          <w:rFonts w:ascii="Times New Roman" w:eastAsia="Times New Roman" w:hAnsi="Times New Roman" w:cs="Times New Roman"/>
          <w:sz w:val="24"/>
          <w:szCs w:val="24"/>
        </w:rPr>
        <w:t>ств гр</w:t>
      </w:r>
      <w:proofErr w:type="gramEnd"/>
      <w:r w:rsidRPr="007B3BC4">
        <w:rPr>
          <w:rFonts w:ascii="Times New Roman" w:eastAsia="Times New Roman" w:hAnsi="Times New Roman" w:cs="Times New Roman"/>
          <w:sz w:val="24"/>
          <w:szCs w:val="24"/>
        </w:rPr>
        <w:t xml:space="preserve">унтов.   </w:t>
      </w:r>
    </w:p>
    <w:p w:rsidR="007B3BC4" w:rsidRPr="007B3BC4" w:rsidRDefault="007B3BC4" w:rsidP="007B3BC4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B3BC4">
        <w:rPr>
          <w:rFonts w:ascii="Times New Roman" w:eastAsia="Times New Roman" w:hAnsi="Times New Roman" w:cs="Times New Roman"/>
          <w:sz w:val="24"/>
          <w:szCs w:val="24"/>
        </w:rPr>
        <w:t xml:space="preserve">Закон фильтрации воды </w:t>
      </w:r>
      <w:proofErr w:type="spellStart"/>
      <w:r w:rsidRPr="007B3BC4">
        <w:rPr>
          <w:rFonts w:ascii="Times New Roman" w:eastAsia="Times New Roman" w:hAnsi="Times New Roman" w:cs="Times New Roman"/>
          <w:sz w:val="24"/>
          <w:szCs w:val="24"/>
        </w:rPr>
        <w:t>Дарси</w:t>
      </w:r>
      <w:proofErr w:type="spellEnd"/>
      <w:r w:rsidRPr="007B3BC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B3BC4" w:rsidRPr="007B3BC4" w:rsidRDefault="007B3BC4" w:rsidP="007B3BC4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B3BC4">
        <w:rPr>
          <w:rFonts w:ascii="Times New Roman" w:eastAsia="Times New Roman" w:hAnsi="Times New Roman" w:cs="Times New Roman"/>
          <w:sz w:val="24"/>
          <w:szCs w:val="24"/>
        </w:rPr>
        <w:t>Построение паспорта прочности грунтов.</w:t>
      </w:r>
    </w:p>
    <w:p w:rsidR="007B3BC4" w:rsidRPr="007B3BC4" w:rsidRDefault="007B3BC4" w:rsidP="007B3BC4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B3BC4">
        <w:rPr>
          <w:rFonts w:ascii="Times New Roman" w:eastAsia="Times New Roman" w:hAnsi="Times New Roman" w:cs="Times New Roman"/>
          <w:sz w:val="24"/>
          <w:szCs w:val="24"/>
        </w:rPr>
        <w:t>Биотические свойства грунтов.</w:t>
      </w:r>
      <w:r w:rsidRPr="007B3BC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</w:p>
    <w:p w:rsidR="007B3BC4" w:rsidRPr="007B3BC4" w:rsidRDefault="007B3BC4" w:rsidP="007B3BC4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B3BC4">
        <w:rPr>
          <w:rFonts w:ascii="Times New Roman" w:eastAsia="Times New Roman" w:hAnsi="Times New Roman" w:cs="Times New Roman"/>
          <w:sz w:val="24"/>
          <w:szCs w:val="24"/>
        </w:rPr>
        <w:t>Перечислите факторы, влияющие  на водопроницаемость грунтов.</w:t>
      </w:r>
    </w:p>
    <w:p w:rsidR="007B3BC4" w:rsidRPr="007B3BC4" w:rsidRDefault="007B3BC4" w:rsidP="007B3BC4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B3BC4">
        <w:rPr>
          <w:rFonts w:ascii="Times New Roman" w:eastAsia="Times New Roman" w:hAnsi="Times New Roman" w:cs="Times New Roman"/>
          <w:sz w:val="24"/>
          <w:szCs w:val="24"/>
        </w:rPr>
        <w:t>Морозостойкость горных пород.</w:t>
      </w:r>
    </w:p>
    <w:p w:rsidR="007B3BC4" w:rsidRPr="007B3BC4" w:rsidRDefault="007B3BC4" w:rsidP="007B3BC4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B3BC4">
        <w:rPr>
          <w:rFonts w:ascii="Times New Roman" w:eastAsia="Times New Roman" w:hAnsi="Times New Roman" w:cs="Times New Roman"/>
          <w:sz w:val="24"/>
          <w:szCs w:val="24"/>
        </w:rPr>
        <w:t>В чем отличие коэффициента Пуассона от коэффициента относительной поп</w:t>
      </w:r>
      <w:r w:rsidRPr="007B3B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B3BC4">
        <w:rPr>
          <w:rFonts w:ascii="Times New Roman" w:eastAsia="Times New Roman" w:hAnsi="Times New Roman" w:cs="Times New Roman"/>
          <w:sz w:val="24"/>
          <w:szCs w:val="24"/>
        </w:rPr>
        <w:t xml:space="preserve">речной деформации?  </w:t>
      </w:r>
    </w:p>
    <w:p w:rsidR="007B3BC4" w:rsidRPr="007B3BC4" w:rsidRDefault="007B3BC4" w:rsidP="007B3BC4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BC4">
        <w:rPr>
          <w:rFonts w:ascii="Times New Roman" w:eastAsia="Times New Roman" w:hAnsi="Times New Roman" w:cs="Times New Roman"/>
          <w:sz w:val="24"/>
          <w:szCs w:val="24"/>
        </w:rPr>
        <w:t>Дайте определение анизотропии свой</w:t>
      </w:r>
      <w:proofErr w:type="gramStart"/>
      <w:r w:rsidRPr="007B3BC4">
        <w:rPr>
          <w:rFonts w:ascii="Times New Roman" w:eastAsia="Times New Roman" w:hAnsi="Times New Roman" w:cs="Times New Roman"/>
          <w:sz w:val="24"/>
          <w:szCs w:val="24"/>
        </w:rPr>
        <w:t>ств гр</w:t>
      </w:r>
      <w:proofErr w:type="gramEnd"/>
      <w:r w:rsidRPr="007B3BC4">
        <w:rPr>
          <w:rFonts w:ascii="Times New Roman" w:eastAsia="Times New Roman" w:hAnsi="Times New Roman" w:cs="Times New Roman"/>
          <w:sz w:val="24"/>
          <w:szCs w:val="24"/>
        </w:rPr>
        <w:t>унтов.</w:t>
      </w:r>
    </w:p>
    <w:p w:rsidR="007B3BC4" w:rsidRPr="007B3BC4" w:rsidRDefault="007B3BC4" w:rsidP="007B3BC4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BC4">
        <w:rPr>
          <w:rFonts w:ascii="Times New Roman" w:eastAsia="Times New Roman" w:hAnsi="Times New Roman" w:cs="Times New Roman"/>
          <w:sz w:val="24"/>
          <w:szCs w:val="24"/>
        </w:rPr>
        <w:t xml:space="preserve"> Принципиальные отличия грунта – образца  и массива грунта.</w:t>
      </w:r>
    </w:p>
    <w:p w:rsidR="007B3BC4" w:rsidRPr="007B3BC4" w:rsidRDefault="007B3BC4" w:rsidP="007B3BC4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BC4">
        <w:rPr>
          <w:rFonts w:ascii="Times New Roman" w:eastAsia="Times New Roman" w:hAnsi="Times New Roman" w:cs="Times New Roman"/>
          <w:sz w:val="24"/>
          <w:szCs w:val="24"/>
        </w:rPr>
        <w:t xml:space="preserve">Схемы сдвига связных грунтов в полевых условиях.   </w:t>
      </w:r>
    </w:p>
    <w:p w:rsidR="007B3BC4" w:rsidRPr="007B3BC4" w:rsidRDefault="007B3BC4" w:rsidP="007B3BC4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B3BC4">
        <w:rPr>
          <w:rFonts w:ascii="Times New Roman" w:eastAsia="Times New Roman" w:hAnsi="Times New Roman" w:cs="Times New Roman"/>
          <w:sz w:val="24"/>
          <w:szCs w:val="24"/>
        </w:rPr>
        <w:t>Трещиноватость</w:t>
      </w:r>
      <w:proofErr w:type="spellEnd"/>
      <w:r w:rsidRPr="007B3BC4">
        <w:rPr>
          <w:rFonts w:ascii="Times New Roman" w:eastAsia="Times New Roman" w:hAnsi="Times New Roman" w:cs="Times New Roman"/>
          <w:sz w:val="24"/>
          <w:szCs w:val="24"/>
        </w:rPr>
        <w:t xml:space="preserve"> массива грунта.</w:t>
      </w:r>
    </w:p>
    <w:p w:rsidR="007B3BC4" w:rsidRPr="007B3BC4" w:rsidRDefault="007B3BC4" w:rsidP="007B3BC4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BC4">
        <w:rPr>
          <w:rFonts w:ascii="Times New Roman" w:eastAsia="Times New Roman" w:hAnsi="Times New Roman" w:cs="Times New Roman"/>
          <w:sz w:val="24"/>
          <w:szCs w:val="24"/>
        </w:rPr>
        <w:t>Плотность сухого (скелета) грунта.</w:t>
      </w:r>
    </w:p>
    <w:p w:rsidR="007B3BC4" w:rsidRPr="007B3BC4" w:rsidRDefault="007B3BC4" w:rsidP="007B3BC4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B3BC4">
        <w:rPr>
          <w:rFonts w:ascii="Times New Roman" w:eastAsia="Times New Roman" w:hAnsi="Times New Roman" w:cs="Times New Roman"/>
          <w:sz w:val="24"/>
          <w:szCs w:val="24"/>
        </w:rPr>
        <w:t>Дилатансия</w:t>
      </w:r>
      <w:proofErr w:type="spellEnd"/>
      <w:r w:rsidRPr="007B3BC4">
        <w:rPr>
          <w:rFonts w:ascii="Times New Roman" w:eastAsia="Times New Roman" w:hAnsi="Times New Roman" w:cs="Times New Roman"/>
          <w:sz w:val="24"/>
          <w:szCs w:val="24"/>
        </w:rPr>
        <w:t xml:space="preserve"> грунтов. Общие понятия и определения.     </w:t>
      </w:r>
    </w:p>
    <w:p w:rsidR="007B3BC4" w:rsidRPr="007B3BC4" w:rsidRDefault="007B3BC4" w:rsidP="007B3BC4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B3BC4">
        <w:rPr>
          <w:rFonts w:ascii="Times New Roman" w:eastAsia="Times New Roman" w:hAnsi="Times New Roman" w:cs="Times New Roman"/>
          <w:sz w:val="24"/>
          <w:szCs w:val="24"/>
        </w:rPr>
        <w:t>Дать определение текстуры и структуры грунтов.</w:t>
      </w:r>
    </w:p>
    <w:p w:rsidR="007B3BC4" w:rsidRPr="007B3BC4" w:rsidRDefault="007B3BC4" w:rsidP="007B3BC4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B3BC4">
        <w:rPr>
          <w:rFonts w:ascii="Times New Roman" w:eastAsia="Times New Roman" w:hAnsi="Times New Roman" w:cs="Times New Roman"/>
          <w:sz w:val="24"/>
          <w:szCs w:val="24"/>
        </w:rPr>
        <w:t>Характеристика массивов грунтов разных типов.</w:t>
      </w:r>
    </w:p>
    <w:p w:rsidR="00901DC4" w:rsidRPr="007B3BC4" w:rsidRDefault="007B3BC4" w:rsidP="007B3BC4">
      <w:pPr>
        <w:pStyle w:val="a7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BC4">
        <w:rPr>
          <w:rFonts w:ascii="Times New Roman" w:eastAsia="Times New Roman" w:hAnsi="Times New Roman" w:cs="Times New Roman"/>
          <w:sz w:val="24"/>
          <w:szCs w:val="24"/>
        </w:rPr>
        <w:t xml:space="preserve">Испытания грунтов в условиях трехосного сжатия.  </w:t>
      </w:r>
    </w:p>
    <w:p w:rsidR="00901DC4" w:rsidRPr="00901DC4" w:rsidRDefault="00901DC4" w:rsidP="00901DC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01DC4" w:rsidRPr="00901DC4" w:rsidRDefault="00901DC4" w:rsidP="00901DC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01DC4" w:rsidRPr="00901DC4" w:rsidRDefault="00901DC4" w:rsidP="00901DC4">
      <w:pPr>
        <w:spacing w:after="0" w:line="240" w:lineRule="auto"/>
        <w:ind w:right="-284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DC4">
        <w:rPr>
          <w:rFonts w:ascii="Times New Roman" w:hAnsi="Times New Roman" w:cs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:rsidR="00901DC4" w:rsidRPr="00901DC4" w:rsidRDefault="00901DC4" w:rsidP="00901DC4">
      <w:pPr>
        <w:pStyle w:val="a9"/>
        <w:ind w:firstLine="0"/>
      </w:pPr>
      <w:r w:rsidRPr="00901DC4">
        <w:t xml:space="preserve"> Основная</w:t>
      </w:r>
    </w:p>
    <w:p w:rsidR="00901DC4" w:rsidRPr="00901DC4" w:rsidRDefault="00901DC4" w:rsidP="00901DC4">
      <w:pPr>
        <w:spacing w:after="0" w:line="240" w:lineRule="auto"/>
        <w:ind w:left="-139" w:firstLine="13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01DC4">
        <w:rPr>
          <w:rFonts w:ascii="Times New Roman" w:hAnsi="Times New Roman" w:cs="Times New Roman"/>
          <w:sz w:val="28"/>
          <w:szCs w:val="28"/>
        </w:rPr>
        <w:t xml:space="preserve">1. Д.М. </w:t>
      </w:r>
      <w:proofErr w:type="spellStart"/>
      <w:r w:rsidRPr="00901DC4">
        <w:rPr>
          <w:rFonts w:ascii="Times New Roman" w:hAnsi="Times New Roman" w:cs="Times New Roman"/>
          <w:bCs/>
          <w:color w:val="000000"/>
          <w:sz w:val="27"/>
          <w:szCs w:val="27"/>
        </w:rPr>
        <w:t>Шестернев</w:t>
      </w:r>
      <w:proofErr w:type="spellEnd"/>
      <w:r w:rsidRPr="00901DC4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. </w:t>
      </w:r>
      <w:r w:rsidRPr="00901DC4">
        <w:rPr>
          <w:rFonts w:ascii="Times New Roman" w:hAnsi="Times New Roman" w:cs="Times New Roman"/>
          <w:color w:val="000000"/>
          <w:sz w:val="27"/>
          <w:szCs w:val="27"/>
        </w:rPr>
        <w:t>Статистическая обработка инженерно-геологической и</w:t>
      </w:r>
      <w:r w:rsidRPr="00901DC4">
        <w:rPr>
          <w:rFonts w:ascii="Times New Roman" w:hAnsi="Times New Roman" w:cs="Times New Roman"/>
          <w:color w:val="000000"/>
          <w:sz w:val="27"/>
          <w:szCs w:val="27"/>
        </w:rPr>
        <w:t>н</w:t>
      </w:r>
      <w:r w:rsidRPr="00901DC4">
        <w:rPr>
          <w:rFonts w:ascii="Times New Roman" w:hAnsi="Times New Roman" w:cs="Times New Roman"/>
          <w:color w:val="000000"/>
          <w:sz w:val="27"/>
          <w:szCs w:val="27"/>
        </w:rPr>
        <w:t>формации : учеб</w:t>
      </w:r>
      <w:proofErr w:type="gramStart"/>
      <w:r w:rsidRPr="00901DC4">
        <w:rPr>
          <w:rFonts w:ascii="Times New Roman" w:hAnsi="Times New Roman" w:cs="Times New Roman"/>
          <w:color w:val="000000"/>
          <w:sz w:val="27"/>
          <w:szCs w:val="27"/>
        </w:rPr>
        <w:t>.</w:t>
      </w:r>
      <w:proofErr w:type="gramEnd"/>
      <w:r w:rsidRPr="00901DC4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901DC4">
        <w:rPr>
          <w:rFonts w:ascii="Times New Roman" w:hAnsi="Times New Roman" w:cs="Times New Roman"/>
          <w:color w:val="000000"/>
          <w:sz w:val="27"/>
          <w:szCs w:val="27"/>
        </w:rPr>
        <w:t>п</w:t>
      </w:r>
      <w:proofErr w:type="gramEnd"/>
      <w:r w:rsidRPr="00901DC4">
        <w:rPr>
          <w:rFonts w:ascii="Times New Roman" w:hAnsi="Times New Roman" w:cs="Times New Roman"/>
          <w:color w:val="000000"/>
          <w:sz w:val="27"/>
          <w:szCs w:val="27"/>
        </w:rPr>
        <w:t xml:space="preserve">особие / </w:t>
      </w:r>
      <w:proofErr w:type="spellStart"/>
      <w:r w:rsidRPr="00901DC4">
        <w:rPr>
          <w:rFonts w:ascii="Times New Roman" w:hAnsi="Times New Roman" w:cs="Times New Roman"/>
          <w:color w:val="000000"/>
          <w:sz w:val="27"/>
          <w:szCs w:val="27"/>
        </w:rPr>
        <w:t>Шестернев</w:t>
      </w:r>
      <w:proofErr w:type="spellEnd"/>
      <w:r w:rsidRPr="00901DC4">
        <w:rPr>
          <w:rFonts w:ascii="Times New Roman" w:hAnsi="Times New Roman" w:cs="Times New Roman"/>
          <w:color w:val="000000"/>
          <w:sz w:val="27"/>
          <w:szCs w:val="27"/>
        </w:rPr>
        <w:t xml:space="preserve"> Д.М.. - Чита : </w:t>
      </w:r>
      <w:proofErr w:type="spellStart"/>
      <w:r w:rsidRPr="00901DC4">
        <w:rPr>
          <w:rFonts w:ascii="Times New Roman" w:hAnsi="Times New Roman" w:cs="Times New Roman"/>
          <w:color w:val="000000"/>
          <w:sz w:val="27"/>
          <w:szCs w:val="27"/>
        </w:rPr>
        <w:t>ЧитГУ</w:t>
      </w:r>
      <w:proofErr w:type="spellEnd"/>
      <w:r w:rsidRPr="00901DC4">
        <w:rPr>
          <w:rFonts w:ascii="Times New Roman" w:hAnsi="Times New Roman" w:cs="Times New Roman"/>
          <w:color w:val="000000"/>
          <w:sz w:val="27"/>
          <w:szCs w:val="27"/>
        </w:rPr>
        <w:t xml:space="preserve">, 2008. - 312с. </w:t>
      </w:r>
    </w:p>
    <w:p w:rsidR="00901DC4" w:rsidRPr="00901DC4" w:rsidRDefault="00901DC4" w:rsidP="00901DC4">
      <w:pPr>
        <w:pStyle w:val="a9"/>
        <w:ind w:firstLine="0"/>
        <w:jc w:val="both"/>
      </w:pPr>
      <w:r w:rsidRPr="00901DC4">
        <w:t>2. Грунтоведение</w:t>
      </w:r>
      <w:proofErr w:type="gramStart"/>
      <w:r w:rsidRPr="00901DC4">
        <w:t xml:space="preserve"> /П</w:t>
      </w:r>
      <w:proofErr w:type="gramEnd"/>
      <w:r w:rsidRPr="00901DC4">
        <w:t xml:space="preserve">од ред. В.Т.Трофимова. – М.: МГУ, 2005.-1023 </w:t>
      </w:r>
      <w:proofErr w:type="gramStart"/>
      <w:r w:rsidRPr="00901DC4">
        <w:t>с</w:t>
      </w:r>
      <w:proofErr w:type="gramEnd"/>
      <w:r w:rsidRPr="00901DC4">
        <w:t>.</w:t>
      </w:r>
    </w:p>
    <w:p w:rsidR="00901DC4" w:rsidRPr="00901DC4" w:rsidRDefault="00901DC4" w:rsidP="00901DC4">
      <w:pPr>
        <w:pStyle w:val="a9"/>
        <w:ind w:firstLine="0"/>
        <w:jc w:val="both"/>
      </w:pPr>
      <w:r w:rsidRPr="00901DC4">
        <w:t>3. Лабораторные работы по грунтоведению</w:t>
      </w:r>
      <w:proofErr w:type="gramStart"/>
      <w:r w:rsidRPr="00901DC4">
        <w:t xml:space="preserve"> .</w:t>
      </w:r>
      <w:proofErr w:type="gramEnd"/>
      <w:r w:rsidRPr="00901DC4">
        <w:t xml:space="preserve"> /Под ред. В.Т. Трофимова, В.А. Королев, Т.В.Андреева и др.- М.:МГУ, 2012г.-307 с.</w:t>
      </w:r>
    </w:p>
    <w:p w:rsidR="00901DC4" w:rsidRDefault="00901DC4" w:rsidP="00901DC4"/>
    <w:p w:rsidR="00DD0286" w:rsidRDefault="00DD0286" w:rsidP="00DD0286">
      <w:pPr>
        <w:pStyle w:val="a9"/>
        <w:ind w:firstLine="0"/>
      </w:pPr>
      <w:r>
        <w:t>Дополнительная</w:t>
      </w:r>
    </w:p>
    <w:p w:rsidR="00DD0286" w:rsidRDefault="00DD0286" w:rsidP="00DD0286">
      <w:pPr>
        <w:pStyle w:val="a9"/>
        <w:ind w:firstLine="0"/>
      </w:pPr>
      <w:r>
        <w:t xml:space="preserve">4. Грунтоведение. /Под ред. Е.М. Сергеева. – М.: МГУ, 1983.- 511 </w:t>
      </w:r>
      <w:proofErr w:type="gramStart"/>
      <w:r>
        <w:t>с</w:t>
      </w:r>
      <w:proofErr w:type="gramEnd"/>
      <w:r>
        <w:t>.</w:t>
      </w:r>
    </w:p>
    <w:p w:rsidR="00DD0286" w:rsidRDefault="00DD0286" w:rsidP="00DD0286">
      <w:pPr>
        <w:pStyle w:val="a9"/>
        <w:ind w:firstLine="0"/>
        <w:jc w:val="both"/>
      </w:pPr>
      <w:r>
        <w:t>5.  В.И.Осипов. Природа прочностных и деформационных свой</w:t>
      </w:r>
      <w:proofErr w:type="gramStart"/>
      <w:r>
        <w:t>ств гл</w:t>
      </w:r>
      <w:proofErr w:type="gramEnd"/>
      <w:r>
        <w:t xml:space="preserve">инистых пород. М.: МГУ, 1979. -235 </w:t>
      </w:r>
      <w:proofErr w:type="gramStart"/>
      <w:r>
        <w:t>с</w:t>
      </w:r>
      <w:proofErr w:type="gramEnd"/>
      <w:r>
        <w:t>.</w:t>
      </w:r>
    </w:p>
    <w:p w:rsidR="00DD0286" w:rsidRDefault="00DD0286" w:rsidP="00DD0286">
      <w:pPr>
        <w:pStyle w:val="a9"/>
        <w:ind w:firstLine="0"/>
        <w:jc w:val="both"/>
      </w:pPr>
      <w:r>
        <w:t xml:space="preserve">6. В.Д. </w:t>
      </w:r>
      <w:proofErr w:type="spellStart"/>
      <w:r>
        <w:t>Ломтадзе</w:t>
      </w:r>
      <w:proofErr w:type="spellEnd"/>
      <w:r>
        <w:t xml:space="preserve">. Инженерная геология. Инженерная петрология. Л.: Недра, 1974. 528 </w:t>
      </w:r>
      <w:proofErr w:type="gramStart"/>
      <w:r>
        <w:t>с</w:t>
      </w:r>
      <w:proofErr w:type="gramEnd"/>
      <w:r>
        <w:t>.</w:t>
      </w:r>
    </w:p>
    <w:p w:rsidR="00DD0286" w:rsidRDefault="00DD0286" w:rsidP="00DD0286">
      <w:pPr>
        <w:pStyle w:val="a9"/>
        <w:ind w:firstLine="0"/>
        <w:jc w:val="both"/>
      </w:pPr>
      <w:r>
        <w:t xml:space="preserve">7. Грунтоведение. /Под ред. Е.М. Сергеева.- МГУ, 1971. -595 </w:t>
      </w:r>
      <w:proofErr w:type="gramStart"/>
      <w:r>
        <w:t>с</w:t>
      </w:r>
      <w:proofErr w:type="gramEnd"/>
      <w:r>
        <w:t>.</w:t>
      </w:r>
    </w:p>
    <w:p w:rsidR="00DD0286" w:rsidRDefault="00DD0286" w:rsidP="00DD0286">
      <w:pPr>
        <w:pStyle w:val="a9"/>
        <w:ind w:firstLine="0"/>
        <w:jc w:val="both"/>
      </w:pPr>
      <w:r>
        <w:t xml:space="preserve">8. Методическое пособие по инженерно-геологическому изучению горных пород. Т. 2.  /Под ред. Е.М.Сергеева. М.: Недра, 1984.- 431 </w:t>
      </w:r>
      <w:proofErr w:type="gramStart"/>
      <w:r>
        <w:t>с</w:t>
      </w:r>
      <w:proofErr w:type="gramEnd"/>
      <w:r>
        <w:t>.</w:t>
      </w:r>
    </w:p>
    <w:p w:rsidR="00DD0286" w:rsidRDefault="00DD0286" w:rsidP="00DD0286">
      <w:pPr>
        <w:pStyle w:val="a9"/>
        <w:ind w:firstLine="0"/>
        <w:jc w:val="both"/>
      </w:pPr>
      <w:r>
        <w:t xml:space="preserve">9. Физические свойства горных пород и полезных ископаемых: справочник геофизика./Под ред. Н.Б. </w:t>
      </w:r>
      <w:proofErr w:type="spellStart"/>
      <w:r>
        <w:t>Дортмана</w:t>
      </w:r>
      <w:proofErr w:type="spellEnd"/>
      <w:r>
        <w:t xml:space="preserve">. 2-е изд.М.: Недра, 1984.455 </w:t>
      </w:r>
      <w:proofErr w:type="gramStart"/>
      <w:r>
        <w:t>с</w:t>
      </w:r>
      <w:proofErr w:type="gramEnd"/>
      <w:r>
        <w:t xml:space="preserve">. </w:t>
      </w:r>
    </w:p>
    <w:p w:rsidR="00DD0286" w:rsidRDefault="00DD0286" w:rsidP="00DD0286">
      <w:pPr>
        <w:pStyle w:val="a9"/>
        <w:ind w:firstLine="0"/>
        <w:jc w:val="both"/>
      </w:pPr>
      <w:r>
        <w:t xml:space="preserve">10. Е.Г. </w:t>
      </w:r>
      <w:proofErr w:type="spellStart"/>
      <w:r>
        <w:t>Чаповский</w:t>
      </w:r>
      <w:proofErr w:type="spellEnd"/>
      <w:r>
        <w:t xml:space="preserve">. Лабораторные работы по грунтоведению и механике грунтов. М.- Недра, 1975.-303 </w:t>
      </w:r>
      <w:proofErr w:type="gramStart"/>
      <w:r>
        <w:t>с</w:t>
      </w:r>
      <w:proofErr w:type="gramEnd"/>
      <w:r>
        <w:t>.</w:t>
      </w:r>
    </w:p>
    <w:p w:rsidR="00DD0286" w:rsidRDefault="00DD0286" w:rsidP="00DD0286">
      <w:pPr>
        <w:pStyle w:val="a9"/>
        <w:ind w:firstLine="0"/>
        <w:jc w:val="both"/>
      </w:pPr>
    </w:p>
    <w:p w:rsidR="00DD0286" w:rsidRDefault="00DD0286" w:rsidP="00DD0286">
      <w:pPr>
        <w:pStyle w:val="a7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Базы данных, информационно-справочные и поисковые системы* </w:t>
      </w:r>
    </w:p>
    <w:p w:rsidR="00DD0286" w:rsidRDefault="00DD0286" w:rsidP="00DD0286">
      <w:pPr>
        <w:pStyle w:val="a7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Основные</w:t>
      </w:r>
    </w:p>
    <w:p w:rsidR="00DD0286" w:rsidRDefault="00DD0286" w:rsidP="00DD0286">
      <w:pPr>
        <w:pStyle w:val="a7"/>
        <w:numPr>
          <w:ilvl w:val="0"/>
          <w:numId w:val="8"/>
        </w:numPr>
        <w:spacing w:after="0" w:line="240" w:lineRule="auto"/>
        <w:ind w:left="0" w:firstLine="0"/>
        <w:rPr>
          <w:rStyle w:val="a8"/>
        </w:rPr>
      </w:pPr>
      <w:r>
        <w:rPr>
          <w:rFonts w:ascii="Times New Roman" w:hAnsi="Times New Roman"/>
          <w:sz w:val="28"/>
          <w:szCs w:val="28"/>
        </w:rPr>
        <w:t xml:space="preserve">Университетская библиотека </w:t>
      </w:r>
      <w:proofErr w:type="spellStart"/>
      <w:r>
        <w:rPr>
          <w:rFonts w:ascii="Times New Roman" w:hAnsi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hyperlink r:id="rId7" w:history="1">
        <w:r>
          <w:rPr>
            <w:rStyle w:val="a8"/>
            <w:szCs w:val="28"/>
            <w:lang w:val="en-US"/>
          </w:rPr>
          <w:t>www</w:t>
        </w:r>
        <w:r>
          <w:rPr>
            <w:rStyle w:val="a8"/>
            <w:szCs w:val="28"/>
          </w:rPr>
          <w:t>.</w:t>
        </w:r>
        <w:proofErr w:type="spellStart"/>
        <w:r>
          <w:rPr>
            <w:rStyle w:val="a8"/>
            <w:szCs w:val="28"/>
            <w:lang w:val="en-US"/>
          </w:rPr>
          <w:t>biblioclub</w:t>
        </w:r>
        <w:proofErr w:type="spellEnd"/>
        <w:r>
          <w:rPr>
            <w:rStyle w:val="a8"/>
            <w:szCs w:val="28"/>
          </w:rPr>
          <w:t>.</w:t>
        </w:r>
        <w:proofErr w:type="spellStart"/>
        <w:r>
          <w:rPr>
            <w:rStyle w:val="a8"/>
            <w:szCs w:val="28"/>
            <w:lang w:val="en-US"/>
          </w:rPr>
          <w:t>ru</w:t>
        </w:r>
        <w:proofErr w:type="spellEnd"/>
      </w:hyperlink>
    </w:p>
    <w:p w:rsidR="00DD0286" w:rsidRDefault="00DD0286" w:rsidP="00DD0286">
      <w:pPr>
        <w:pStyle w:val="a7"/>
        <w:numPr>
          <w:ilvl w:val="0"/>
          <w:numId w:val="8"/>
        </w:numPr>
        <w:spacing w:after="0" w:line="240" w:lineRule="auto"/>
        <w:ind w:left="0" w:firstLine="0"/>
        <w:rPr>
          <w:rStyle w:val="a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Лань-Трейд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>
          <w:rPr>
            <w:rStyle w:val="a8"/>
            <w:szCs w:val="28"/>
          </w:rPr>
          <w:t>http://e.lanbook.com/</w:t>
        </w:r>
      </w:hyperlink>
    </w:p>
    <w:p w:rsidR="00DD0286" w:rsidRDefault="00DD0286" w:rsidP="00DD0286">
      <w:pPr>
        <w:pStyle w:val="a7"/>
        <w:numPr>
          <w:ilvl w:val="0"/>
          <w:numId w:val="8"/>
        </w:numPr>
        <w:spacing w:after="0" w:line="240" w:lineRule="auto"/>
        <w:ind w:left="0" w:firstLine="0"/>
        <w:rPr>
          <w:rStyle w:val="a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Троицкий мост </w:t>
      </w:r>
      <w:hyperlink r:id="rId9" w:history="1">
        <w:r>
          <w:rPr>
            <w:rStyle w:val="a8"/>
            <w:szCs w:val="28"/>
            <w:lang w:val="en-US"/>
          </w:rPr>
          <w:t>www.trmost.ru</w:t>
        </w:r>
      </w:hyperlink>
    </w:p>
    <w:p w:rsidR="00DD0286" w:rsidRDefault="00DD0286" w:rsidP="00DD0286">
      <w:pPr>
        <w:pStyle w:val="a7"/>
        <w:numPr>
          <w:ilvl w:val="0"/>
          <w:numId w:val="8"/>
        </w:numPr>
        <w:spacing w:after="0" w:line="240" w:lineRule="auto"/>
        <w:ind w:left="0" w:firstLine="0"/>
        <w:rPr>
          <w:rStyle w:val="a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IPRbooks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10" w:history="1">
        <w:r>
          <w:rPr>
            <w:rStyle w:val="a8"/>
            <w:szCs w:val="28"/>
          </w:rPr>
          <w:t>www.iprbookshop.ru</w:t>
        </w:r>
      </w:hyperlink>
    </w:p>
    <w:p w:rsidR="00DD0286" w:rsidRDefault="00DD0286" w:rsidP="00DD0286">
      <w:pPr>
        <w:pStyle w:val="a7"/>
        <w:numPr>
          <w:ilvl w:val="0"/>
          <w:numId w:val="8"/>
        </w:numPr>
        <w:spacing w:after="0" w:line="240" w:lineRule="auto"/>
        <w:ind w:left="0" w:firstLine="0"/>
        <w:jc w:val="both"/>
      </w:pPr>
      <w:r>
        <w:rPr>
          <w:rFonts w:ascii="Times New Roman" w:hAnsi="Times New Roman"/>
          <w:sz w:val="28"/>
          <w:szCs w:val="28"/>
        </w:rPr>
        <w:t xml:space="preserve">ЭБД РГБ «Диссертации» </w:t>
      </w:r>
      <w:hyperlink r:id="rId11" w:history="1">
        <w:r>
          <w:rPr>
            <w:rStyle w:val="a8"/>
            <w:szCs w:val="28"/>
          </w:rPr>
          <w:t>http://diss.rsl.ru/</w:t>
        </w:r>
      </w:hyperlink>
    </w:p>
    <w:p w:rsidR="00DD0286" w:rsidRDefault="00DD0286" w:rsidP="00DD0286">
      <w:pPr>
        <w:pStyle w:val="a7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Научная электронная библиотека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Pr="00485076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>
          <w:rPr>
            <w:rStyle w:val="a8"/>
            <w:szCs w:val="28"/>
          </w:rPr>
          <w:t>http://elibrary.ru/</w:t>
        </w:r>
      </w:hyperlink>
    </w:p>
    <w:p w:rsidR="00DD0286" w:rsidRDefault="00DD0286" w:rsidP="00DD0286">
      <w:pPr>
        <w:pStyle w:val="a7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Консультант Плюс.</w:t>
      </w:r>
    </w:p>
    <w:p w:rsidR="00DD0286" w:rsidRDefault="00DD0286" w:rsidP="00DD0286">
      <w:pPr>
        <w:pStyle w:val="a9"/>
        <w:ind w:firstLine="0"/>
        <w:jc w:val="both"/>
      </w:pPr>
    </w:p>
    <w:p w:rsidR="00DD0286" w:rsidRDefault="00DD0286" w:rsidP="00DD0286">
      <w:pPr>
        <w:pStyle w:val="a9"/>
        <w:ind w:firstLine="0"/>
        <w:jc w:val="both"/>
        <w:rPr>
          <w:b/>
          <w:bCs/>
          <w:color w:val="000000"/>
          <w:sz w:val="27"/>
          <w:szCs w:val="27"/>
        </w:rPr>
      </w:pPr>
    </w:p>
    <w:p w:rsidR="00DD0286" w:rsidRPr="007B3BC4" w:rsidRDefault="00DD0286" w:rsidP="00DD02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BC4">
        <w:rPr>
          <w:rFonts w:ascii="Times New Roman" w:hAnsi="Times New Roman" w:cs="Times New Roman"/>
          <w:sz w:val="28"/>
          <w:szCs w:val="28"/>
        </w:rPr>
        <w:t xml:space="preserve">Ведущий преподаватель   </w:t>
      </w:r>
      <w:r w:rsidR="007B3BC4" w:rsidRPr="007B3BC4">
        <w:rPr>
          <w:rFonts w:ascii="Times New Roman" w:hAnsi="Times New Roman" w:cs="Times New Roman"/>
          <w:sz w:val="28"/>
          <w:szCs w:val="28"/>
          <w:u w:val="single"/>
        </w:rPr>
        <w:t xml:space="preserve">профессор  </w:t>
      </w:r>
      <w:proofErr w:type="spellStart"/>
      <w:r w:rsidR="007B3BC4" w:rsidRPr="007B3BC4">
        <w:rPr>
          <w:rFonts w:ascii="Times New Roman" w:hAnsi="Times New Roman" w:cs="Times New Roman"/>
          <w:sz w:val="28"/>
          <w:szCs w:val="28"/>
          <w:u w:val="single"/>
        </w:rPr>
        <w:t>Бабелло</w:t>
      </w:r>
      <w:proofErr w:type="spellEnd"/>
      <w:r w:rsidR="007B3BC4" w:rsidRPr="007B3BC4">
        <w:rPr>
          <w:rFonts w:ascii="Times New Roman" w:hAnsi="Times New Roman" w:cs="Times New Roman"/>
          <w:sz w:val="28"/>
          <w:szCs w:val="28"/>
          <w:u w:val="single"/>
        </w:rPr>
        <w:t xml:space="preserve"> В.А.</w:t>
      </w:r>
      <w:r w:rsidRPr="007B3BC4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DD0286" w:rsidRPr="007B3BC4" w:rsidRDefault="00DD0286" w:rsidP="00DD02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3BC4">
        <w:rPr>
          <w:rFonts w:ascii="Times New Roman" w:hAnsi="Times New Roman" w:cs="Times New Roman"/>
          <w:sz w:val="28"/>
          <w:szCs w:val="28"/>
        </w:rPr>
        <w:t xml:space="preserve">Заведующий кафедрой  </w:t>
      </w:r>
      <w:proofErr w:type="spellStart"/>
      <w:r w:rsidRPr="007B3BC4">
        <w:rPr>
          <w:rFonts w:ascii="Times New Roman" w:hAnsi="Times New Roman" w:cs="Times New Roman"/>
          <w:sz w:val="28"/>
          <w:szCs w:val="28"/>
          <w:u w:val="single"/>
        </w:rPr>
        <w:t>Верхотуров</w:t>
      </w:r>
      <w:proofErr w:type="spellEnd"/>
      <w:r w:rsidRPr="007B3BC4">
        <w:rPr>
          <w:rFonts w:ascii="Times New Roman" w:hAnsi="Times New Roman" w:cs="Times New Roman"/>
          <w:sz w:val="28"/>
          <w:szCs w:val="28"/>
          <w:u w:val="single"/>
        </w:rPr>
        <w:t xml:space="preserve"> А.Г.</w:t>
      </w:r>
    </w:p>
    <w:p w:rsidR="00DD0286" w:rsidRPr="00194710" w:rsidRDefault="00DD0286" w:rsidP="00901DC4"/>
    <w:p w:rsidR="00901DC4" w:rsidRPr="00194710" w:rsidRDefault="00901DC4" w:rsidP="00901DC4"/>
    <w:p w:rsidR="00901DC4" w:rsidRDefault="00901DC4" w:rsidP="00901DC4"/>
    <w:sectPr w:rsidR="00901DC4" w:rsidSect="00226849">
      <w:footerReference w:type="even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703" w:rsidRDefault="00164703" w:rsidP="00226849">
      <w:pPr>
        <w:spacing w:after="0" w:line="240" w:lineRule="auto"/>
      </w:pPr>
      <w:r>
        <w:separator/>
      </w:r>
    </w:p>
  </w:endnote>
  <w:endnote w:type="continuationSeparator" w:id="0">
    <w:p w:rsidR="00164703" w:rsidRDefault="00164703" w:rsidP="00226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BC4" w:rsidRDefault="003F31F9" w:rsidP="00E07F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B3BC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3BC4">
      <w:rPr>
        <w:rStyle w:val="a5"/>
        <w:noProof/>
      </w:rPr>
      <w:t>6</w:t>
    </w:r>
    <w:r>
      <w:rPr>
        <w:rStyle w:val="a5"/>
      </w:rPr>
      <w:fldChar w:fldCharType="end"/>
    </w:r>
  </w:p>
  <w:p w:rsidR="007B3BC4" w:rsidRDefault="007B3BC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BC4" w:rsidRDefault="003F31F9" w:rsidP="00E07F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B3BC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46B4">
      <w:rPr>
        <w:rStyle w:val="a5"/>
        <w:noProof/>
      </w:rPr>
      <w:t>1</w:t>
    </w:r>
    <w:r>
      <w:rPr>
        <w:rStyle w:val="a5"/>
      </w:rPr>
      <w:fldChar w:fldCharType="end"/>
    </w:r>
  </w:p>
  <w:p w:rsidR="007B3BC4" w:rsidRDefault="007B3BC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703" w:rsidRDefault="00164703" w:rsidP="00226849">
      <w:pPr>
        <w:spacing w:after="0" w:line="240" w:lineRule="auto"/>
      </w:pPr>
      <w:r>
        <w:separator/>
      </w:r>
    </w:p>
  </w:footnote>
  <w:footnote w:type="continuationSeparator" w:id="0">
    <w:p w:rsidR="00164703" w:rsidRDefault="00164703" w:rsidP="00226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D10"/>
    <w:multiLevelType w:val="hybridMultilevel"/>
    <w:tmpl w:val="6EEA7C48"/>
    <w:lvl w:ilvl="0" w:tplc="0762945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16FC9"/>
    <w:multiLevelType w:val="hybridMultilevel"/>
    <w:tmpl w:val="00F8A1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6F28A2"/>
    <w:multiLevelType w:val="hybridMultilevel"/>
    <w:tmpl w:val="00F8A1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4EC1871"/>
    <w:multiLevelType w:val="hybridMultilevel"/>
    <w:tmpl w:val="2FC86E8C"/>
    <w:lvl w:ilvl="0" w:tplc="63A8796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956C8F"/>
    <w:multiLevelType w:val="hybridMultilevel"/>
    <w:tmpl w:val="6A9A20F0"/>
    <w:lvl w:ilvl="0" w:tplc="FFFFFFF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A454F1C"/>
    <w:multiLevelType w:val="hybridMultilevel"/>
    <w:tmpl w:val="CF42A33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2658"/>
        </w:tabs>
        <w:ind w:left="2658" w:hanging="360"/>
      </w:pPr>
    </w:lvl>
    <w:lvl w:ilvl="2" w:tplc="0419001B">
      <w:start w:val="1"/>
      <w:numFmt w:val="decimal"/>
      <w:lvlText w:val="%3."/>
      <w:lvlJc w:val="left"/>
      <w:pPr>
        <w:tabs>
          <w:tab w:val="num" w:pos="3378"/>
        </w:tabs>
        <w:ind w:left="3378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98"/>
        </w:tabs>
        <w:ind w:left="409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818"/>
        </w:tabs>
        <w:ind w:left="481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538"/>
        </w:tabs>
        <w:ind w:left="5538" w:hanging="360"/>
      </w:pPr>
    </w:lvl>
    <w:lvl w:ilvl="6" w:tplc="0419000F">
      <w:start w:val="1"/>
      <w:numFmt w:val="decimal"/>
      <w:lvlText w:val="%7."/>
      <w:lvlJc w:val="left"/>
      <w:pPr>
        <w:tabs>
          <w:tab w:val="num" w:pos="6258"/>
        </w:tabs>
        <w:ind w:left="625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978"/>
        </w:tabs>
        <w:ind w:left="697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98"/>
        </w:tabs>
        <w:ind w:left="7698" w:hanging="360"/>
      </w:pPr>
    </w:lvl>
  </w:abstractNum>
  <w:abstractNum w:abstractNumId="6">
    <w:nsid w:val="2BF63BFD"/>
    <w:multiLevelType w:val="hybridMultilevel"/>
    <w:tmpl w:val="D39A4A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12077DA"/>
    <w:multiLevelType w:val="hybridMultilevel"/>
    <w:tmpl w:val="4672092A"/>
    <w:lvl w:ilvl="0" w:tplc="B1C44532">
      <w:start w:val="1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BCF2FB5"/>
    <w:multiLevelType w:val="hybridMultilevel"/>
    <w:tmpl w:val="E7E4D35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ABA0A8B"/>
    <w:multiLevelType w:val="hybridMultilevel"/>
    <w:tmpl w:val="8F1243CA"/>
    <w:lvl w:ilvl="0" w:tplc="E044236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9"/>
  </w:num>
  <w:num w:numId="5">
    <w:abstractNumId w:val="3"/>
  </w:num>
  <w:num w:numId="6">
    <w:abstractNumId w:val="8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C416A"/>
    <w:rsid w:val="00004E5A"/>
    <w:rsid w:val="000C46B4"/>
    <w:rsid w:val="000E4865"/>
    <w:rsid w:val="00100482"/>
    <w:rsid w:val="00141B35"/>
    <w:rsid w:val="00164703"/>
    <w:rsid w:val="001939DD"/>
    <w:rsid w:val="001C0A11"/>
    <w:rsid w:val="001F59B7"/>
    <w:rsid w:val="00217C41"/>
    <w:rsid w:val="00226849"/>
    <w:rsid w:val="002303A2"/>
    <w:rsid w:val="002D1500"/>
    <w:rsid w:val="002E11DE"/>
    <w:rsid w:val="002F7B31"/>
    <w:rsid w:val="00355A3F"/>
    <w:rsid w:val="003C346F"/>
    <w:rsid w:val="003E3C9F"/>
    <w:rsid w:val="003F068F"/>
    <w:rsid w:val="003F31F9"/>
    <w:rsid w:val="00525D3A"/>
    <w:rsid w:val="00566AAD"/>
    <w:rsid w:val="00596E41"/>
    <w:rsid w:val="006A18EB"/>
    <w:rsid w:val="006A5141"/>
    <w:rsid w:val="007B3BC4"/>
    <w:rsid w:val="007F58C3"/>
    <w:rsid w:val="008B16DA"/>
    <w:rsid w:val="008F7EEF"/>
    <w:rsid w:val="00901DC4"/>
    <w:rsid w:val="00950227"/>
    <w:rsid w:val="00A24423"/>
    <w:rsid w:val="00A32872"/>
    <w:rsid w:val="00A35BF4"/>
    <w:rsid w:val="00AB1FCC"/>
    <w:rsid w:val="00B05913"/>
    <w:rsid w:val="00B62DD9"/>
    <w:rsid w:val="00BC416A"/>
    <w:rsid w:val="00BC43CA"/>
    <w:rsid w:val="00C14712"/>
    <w:rsid w:val="00C15FAD"/>
    <w:rsid w:val="00C238FA"/>
    <w:rsid w:val="00CB11E4"/>
    <w:rsid w:val="00CC335F"/>
    <w:rsid w:val="00D31B37"/>
    <w:rsid w:val="00D84B74"/>
    <w:rsid w:val="00DC09B1"/>
    <w:rsid w:val="00DD0286"/>
    <w:rsid w:val="00DE75AA"/>
    <w:rsid w:val="00E07FBA"/>
    <w:rsid w:val="00E35793"/>
    <w:rsid w:val="00E4142F"/>
    <w:rsid w:val="00EF665F"/>
    <w:rsid w:val="00F16C45"/>
    <w:rsid w:val="00F23B27"/>
    <w:rsid w:val="00F81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849"/>
  </w:style>
  <w:style w:type="paragraph" w:styleId="1">
    <w:name w:val="heading 1"/>
    <w:basedOn w:val="a"/>
    <w:next w:val="a"/>
    <w:link w:val="10"/>
    <w:qFormat/>
    <w:rsid w:val="00901DC4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25D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525D3A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525D3A"/>
  </w:style>
  <w:style w:type="table" w:styleId="a6">
    <w:name w:val="Table Grid"/>
    <w:basedOn w:val="a1"/>
    <w:rsid w:val="00E07F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07FB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0591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01DC4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 Indent"/>
    <w:basedOn w:val="a"/>
    <w:link w:val="aa"/>
    <w:unhideWhenUsed/>
    <w:rsid w:val="00901DC4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901DC4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Normal (Web)"/>
    <w:basedOn w:val="a"/>
    <w:uiPriority w:val="99"/>
    <w:unhideWhenUsed/>
    <w:rsid w:val="0090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1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blioclub.ru" TargetMode="External"/><Relationship Id="rId12" Type="http://schemas.openxmlformats.org/officeDocument/2006/relationships/hyperlink" Target="http://elibrary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iss.rsl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prbooksho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most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1925</Words>
  <Characters>10978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Васютич</dc:creator>
  <cp:lastModifiedBy>VinogradovaTR</cp:lastModifiedBy>
  <cp:revision>6</cp:revision>
  <dcterms:created xsi:type="dcterms:W3CDTF">2019-10-11T01:38:00Z</dcterms:created>
  <dcterms:modified xsi:type="dcterms:W3CDTF">2023-09-27T05:57:00Z</dcterms:modified>
</cp:coreProperties>
</file>